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F7" w:rsidRDefault="00054FF7" w:rsidP="00054FF7">
      <w:pPr>
        <w:shd w:val="clear" w:color="auto" w:fill="FFFFFF"/>
        <w:spacing w:after="0" w:line="240" w:lineRule="auto"/>
        <w:jc w:val="center"/>
        <w:outlineLvl w:val="0"/>
        <w:rPr>
          <w:rFonts w:ascii="Times New Roman" w:eastAsia="Times New Roman" w:hAnsi="Times New Roman" w:cs="Times New Roman"/>
          <w:bCs/>
          <w:sz w:val="28"/>
          <w:szCs w:val="28"/>
          <w:u w:val="single"/>
          <w:lang w:eastAsia="uk-UA"/>
        </w:rPr>
      </w:pPr>
      <w:r w:rsidRPr="00B528A4">
        <w:rPr>
          <w:rFonts w:ascii="Times New Roman" w:eastAsia="Times New Roman" w:hAnsi="Times New Roman" w:cs="Times New Roman"/>
          <w:bCs/>
          <w:sz w:val="28"/>
          <w:szCs w:val="28"/>
          <w:u w:val="single"/>
          <w:lang w:eastAsia="uk-UA"/>
        </w:rPr>
        <w:t>НАЦІОНАЛЬНИЙ УНІВЕРСИТЕТ ОБОРОНИ УКРАЇНИ</w:t>
      </w:r>
    </w:p>
    <w:p w:rsidR="00E57746" w:rsidRDefault="00E57746" w:rsidP="00054FF7">
      <w:pPr>
        <w:shd w:val="clear" w:color="auto" w:fill="FFFFFF"/>
        <w:spacing w:after="0" w:line="240" w:lineRule="auto"/>
        <w:jc w:val="center"/>
        <w:outlineLvl w:val="0"/>
        <w:rPr>
          <w:rFonts w:ascii="Times New Roman" w:eastAsia="Times New Roman" w:hAnsi="Times New Roman" w:cs="Times New Roman"/>
          <w:bCs/>
          <w:sz w:val="28"/>
          <w:szCs w:val="28"/>
          <w:u w:val="single"/>
          <w:lang w:eastAsia="uk-UA"/>
        </w:rPr>
      </w:pPr>
    </w:p>
    <w:p w:rsidR="00E57746" w:rsidRPr="00B528A4" w:rsidRDefault="00E57746" w:rsidP="00E57746">
      <w:pPr>
        <w:shd w:val="clear" w:color="auto" w:fill="FFFFFF"/>
        <w:spacing w:after="0" w:line="240" w:lineRule="auto"/>
        <w:ind w:left="7655"/>
        <w:jc w:val="both"/>
        <w:outlineLvl w:val="0"/>
        <w:rPr>
          <w:rFonts w:ascii="Times New Roman" w:eastAsia="Times New Roman" w:hAnsi="Times New Roman" w:cs="Times New Roman"/>
          <w:bCs/>
          <w:sz w:val="28"/>
          <w:szCs w:val="28"/>
          <w:u w:val="single"/>
          <w:lang w:eastAsia="uk-UA"/>
        </w:rPr>
      </w:pPr>
      <w:r w:rsidRPr="00B528A4">
        <w:rPr>
          <w:rFonts w:ascii="Times New Roman" w:eastAsia="Times New Roman" w:hAnsi="Times New Roman" w:cs="Times New Roman"/>
          <w:bCs/>
          <w:sz w:val="28"/>
          <w:szCs w:val="28"/>
          <w:u w:val="single"/>
          <w:lang w:eastAsia="uk-UA"/>
        </w:rPr>
        <w:t>Не таємно</w:t>
      </w:r>
    </w:p>
    <w:p w:rsidR="00E57746" w:rsidRPr="00B528A4" w:rsidRDefault="00E57746" w:rsidP="00E57746">
      <w:pPr>
        <w:shd w:val="clear" w:color="auto" w:fill="FFFFFF"/>
        <w:spacing w:after="0" w:line="240" w:lineRule="auto"/>
        <w:ind w:left="7655"/>
        <w:jc w:val="both"/>
        <w:outlineLvl w:val="0"/>
        <w:rPr>
          <w:rFonts w:ascii="Times New Roman" w:eastAsia="Times New Roman" w:hAnsi="Times New Roman" w:cs="Times New Roman"/>
          <w:bCs/>
          <w:sz w:val="28"/>
          <w:szCs w:val="28"/>
          <w:lang w:eastAsia="uk-UA"/>
        </w:rPr>
      </w:pPr>
      <w:r w:rsidRPr="00B528A4">
        <w:rPr>
          <w:rFonts w:ascii="Times New Roman" w:eastAsia="Times New Roman" w:hAnsi="Times New Roman" w:cs="Times New Roman"/>
          <w:bCs/>
          <w:sz w:val="28"/>
          <w:szCs w:val="28"/>
          <w:lang w:eastAsia="uk-UA"/>
        </w:rPr>
        <w:t>Прим. №</w:t>
      </w:r>
    </w:p>
    <w:p w:rsidR="00054FF7" w:rsidRPr="00B528A4" w:rsidRDefault="00054FF7" w:rsidP="00E57746">
      <w:pPr>
        <w:shd w:val="clear" w:color="auto" w:fill="FFFFFF"/>
        <w:spacing w:after="0" w:line="240" w:lineRule="auto"/>
        <w:jc w:val="center"/>
        <w:outlineLvl w:val="0"/>
        <w:rPr>
          <w:rFonts w:ascii="Times New Roman" w:eastAsia="Times New Roman" w:hAnsi="Times New Roman" w:cs="Times New Roman"/>
          <w:bCs/>
          <w:sz w:val="28"/>
          <w:szCs w:val="28"/>
          <w:u w:val="single"/>
          <w:lang w:eastAsia="uk-UA"/>
        </w:rPr>
      </w:pPr>
    </w:p>
    <w:p w:rsidR="00054FF7" w:rsidRPr="00B528A4" w:rsidRDefault="00054FF7" w:rsidP="00054FF7">
      <w:pPr>
        <w:shd w:val="clear" w:color="auto" w:fill="FFFFFF"/>
        <w:spacing w:after="0" w:line="240" w:lineRule="auto"/>
        <w:jc w:val="center"/>
        <w:outlineLvl w:val="0"/>
        <w:rPr>
          <w:rFonts w:ascii="Times New Roman" w:eastAsia="Times New Roman" w:hAnsi="Times New Roman" w:cs="Times New Roman"/>
          <w:bCs/>
          <w:sz w:val="28"/>
          <w:szCs w:val="28"/>
          <w:lang w:eastAsia="uk-UA"/>
        </w:rPr>
      </w:pPr>
      <w:r w:rsidRPr="00B528A4">
        <w:rPr>
          <w:rFonts w:ascii="Times New Roman" w:eastAsia="Times New Roman" w:hAnsi="Times New Roman" w:cs="Times New Roman"/>
          <w:bCs/>
          <w:sz w:val="28"/>
          <w:szCs w:val="28"/>
          <w:lang w:eastAsia="uk-UA"/>
        </w:rPr>
        <w:t xml:space="preserve">НАВЧАЛЬНО-НАУКОВИЙ ІНСТИТУТ ФІЗИЧНОЇ КУЛЬТУРИ </w:t>
      </w:r>
    </w:p>
    <w:p w:rsidR="00054FF7" w:rsidRPr="00B528A4" w:rsidRDefault="00054FF7" w:rsidP="00054FF7">
      <w:pPr>
        <w:shd w:val="clear" w:color="auto" w:fill="FFFFFF"/>
        <w:spacing w:after="0" w:line="240" w:lineRule="auto"/>
        <w:jc w:val="center"/>
        <w:outlineLvl w:val="0"/>
        <w:rPr>
          <w:rFonts w:ascii="Times New Roman" w:eastAsia="Times New Roman" w:hAnsi="Times New Roman" w:cs="Times New Roman"/>
          <w:bCs/>
          <w:sz w:val="28"/>
          <w:szCs w:val="28"/>
          <w:lang w:eastAsia="uk-UA"/>
        </w:rPr>
      </w:pPr>
      <w:r w:rsidRPr="00B528A4">
        <w:rPr>
          <w:rFonts w:ascii="Times New Roman" w:eastAsia="Times New Roman" w:hAnsi="Times New Roman" w:cs="Times New Roman"/>
          <w:bCs/>
          <w:sz w:val="28"/>
          <w:szCs w:val="28"/>
          <w:lang w:eastAsia="uk-UA"/>
        </w:rPr>
        <w:t>ТА СПОРТИВНО-ОЗДОРОВЧИХ ТЕХНОЛОГІЙ</w:t>
      </w:r>
    </w:p>
    <w:p w:rsidR="00054FF7" w:rsidRPr="00B528A4" w:rsidRDefault="00054FF7" w:rsidP="00054FF7">
      <w:pPr>
        <w:shd w:val="clear" w:color="auto" w:fill="FFFFFF"/>
        <w:spacing w:after="0" w:line="240" w:lineRule="auto"/>
        <w:jc w:val="center"/>
        <w:outlineLvl w:val="0"/>
        <w:rPr>
          <w:rFonts w:ascii="Times New Roman" w:eastAsia="Times New Roman" w:hAnsi="Times New Roman" w:cs="Times New Roman"/>
          <w:bCs/>
          <w:sz w:val="28"/>
          <w:szCs w:val="28"/>
          <w:lang w:eastAsia="uk-UA"/>
        </w:rPr>
      </w:pPr>
    </w:p>
    <w:p w:rsidR="00FB3E8A" w:rsidRPr="00FB3E8A" w:rsidRDefault="00FB3E8A" w:rsidP="00FB3E8A">
      <w:pPr>
        <w:shd w:val="clear" w:color="auto" w:fill="FFFFFF"/>
        <w:spacing w:after="0" w:line="360" w:lineRule="auto"/>
        <w:jc w:val="center"/>
        <w:outlineLvl w:val="0"/>
        <w:rPr>
          <w:rFonts w:ascii="Times New Roman" w:eastAsia="Times New Roman" w:hAnsi="Times New Roman" w:cs="Times New Roman"/>
          <w:bCs/>
          <w:sz w:val="28"/>
          <w:szCs w:val="28"/>
          <w:lang w:eastAsia="uk-UA"/>
        </w:rPr>
      </w:pPr>
      <w:r w:rsidRPr="00FB3E8A">
        <w:rPr>
          <w:rFonts w:ascii="Times New Roman" w:eastAsia="Times New Roman" w:hAnsi="Times New Roman" w:cs="Times New Roman"/>
          <w:bCs/>
          <w:sz w:val="28"/>
          <w:szCs w:val="28"/>
          <w:lang w:eastAsia="uk-UA"/>
        </w:rPr>
        <w:t>Кафедра теорії, методики та організації фізичної підготовки і спорту</w:t>
      </w:r>
    </w:p>
    <w:p w:rsidR="00054FF7" w:rsidRPr="00B528A4" w:rsidRDefault="00054FF7" w:rsidP="001F385B">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rsidR="00054FF7" w:rsidRDefault="00054FF7" w:rsidP="00054FF7">
      <w:pPr>
        <w:shd w:val="clear" w:color="auto" w:fill="FFFFFF"/>
        <w:spacing w:after="0" w:line="360" w:lineRule="auto"/>
        <w:jc w:val="center"/>
        <w:outlineLvl w:val="0"/>
        <w:rPr>
          <w:rFonts w:ascii="Times New Roman" w:eastAsia="Times New Roman" w:hAnsi="Times New Roman" w:cs="Times New Roman"/>
          <w:b/>
          <w:bCs/>
          <w:sz w:val="28"/>
          <w:szCs w:val="28"/>
          <w:lang w:eastAsia="uk-UA"/>
        </w:rPr>
      </w:pPr>
      <w:r w:rsidRPr="00B528A4">
        <w:rPr>
          <w:rFonts w:ascii="Times New Roman" w:eastAsia="Times New Roman" w:hAnsi="Times New Roman" w:cs="Times New Roman"/>
          <w:b/>
          <w:bCs/>
          <w:sz w:val="28"/>
          <w:szCs w:val="28"/>
          <w:lang w:eastAsia="uk-UA"/>
        </w:rPr>
        <w:t>КВАЛІФІКАЦІЙНА РОБОТА</w:t>
      </w:r>
      <w:r w:rsidR="00BE7935">
        <w:rPr>
          <w:rFonts w:ascii="Times New Roman" w:eastAsia="Times New Roman" w:hAnsi="Times New Roman" w:cs="Times New Roman"/>
          <w:b/>
          <w:bCs/>
          <w:sz w:val="28"/>
          <w:szCs w:val="28"/>
          <w:lang w:eastAsia="uk-UA"/>
        </w:rPr>
        <w:t xml:space="preserve"> БАКАЛАВРА</w:t>
      </w:r>
    </w:p>
    <w:p w:rsidR="00BA24BB" w:rsidRDefault="00BA24BB" w:rsidP="00BE7935">
      <w:pPr>
        <w:spacing w:after="0" w:line="240" w:lineRule="auto"/>
        <w:rPr>
          <w:rFonts w:ascii="Times New Roman" w:eastAsia="Calibri" w:hAnsi="Times New Roman" w:cs="Times New Roman"/>
          <w:b/>
          <w:sz w:val="28"/>
          <w:szCs w:val="28"/>
        </w:rPr>
      </w:pPr>
    </w:p>
    <w:p w:rsidR="00BE7935" w:rsidRDefault="00BE7935" w:rsidP="001F385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солдата</w:t>
      </w:r>
    </w:p>
    <w:p w:rsidR="00BE7935" w:rsidRDefault="00BE7935" w:rsidP="007A1668">
      <w:pPr>
        <w:spacing w:after="0" w:line="240" w:lineRule="auto"/>
        <w:jc w:val="center"/>
        <w:rPr>
          <w:rFonts w:ascii="Times New Roman" w:eastAsia="Calibri" w:hAnsi="Times New Roman" w:cs="Times New Roman"/>
          <w:sz w:val="28"/>
          <w:szCs w:val="28"/>
          <w:vertAlign w:val="subscript"/>
        </w:rPr>
      </w:pPr>
      <w:r>
        <w:rPr>
          <w:noProof/>
          <w:lang w:eastAsia="uk-UA"/>
        </w:rPr>
        <mc:AlternateContent>
          <mc:Choice Requires="wps">
            <w:drawing>
              <wp:anchor distT="0" distB="0" distL="114300" distR="114300" simplePos="0" relativeHeight="251659264" behindDoc="0" locked="0" layoutInCell="1" allowOverlap="1" wp14:anchorId="2016BCDD" wp14:editId="23582DCC">
                <wp:simplePos x="0" y="0"/>
                <wp:positionH relativeFrom="margin">
                  <wp:align>center</wp:align>
                </wp:positionH>
                <wp:positionV relativeFrom="paragraph">
                  <wp:posOffset>10795</wp:posOffset>
                </wp:positionV>
                <wp:extent cx="4674870" cy="0"/>
                <wp:effectExtent l="0" t="0" r="3048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48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3E8AB1"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5pt" to="36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" strokecolor="windowText">
                <o:lock v:ext="edit" shapetype="f"/>
                <w10:wrap anchorx="margin"/>
              </v:line>
            </w:pict>
          </mc:Fallback>
        </mc:AlternateContent>
      </w:r>
      <w:r>
        <w:rPr>
          <w:rFonts w:ascii="Times New Roman" w:eastAsia="Calibri" w:hAnsi="Times New Roman" w:cs="Times New Roman"/>
          <w:sz w:val="28"/>
          <w:szCs w:val="28"/>
          <w:vertAlign w:val="subscript"/>
        </w:rPr>
        <w:t>(військове звання)</w:t>
      </w:r>
    </w:p>
    <w:p w:rsidR="00BE7935" w:rsidRDefault="00BE7935" w:rsidP="00BE7935">
      <w:pPr>
        <w:shd w:val="clear" w:color="auto" w:fill="FFFFFF"/>
        <w:spacing w:after="0" w:line="360" w:lineRule="auto"/>
        <w:ind w:left="2552"/>
        <w:outlineLvl w:val="0"/>
        <w:rPr>
          <w:rFonts w:ascii="Times New Roman" w:eastAsia="Times New Roman" w:hAnsi="Times New Roman" w:cs="Times New Roman"/>
          <w:bCs/>
          <w:sz w:val="28"/>
          <w:szCs w:val="28"/>
          <w:lang w:eastAsia="uk-UA"/>
        </w:rPr>
      </w:pPr>
    </w:p>
    <w:p w:rsidR="00BE7935" w:rsidRDefault="00BE7935" w:rsidP="00574D11">
      <w:pPr>
        <w:shd w:val="clear" w:color="auto" w:fill="FFFFFF"/>
        <w:spacing w:after="0"/>
        <w:ind w:left="567"/>
        <w:jc w:val="center"/>
        <w:outlineLvl w:val="0"/>
        <w:rPr>
          <w:rFonts w:ascii="Times New Roman" w:eastAsia="Times New Roman" w:hAnsi="Times New Roman" w:cs="Times New Roman"/>
          <w:bCs/>
          <w:sz w:val="28"/>
          <w:szCs w:val="28"/>
          <w:lang w:eastAsia="uk-UA"/>
        </w:rPr>
      </w:pPr>
      <w:r>
        <w:rPr>
          <w:noProof/>
          <w:lang w:eastAsia="uk-UA"/>
        </w:rPr>
        <mc:AlternateContent>
          <mc:Choice Requires="wps">
            <w:drawing>
              <wp:anchor distT="0" distB="0" distL="114300" distR="114300" simplePos="0" relativeHeight="251660288" behindDoc="0" locked="0" layoutInCell="1" allowOverlap="1" wp14:anchorId="08E1B7D7" wp14:editId="56566695">
                <wp:simplePos x="0" y="0"/>
                <wp:positionH relativeFrom="margin">
                  <wp:posOffset>619125</wp:posOffset>
                </wp:positionH>
                <wp:positionV relativeFrom="paragraph">
                  <wp:posOffset>217805</wp:posOffset>
                </wp:positionV>
                <wp:extent cx="4730750" cy="8255"/>
                <wp:effectExtent l="0" t="0" r="12700" b="298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0750"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47D5B9"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75pt,17.15pt" to="421.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" strokecolor="windowText" strokeweight=".5pt">
                <v:stroke joinstyle="miter"/>
                <o:lock v:ext="edit" shapetype="f"/>
                <w10:wrap anchorx="margin"/>
              </v:line>
            </w:pict>
          </mc:Fallback>
        </mc:AlternateContent>
      </w:r>
      <w:proofErr w:type="spellStart"/>
      <w:r w:rsidRPr="00BE7935">
        <w:rPr>
          <w:rFonts w:ascii="Times New Roman" w:eastAsia="Times New Roman" w:hAnsi="Times New Roman" w:cs="Times New Roman"/>
          <w:bCs/>
          <w:sz w:val="28"/>
          <w:szCs w:val="28"/>
          <w:lang w:eastAsia="uk-UA"/>
        </w:rPr>
        <w:t>Гуро</w:t>
      </w:r>
      <w:proofErr w:type="spellEnd"/>
      <w:r w:rsidRPr="00BE7935">
        <w:rPr>
          <w:rFonts w:ascii="Times New Roman" w:eastAsia="Times New Roman" w:hAnsi="Times New Roman" w:cs="Times New Roman"/>
          <w:bCs/>
          <w:sz w:val="28"/>
          <w:szCs w:val="28"/>
          <w:lang w:eastAsia="uk-UA"/>
        </w:rPr>
        <w:t xml:space="preserve"> Олександра Руслановича</w:t>
      </w:r>
    </w:p>
    <w:p w:rsidR="00BE7935" w:rsidRPr="00BE7935" w:rsidRDefault="00BE7935" w:rsidP="00BE7935">
      <w:pPr>
        <w:shd w:val="clear" w:color="auto" w:fill="FFFFFF"/>
        <w:spacing w:after="0"/>
        <w:jc w:val="center"/>
        <w:outlineLvl w:val="0"/>
        <w:rPr>
          <w:rFonts w:ascii="Times New Roman" w:eastAsia="Times New Roman" w:hAnsi="Times New Roman" w:cs="Times New Roman"/>
          <w:bCs/>
          <w:sz w:val="28"/>
          <w:szCs w:val="28"/>
          <w:lang w:eastAsia="uk-UA"/>
        </w:rPr>
      </w:pPr>
      <w:r>
        <w:rPr>
          <w:rFonts w:ascii="Times New Roman" w:eastAsia="Calibri" w:hAnsi="Times New Roman" w:cs="Times New Roman"/>
          <w:sz w:val="28"/>
          <w:szCs w:val="28"/>
          <w:vertAlign w:val="subscript"/>
        </w:rPr>
        <w:t>(прізвище, ім’я, по батькові )</w:t>
      </w:r>
    </w:p>
    <w:p w:rsidR="00BE7935" w:rsidRDefault="00BE7935" w:rsidP="00BE7935">
      <w:pPr>
        <w:tabs>
          <w:tab w:val="center" w:pos="4677"/>
          <w:tab w:val="left" w:pos="6900"/>
        </w:tabs>
        <w:spacing w:after="0"/>
        <w:ind w:firstLine="709"/>
        <w:rPr>
          <w:rFonts w:ascii="Times New Roman" w:eastAsia="Calibri" w:hAnsi="Times New Roman" w:cs="Times New Roman"/>
          <w:sz w:val="28"/>
          <w:szCs w:val="28"/>
          <w:vertAlign w:val="subscript"/>
        </w:rPr>
      </w:pPr>
    </w:p>
    <w:p w:rsidR="00BE7935" w:rsidRDefault="00BE7935" w:rsidP="00BE7935">
      <w:pPr>
        <w:tabs>
          <w:tab w:val="center" w:pos="4677"/>
          <w:tab w:val="left" w:pos="6900"/>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Курсант навчальної групи</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u w:val="single"/>
        </w:rPr>
        <w:t>6401</w:t>
      </w:r>
    </w:p>
    <w:p w:rsidR="00054FF7" w:rsidRPr="00B528A4" w:rsidRDefault="00054FF7" w:rsidP="00054FF7">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rsidR="00054FF7" w:rsidRDefault="00BE7935" w:rsidP="00080073">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Тема: «</w:t>
      </w:r>
      <w:r w:rsidR="00054FF7" w:rsidRPr="00F4168B">
        <w:rPr>
          <w:rFonts w:ascii="Times New Roman" w:hAnsi="Times New Roman" w:cs="Times New Roman"/>
          <w:b/>
          <w:sz w:val="28"/>
        </w:rPr>
        <w:t>М</w:t>
      </w:r>
      <w:r>
        <w:rPr>
          <w:rFonts w:ascii="Times New Roman" w:hAnsi="Times New Roman" w:cs="Times New Roman"/>
          <w:b/>
          <w:sz w:val="28"/>
        </w:rPr>
        <w:t>етодика розвитку спеціальних фізичних якостей у військовослужбовців під час проведення занять з рукопашного бою»</w:t>
      </w:r>
    </w:p>
    <w:p w:rsidR="00080073" w:rsidRPr="00080073" w:rsidRDefault="00080073" w:rsidP="00080073">
      <w:pPr>
        <w:spacing w:after="0" w:line="360" w:lineRule="auto"/>
        <w:ind w:firstLine="709"/>
        <w:jc w:val="center"/>
        <w:rPr>
          <w:rFonts w:ascii="Times New Roman" w:hAnsi="Times New Roman" w:cs="Times New Roman"/>
          <w:b/>
          <w:sz w:val="28"/>
        </w:rPr>
      </w:pPr>
    </w:p>
    <w:p w:rsidR="005718D4" w:rsidRPr="00B528A4" w:rsidRDefault="00BE7935" w:rsidP="005718D4">
      <w:pPr>
        <w:spacing w:after="0" w:line="240" w:lineRule="auto"/>
        <w:rPr>
          <w:rFonts w:ascii="Times New Roman CYR" w:eastAsia="Times New Roman" w:hAnsi="Times New Roman CYR" w:cs="Times New Roman"/>
          <w:sz w:val="28"/>
          <w:szCs w:val="24"/>
          <w:lang w:eastAsia="uk-UA"/>
        </w:rPr>
      </w:pPr>
      <w:r>
        <w:rPr>
          <w:rFonts w:ascii="Times New Roman CYR" w:eastAsia="Times New Roman" w:hAnsi="Times New Roman CYR" w:cs="Times New Roman"/>
          <w:sz w:val="28"/>
          <w:szCs w:val="24"/>
          <w:lang w:eastAsia="uk-UA"/>
        </w:rPr>
        <w:t xml:space="preserve">Керівник: </w:t>
      </w:r>
      <w:r w:rsidR="00BE325B">
        <w:rPr>
          <w:rFonts w:ascii="Times New Roman CYR" w:eastAsia="Times New Roman" w:hAnsi="Times New Roman CYR" w:cs="Times New Roman"/>
          <w:sz w:val="28"/>
          <w:szCs w:val="24"/>
          <w:lang w:eastAsia="uk-UA"/>
        </w:rPr>
        <w:t>доктор філософії</w:t>
      </w:r>
      <w:r>
        <w:rPr>
          <w:rFonts w:ascii="Times New Roman CYR" w:eastAsia="Times New Roman" w:hAnsi="Times New Roman CYR" w:cs="Times New Roman"/>
          <w:sz w:val="28"/>
          <w:szCs w:val="24"/>
          <w:lang w:eastAsia="uk-UA"/>
        </w:rPr>
        <w:t xml:space="preserve">, </w:t>
      </w:r>
      <w:r w:rsidRPr="00B528A4">
        <w:rPr>
          <w:rFonts w:ascii="Times New Roman CYR" w:eastAsia="Times New Roman" w:hAnsi="Times New Roman CYR" w:cs="Times New Roman"/>
          <w:sz w:val="28"/>
          <w:szCs w:val="24"/>
          <w:lang w:eastAsia="uk-UA"/>
        </w:rPr>
        <w:t>по</w:t>
      </w:r>
      <w:r>
        <w:rPr>
          <w:rFonts w:ascii="Times New Roman CYR" w:eastAsia="Times New Roman" w:hAnsi="Times New Roman CYR" w:cs="Times New Roman"/>
          <w:sz w:val="28"/>
          <w:szCs w:val="24"/>
          <w:lang w:eastAsia="uk-UA"/>
        </w:rPr>
        <w:t xml:space="preserve">лковник </w:t>
      </w:r>
      <w:proofErr w:type="spellStart"/>
      <w:r>
        <w:rPr>
          <w:rFonts w:ascii="Times New Roman CYR" w:eastAsia="Times New Roman" w:hAnsi="Times New Roman CYR" w:cs="Times New Roman"/>
          <w:sz w:val="28"/>
          <w:szCs w:val="24"/>
          <w:lang w:eastAsia="uk-UA"/>
        </w:rPr>
        <w:t>Костів</w:t>
      </w:r>
      <w:proofErr w:type="spellEnd"/>
      <w:r>
        <w:rPr>
          <w:rFonts w:ascii="Times New Roman CYR" w:eastAsia="Times New Roman" w:hAnsi="Times New Roman CYR" w:cs="Times New Roman"/>
          <w:sz w:val="28"/>
          <w:szCs w:val="24"/>
          <w:lang w:eastAsia="uk-UA"/>
        </w:rPr>
        <w:t xml:space="preserve"> Сергій Федорович</w:t>
      </w:r>
    </w:p>
    <w:tbl>
      <w:tblPr>
        <w:tblW w:w="0" w:type="auto"/>
        <w:tblLayout w:type="fixed"/>
        <w:tblLook w:val="04A0" w:firstRow="1" w:lastRow="0" w:firstColumn="1" w:lastColumn="0" w:noHBand="0" w:noVBand="1"/>
      </w:tblPr>
      <w:tblGrid>
        <w:gridCol w:w="1384"/>
        <w:gridCol w:w="7902"/>
      </w:tblGrid>
      <w:tr w:rsidR="005718D4" w:rsidRPr="00B528A4" w:rsidTr="00FD20F4">
        <w:tc>
          <w:tcPr>
            <w:tcW w:w="1384" w:type="dxa"/>
          </w:tcPr>
          <w:p w:rsidR="005718D4" w:rsidRPr="00B528A4" w:rsidRDefault="005718D4" w:rsidP="00FD20F4">
            <w:pPr>
              <w:spacing w:after="0" w:line="240" w:lineRule="auto"/>
              <w:jc w:val="center"/>
              <w:rPr>
                <w:rFonts w:ascii="Times New Roman" w:eastAsia="Times New Roman" w:hAnsi="Times New Roman" w:cs="Times New Roman"/>
                <w:sz w:val="24"/>
                <w:szCs w:val="24"/>
                <w:lang w:eastAsia="uk-UA"/>
              </w:rPr>
            </w:pPr>
          </w:p>
        </w:tc>
        <w:tc>
          <w:tcPr>
            <w:tcW w:w="7902" w:type="dxa"/>
            <w:tcBorders>
              <w:top w:val="single" w:sz="6" w:space="0" w:color="auto"/>
              <w:left w:val="nil"/>
              <w:bottom w:val="nil"/>
              <w:right w:val="nil"/>
            </w:tcBorders>
            <w:hideMark/>
          </w:tcPr>
          <w:p w:rsidR="005718D4" w:rsidRPr="00B528A4" w:rsidRDefault="005718D4" w:rsidP="00FD20F4">
            <w:pPr>
              <w:spacing w:after="0" w:line="240" w:lineRule="auto"/>
              <w:jc w:val="center"/>
              <w:rPr>
                <w:rFonts w:ascii="Times New Roman CYR" w:eastAsia="Times New Roman" w:hAnsi="Times New Roman CYR" w:cs="Times New Roman"/>
                <w:sz w:val="16"/>
                <w:szCs w:val="16"/>
                <w:lang w:eastAsia="uk-UA"/>
              </w:rPr>
            </w:pPr>
            <w:r w:rsidRPr="00B528A4">
              <w:rPr>
                <w:rFonts w:ascii="Times New Roman CYR" w:eastAsia="Times New Roman" w:hAnsi="Times New Roman CYR" w:cs="Times New Roman"/>
                <w:sz w:val="16"/>
                <w:szCs w:val="16"/>
                <w:lang w:eastAsia="uk-UA"/>
              </w:rPr>
              <w:t>(науковий  ступінь, вчене звання, військове звання, прізвище, ім’я та по батькові)</w:t>
            </w:r>
          </w:p>
        </w:tc>
      </w:tr>
    </w:tbl>
    <w:p w:rsidR="005718D4" w:rsidRDefault="005718D4" w:rsidP="005718D4">
      <w:pPr>
        <w:spacing w:after="0" w:line="240" w:lineRule="auto"/>
        <w:rPr>
          <w:rFonts w:ascii="Times New Roman" w:eastAsia="Times New Roman" w:hAnsi="Times New Roman" w:cs="Times New Roman"/>
          <w:sz w:val="28"/>
          <w:szCs w:val="24"/>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5718D4" w:rsidRPr="00B528A4" w:rsidTr="00FD20F4">
        <w:tc>
          <w:tcPr>
            <w:tcW w:w="2800" w:type="dxa"/>
            <w:tcBorders>
              <w:top w:val="single" w:sz="6" w:space="0" w:color="auto"/>
              <w:left w:val="nil"/>
              <w:bottom w:val="nil"/>
              <w:right w:val="nil"/>
            </w:tcBorders>
            <w:hideMark/>
          </w:tcPr>
          <w:p w:rsidR="005718D4" w:rsidRPr="00B528A4" w:rsidRDefault="005718D4" w:rsidP="00FD20F4">
            <w:pPr>
              <w:spacing w:after="0" w:line="240" w:lineRule="auto"/>
              <w:jc w:val="center"/>
              <w:rPr>
                <w:rFonts w:ascii="Times New Roman CYR" w:eastAsia="Times New Roman" w:hAnsi="Times New Roman CYR" w:cs="Times New Roman"/>
                <w:sz w:val="24"/>
                <w:szCs w:val="24"/>
                <w:lang w:eastAsia="uk-UA"/>
              </w:rPr>
            </w:pPr>
            <w:r w:rsidRPr="00B528A4">
              <w:rPr>
                <w:rFonts w:ascii="Times New Roman CYR" w:eastAsia="Times New Roman" w:hAnsi="Times New Roman CYR" w:cs="Times New Roman"/>
                <w:sz w:val="24"/>
                <w:szCs w:val="24"/>
                <w:lang w:eastAsia="uk-UA"/>
              </w:rPr>
              <w:t>підпис</w:t>
            </w:r>
          </w:p>
        </w:tc>
      </w:tr>
    </w:tbl>
    <w:p w:rsidR="005718D4" w:rsidRPr="00B528A4" w:rsidRDefault="007A1668" w:rsidP="005718D4">
      <w:pPr>
        <w:spacing w:after="0" w:line="240" w:lineRule="auto"/>
        <w:rPr>
          <w:rFonts w:ascii="Times New Roman CYR" w:eastAsia="Times New Roman" w:hAnsi="Times New Roman CYR" w:cs="Times New Roman"/>
          <w:sz w:val="28"/>
          <w:szCs w:val="24"/>
          <w:lang w:eastAsia="uk-UA"/>
        </w:rPr>
      </w:pPr>
      <w:bookmarkStart w:id="0" w:name="_Hlk41052990"/>
      <w:r>
        <w:rPr>
          <w:rFonts w:ascii="Times New Roman" w:eastAsia="Times New Roman" w:hAnsi="Times New Roman" w:cs="Times New Roman"/>
          <w:sz w:val="28"/>
          <w:szCs w:val="24"/>
          <w:lang w:val="ru-RU" w:eastAsia="uk-UA"/>
        </w:rPr>
        <w:t>«</w:t>
      </w:r>
      <w:r w:rsidR="005718D4" w:rsidRPr="00B528A4">
        <w:rPr>
          <w:rFonts w:ascii="Times New Roman" w:eastAsia="Times New Roman" w:hAnsi="Times New Roman" w:cs="Times New Roman"/>
          <w:sz w:val="28"/>
          <w:szCs w:val="24"/>
          <w:u w:val="single"/>
          <w:lang w:eastAsia="uk-UA"/>
        </w:rPr>
        <w:t xml:space="preserve">     </w:t>
      </w:r>
      <w:r>
        <w:rPr>
          <w:rFonts w:ascii="Times New Roman" w:eastAsia="Times New Roman" w:hAnsi="Times New Roman" w:cs="Times New Roman"/>
          <w:sz w:val="28"/>
          <w:szCs w:val="24"/>
          <w:u w:val="single"/>
          <w:lang w:eastAsia="uk-UA"/>
        </w:rPr>
        <w:t xml:space="preserve">  »</w:t>
      </w:r>
      <w:r w:rsidR="00A06C76">
        <w:rPr>
          <w:rFonts w:ascii="Times New Roman" w:eastAsia="Times New Roman" w:hAnsi="Times New Roman" w:cs="Times New Roman"/>
          <w:sz w:val="28"/>
          <w:szCs w:val="24"/>
          <w:lang w:eastAsia="uk-UA"/>
        </w:rPr>
        <w:t> </w:t>
      </w:r>
      <w:r w:rsidR="005718D4" w:rsidRPr="00B528A4">
        <w:rPr>
          <w:rFonts w:ascii="Times New Roman CYR" w:eastAsia="Times New Roman" w:hAnsi="Times New Roman CYR" w:cs="Times New Roman"/>
          <w:sz w:val="28"/>
          <w:szCs w:val="24"/>
          <w:lang w:eastAsia="uk-UA"/>
        </w:rPr>
        <w:t>______________ 202</w:t>
      </w:r>
      <w:r w:rsidR="005718D4">
        <w:rPr>
          <w:rFonts w:ascii="Times New Roman CYR" w:eastAsia="Times New Roman" w:hAnsi="Times New Roman CYR" w:cs="Times New Roman"/>
          <w:sz w:val="28"/>
          <w:szCs w:val="24"/>
          <w:lang w:eastAsia="uk-UA"/>
        </w:rPr>
        <w:t>4</w:t>
      </w:r>
      <w:r w:rsidR="005718D4" w:rsidRPr="00B528A4">
        <w:rPr>
          <w:rFonts w:ascii="Times New Roman CYR" w:eastAsia="Times New Roman" w:hAnsi="Times New Roman CYR" w:cs="Times New Roman"/>
          <w:sz w:val="28"/>
          <w:szCs w:val="24"/>
          <w:lang w:eastAsia="uk-UA"/>
        </w:rPr>
        <w:t xml:space="preserve"> року</w:t>
      </w:r>
    </w:p>
    <w:bookmarkEnd w:id="0"/>
    <w:p w:rsidR="005718D4" w:rsidRPr="00B528A4" w:rsidRDefault="005718D4" w:rsidP="005718D4">
      <w:pPr>
        <w:spacing w:after="0" w:line="240" w:lineRule="auto"/>
        <w:rPr>
          <w:rFonts w:ascii="Times New Roman CYR" w:eastAsia="Times New Roman" w:hAnsi="Times New Roman CYR" w:cs="Times New Roman"/>
          <w:sz w:val="28"/>
          <w:szCs w:val="24"/>
          <w:lang w:eastAsia="uk-UA"/>
        </w:rPr>
      </w:pPr>
    </w:p>
    <w:p w:rsidR="00054FF7" w:rsidRDefault="00BE7935" w:rsidP="00BE7935">
      <w:pPr>
        <w:spacing w:after="0" w:line="240" w:lineRule="auto"/>
        <w:ind w:firstLine="708"/>
        <w:rPr>
          <w:rFonts w:ascii="Times New Roman CYR" w:eastAsia="Times New Roman" w:hAnsi="Times New Roman CYR" w:cs="Times New Roman"/>
          <w:sz w:val="28"/>
          <w:szCs w:val="24"/>
          <w:lang w:eastAsia="uk-UA"/>
        </w:rPr>
      </w:pPr>
      <w:r>
        <w:rPr>
          <w:rFonts w:ascii="Times New Roman CYR" w:eastAsia="Times New Roman" w:hAnsi="Times New Roman CYR" w:cs="Times New Roman"/>
          <w:sz w:val="28"/>
          <w:szCs w:val="24"/>
          <w:lang w:eastAsia="uk-UA"/>
        </w:rPr>
        <w:t>До захисту допущено</w:t>
      </w:r>
    </w:p>
    <w:p w:rsidR="00BE7935" w:rsidRPr="00B528A4" w:rsidRDefault="00BE7935" w:rsidP="00054FF7">
      <w:pPr>
        <w:spacing w:after="0" w:line="240" w:lineRule="auto"/>
        <w:rPr>
          <w:rFonts w:ascii="Times New Roman CYR" w:eastAsia="Times New Roman" w:hAnsi="Times New Roman CYR" w:cs="Times New Roman"/>
          <w:sz w:val="28"/>
          <w:szCs w:val="24"/>
          <w:lang w:eastAsia="uk-UA"/>
        </w:rPr>
      </w:pPr>
    </w:p>
    <w:p w:rsidR="005718D4" w:rsidRPr="00B528A4" w:rsidRDefault="00BE7935" w:rsidP="005718D4">
      <w:pPr>
        <w:spacing w:after="0" w:line="240" w:lineRule="auto"/>
        <w:rPr>
          <w:rFonts w:ascii="Times New Roman CYR" w:eastAsia="Times New Roman" w:hAnsi="Times New Roman CYR" w:cs="Times New Roman"/>
          <w:sz w:val="28"/>
          <w:szCs w:val="24"/>
          <w:lang w:eastAsia="uk-UA"/>
        </w:rPr>
      </w:pPr>
      <w:r>
        <w:rPr>
          <w:rFonts w:ascii="Times New Roman CYR" w:eastAsia="Times New Roman" w:hAnsi="Times New Roman CYR" w:cs="Times New Roman"/>
          <w:sz w:val="28"/>
          <w:szCs w:val="24"/>
          <w:lang w:eastAsia="uk-UA"/>
        </w:rPr>
        <w:t xml:space="preserve">Начальник кафедри: </w:t>
      </w:r>
      <w:r w:rsidR="005718D4" w:rsidRPr="00B528A4">
        <w:rPr>
          <w:rFonts w:ascii="Times New Roman CYR" w:eastAsia="Times New Roman" w:hAnsi="Times New Roman CYR" w:cs="Times New Roman"/>
          <w:sz w:val="28"/>
          <w:szCs w:val="24"/>
          <w:lang w:eastAsia="uk-UA"/>
        </w:rPr>
        <w:t>кандидат педагогічних наук</w:t>
      </w:r>
      <w:r w:rsidR="00ED5FA1">
        <w:rPr>
          <w:rFonts w:ascii="Times New Roman CYR" w:eastAsia="Times New Roman" w:hAnsi="Times New Roman CYR" w:cs="Times New Roman"/>
          <w:sz w:val="28"/>
          <w:szCs w:val="24"/>
          <w:lang w:eastAsia="uk-UA"/>
        </w:rPr>
        <w:t>, доцент</w:t>
      </w:r>
    </w:p>
    <w:tbl>
      <w:tblPr>
        <w:tblW w:w="0" w:type="auto"/>
        <w:tblLayout w:type="fixed"/>
        <w:tblLook w:val="04A0" w:firstRow="1" w:lastRow="0" w:firstColumn="1" w:lastColumn="0" w:noHBand="0" w:noVBand="1"/>
      </w:tblPr>
      <w:tblGrid>
        <w:gridCol w:w="2518"/>
        <w:gridCol w:w="6768"/>
      </w:tblGrid>
      <w:tr w:rsidR="005718D4" w:rsidRPr="00B528A4" w:rsidTr="00FD20F4">
        <w:tc>
          <w:tcPr>
            <w:tcW w:w="2518" w:type="dxa"/>
          </w:tcPr>
          <w:p w:rsidR="005718D4" w:rsidRPr="00B528A4" w:rsidRDefault="005718D4" w:rsidP="00FD20F4">
            <w:pPr>
              <w:spacing w:after="0" w:line="240" w:lineRule="auto"/>
              <w:rPr>
                <w:rFonts w:ascii="Times New Roman" w:eastAsia="Times New Roman" w:hAnsi="Times New Roman" w:cs="Times New Roman"/>
                <w:sz w:val="28"/>
                <w:szCs w:val="24"/>
                <w:lang w:eastAsia="uk-UA"/>
              </w:rPr>
            </w:pPr>
          </w:p>
        </w:tc>
        <w:tc>
          <w:tcPr>
            <w:tcW w:w="6768" w:type="dxa"/>
            <w:tcBorders>
              <w:top w:val="single" w:sz="6" w:space="0" w:color="auto"/>
              <w:left w:val="nil"/>
              <w:bottom w:val="nil"/>
              <w:right w:val="nil"/>
            </w:tcBorders>
            <w:hideMark/>
          </w:tcPr>
          <w:p w:rsidR="005718D4" w:rsidRPr="00B528A4" w:rsidRDefault="005718D4" w:rsidP="00FD20F4">
            <w:pPr>
              <w:spacing w:after="0" w:line="240" w:lineRule="auto"/>
              <w:rPr>
                <w:rFonts w:ascii="Times New Roman" w:eastAsia="Times New Roman" w:hAnsi="Times New Roman" w:cs="Times New Roman"/>
                <w:sz w:val="16"/>
                <w:szCs w:val="16"/>
                <w:lang w:eastAsia="uk-UA"/>
              </w:rPr>
            </w:pPr>
            <w:r w:rsidRPr="00B528A4">
              <w:rPr>
                <w:rFonts w:ascii="Times New Roman CYR" w:eastAsia="Times New Roman" w:hAnsi="Times New Roman CYR" w:cs="Times New Roman"/>
                <w:sz w:val="16"/>
                <w:szCs w:val="16"/>
                <w:lang w:eastAsia="uk-UA"/>
              </w:rPr>
              <w:t xml:space="preserve">        (науковий  ступінь, вчене звання, військове звання, прізвище, ім’я та по батькові)</w:t>
            </w:r>
          </w:p>
        </w:tc>
      </w:tr>
      <w:tr w:rsidR="005718D4" w:rsidRPr="00B528A4" w:rsidTr="00FD20F4">
        <w:tc>
          <w:tcPr>
            <w:tcW w:w="9286" w:type="dxa"/>
            <w:gridSpan w:val="2"/>
            <w:tcBorders>
              <w:top w:val="single" w:sz="6" w:space="0" w:color="auto"/>
              <w:left w:val="nil"/>
              <w:bottom w:val="single" w:sz="6" w:space="0" w:color="auto"/>
              <w:right w:val="nil"/>
            </w:tcBorders>
            <w:hideMark/>
          </w:tcPr>
          <w:p w:rsidR="005718D4" w:rsidRPr="00B528A4" w:rsidRDefault="005718D4" w:rsidP="00FD20F4">
            <w:pPr>
              <w:spacing w:after="0" w:line="240" w:lineRule="auto"/>
              <w:jc w:val="center"/>
              <w:rPr>
                <w:rFonts w:ascii="Times New Roman" w:eastAsia="Times New Roman" w:hAnsi="Times New Roman" w:cs="Times New Roman"/>
                <w:sz w:val="28"/>
                <w:szCs w:val="24"/>
                <w:lang w:eastAsia="uk-UA"/>
              </w:rPr>
            </w:pPr>
            <w:r w:rsidRPr="00B528A4">
              <w:rPr>
                <w:rFonts w:ascii="Times New Roman CYR" w:eastAsia="Times New Roman" w:hAnsi="Times New Roman CYR" w:cs="Times New Roman"/>
                <w:sz w:val="28"/>
                <w:szCs w:val="24"/>
                <w:lang w:eastAsia="uk-UA"/>
              </w:rPr>
              <w:t>полковник Вербин Назарій Борисович</w:t>
            </w:r>
          </w:p>
        </w:tc>
      </w:tr>
    </w:tbl>
    <w:p w:rsidR="005718D4" w:rsidRPr="00B528A4" w:rsidRDefault="005718D4" w:rsidP="005718D4">
      <w:pPr>
        <w:spacing w:after="0" w:line="240" w:lineRule="auto"/>
        <w:rPr>
          <w:rFonts w:ascii="Times New Roman" w:eastAsia="Times New Roman" w:hAnsi="Times New Roman" w:cs="Times New Roman"/>
          <w:sz w:val="28"/>
          <w:szCs w:val="24"/>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5718D4" w:rsidRPr="00B528A4" w:rsidTr="00FD20F4">
        <w:tc>
          <w:tcPr>
            <w:tcW w:w="2800" w:type="dxa"/>
            <w:tcBorders>
              <w:top w:val="single" w:sz="6" w:space="0" w:color="auto"/>
              <w:left w:val="nil"/>
              <w:bottom w:val="nil"/>
              <w:right w:val="nil"/>
            </w:tcBorders>
            <w:hideMark/>
          </w:tcPr>
          <w:p w:rsidR="005718D4" w:rsidRPr="00B528A4" w:rsidRDefault="005718D4" w:rsidP="00FD20F4">
            <w:pPr>
              <w:spacing w:after="0" w:line="240" w:lineRule="auto"/>
              <w:jc w:val="center"/>
              <w:rPr>
                <w:rFonts w:ascii="Times New Roman CYR" w:eastAsia="Times New Roman" w:hAnsi="Times New Roman CYR" w:cs="Times New Roman"/>
                <w:sz w:val="24"/>
                <w:szCs w:val="24"/>
                <w:lang w:eastAsia="uk-UA"/>
              </w:rPr>
            </w:pPr>
            <w:r w:rsidRPr="00B528A4">
              <w:rPr>
                <w:rFonts w:ascii="Times New Roman CYR" w:eastAsia="Times New Roman" w:hAnsi="Times New Roman CYR" w:cs="Times New Roman"/>
                <w:sz w:val="24"/>
                <w:szCs w:val="24"/>
                <w:lang w:eastAsia="uk-UA"/>
              </w:rPr>
              <w:t>підпис</w:t>
            </w:r>
          </w:p>
        </w:tc>
      </w:tr>
    </w:tbl>
    <w:p w:rsidR="000A5CB3" w:rsidRDefault="005718D4" w:rsidP="000A5CB3">
      <w:pPr>
        <w:spacing w:after="0" w:line="240" w:lineRule="auto"/>
        <w:rPr>
          <w:rFonts w:ascii="Times New Roman CYR" w:eastAsia="Times New Roman" w:hAnsi="Times New Roman CYR" w:cs="Times New Roman"/>
          <w:sz w:val="28"/>
          <w:szCs w:val="24"/>
          <w:lang w:eastAsia="uk-UA"/>
        </w:rPr>
      </w:pPr>
      <w:r w:rsidRPr="00B528A4">
        <w:rPr>
          <w:rFonts w:ascii="Times New Roman" w:eastAsia="Times New Roman" w:hAnsi="Times New Roman" w:cs="Times New Roman"/>
          <w:sz w:val="28"/>
          <w:szCs w:val="24"/>
          <w:lang w:val="en-US" w:eastAsia="uk-UA"/>
        </w:rPr>
        <w:t xml:space="preserve"> </w:t>
      </w:r>
      <w:r w:rsidR="007A1668" w:rsidRPr="007A1668">
        <w:rPr>
          <w:rFonts w:ascii="Times New Roman" w:eastAsia="Times New Roman" w:hAnsi="Times New Roman" w:cs="Times New Roman"/>
          <w:sz w:val="28"/>
          <w:szCs w:val="24"/>
          <w:lang w:val="en-US" w:eastAsia="uk-UA"/>
        </w:rPr>
        <w:t>«</w:t>
      </w:r>
      <w:r w:rsidR="007A1668">
        <w:rPr>
          <w:rFonts w:ascii="Times New Roman" w:eastAsia="Times New Roman" w:hAnsi="Times New Roman" w:cs="Times New Roman"/>
          <w:sz w:val="28"/>
          <w:szCs w:val="24"/>
          <w:lang w:eastAsia="uk-UA"/>
        </w:rPr>
        <w:t>____</w:t>
      </w:r>
      <w:proofErr w:type="gramStart"/>
      <w:r w:rsidR="007A1668" w:rsidRPr="007A1668">
        <w:rPr>
          <w:rFonts w:ascii="Times New Roman" w:eastAsia="Times New Roman" w:hAnsi="Times New Roman" w:cs="Times New Roman"/>
          <w:sz w:val="28"/>
          <w:szCs w:val="24"/>
          <w:lang w:val="en-US" w:eastAsia="uk-UA"/>
        </w:rPr>
        <w:t>»  _</w:t>
      </w:r>
      <w:proofErr w:type="gramEnd"/>
      <w:r w:rsidR="007A1668" w:rsidRPr="007A1668">
        <w:rPr>
          <w:rFonts w:ascii="Times New Roman" w:eastAsia="Times New Roman" w:hAnsi="Times New Roman" w:cs="Times New Roman"/>
          <w:sz w:val="28"/>
          <w:szCs w:val="24"/>
          <w:lang w:val="en-US" w:eastAsia="uk-UA"/>
        </w:rPr>
        <w:t xml:space="preserve">_____________ 2024 </w:t>
      </w:r>
      <w:proofErr w:type="spellStart"/>
      <w:r w:rsidR="007A1668" w:rsidRPr="007A1668">
        <w:rPr>
          <w:rFonts w:ascii="Times New Roman" w:eastAsia="Times New Roman" w:hAnsi="Times New Roman" w:cs="Times New Roman"/>
          <w:sz w:val="28"/>
          <w:szCs w:val="24"/>
          <w:lang w:val="en-US" w:eastAsia="uk-UA"/>
        </w:rPr>
        <w:t>року</w:t>
      </w:r>
      <w:proofErr w:type="spellEnd"/>
    </w:p>
    <w:p w:rsidR="000A5CB3" w:rsidRDefault="000A5CB3" w:rsidP="000A5CB3">
      <w:pPr>
        <w:spacing w:after="0" w:line="240" w:lineRule="auto"/>
        <w:rPr>
          <w:rFonts w:ascii="Times New Roman CYR" w:eastAsia="Times New Roman" w:hAnsi="Times New Roman CYR" w:cs="Times New Roman"/>
          <w:sz w:val="28"/>
          <w:szCs w:val="24"/>
          <w:lang w:eastAsia="uk-UA"/>
        </w:rPr>
      </w:pPr>
    </w:p>
    <w:p w:rsidR="007A1668" w:rsidRDefault="007A1668" w:rsidP="000A5CB3">
      <w:pPr>
        <w:spacing w:after="0" w:line="240" w:lineRule="auto"/>
        <w:ind w:firstLine="3969"/>
        <w:rPr>
          <w:rFonts w:ascii="Times New Roman" w:hAnsi="Times New Roman" w:cs="Times New Roman"/>
          <w:b/>
          <w:bCs/>
          <w:sz w:val="28"/>
          <w:szCs w:val="28"/>
        </w:rPr>
      </w:pPr>
    </w:p>
    <w:p w:rsidR="00402062" w:rsidRPr="00412C59" w:rsidRDefault="00054FF7" w:rsidP="000A5CB3">
      <w:pPr>
        <w:spacing w:after="0" w:line="240" w:lineRule="auto"/>
        <w:ind w:firstLine="3969"/>
        <w:rPr>
          <w:rFonts w:ascii="Times New Roman" w:hAnsi="Times New Roman" w:cs="Times New Roman"/>
          <w:sz w:val="28"/>
        </w:rPr>
      </w:pPr>
      <w:r w:rsidRPr="00412C59">
        <w:rPr>
          <w:rFonts w:ascii="Times New Roman" w:hAnsi="Times New Roman" w:cs="Times New Roman"/>
          <w:bCs/>
          <w:sz w:val="28"/>
          <w:szCs w:val="28"/>
        </w:rPr>
        <w:t xml:space="preserve">Київ </w:t>
      </w:r>
      <w:r w:rsidR="00BE325B" w:rsidRPr="00412C59">
        <w:rPr>
          <w:rFonts w:ascii="Times New Roman" w:hAnsi="Times New Roman" w:cs="Times New Roman"/>
          <w:bCs/>
          <w:sz w:val="28"/>
          <w:szCs w:val="28"/>
        </w:rPr>
        <w:t>–</w:t>
      </w:r>
      <w:r w:rsidRPr="00412C59">
        <w:rPr>
          <w:rFonts w:ascii="Times New Roman" w:hAnsi="Times New Roman" w:cs="Times New Roman"/>
          <w:bCs/>
          <w:sz w:val="28"/>
          <w:szCs w:val="28"/>
        </w:rPr>
        <w:t xml:space="preserve"> 20</w:t>
      </w:r>
      <w:r w:rsidR="005718D4" w:rsidRPr="00412C59">
        <w:rPr>
          <w:rFonts w:ascii="Times New Roman" w:hAnsi="Times New Roman" w:cs="Times New Roman"/>
          <w:bCs/>
          <w:sz w:val="28"/>
          <w:szCs w:val="28"/>
        </w:rPr>
        <w:t>24</w:t>
      </w:r>
    </w:p>
    <w:p w:rsidR="00F4168B" w:rsidRDefault="00F4168B" w:rsidP="00F4168B">
      <w:pPr>
        <w:spacing w:after="0" w:line="360" w:lineRule="auto"/>
        <w:ind w:firstLine="709"/>
        <w:jc w:val="center"/>
        <w:rPr>
          <w:rFonts w:ascii="Times New Roman" w:hAnsi="Times New Roman" w:cs="Times New Roman"/>
          <w:b/>
          <w:sz w:val="28"/>
        </w:rPr>
      </w:pPr>
      <w:r w:rsidRPr="00F4168B">
        <w:rPr>
          <w:rFonts w:ascii="Times New Roman" w:hAnsi="Times New Roman" w:cs="Times New Roman"/>
          <w:b/>
          <w:sz w:val="28"/>
        </w:rPr>
        <w:lastRenderedPageBreak/>
        <w:t>ЗМІСТ</w:t>
      </w:r>
    </w:p>
    <w:p w:rsidR="00D74A67" w:rsidRDefault="00D74A67" w:rsidP="00D74A67">
      <w:pPr>
        <w:spacing w:after="0" w:line="360" w:lineRule="auto"/>
        <w:rPr>
          <w:rFonts w:ascii="Times New Roman" w:hAnsi="Times New Roman" w:cs="Times New Roman"/>
          <w:b/>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gridCol w:w="514"/>
      </w:tblGrid>
      <w:tr w:rsidR="00D74A67" w:rsidTr="000F5346">
        <w:trPr>
          <w:trHeight w:val="240"/>
        </w:trPr>
        <w:tc>
          <w:tcPr>
            <w:tcW w:w="8846" w:type="dxa"/>
          </w:tcPr>
          <w:p w:rsidR="00D74A67" w:rsidRDefault="007A1668" w:rsidP="00BA4D13">
            <w:pPr>
              <w:spacing w:line="360" w:lineRule="auto"/>
              <w:jc w:val="both"/>
              <w:rPr>
                <w:rFonts w:ascii="Times New Roman" w:hAnsi="Times New Roman" w:cs="Times New Roman"/>
                <w:b/>
                <w:sz w:val="28"/>
              </w:rPr>
            </w:pPr>
            <w:r>
              <w:rPr>
                <w:rFonts w:ascii="Times New Roman" w:hAnsi="Times New Roman" w:cs="Times New Roman"/>
                <w:b/>
                <w:sz w:val="28"/>
              </w:rPr>
              <w:t xml:space="preserve">ПЕРЕЛІК УМОВНИХ </w:t>
            </w:r>
            <w:r w:rsidRPr="007A1668">
              <w:rPr>
                <w:rFonts w:ascii="Times New Roman" w:hAnsi="Times New Roman" w:cs="Times New Roman"/>
                <w:b/>
                <w:sz w:val="28"/>
              </w:rPr>
              <w:t>ПОЗНАЧЕНЬ</w:t>
            </w:r>
            <w:r>
              <w:rPr>
                <w:rFonts w:ascii="Times New Roman" w:hAnsi="Times New Roman" w:cs="Times New Roman"/>
                <w:b/>
                <w:sz w:val="28"/>
              </w:rPr>
              <w:t>…….</w:t>
            </w:r>
            <w:r w:rsidR="00D74A67">
              <w:rPr>
                <w:rFonts w:ascii="Times New Roman" w:hAnsi="Times New Roman" w:cs="Times New Roman"/>
                <w:b/>
                <w:sz w:val="28"/>
              </w:rPr>
              <w:t>……………………………</w:t>
            </w:r>
            <w:r w:rsidR="000F5346">
              <w:rPr>
                <w:rFonts w:ascii="Times New Roman" w:hAnsi="Times New Roman" w:cs="Times New Roman"/>
                <w:b/>
                <w:sz w:val="28"/>
              </w:rPr>
              <w:t>….</w:t>
            </w:r>
          </w:p>
        </w:tc>
        <w:tc>
          <w:tcPr>
            <w:tcW w:w="724" w:type="dxa"/>
          </w:tcPr>
          <w:p w:rsidR="00D74A67" w:rsidRPr="007A1668" w:rsidRDefault="00D74A67" w:rsidP="00774344">
            <w:pPr>
              <w:spacing w:line="360" w:lineRule="auto"/>
              <w:jc w:val="center"/>
              <w:rPr>
                <w:rFonts w:ascii="Times New Roman" w:hAnsi="Times New Roman" w:cs="Times New Roman"/>
                <w:sz w:val="28"/>
              </w:rPr>
            </w:pPr>
            <w:r w:rsidRPr="007A1668">
              <w:rPr>
                <w:rFonts w:ascii="Times New Roman" w:hAnsi="Times New Roman" w:cs="Times New Roman"/>
                <w:sz w:val="28"/>
              </w:rPr>
              <w:t>3</w:t>
            </w:r>
          </w:p>
        </w:tc>
      </w:tr>
      <w:tr w:rsidR="00D74A67" w:rsidTr="000F5346">
        <w:trPr>
          <w:trHeight w:val="240"/>
        </w:trPr>
        <w:tc>
          <w:tcPr>
            <w:tcW w:w="8846" w:type="dxa"/>
          </w:tcPr>
          <w:p w:rsidR="00D74A67" w:rsidRDefault="00D74A67" w:rsidP="00BA4D13">
            <w:pPr>
              <w:spacing w:line="360" w:lineRule="auto"/>
              <w:jc w:val="both"/>
              <w:rPr>
                <w:rFonts w:ascii="Times New Roman" w:hAnsi="Times New Roman" w:cs="Times New Roman"/>
                <w:b/>
                <w:sz w:val="28"/>
              </w:rPr>
            </w:pPr>
            <w:r>
              <w:rPr>
                <w:rFonts w:ascii="Times New Roman" w:hAnsi="Times New Roman" w:cs="Times New Roman"/>
                <w:b/>
                <w:sz w:val="28"/>
              </w:rPr>
              <w:t>ВСТУП………………………………………………………………………</w:t>
            </w:r>
            <w:r w:rsidR="000F5346">
              <w:rPr>
                <w:rFonts w:ascii="Times New Roman" w:hAnsi="Times New Roman" w:cs="Times New Roman"/>
                <w:b/>
                <w:sz w:val="28"/>
              </w:rPr>
              <w:t>...</w:t>
            </w:r>
            <w:r>
              <w:rPr>
                <w:rFonts w:ascii="Times New Roman" w:hAnsi="Times New Roman" w:cs="Times New Roman"/>
                <w:b/>
                <w:sz w:val="28"/>
              </w:rPr>
              <w:t>.</w:t>
            </w:r>
          </w:p>
        </w:tc>
        <w:tc>
          <w:tcPr>
            <w:tcW w:w="724" w:type="dxa"/>
          </w:tcPr>
          <w:p w:rsidR="00D74A67" w:rsidRPr="007A1668" w:rsidRDefault="00D74A67" w:rsidP="00774344">
            <w:pPr>
              <w:spacing w:line="360" w:lineRule="auto"/>
              <w:jc w:val="center"/>
              <w:rPr>
                <w:rFonts w:ascii="Times New Roman" w:hAnsi="Times New Roman" w:cs="Times New Roman"/>
                <w:sz w:val="28"/>
              </w:rPr>
            </w:pPr>
            <w:r w:rsidRPr="007A1668">
              <w:rPr>
                <w:rFonts w:ascii="Times New Roman" w:hAnsi="Times New Roman" w:cs="Times New Roman"/>
                <w:sz w:val="28"/>
              </w:rPr>
              <w:t>4</w:t>
            </w:r>
          </w:p>
        </w:tc>
      </w:tr>
      <w:tr w:rsidR="00D74A67" w:rsidTr="000F5346">
        <w:tc>
          <w:tcPr>
            <w:tcW w:w="8846" w:type="dxa"/>
          </w:tcPr>
          <w:p w:rsidR="00D74A67" w:rsidRDefault="00D74A67" w:rsidP="000F5346">
            <w:pPr>
              <w:spacing w:line="360" w:lineRule="auto"/>
              <w:jc w:val="both"/>
              <w:rPr>
                <w:rFonts w:ascii="Times New Roman" w:hAnsi="Times New Roman" w:cs="Times New Roman"/>
                <w:b/>
                <w:sz w:val="28"/>
              </w:rPr>
            </w:pPr>
            <w:r w:rsidRPr="00F4168B">
              <w:rPr>
                <w:rFonts w:ascii="Times New Roman" w:hAnsi="Times New Roman" w:cs="Times New Roman"/>
                <w:b/>
                <w:sz w:val="28"/>
              </w:rPr>
              <w:t>РОЗДІЛ 1. ТЕОРЕТИЧНІ АСПЕКТИ РОЗВИТК</w:t>
            </w:r>
            <w:r>
              <w:rPr>
                <w:rFonts w:ascii="Times New Roman" w:hAnsi="Times New Roman" w:cs="Times New Roman"/>
                <w:b/>
                <w:sz w:val="28"/>
              </w:rPr>
              <w:t xml:space="preserve">У СПЕЦІАЛЬНИХ ФІЗИЧНИХ ЯКОСТЕЙ </w:t>
            </w:r>
            <w:r w:rsidRPr="00F4168B">
              <w:rPr>
                <w:rFonts w:ascii="Times New Roman" w:hAnsi="Times New Roman" w:cs="Times New Roman"/>
                <w:b/>
                <w:sz w:val="28"/>
              </w:rPr>
              <w:t xml:space="preserve">ВІЙСЬКОВОСЛУЖБОВЦІВ </w:t>
            </w:r>
            <w:r>
              <w:rPr>
                <w:rFonts w:ascii="Times New Roman" w:hAnsi="Times New Roman" w:cs="Times New Roman"/>
                <w:b/>
                <w:sz w:val="28"/>
              </w:rPr>
              <w:t>ПІД ЧАС РУКОПАШНОЇ ПІДГОТОВКИ…………………………………………</w:t>
            </w:r>
            <w:r w:rsidR="000F5346">
              <w:rPr>
                <w:rFonts w:ascii="Times New Roman" w:hAnsi="Times New Roman" w:cs="Times New Roman"/>
                <w:b/>
                <w:sz w:val="28"/>
              </w:rPr>
              <w:t>…</w:t>
            </w:r>
          </w:p>
        </w:tc>
        <w:tc>
          <w:tcPr>
            <w:tcW w:w="724" w:type="dxa"/>
          </w:tcPr>
          <w:p w:rsidR="00D74A67" w:rsidRPr="007A1668" w:rsidRDefault="00D74A67" w:rsidP="00774344">
            <w:pPr>
              <w:spacing w:line="360" w:lineRule="auto"/>
              <w:jc w:val="center"/>
              <w:rPr>
                <w:rFonts w:ascii="Times New Roman" w:hAnsi="Times New Roman" w:cs="Times New Roman"/>
                <w:sz w:val="28"/>
              </w:rPr>
            </w:pPr>
          </w:p>
          <w:p w:rsidR="00D74A67" w:rsidRPr="007A1668" w:rsidRDefault="00D74A67" w:rsidP="00774344">
            <w:pPr>
              <w:spacing w:line="360" w:lineRule="auto"/>
              <w:jc w:val="center"/>
              <w:rPr>
                <w:rFonts w:ascii="Times New Roman" w:hAnsi="Times New Roman" w:cs="Times New Roman"/>
                <w:sz w:val="28"/>
              </w:rPr>
            </w:pPr>
          </w:p>
          <w:p w:rsidR="00D74A67" w:rsidRPr="007A1668" w:rsidRDefault="00276234" w:rsidP="00774344">
            <w:pPr>
              <w:spacing w:line="360" w:lineRule="auto"/>
              <w:jc w:val="center"/>
              <w:rPr>
                <w:rFonts w:ascii="Times New Roman" w:hAnsi="Times New Roman" w:cs="Times New Roman"/>
                <w:sz w:val="28"/>
              </w:rPr>
            </w:pPr>
            <w:r>
              <w:rPr>
                <w:rFonts w:ascii="Times New Roman" w:hAnsi="Times New Roman" w:cs="Times New Roman"/>
                <w:sz w:val="28"/>
              </w:rPr>
              <w:t>8</w:t>
            </w:r>
            <w:bookmarkStart w:id="1" w:name="_GoBack"/>
            <w:bookmarkEnd w:id="1"/>
          </w:p>
        </w:tc>
      </w:tr>
      <w:tr w:rsidR="00D74A67" w:rsidTr="000F5346">
        <w:tc>
          <w:tcPr>
            <w:tcW w:w="8846" w:type="dxa"/>
          </w:tcPr>
          <w:p w:rsidR="00D74A67" w:rsidRPr="00C45C5F" w:rsidRDefault="00D74A67" w:rsidP="00647853">
            <w:pPr>
              <w:spacing w:line="360" w:lineRule="auto"/>
              <w:jc w:val="both"/>
              <w:rPr>
                <w:rFonts w:ascii="Times New Roman" w:hAnsi="Times New Roman" w:cs="Times New Roman"/>
                <w:sz w:val="28"/>
              </w:rPr>
            </w:pPr>
            <w:r w:rsidRPr="00C45C5F">
              <w:rPr>
                <w:rFonts w:ascii="Times New Roman" w:hAnsi="Times New Roman" w:cs="Times New Roman"/>
                <w:sz w:val="28"/>
              </w:rPr>
              <w:t xml:space="preserve">1.1. </w:t>
            </w:r>
            <w:r>
              <w:rPr>
                <w:rFonts w:ascii="Times New Roman" w:hAnsi="Times New Roman" w:cs="Times New Roman"/>
                <w:sz w:val="28"/>
              </w:rPr>
              <w:t>Розвиток</w:t>
            </w:r>
            <w:r w:rsidRPr="00C45C5F">
              <w:rPr>
                <w:rFonts w:ascii="Times New Roman" w:hAnsi="Times New Roman" w:cs="Times New Roman"/>
                <w:sz w:val="28"/>
              </w:rPr>
              <w:t xml:space="preserve"> рукопашного бою</w:t>
            </w:r>
            <w:r>
              <w:rPr>
                <w:rFonts w:ascii="Times New Roman" w:hAnsi="Times New Roman" w:cs="Times New Roman"/>
                <w:sz w:val="28"/>
              </w:rPr>
              <w:t xml:space="preserve"> в</w:t>
            </w:r>
            <w:r w:rsidRPr="00C45C5F">
              <w:rPr>
                <w:rFonts w:ascii="Times New Roman" w:hAnsi="Times New Roman" w:cs="Times New Roman"/>
                <w:sz w:val="28"/>
              </w:rPr>
              <w:t xml:space="preserve"> </w:t>
            </w:r>
            <w:r>
              <w:rPr>
                <w:rFonts w:ascii="Times New Roman" w:hAnsi="Times New Roman" w:cs="Times New Roman"/>
                <w:sz w:val="28"/>
              </w:rPr>
              <w:t>Збройних силах України</w:t>
            </w:r>
            <w:r w:rsidRPr="00C45C5F">
              <w:rPr>
                <w:rFonts w:ascii="Times New Roman" w:hAnsi="Times New Roman" w:cs="Times New Roman"/>
                <w:sz w:val="28"/>
              </w:rPr>
              <w:t>………</w:t>
            </w:r>
            <w:r>
              <w:rPr>
                <w:rFonts w:ascii="Times New Roman" w:hAnsi="Times New Roman" w:cs="Times New Roman"/>
                <w:sz w:val="28"/>
              </w:rPr>
              <w:t>………………………………………………………..……</w:t>
            </w:r>
            <w:r w:rsidR="000F5346">
              <w:rPr>
                <w:rFonts w:ascii="Times New Roman" w:hAnsi="Times New Roman" w:cs="Times New Roman"/>
                <w:sz w:val="28"/>
              </w:rPr>
              <w:t>…..</w:t>
            </w:r>
          </w:p>
        </w:tc>
        <w:tc>
          <w:tcPr>
            <w:tcW w:w="724" w:type="dxa"/>
          </w:tcPr>
          <w:p w:rsidR="00D74A67" w:rsidRPr="007A1668" w:rsidRDefault="00D74A67" w:rsidP="00774344">
            <w:pPr>
              <w:spacing w:line="360" w:lineRule="auto"/>
              <w:jc w:val="center"/>
              <w:rPr>
                <w:rFonts w:ascii="Times New Roman" w:hAnsi="Times New Roman" w:cs="Times New Roman"/>
                <w:sz w:val="28"/>
              </w:rPr>
            </w:pPr>
          </w:p>
          <w:p w:rsidR="00D74A67" w:rsidRPr="007A1668" w:rsidRDefault="00276234" w:rsidP="00774344">
            <w:pPr>
              <w:spacing w:line="360" w:lineRule="auto"/>
              <w:jc w:val="center"/>
              <w:rPr>
                <w:rFonts w:ascii="Times New Roman" w:hAnsi="Times New Roman" w:cs="Times New Roman"/>
                <w:sz w:val="28"/>
              </w:rPr>
            </w:pPr>
            <w:r>
              <w:rPr>
                <w:rFonts w:ascii="Times New Roman" w:hAnsi="Times New Roman" w:cs="Times New Roman"/>
                <w:sz w:val="28"/>
              </w:rPr>
              <w:t>8</w:t>
            </w:r>
          </w:p>
        </w:tc>
      </w:tr>
      <w:tr w:rsidR="00D74A67" w:rsidTr="000F5346">
        <w:tc>
          <w:tcPr>
            <w:tcW w:w="8846" w:type="dxa"/>
          </w:tcPr>
          <w:p w:rsidR="00D74A67" w:rsidRPr="00C45C5F" w:rsidRDefault="00D74A67" w:rsidP="00BE325B">
            <w:pPr>
              <w:spacing w:line="360" w:lineRule="auto"/>
              <w:jc w:val="both"/>
              <w:rPr>
                <w:rFonts w:ascii="Times New Roman" w:hAnsi="Times New Roman" w:cs="Times New Roman"/>
                <w:sz w:val="28"/>
              </w:rPr>
            </w:pPr>
            <w:r>
              <w:rPr>
                <w:rFonts w:ascii="Times New Roman" w:hAnsi="Times New Roman" w:cs="Times New Roman"/>
                <w:sz w:val="28"/>
              </w:rPr>
              <w:t>1.2. Аналіз науково-методичних праць щодо розвитку спеціальних фізичних якостей військовослужбовців засобами рукопашного бою………………………………………………………………………</w:t>
            </w:r>
            <w:r w:rsidR="000F5346">
              <w:rPr>
                <w:rFonts w:ascii="Times New Roman" w:hAnsi="Times New Roman" w:cs="Times New Roman"/>
                <w:sz w:val="28"/>
              </w:rPr>
              <w:t>…..</w:t>
            </w:r>
            <w:r>
              <w:rPr>
                <w:rFonts w:ascii="Times New Roman" w:hAnsi="Times New Roman" w:cs="Times New Roman"/>
                <w:sz w:val="28"/>
              </w:rPr>
              <w:t>….</w:t>
            </w:r>
          </w:p>
        </w:tc>
        <w:tc>
          <w:tcPr>
            <w:tcW w:w="724" w:type="dxa"/>
          </w:tcPr>
          <w:p w:rsidR="00D74A67" w:rsidRPr="007A1668" w:rsidRDefault="00D74A67" w:rsidP="00BA4D13">
            <w:pPr>
              <w:spacing w:line="360" w:lineRule="auto"/>
              <w:jc w:val="center"/>
              <w:rPr>
                <w:rFonts w:ascii="Times New Roman" w:hAnsi="Times New Roman" w:cs="Times New Roman"/>
                <w:sz w:val="28"/>
              </w:rPr>
            </w:pPr>
          </w:p>
          <w:p w:rsidR="00D74A67" w:rsidRPr="007A1668" w:rsidRDefault="00D74A67" w:rsidP="00BA4D13">
            <w:pPr>
              <w:spacing w:line="360" w:lineRule="auto"/>
              <w:jc w:val="center"/>
              <w:rPr>
                <w:rFonts w:ascii="Times New Roman" w:hAnsi="Times New Roman" w:cs="Times New Roman"/>
                <w:sz w:val="28"/>
              </w:rPr>
            </w:pPr>
          </w:p>
          <w:p w:rsidR="00D74A67" w:rsidRPr="007A1668" w:rsidRDefault="00D74A67" w:rsidP="00276234">
            <w:pPr>
              <w:spacing w:line="360" w:lineRule="auto"/>
              <w:jc w:val="center"/>
              <w:rPr>
                <w:rFonts w:ascii="Times New Roman" w:hAnsi="Times New Roman" w:cs="Times New Roman"/>
                <w:sz w:val="28"/>
              </w:rPr>
            </w:pPr>
            <w:r w:rsidRPr="007A1668">
              <w:rPr>
                <w:rFonts w:ascii="Times New Roman" w:hAnsi="Times New Roman" w:cs="Times New Roman"/>
                <w:sz w:val="28"/>
              </w:rPr>
              <w:t>1</w:t>
            </w:r>
            <w:r w:rsidR="00276234">
              <w:rPr>
                <w:rFonts w:ascii="Times New Roman" w:hAnsi="Times New Roman" w:cs="Times New Roman"/>
                <w:sz w:val="28"/>
              </w:rPr>
              <w:t>2</w:t>
            </w:r>
          </w:p>
        </w:tc>
      </w:tr>
      <w:tr w:rsidR="00D74A67" w:rsidTr="000F5346">
        <w:tc>
          <w:tcPr>
            <w:tcW w:w="8846" w:type="dxa"/>
          </w:tcPr>
          <w:p w:rsidR="00D74A67" w:rsidRPr="00C45C5F" w:rsidRDefault="00D74A67" w:rsidP="003B3234">
            <w:pPr>
              <w:spacing w:line="360" w:lineRule="auto"/>
              <w:jc w:val="both"/>
              <w:rPr>
                <w:rFonts w:ascii="Times New Roman" w:hAnsi="Times New Roman" w:cs="Times New Roman"/>
                <w:sz w:val="28"/>
              </w:rPr>
            </w:pPr>
            <w:r>
              <w:rPr>
                <w:rFonts w:ascii="Times New Roman" w:hAnsi="Times New Roman" w:cs="Times New Roman"/>
                <w:sz w:val="28"/>
              </w:rPr>
              <w:t>1.3. Аналіз рукопашної підготовки військовослужбовців провідних країн світу…………….……………………………………………</w:t>
            </w:r>
            <w:r w:rsidR="000F5346">
              <w:rPr>
                <w:rFonts w:ascii="Times New Roman" w:hAnsi="Times New Roman" w:cs="Times New Roman"/>
                <w:sz w:val="28"/>
              </w:rPr>
              <w:t>.</w:t>
            </w:r>
            <w:r>
              <w:rPr>
                <w:rFonts w:ascii="Times New Roman" w:hAnsi="Times New Roman" w:cs="Times New Roman"/>
                <w:sz w:val="28"/>
              </w:rPr>
              <w:t>………</w:t>
            </w:r>
            <w:r w:rsidR="000F5346">
              <w:rPr>
                <w:rFonts w:ascii="Times New Roman" w:hAnsi="Times New Roman" w:cs="Times New Roman"/>
                <w:sz w:val="28"/>
              </w:rPr>
              <w:t>………..</w:t>
            </w:r>
            <w:r>
              <w:rPr>
                <w:rFonts w:ascii="Times New Roman" w:hAnsi="Times New Roman" w:cs="Times New Roman"/>
                <w:sz w:val="28"/>
              </w:rPr>
              <w:t>.</w:t>
            </w:r>
          </w:p>
        </w:tc>
        <w:tc>
          <w:tcPr>
            <w:tcW w:w="724" w:type="dxa"/>
          </w:tcPr>
          <w:p w:rsidR="00D74A67" w:rsidRPr="007A1668" w:rsidRDefault="00D74A67" w:rsidP="00BA4D13">
            <w:pPr>
              <w:spacing w:line="360" w:lineRule="auto"/>
              <w:jc w:val="center"/>
              <w:rPr>
                <w:rFonts w:ascii="Times New Roman" w:hAnsi="Times New Roman" w:cs="Times New Roman"/>
                <w:sz w:val="28"/>
              </w:rPr>
            </w:pPr>
          </w:p>
          <w:p w:rsidR="00D74A67" w:rsidRPr="007A1668" w:rsidRDefault="00D74A67" w:rsidP="00276234">
            <w:pPr>
              <w:spacing w:line="360" w:lineRule="auto"/>
              <w:jc w:val="center"/>
              <w:rPr>
                <w:rFonts w:ascii="Times New Roman" w:hAnsi="Times New Roman" w:cs="Times New Roman"/>
                <w:sz w:val="28"/>
              </w:rPr>
            </w:pPr>
            <w:r w:rsidRPr="007A1668">
              <w:rPr>
                <w:rFonts w:ascii="Times New Roman" w:hAnsi="Times New Roman" w:cs="Times New Roman"/>
                <w:sz w:val="28"/>
              </w:rPr>
              <w:t>1</w:t>
            </w:r>
            <w:r w:rsidR="00276234">
              <w:rPr>
                <w:rFonts w:ascii="Times New Roman" w:hAnsi="Times New Roman" w:cs="Times New Roman"/>
                <w:sz w:val="28"/>
              </w:rPr>
              <w:t>5</w:t>
            </w:r>
          </w:p>
        </w:tc>
      </w:tr>
      <w:tr w:rsidR="00D74A67" w:rsidTr="000F5346">
        <w:tc>
          <w:tcPr>
            <w:tcW w:w="8846" w:type="dxa"/>
          </w:tcPr>
          <w:p w:rsidR="00D74A67" w:rsidRPr="00F4168B" w:rsidRDefault="00D74A67" w:rsidP="009B3421">
            <w:pPr>
              <w:spacing w:line="360" w:lineRule="auto"/>
              <w:jc w:val="both"/>
              <w:rPr>
                <w:rFonts w:ascii="Times New Roman" w:hAnsi="Times New Roman" w:cs="Times New Roman"/>
                <w:b/>
                <w:sz w:val="28"/>
              </w:rPr>
            </w:pPr>
            <w:r w:rsidRPr="00F4168B">
              <w:rPr>
                <w:rFonts w:ascii="Times New Roman" w:hAnsi="Times New Roman" w:cs="Times New Roman"/>
                <w:b/>
                <w:sz w:val="28"/>
              </w:rPr>
              <w:t xml:space="preserve">Висновок до першого розділу </w:t>
            </w:r>
            <w:r>
              <w:rPr>
                <w:rFonts w:ascii="Times New Roman" w:hAnsi="Times New Roman" w:cs="Times New Roman"/>
                <w:b/>
                <w:sz w:val="28"/>
              </w:rPr>
              <w:t>………………………………</w:t>
            </w:r>
            <w:r w:rsidR="000F5346">
              <w:rPr>
                <w:rFonts w:ascii="Times New Roman" w:hAnsi="Times New Roman" w:cs="Times New Roman"/>
                <w:b/>
                <w:sz w:val="28"/>
              </w:rPr>
              <w:t>..</w:t>
            </w:r>
            <w:r>
              <w:rPr>
                <w:rFonts w:ascii="Times New Roman" w:hAnsi="Times New Roman" w:cs="Times New Roman"/>
                <w:b/>
                <w:sz w:val="28"/>
              </w:rPr>
              <w:t>…………...</w:t>
            </w:r>
            <w:r w:rsidR="000F5346">
              <w:rPr>
                <w:rFonts w:ascii="Times New Roman" w:hAnsi="Times New Roman" w:cs="Times New Roman"/>
                <w:b/>
                <w:sz w:val="28"/>
              </w:rPr>
              <w:t>..</w:t>
            </w:r>
          </w:p>
        </w:tc>
        <w:tc>
          <w:tcPr>
            <w:tcW w:w="724" w:type="dxa"/>
          </w:tcPr>
          <w:p w:rsidR="00D74A67" w:rsidRPr="007A1668" w:rsidRDefault="00276234" w:rsidP="00F4168B">
            <w:pPr>
              <w:spacing w:line="360" w:lineRule="auto"/>
              <w:jc w:val="center"/>
              <w:rPr>
                <w:rFonts w:ascii="Times New Roman" w:hAnsi="Times New Roman" w:cs="Times New Roman"/>
                <w:sz w:val="28"/>
              </w:rPr>
            </w:pPr>
            <w:r>
              <w:rPr>
                <w:rFonts w:ascii="Times New Roman" w:hAnsi="Times New Roman" w:cs="Times New Roman"/>
                <w:sz w:val="28"/>
              </w:rPr>
              <w:t>21</w:t>
            </w:r>
          </w:p>
        </w:tc>
      </w:tr>
      <w:tr w:rsidR="00D74A67" w:rsidTr="000F5346">
        <w:trPr>
          <w:trHeight w:val="1929"/>
        </w:trPr>
        <w:tc>
          <w:tcPr>
            <w:tcW w:w="8846" w:type="dxa"/>
          </w:tcPr>
          <w:p w:rsidR="00D74A67" w:rsidRPr="00F4168B" w:rsidRDefault="00D74A67" w:rsidP="00BA4D13">
            <w:pPr>
              <w:spacing w:line="360" w:lineRule="auto"/>
              <w:jc w:val="both"/>
              <w:rPr>
                <w:rFonts w:ascii="Times New Roman" w:hAnsi="Times New Roman" w:cs="Times New Roman"/>
                <w:b/>
                <w:sz w:val="28"/>
              </w:rPr>
            </w:pPr>
            <w:r>
              <w:rPr>
                <w:rFonts w:ascii="Times New Roman" w:hAnsi="Times New Roman" w:cs="Times New Roman"/>
                <w:b/>
                <w:sz w:val="28"/>
              </w:rPr>
              <w:t xml:space="preserve">РОЗДІЛ 2. </w:t>
            </w:r>
            <w:r w:rsidRPr="00CC79DE">
              <w:rPr>
                <w:rFonts w:ascii="Times New Roman" w:hAnsi="Times New Roman" w:cs="Times New Roman"/>
                <w:b/>
                <w:color w:val="000000" w:themeColor="text1"/>
                <w:sz w:val="28"/>
                <w:szCs w:val="28"/>
              </w:rPr>
              <w:t>ОБ</w:t>
            </w:r>
            <w:r w:rsidRPr="00CC79DE">
              <w:rPr>
                <w:rFonts w:ascii="Times New Roman" w:hAnsi="Times New Roman" w:cs="Times New Roman"/>
                <w:b/>
                <w:color w:val="000000" w:themeColor="text1"/>
                <w:sz w:val="28"/>
                <w:szCs w:val="28"/>
                <w:shd w:val="clear" w:color="auto" w:fill="FFFFFF"/>
              </w:rPr>
              <w:t>ҐРУНТУВАННЯ</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z w:val="28"/>
              </w:rPr>
              <w:t>МЕТОДИКИ</w:t>
            </w:r>
            <w:r w:rsidRPr="00F4168B">
              <w:rPr>
                <w:rFonts w:ascii="Times New Roman" w:hAnsi="Times New Roman" w:cs="Times New Roman"/>
                <w:b/>
                <w:sz w:val="28"/>
              </w:rPr>
              <w:t xml:space="preserve"> РОЗВИТКУ СПЕЦІАЛЬНИХ ФІЗИЧНИХ ЯКОСТЕЙ У ВІЙСЬКОВОСЛУЖБОВЦІВ ПІД ЧАС ПРОВЕДЕННЯ ЗАНЯТЬ З</w:t>
            </w:r>
            <w:r>
              <w:rPr>
                <w:rFonts w:ascii="Times New Roman" w:hAnsi="Times New Roman" w:cs="Times New Roman"/>
                <w:b/>
                <w:sz w:val="28"/>
              </w:rPr>
              <w:t xml:space="preserve"> </w:t>
            </w:r>
            <w:r w:rsidRPr="00F4168B">
              <w:rPr>
                <w:rFonts w:ascii="Times New Roman" w:hAnsi="Times New Roman" w:cs="Times New Roman"/>
                <w:b/>
                <w:sz w:val="28"/>
              </w:rPr>
              <w:t xml:space="preserve">РУКОПАШНОГО БОЮ </w:t>
            </w:r>
            <w:r>
              <w:rPr>
                <w:rFonts w:ascii="Times New Roman" w:hAnsi="Times New Roman" w:cs="Times New Roman"/>
                <w:b/>
                <w:sz w:val="28"/>
              </w:rPr>
              <w:t>………………………………………</w:t>
            </w:r>
            <w:r w:rsidR="000F5346">
              <w:rPr>
                <w:rFonts w:ascii="Times New Roman" w:hAnsi="Times New Roman" w:cs="Times New Roman"/>
                <w:b/>
                <w:sz w:val="28"/>
              </w:rPr>
              <w:t>...</w:t>
            </w:r>
            <w:r>
              <w:rPr>
                <w:rFonts w:ascii="Times New Roman" w:hAnsi="Times New Roman" w:cs="Times New Roman"/>
                <w:b/>
                <w:sz w:val="28"/>
              </w:rPr>
              <w:t>………</w:t>
            </w:r>
            <w:r w:rsidR="000F5346">
              <w:rPr>
                <w:rFonts w:ascii="Times New Roman" w:hAnsi="Times New Roman" w:cs="Times New Roman"/>
                <w:b/>
                <w:sz w:val="28"/>
              </w:rPr>
              <w:t>…</w:t>
            </w:r>
            <w:r>
              <w:rPr>
                <w:rFonts w:ascii="Times New Roman" w:hAnsi="Times New Roman" w:cs="Times New Roman"/>
                <w:b/>
                <w:sz w:val="28"/>
              </w:rPr>
              <w:t>.</w:t>
            </w:r>
          </w:p>
        </w:tc>
        <w:tc>
          <w:tcPr>
            <w:tcW w:w="724" w:type="dxa"/>
          </w:tcPr>
          <w:p w:rsidR="00D74A67" w:rsidRPr="007A1668" w:rsidRDefault="00D74A67" w:rsidP="00F4168B">
            <w:pPr>
              <w:spacing w:line="360" w:lineRule="auto"/>
              <w:jc w:val="center"/>
              <w:rPr>
                <w:rFonts w:ascii="Times New Roman" w:hAnsi="Times New Roman" w:cs="Times New Roman"/>
                <w:sz w:val="28"/>
              </w:rPr>
            </w:pPr>
          </w:p>
          <w:p w:rsidR="00D74A67" w:rsidRPr="007A1668" w:rsidRDefault="00D74A67" w:rsidP="00F4168B">
            <w:pPr>
              <w:spacing w:line="360" w:lineRule="auto"/>
              <w:jc w:val="center"/>
              <w:rPr>
                <w:rFonts w:ascii="Times New Roman" w:hAnsi="Times New Roman" w:cs="Times New Roman"/>
                <w:sz w:val="28"/>
              </w:rPr>
            </w:pPr>
          </w:p>
          <w:p w:rsidR="00D74A67" w:rsidRPr="007A1668" w:rsidRDefault="00D74A67" w:rsidP="00F4168B">
            <w:pPr>
              <w:spacing w:line="360" w:lineRule="auto"/>
              <w:jc w:val="center"/>
              <w:rPr>
                <w:rFonts w:ascii="Times New Roman" w:hAnsi="Times New Roman" w:cs="Times New Roman"/>
                <w:sz w:val="28"/>
              </w:rPr>
            </w:pPr>
          </w:p>
          <w:p w:rsidR="00D74A67" w:rsidRPr="007A1668" w:rsidRDefault="00D74A67" w:rsidP="00276234">
            <w:pPr>
              <w:spacing w:line="360" w:lineRule="auto"/>
              <w:jc w:val="center"/>
              <w:rPr>
                <w:rFonts w:ascii="Times New Roman" w:hAnsi="Times New Roman" w:cs="Times New Roman"/>
                <w:sz w:val="28"/>
              </w:rPr>
            </w:pPr>
            <w:r w:rsidRPr="007A1668">
              <w:rPr>
                <w:rFonts w:ascii="Times New Roman" w:hAnsi="Times New Roman" w:cs="Times New Roman"/>
                <w:sz w:val="28"/>
              </w:rPr>
              <w:t>2</w:t>
            </w:r>
            <w:r w:rsidR="00276234">
              <w:rPr>
                <w:rFonts w:ascii="Times New Roman" w:hAnsi="Times New Roman" w:cs="Times New Roman"/>
                <w:sz w:val="28"/>
              </w:rPr>
              <w:t>3</w:t>
            </w:r>
          </w:p>
        </w:tc>
      </w:tr>
      <w:tr w:rsidR="00D74A67" w:rsidTr="000F5346">
        <w:tc>
          <w:tcPr>
            <w:tcW w:w="8846" w:type="dxa"/>
          </w:tcPr>
          <w:p w:rsidR="00D74A67" w:rsidRPr="00F4168B" w:rsidRDefault="00D74A67" w:rsidP="003B3234">
            <w:pPr>
              <w:spacing w:line="360" w:lineRule="auto"/>
              <w:jc w:val="both"/>
              <w:rPr>
                <w:rFonts w:ascii="Times New Roman" w:hAnsi="Times New Roman" w:cs="Times New Roman"/>
                <w:b/>
                <w:sz w:val="28"/>
              </w:rPr>
            </w:pPr>
            <w:r w:rsidRPr="00283F61">
              <w:rPr>
                <w:rFonts w:ascii="Times New Roman" w:hAnsi="Times New Roman" w:cs="Times New Roman"/>
                <w:color w:val="000000" w:themeColor="text1"/>
                <w:sz w:val="28"/>
              </w:rPr>
              <w:t>2.1.</w:t>
            </w:r>
            <w:r>
              <w:rPr>
                <w:rFonts w:ascii="Times New Roman" w:hAnsi="Times New Roman" w:cs="Times New Roman"/>
                <w:color w:val="000000" w:themeColor="text1"/>
                <w:sz w:val="28"/>
              </w:rPr>
              <w:t xml:space="preserve"> Функціональний </w:t>
            </w:r>
            <w:r w:rsidRPr="00283F61">
              <w:rPr>
                <w:rFonts w:ascii="Times New Roman" w:hAnsi="Times New Roman" w:cs="Times New Roman"/>
                <w:color w:val="000000" w:themeColor="text1"/>
                <w:sz w:val="28"/>
              </w:rPr>
              <w:t>стан та підготов</w:t>
            </w:r>
            <w:r>
              <w:rPr>
                <w:rFonts w:ascii="Times New Roman" w:hAnsi="Times New Roman" w:cs="Times New Roman"/>
                <w:color w:val="000000" w:themeColor="text1"/>
                <w:sz w:val="28"/>
              </w:rPr>
              <w:t>леність</w:t>
            </w:r>
            <w:r w:rsidRPr="00283F61">
              <w:rPr>
                <w:rFonts w:ascii="Times New Roman" w:hAnsi="Times New Roman" w:cs="Times New Roman"/>
                <w:color w:val="000000" w:themeColor="text1"/>
                <w:sz w:val="28"/>
              </w:rPr>
              <w:t xml:space="preserve"> військовослужбовців</w:t>
            </w:r>
            <w:r>
              <w:rPr>
                <w:rFonts w:ascii="Times New Roman" w:hAnsi="Times New Roman" w:cs="Times New Roman"/>
                <w:color w:val="000000" w:themeColor="text1"/>
                <w:sz w:val="28"/>
              </w:rPr>
              <w:t xml:space="preserve"> до виконання бойових завдань.………………</w:t>
            </w:r>
            <w:r w:rsidRPr="00283F61">
              <w:rPr>
                <w:rFonts w:ascii="Times New Roman" w:hAnsi="Times New Roman" w:cs="Times New Roman"/>
                <w:color w:val="000000" w:themeColor="text1"/>
                <w:sz w:val="28"/>
              </w:rPr>
              <w:t>…………</w:t>
            </w:r>
            <w:r>
              <w:rPr>
                <w:rFonts w:ascii="Times New Roman" w:hAnsi="Times New Roman" w:cs="Times New Roman"/>
                <w:color w:val="000000" w:themeColor="text1"/>
                <w:sz w:val="28"/>
              </w:rPr>
              <w:t>.………………</w:t>
            </w:r>
            <w:r w:rsidR="000F5346">
              <w:rPr>
                <w:rFonts w:ascii="Times New Roman" w:hAnsi="Times New Roman" w:cs="Times New Roman"/>
                <w:color w:val="000000" w:themeColor="text1"/>
                <w:sz w:val="28"/>
              </w:rPr>
              <w:t>…</w:t>
            </w:r>
            <w:r>
              <w:rPr>
                <w:rFonts w:ascii="Times New Roman" w:hAnsi="Times New Roman" w:cs="Times New Roman"/>
                <w:color w:val="000000" w:themeColor="text1"/>
                <w:sz w:val="28"/>
              </w:rPr>
              <w:t>……</w:t>
            </w:r>
          </w:p>
        </w:tc>
        <w:tc>
          <w:tcPr>
            <w:tcW w:w="724" w:type="dxa"/>
          </w:tcPr>
          <w:p w:rsidR="00D74A67" w:rsidRPr="007A1668" w:rsidRDefault="00D74A67" w:rsidP="00F4168B">
            <w:pPr>
              <w:spacing w:line="360" w:lineRule="auto"/>
              <w:jc w:val="center"/>
              <w:rPr>
                <w:rFonts w:ascii="Times New Roman" w:hAnsi="Times New Roman" w:cs="Times New Roman"/>
                <w:sz w:val="28"/>
              </w:rPr>
            </w:pPr>
          </w:p>
          <w:p w:rsidR="00D74A67" w:rsidRPr="007A1668" w:rsidRDefault="00D74A67" w:rsidP="00276234">
            <w:pPr>
              <w:spacing w:line="360" w:lineRule="auto"/>
              <w:jc w:val="center"/>
              <w:rPr>
                <w:rFonts w:ascii="Times New Roman" w:hAnsi="Times New Roman" w:cs="Times New Roman"/>
                <w:sz w:val="28"/>
              </w:rPr>
            </w:pPr>
            <w:r w:rsidRPr="007A1668">
              <w:rPr>
                <w:rFonts w:ascii="Times New Roman" w:hAnsi="Times New Roman" w:cs="Times New Roman"/>
                <w:sz w:val="28"/>
              </w:rPr>
              <w:t>2</w:t>
            </w:r>
            <w:r w:rsidR="00276234">
              <w:rPr>
                <w:rFonts w:ascii="Times New Roman" w:hAnsi="Times New Roman" w:cs="Times New Roman"/>
                <w:sz w:val="28"/>
              </w:rPr>
              <w:t>3</w:t>
            </w:r>
          </w:p>
        </w:tc>
      </w:tr>
      <w:tr w:rsidR="00D74A67" w:rsidTr="000F5346">
        <w:tc>
          <w:tcPr>
            <w:tcW w:w="8846" w:type="dxa"/>
          </w:tcPr>
          <w:p w:rsidR="00D74A67" w:rsidRPr="009B3421" w:rsidRDefault="00D74A67" w:rsidP="000F016C">
            <w:pPr>
              <w:spacing w:line="360" w:lineRule="auto"/>
              <w:jc w:val="both"/>
              <w:rPr>
                <w:rFonts w:ascii="Times New Roman" w:hAnsi="Times New Roman" w:cs="Times New Roman"/>
                <w:sz w:val="28"/>
              </w:rPr>
            </w:pPr>
            <w:r>
              <w:rPr>
                <w:rFonts w:ascii="Times New Roman" w:hAnsi="Times New Roman" w:cs="Times New Roman"/>
                <w:color w:val="000000" w:themeColor="text1"/>
                <w:sz w:val="28"/>
              </w:rPr>
              <w:t>2.2</w:t>
            </w:r>
            <w:r w:rsidRPr="00283F61">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Pr="00283F61">
              <w:rPr>
                <w:rFonts w:ascii="Times New Roman" w:hAnsi="Times New Roman" w:cs="Times New Roman"/>
                <w:color w:val="000000" w:themeColor="text1"/>
                <w:sz w:val="28"/>
              </w:rPr>
              <w:t xml:space="preserve">Розроблення методики розвитку спеціальних фізичних якостей </w:t>
            </w:r>
            <w:r>
              <w:rPr>
                <w:rFonts w:ascii="Times New Roman" w:hAnsi="Times New Roman" w:cs="Times New Roman"/>
                <w:sz w:val="28"/>
              </w:rPr>
              <w:t>військовослужбовцями засобами рукопашного бою…………………</w:t>
            </w:r>
            <w:r w:rsidR="000F5346">
              <w:rPr>
                <w:rFonts w:ascii="Times New Roman" w:hAnsi="Times New Roman" w:cs="Times New Roman"/>
                <w:sz w:val="28"/>
              </w:rPr>
              <w:t>…</w:t>
            </w:r>
            <w:r>
              <w:rPr>
                <w:rFonts w:ascii="Times New Roman" w:hAnsi="Times New Roman" w:cs="Times New Roman"/>
                <w:sz w:val="28"/>
              </w:rPr>
              <w:t>….</w:t>
            </w:r>
          </w:p>
        </w:tc>
        <w:tc>
          <w:tcPr>
            <w:tcW w:w="724" w:type="dxa"/>
          </w:tcPr>
          <w:p w:rsidR="00D74A67" w:rsidRPr="007A1668" w:rsidRDefault="00D74A67" w:rsidP="00F4168B">
            <w:pPr>
              <w:spacing w:line="360" w:lineRule="auto"/>
              <w:jc w:val="center"/>
              <w:rPr>
                <w:rFonts w:ascii="Times New Roman" w:hAnsi="Times New Roman" w:cs="Times New Roman"/>
                <w:sz w:val="28"/>
              </w:rPr>
            </w:pPr>
          </w:p>
          <w:p w:rsidR="00D74A67" w:rsidRPr="007A1668" w:rsidRDefault="00D74A67" w:rsidP="00276234">
            <w:pPr>
              <w:spacing w:line="360" w:lineRule="auto"/>
              <w:jc w:val="center"/>
              <w:rPr>
                <w:rFonts w:ascii="Times New Roman" w:hAnsi="Times New Roman" w:cs="Times New Roman"/>
                <w:sz w:val="28"/>
              </w:rPr>
            </w:pPr>
            <w:r w:rsidRPr="007A1668">
              <w:rPr>
                <w:rFonts w:ascii="Times New Roman" w:hAnsi="Times New Roman" w:cs="Times New Roman"/>
                <w:sz w:val="28"/>
              </w:rPr>
              <w:t>2</w:t>
            </w:r>
            <w:r w:rsidR="00276234">
              <w:rPr>
                <w:rFonts w:ascii="Times New Roman" w:hAnsi="Times New Roman" w:cs="Times New Roman"/>
                <w:sz w:val="28"/>
              </w:rPr>
              <w:t>9</w:t>
            </w:r>
          </w:p>
        </w:tc>
      </w:tr>
      <w:tr w:rsidR="00D74A67" w:rsidTr="000F5346">
        <w:tc>
          <w:tcPr>
            <w:tcW w:w="8846" w:type="dxa"/>
          </w:tcPr>
          <w:p w:rsidR="00D74A67" w:rsidRPr="009B3421" w:rsidRDefault="00D74A67" w:rsidP="00BA4D13">
            <w:pPr>
              <w:spacing w:line="360" w:lineRule="auto"/>
              <w:jc w:val="both"/>
              <w:rPr>
                <w:rFonts w:ascii="Times New Roman" w:eastAsia="Times New Roman" w:hAnsi="Times New Roman" w:cs="Times New Roman"/>
                <w:bCs/>
                <w:sz w:val="28"/>
                <w:szCs w:val="28"/>
                <w:lang w:eastAsia="uk-UA"/>
              </w:rPr>
            </w:pPr>
            <w:r>
              <w:rPr>
                <w:rFonts w:ascii="Times New Roman" w:hAnsi="Times New Roman" w:cs="Times New Roman"/>
                <w:sz w:val="28"/>
              </w:rPr>
              <w:t xml:space="preserve">2.3. Апробація </w:t>
            </w:r>
            <w:r>
              <w:rPr>
                <w:rFonts w:ascii="Times New Roman" w:eastAsia="Times New Roman" w:hAnsi="Times New Roman" w:cs="Times New Roman"/>
                <w:bCs/>
                <w:sz w:val="28"/>
                <w:szCs w:val="28"/>
                <w:lang w:eastAsia="uk-UA"/>
              </w:rPr>
              <w:t>м</w:t>
            </w:r>
            <w:r w:rsidRPr="00003E54">
              <w:rPr>
                <w:rFonts w:ascii="Times New Roman" w:eastAsia="Times New Roman" w:hAnsi="Times New Roman" w:cs="Times New Roman"/>
                <w:bCs/>
                <w:sz w:val="28"/>
                <w:szCs w:val="28"/>
                <w:lang w:eastAsia="uk-UA"/>
              </w:rPr>
              <w:t>етоди</w:t>
            </w:r>
            <w:r>
              <w:rPr>
                <w:rFonts w:ascii="Times New Roman" w:eastAsia="Times New Roman" w:hAnsi="Times New Roman" w:cs="Times New Roman"/>
                <w:bCs/>
                <w:sz w:val="28"/>
                <w:szCs w:val="28"/>
                <w:lang w:eastAsia="uk-UA"/>
              </w:rPr>
              <w:t>ки</w:t>
            </w:r>
            <w:r w:rsidRPr="00003E54">
              <w:rPr>
                <w:rFonts w:ascii="Times New Roman" w:eastAsia="Times New Roman" w:hAnsi="Times New Roman" w:cs="Times New Roman"/>
                <w:bCs/>
                <w:sz w:val="28"/>
                <w:szCs w:val="28"/>
                <w:lang w:eastAsia="uk-UA"/>
              </w:rPr>
              <w:t xml:space="preserve"> розвит</w:t>
            </w:r>
            <w:r>
              <w:rPr>
                <w:rFonts w:ascii="Times New Roman" w:eastAsia="Times New Roman" w:hAnsi="Times New Roman" w:cs="Times New Roman"/>
                <w:bCs/>
                <w:sz w:val="28"/>
                <w:szCs w:val="28"/>
                <w:lang w:eastAsia="uk-UA"/>
              </w:rPr>
              <w:t xml:space="preserve">ку спеціальних фізичних якостей </w:t>
            </w:r>
            <w:r w:rsidRPr="00003E54">
              <w:rPr>
                <w:rFonts w:ascii="Times New Roman" w:eastAsia="Times New Roman" w:hAnsi="Times New Roman" w:cs="Times New Roman"/>
                <w:bCs/>
                <w:sz w:val="28"/>
                <w:szCs w:val="28"/>
                <w:lang w:eastAsia="uk-UA"/>
              </w:rPr>
              <w:t>засобами  рукопашного бою</w:t>
            </w:r>
            <w:r>
              <w:rPr>
                <w:rFonts w:ascii="Times New Roman" w:eastAsia="Times New Roman" w:hAnsi="Times New Roman" w:cs="Times New Roman"/>
                <w:bCs/>
                <w:sz w:val="28"/>
                <w:szCs w:val="28"/>
                <w:lang w:eastAsia="uk-UA"/>
              </w:rPr>
              <w:t>………………………………………………</w:t>
            </w:r>
            <w:r w:rsidR="000F5346">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w:t>
            </w:r>
          </w:p>
        </w:tc>
        <w:tc>
          <w:tcPr>
            <w:tcW w:w="724" w:type="dxa"/>
          </w:tcPr>
          <w:p w:rsidR="00D74A67" w:rsidRPr="007A1668" w:rsidRDefault="00D74A67" w:rsidP="00F4168B">
            <w:pPr>
              <w:spacing w:line="360" w:lineRule="auto"/>
              <w:jc w:val="center"/>
              <w:rPr>
                <w:rFonts w:ascii="Times New Roman" w:hAnsi="Times New Roman" w:cs="Times New Roman"/>
                <w:sz w:val="28"/>
              </w:rPr>
            </w:pPr>
          </w:p>
          <w:p w:rsidR="00D74A67" w:rsidRPr="007A1668" w:rsidRDefault="00276234" w:rsidP="00F4168B">
            <w:pPr>
              <w:spacing w:line="360" w:lineRule="auto"/>
              <w:jc w:val="center"/>
              <w:rPr>
                <w:rFonts w:ascii="Times New Roman" w:hAnsi="Times New Roman" w:cs="Times New Roman"/>
                <w:sz w:val="28"/>
              </w:rPr>
            </w:pPr>
            <w:r>
              <w:rPr>
                <w:rFonts w:ascii="Times New Roman" w:hAnsi="Times New Roman" w:cs="Times New Roman"/>
                <w:sz w:val="28"/>
              </w:rPr>
              <w:t>40</w:t>
            </w:r>
          </w:p>
        </w:tc>
      </w:tr>
      <w:tr w:rsidR="00D74A67" w:rsidTr="000F5346">
        <w:tc>
          <w:tcPr>
            <w:tcW w:w="8846" w:type="dxa"/>
          </w:tcPr>
          <w:p w:rsidR="00D74A67" w:rsidRPr="00D8703E" w:rsidRDefault="00D74A67" w:rsidP="009B3421">
            <w:pPr>
              <w:spacing w:line="360" w:lineRule="auto"/>
              <w:rPr>
                <w:rFonts w:ascii="Times New Roman" w:hAnsi="Times New Roman" w:cs="Times New Roman"/>
                <w:b/>
                <w:sz w:val="28"/>
              </w:rPr>
            </w:pPr>
            <w:r w:rsidRPr="00F4168B">
              <w:rPr>
                <w:rFonts w:ascii="Times New Roman" w:hAnsi="Times New Roman" w:cs="Times New Roman"/>
                <w:b/>
                <w:sz w:val="28"/>
              </w:rPr>
              <w:t xml:space="preserve">Висновок до другого розділу </w:t>
            </w:r>
            <w:r>
              <w:rPr>
                <w:rFonts w:ascii="Times New Roman" w:hAnsi="Times New Roman" w:cs="Times New Roman"/>
                <w:b/>
                <w:sz w:val="28"/>
              </w:rPr>
              <w:t>……………………………………………</w:t>
            </w:r>
            <w:r w:rsidR="000F5346">
              <w:rPr>
                <w:rFonts w:ascii="Times New Roman" w:hAnsi="Times New Roman" w:cs="Times New Roman"/>
                <w:b/>
                <w:sz w:val="28"/>
              </w:rPr>
              <w:t>….</w:t>
            </w:r>
          </w:p>
        </w:tc>
        <w:tc>
          <w:tcPr>
            <w:tcW w:w="724" w:type="dxa"/>
          </w:tcPr>
          <w:p w:rsidR="00D74A67" w:rsidRPr="007A1668" w:rsidRDefault="00D74A67" w:rsidP="00276234">
            <w:pPr>
              <w:spacing w:line="360" w:lineRule="auto"/>
              <w:jc w:val="center"/>
              <w:rPr>
                <w:rFonts w:ascii="Times New Roman" w:hAnsi="Times New Roman" w:cs="Times New Roman"/>
                <w:sz w:val="28"/>
              </w:rPr>
            </w:pPr>
            <w:r w:rsidRPr="007A1668">
              <w:rPr>
                <w:rFonts w:ascii="Times New Roman" w:hAnsi="Times New Roman" w:cs="Times New Roman"/>
                <w:sz w:val="28"/>
              </w:rPr>
              <w:t>4</w:t>
            </w:r>
            <w:r w:rsidR="00276234">
              <w:rPr>
                <w:rFonts w:ascii="Times New Roman" w:hAnsi="Times New Roman" w:cs="Times New Roman"/>
                <w:sz w:val="28"/>
              </w:rPr>
              <w:t>9</w:t>
            </w:r>
          </w:p>
        </w:tc>
      </w:tr>
      <w:tr w:rsidR="00D74A67" w:rsidTr="000F5346">
        <w:tc>
          <w:tcPr>
            <w:tcW w:w="8846" w:type="dxa"/>
          </w:tcPr>
          <w:p w:rsidR="00D74A67" w:rsidRPr="00F4168B" w:rsidRDefault="00D74A67" w:rsidP="000F5346">
            <w:pPr>
              <w:spacing w:line="360" w:lineRule="auto"/>
              <w:jc w:val="both"/>
              <w:rPr>
                <w:rFonts w:ascii="Times New Roman" w:hAnsi="Times New Roman" w:cs="Times New Roman"/>
                <w:b/>
                <w:sz w:val="28"/>
              </w:rPr>
            </w:pPr>
            <w:r>
              <w:rPr>
                <w:rFonts w:ascii="Times New Roman" w:hAnsi="Times New Roman" w:cs="Times New Roman"/>
                <w:b/>
                <w:sz w:val="28"/>
              </w:rPr>
              <w:t>ВИСНОВОК</w:t>
            </w:r>
            <w:r w:rsidR="000F5346">
              <w:rPr>
                <w:rFonts w:ascii="Times New Roman" w:hAnsi="Times New Roman" w:cs="Times New Roman"/>
                <w:b/>
                <w:sz w:val="28"/>
              </w:rPr>
              <w:t>И</w:t>
            </w:r>
            <w:r>
              <w:rPr>
                <w:rFonts w:ascii="Times New Roman" w:hAnsi="Times New Roman" w:cs="Times New Roman"/>
                <w:b/>
                <w:sz w:val="28"/>
              </w:rPr>
              <w:t>……………………………………………………………</w:t>
            </w:r>
            <w:r w:rsidR="000F5346">
              <w:rPr>
                <w:rFonts w:ascii="Times New Roman" w:hAnsi="Times New Roman" w:cs="Times New Roman"/>
                <w:b/>
                <w:sz w:val="28"/>
              </w:rPr>
              <w:t>….</w:t>
            </w:r>
            <w:r>
              <w:rPr>
                <w:rFonts w:ascii="Times New Roman" w:hAnsi="Times New Roman" w:cs="Times New Roman"/>
                <w:b/>
                <w:sz w:val="28"/>
              </w:rPr>
              <w:t>.</w:t>
            </w:r>
          </w:p>
        </w:tc>
        <w:tc>
          <w:tcPr>
            <w:tcW w:w="724" w:type="dxa"/>
          </w:tcPr>
          <w:p w:rsidR="00D74A67" w:rsidRPr="007A1668" w:rsidRDefault="00276234" w:rsidP="00F4168B">
            <w:pPr>
              <w:spacing w:line="360" w:lineRule="auto"/>
              <w:jc w:val="center"/>
              <w:rPr>
                <w:rFonts w:ascii="Times New Roman" w:hAnsi="Times New Roman" w:cs="Times New Roman"/>
                <w:sz w:val="28"/>
              </w:rPr>
            </w:pPr>
            <w:r>
              <w:rPr>
                <w:rFonts w:ascii="Times New Roman" w:hAnsi="Times New Roman" w:cs="Times New Roman"/>
                <w:sz w:val="28"/>
              </w:rPr>
              <w:t>51</w:t>
            </w:r>
          </w:p>
        </w:tc>
      </w:tr>
      <w:tr w:rsidR="00D74A67" w:rsidTr="000F5346">
        <w:tc>
          <w:tcPr>
            <w:tcW w:w="8846" w:type="dxa"/>
          </w:tcPr>
          <w:p w:rsidR="00D74A67" w:rsidRPr="00F4168B" w:rsidRDefault="00D74A67" w:rsidP="009B3421">
            <w:pPr>
              <w:spacing w:line="360" w:lineRule="auto"/>
              <w:jc w:val="both"/>
              <w:rPr>
                <w:rFonts w:ascii="Times New Roman" w:hAnsi="Times New Roman" w:cs="Times New Roman"/>
                <w:b/>
                <w:sz w:val="28"/>
              </w:rPr>
            </w:pPr>
            <w:r w:rsidRPr="00F4168B">
              <w:rPr>
                <w:rFonts w:ascii="Times New Roman" w:hAnsi="Times New Roman" w:cs="Times New Roman"/>
                <w:b/>
                <w:sz w:val="28"/>
              </w:rPr>
              <w:t>СПИСОК ВИКОРИСТИНИХ ДЖЕРЕЛ</w:t>
            </w:r>
            <w:r>
              <w:rPr>
                <w:rFonts w:ascii="Times New Roman" w:hAnsi="Times New Roman" w:cs="Times New Roman"/>
                <w:b/>
                <w:sz w:val="28"/>
              </w:rPr>
              <w:t>………………………………</w:t>
            </w:r>
            <w:r w:rsidR="000F5346">
              <w:rPr>
                <w:rFonts w:ascii="Times New Roman" w:hAnsi="Times New Roman" w:cs="Times New Roman"/>
                <w:b/>
                <w:sz w:val="28"/>
              </w:rPr>
              <w:t>….</w:t>
            </w:r>
          </w:p>
        </w:tc>
        <w:tc>
          <w:tcPr>
            <w:tcW w:w="724" w:type="dxa"/>
          </w:tcPr>
          <w:p w:rsidR="00D74A67" w:rsidRPr="007A1668" w:rsidRDefault="00D74A67" w:rsidP="00276234">
            <w:pPr>
              <w:spacing w:line="360" w:lineRule="auto"/>
              <w:jc w:val="center"/>
              <w:rPr>
                <w:rFonts w:ascii="Times New Roman" w:hAnsi="Times New Roman" w:cs="Times New Roman"/>
                <w:sz w:val="28"/>
              </w:rPr>
            </w:pPr>
            <w:r w:rsidRPr="007A1668">
              <w:rPr>
                <w:rFonts w:ascii="Times New Roman" w:hAnsi="Times New Roman" w:cs="Times New Roman"/>
                <w:sz w:val="28"/>
              </w:rPr>
              <w:t>5</w:t>
            </w:r>
            <w:r w:rsidR="00276234">
              <w:rPr>
                <w:rFonts w:ascii="Times New Roman" w:hAnsi="Times New Roman" w:cs="Times New Roman"/>
                <w:sz w:val="28"/>
              </w:rPr>
              <w:t>5</w:t>
            </w:r>
          </w:p>
        </w:tc>
      </w:tr>
    </w:tbl>
    <w:p w:rsidR="00AF1198" w:rsidRDefault="00AF1198">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br w:type="page"/>
      </w:r>
    </w:p>
    <w:p w:rsidR="00FD20F4" w:rsidRDefault="00FD20F4" w:rsidP="00FD20F4">
      <w:pPr>
        <w:spacing w:after="0" w:line="360" w:lineRule="auto"/>
        <w:jc w:val="center"/>
        <w:rPr>
          <w:rFonts w:ascii="Times New Roman" w:eastAsia="Times New Roman" w:hAnsi="Times New Roman" w:cs="Times New Roman"/>
          <w:b/>
          <w:sz w:val="28"/>
          <w:szCs w:val="28"/>
          <w:lang w:val="ru-RU" w:eastAsia="ru-RU"/>
        </w:rPr>
      </w:pPr>
      <w:r w:rsidRPr="005E30EA">
        <w:rPr>
          <w:rFonts w:ascii="Times New Roman" w:eastAsia="Times New Roman" w:hAnsi="Times New Roman" w:cs="Times New Roman"/>
          <w:b/>
          <w:sz w:val="28"/>
          <w:szCs w:val="28"/>
          <w:lang w:val="ru-RU" w:eastAsia="ru-RU"/>
        </w:rPr>
        <w:lastRenderedPageBreak/>
        <w:t>ПЕРЕЛІК УМОВНИХ ПОЗНАЧЕНЬ</w:t>
      </w:r>
    </w:p>
    <w:p w:rsidR="000F5346" w:rsidRDefault="000F5346" w:rsidP="00FD20F4">
      <w:pPr>
        <w:spacing w:after="0" w:line="360" w:lineRule="auto"/>
        <w:jc w:val="center"/>
        <w:rPr>
          <w:rFonts w:ascii="Times New Roman" w:eastAsia="Times New Roman" w:hAnsi="Times New Roman" w:cs="Times New Roman"/>
          <w:b/>
          <w:sz w:val="28"/>
          <w:szCs w:val="28"/>
          <w:lang w:val="ru-RU" w:eastAsia="ru-RU"/>
        </w:rPr>
      </w:pPr>
    </w:p>
    <w:p w:rsidR="00295C25" w:rsidRPr="00325A24" w:rsidRDefault="00F74977" w:rsidP="00527931">
      <w:pPr>
        <w:spacing w:after="0" w:line="360" w:lineRule="auto"/>
        <w:rPr>
          <w:rFonts w:ascii="Times New Roman" w:hAnsi="Times New Roman" w:cs="Times New Roman"/>
          <w:sz w:val="28"/>
        </w:rPr>
      </w:pPr>
      <w:r>
        <w:rPr>
          <w:rFonts w:ascii="Times New Roman" w:hAnsi="Times New Roman" w:cs="Times New Roman"/>
          <w:sz w:val="28"/>
        </w:rPr>
        <w:t>РБ – р</w:t>
      </w:r>
      <w:r w:rsidR="00214B77" w:rsidRPr="00325A24">
        <w:rPr>
          <w:rFonts w:ascii="Times New Roman" w:hAnsi="Times New Roman" w:cs="Times New Roman"/>
          <w:sz w:val="28"/>
        </w:rPr>
        <w:t xml:space="preserve">укопашний бій </w:t>
      </w:r>
    </w:p>
    <w:p w:rsidR="00325A24" w:rsidRDefault="00325A24" w:rsidP="00527931">
      <w:pPr>
        <w:spacing w:after="0" w:line="360" w:lineRule="auto"/>
        <w:rPr>
          <w:rFonts w:ascii="Times New Roman" w:hAnsi="Times New Roman" w:cs="Times New Roman"/>
          <w:b/>
          <w:sz w:val="28"/>
        </w:rPr>
      </w:pPr>
      <w:r w:rsidRPr="004F16CB">
        <w:rPr>
          <w:rFonts w:ascii="Times New Roman" w:eastAsia="Times New Roman" w:hAnsi="Times New Roman" w:cs="Times New Roman"/>
          <w:bCs/>
          <w:sz w:val="28"/>
          <w:szCs w:val="28"/>
          <w:lang w:eastAsia="ru-RU"/>
        </w:rPr>
        <w:t>ЗС</w:t>
      </w:r>
      <w:r w:rsidR="001A1FB8">
        <w:rPr>
          <w:rFonts w:ascii="Times New Roman" w:eastAsia="Times New Roman" w:hAnsi="Times New Roman" w:cs="Times New Roman"/>
          <w:bCs/>
          <w:sz w:val="28"/>
          <w:szCs w:val="28"/>
          <w:lang w:eastAsia="ru-RU"/>
        </w:rPr>
        <w:t xml:space="preserve"> </w:t>
      </w:r>
      <w:r w:rsidRPr="004F16CB">
        <w:rPr>
          <w:rFonts w:ascii="Times New Roman" w:eastAsia="Times New Roman" w:hAnsi="Times New Roman" w:cs="Times New Roman"/>
          <w:bCs/>
          <w:sz w:val="28"/>
          <w:szCs w:val="28"/>
          <w:lang w:eastAsia="ru-RU"/>
        </w:rPr>
        <w:t>У</w:t>
      </w:r>
      <w:r w:rsidR="001A1FB8">
        <w:rPr>
          <w:rFonts w:ascii="Times New Roman" w:eastAsia="Times New Roman" w:hAnsi="Times New Roman" w:cs="Times New Roman"/>
          <w:bCs/>
          <w:sz w:val="28"/>
          <w:szCs w:val="28"/>
          <w:lang w:eastAsia="ru-RU"/>
        </w:rPr>
        <w:t>країни</w:t>
      </w:r>
      <w:r w:rsidRPr="004F16CB">
        <w:rPr>
          <w:rFonts w:ascii="Times New Roman" w:eastAsia="Times New Roman" w:hAnsi="Times New Roman" w:cs="Times New Roman"/>
          <w:bCs/>
          <w:sz w:val="28"/>
          <w:szCs w:val="28"/>
          <w:lang w:eastAsia="ru-RU"/>
        </w:rPr>
        <w:t xml:space="preserve"> – Збройні Сили України</w:t>
      </w:r>
    </w:p>
    <w:p w:rsidR="00FD20F4" w:rsidRDefault="00B54CF5" w:rsidP="00527931">
      <w:pPr>
        <w:spacing w:after="0" w:line="360" w:lineRule="auto"/>
        <w:ind w:left="-426" w:firstLine="426"/>
        <w:rPr>
          <w:rFonts w:ascii="Times New Roman" w:hAnsi="Times New Roman" w:cs="Times New Roman"/>
          <w:b/>
          <w:sz w:val="28"/>
        </w:rPr>
      </w:pPr>
      <w:r w:rsidRPr="0057005C">
        <w:rPr>
          <w:rFonts w:ascii="Times New Roman" w:hAnsi="Times New Roman" w:cs="Times New Roman"/>
          <w:sz w:val="28"/>
        </w:rPr>
        <w:t>ВНА</w:t>
      </w:r>
      <w:r w:rsidR="00527931">
        <w:rPr>
          <w:rFonts w:ascii="Times New Roman" w:hAnsi="Times New Roman" w:cs="Times New Roman"/>
          <w:sz w:val="28"/>
        </w:rPr>
        <w:t xml:space="preserve"> </w:t>
      </w:r>
      <w:r w:rsidR="00527931" w:rsidRPr="00527931">
        <w:rPr>
          <w:rFonts w:ascii="Times New Roman" w:hAnsi="Times New Roman" w:cs="Times New Roman"/>
          <w:sz w:val="28"/>
        </w:rPr>
        <w:t>–</w:t>
      </w:r>
      <w:r w:rsidR="00F74977">
        <w:rPr>
          <w:rFonts w:ascii="Times New Roman" w:hAnsi="Times New Roman" w:cs="Times New Roman"/>
          <w:sz w:val="28"/>
        </w:rPr>
        <w:t xml:space="preserve"> В’єтнамська</w:t>
      </w:r>
      <w:r w:rsidR="00527931">
        <w:rPr>
          <w:rFonts w:ascii="Times New Roman" w:hAnsi="Times New Roman" w:cs="Times New Roman"/>
          <w:sz w:val="28"/>
        </w:rPr>
        <w:t xml:space="preserve"> народна армія</w:t>
      </w:r>
    </w:p>
    <w:p w:rsidR="00F965B3" w:rsidRDefault="00F965B3" w:rsidP="00F965B3">
      <w:pPr>
        <w:spacing w:after="0" w:line="360" w:lineRule="auto"/>
        <w:rPr>
          <w:rFonts w:ascii="Times New Roman" w:hAnsi="Times New Roman" w:cs="Times New Roman"/>
          <w:sz w:val="28"/>
        </w:rPr>
      </w:pPr>
      <w:r>
        <w:rPr>
          <w:rFonts w:ascii="Times New Roman" w:hAnsi="Times New Roman" w:cs="Times New Roman"/>
          <w:sz w:val="28"/>
        </w:rPr>
        <w:t xml:space="preserve">НАТО – </w:t>
      </w:r>
      <w:r w:rsidRPr="001A1FB8">
        <w:rPr>
          <w:rFonts w:ascii="Times New Roman" w:hAnsi="Times New Roman" w:cs="Times New Roman"/>
          <w:sz w:val="28"/>
        </w:rPr>
        <w:t xml:space="preserve">Організація Північноатлантичного договору </w:t>
      </w:r>
    </w:p>
    <w:p w:rsidR="00F965B3" w:rsidRDefault="00F965B3" w:rsidP="00F965B3">
      <w:pPr>
        <w:spacing w:after="0" w:line="360" w:lineRule="auto"/>
        <w:rPr>
          <w:rFonts w:ascii="Times New Roman" w:hAnsi="Times New Roman" w:cs="Times New Roman"/>
          <w:sz w:val="28"/>
        </w:rPr>
      </w:pPr>
      <w:proofErr w:type="spellStart"/>
      <w:r>
        <w:rPr>
          <w:rFonts w:ascii="Times New Roman" w:hAnsi="Times New Roman" w:cs="Times New Roman"/>
          <w:sz w:val="28"/>
        </w:rPr>
        <w:t>НФПіС</w:t>
      </w:r>
      <w:proofErr w:type="spellEnd"/>
      <w:r>
        <w:rPr>
          <w:rFonts w:ascii="Times New Roman" w:hAnsi="Times New Roman" w:cs="Times New Roman"/>
          <w:sz w:val="28"/>
        </w:rPr>
        <w:t xml:space="preserve"> – начальник фізичної підготовки і спорту</w:t>
      </w:r>
    </w:p>
    <w:p w:rsidR="001A1FB8" w:rsidRDefault="002E12DB" w:rsidP="00527931">
      <w:pPr>
        <w:spacing w:after="0" w:line="360" w:lineRule="auto"/>
        <w:rPr>
          <w:rFonts w:ascii="Times New Roman" w:hAnsi="Times New Roman" w:cs="Times New Roman"/>
          <w:sz w:val="28"/>
        </w:rPr>
      </w:pPr>
      <w:r w:rsidRPr="002E12DB">
        <w:rPr>
          <w:rFonts w:ascii="Times New Roman" w:hAnsi="Times New Roman" w:cs="Times New Roman"/>
          <w:sz w:val="28"/>
        </w:rPr>
        <w:t xml:space="preserve">ЧСС </w:t>
      </w:r>
      <w:r w:rsidRPr="00527931">
        <w:rPr>
          <w:rFonts w:ascii="Times New Roman" w:hAnsi="Times New Roman" w:cs="Times New Roman"/>
          <w:sz w:val="28"/>
        </w:rPr>
        <w:t>–</w:t>
      </w:r>
      <w:r w:rsidRPr="00F74977">
        <w:rPr>
          <w:rFonts w:ascii="Times New Roman" w:hAnsi="Times New Roman" w:cs="Times New Roman"/>
          <w:sz w:val="28"/>
          <w:lang w:val="ru-RU"/>
        </w:rPr>
        <w:t xml:space="preserve"> </w:t>
      </w:r>
      <w:r w:rsidR="00F74977">
        <w:rPr>
          <w:rFonts w:ascii="Times New Roman" w:hAnsi="Times New Roman" w:cs="Times New Roman"/>
          <w:sz w:val="28"/>
        </w:rPr>
        <w:t>ч</w:t>
      </w:r>
      <w:r>
        <w:rPr>
          <w:rFonts w:ascii="Times New Roman" w:hAnsi="Times New Roman" w:cs="Times New Roman"/>
          <w:sz w:val="28"/>
        </w:rPr>
        <w:t>астота серцевих скорочень</w:t>
      </w:r>
    </w:p>
    <w:p w:rsidR="00000482" w:rsidRDefault="001A1FB8" w:rsidP="00527931">
      <w:pPr>
        <w:spacing w:after="0" w:line="360" w:lineRule="auto"/>
        <w:rPr>
          <w:rFonts w:ascii="Times New Roman" w:hAnsi="Times New Roman" w:cs="Times New Roman"/>
          <w:sz w:val="28"/>
        </w:rPr>
      </w:pPr>
      <w:r>
        <w:rPr>
          <w:rFonts w:ascii="Times New Roman" w:hAnsi="Times New Roman" w:cs="Times New Roman"/>
          <w:sz w:val="28"/>
        </w:rPr>
        <w:t>США – Сполучені Штати Америки</w:t>
      </w:r>
      <w:r w:rsidR="00000482">
        <w:rPr>
          <w:rFonts w:ascii="Times New Roman" w:hAnsi="Times New Roman" w:cs="Times New Roman"/>
          <w:sz w:val="28"/>
        </w:rPr>
        <w:br/>
      </w:r>
    </w:p>
    <w:p w:rsidR="00B57155" w:rsidRDefault="00000482" w:rsidP="004A45C3">
      <w:pPr>
        <w:spacing w:after="0" w:line="360" w:lineRule="auto"/>
        <w:jc w:val="center"/>
        <w:rPr>
          <w:rFonts w:ascii="Times New Roman" w:hAnsi="Times New Roman" w:cs="Times New Roman"/>
          <w:b/>
          <w:sz w:val="28"/>
        </w:rPr>
      </w:pPr>
      <w:r>
        <w:rPr>
          <w:rFonts w:ascii="Times New Roman" w:hAnsi="Times New Roman" w:cs="Times New Roman"/>
          <w:sz w:val="28"/>
        </w:rPr>
        <w:br w:type="column"/>
      </w:r>
      <w:r w:rsidR="00B57155">
        <w:rPr>
          <w:rFonts w:ascii="Times New Roman" w:hAnsi="Times New Roman" w:cs="Times New Roman"/>
          <w:b/>
          <w:sz w:val="28"/>
        </w:rPr>
        <w:lastRenderedPageBreak/>
        <w:t>ВСТУП</w:t>
      </w:r>
    </w:p>
    <w:p w:rsidR="004A45C3" w:rsidRDefault="004A45C3" w:rsidP="004A45C3">
      <w:pPr>
        <w:spacing w:after="0" w:line="360" w:lineRule="auto"/>
        <w:jc w:val="center"/>
        <w:rPr>
          <w:rFonts w:ascii="Times New Roman" w:hAnsi="Times New Roman" w:cs="Times New Roman"/>
          <w:b/>
          <w:sz w:val="28"/>
        </w:rPr>
      </w:pPr>
    </w:p>
    <w:p w:rsidR="00BB1C74" w:rsidRPr="00BB1C74" w:rsidRDefault="000F5346" w:rsidP="00BB1C74">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Актуальність </w:t>
      </w:r>
      <w:r w:rsidR="00A95E8A">
        <w:rPr>
          <w:rFonts w:ascii="Times New Roman" w:hAnsi="Times New Roman" w:cs="Times New Roman"/>
          <w:b/>
          <w:sz w:val="28"/>
        </w:rPr>
        <w:t>роботи.</w:t>
      </w:r>
      <w:r w:rsidR="00BB1C74" w:rsidRPr="00BB1C74">
        <w:t xml:space="preserve"> </w:t>
      </w:r>
      <w:r w:rsidR="00BB1C74" w:rsidRPr="00BB1C74">
        <w:rPr>
          <w:rFonts w:ascii="Times New Roman" w:hAnsi="Times New Roman" w:cs="Times New Roman"/>
          <w:sz w:val="28"/>
        </w:rPr>
        <w:t xml:space="preserve">В умовах широкомасштабної війни, яку </w:t>
      </w:r>
      <w:r>
        <w:rPr>
          <w:rFonts w:ascii="Times New Roman" w:hAnsi="Times New Roman" w:cs="Times New Roman"/>
          <w:sz w:val="28"/>
        </w:rPr>
        <w:t>розпочала</w:t>
      </w:r>
      <w:r w:rsidR="00BB1C74" w:rsidRPr="00BB1C74">
        <w:rPr>
          <w:rFonts w:ascii="Times New Roman" w:hAnsi="Times New Roman" w:cs="Times New Roman"/>
          <w:sz w:val="28"/>
        </w:rPr>
        <w:t xml:space="preserve"> російська федерація проти нашої держави, одним із ключових завдань Збройних сил України є цілеспрямований розвиток спеціальн</w:t>
      </w:r>
      <w:r w:rsidR="00654F71">
        <w:rPr>
          <w:rFonts w:ascii="Times New Roman" w:hAnsi="Times New Roman" w:cs="Times New Roman"/>
          <w:sz w:val="28"/>
        </w:rPr>
        <w:t>их якостей військовослужбовців, що</w:t>
      </w:r>
      <w:r w:rsidR="00BB1C74" w:rsidRPr="00BB1C74">
        <w:rPr>
          <w:rFonts w:ascii="Times New Roman" w:hAnsi="Times New Roman" w:cs="Times New Roman"/>
          <w:sz w:val="28"/>
        </w:rPr>
        <w:t xml:space="preserve"> відіграють важливу роль у виконанні завдань в екстремальних ситуаціях. </w:t>
      </w:r>
      <w:r w:rsidR="00654F71">
        <w:rPr>
          <w:rFonts w:ascii="Times New Roman" w:hAnsi="Times New Roman" w:cs="Times New Roman"/>
          <w:sz w:val="28"/>
        </w:rPr>
        <w:t>Ці якості</w:t>
      </w:r>
      <w:r w:rsidR="00BB1C74" w:rsidRPr="00BB1C74">
        <w:rPr>
          <w:rFonts w:ascii="Times New Roman" w:hAnsi="Times New Roman" w:cs="Times New Roman"/>
          <w:sz w:val="28"/>
        </w:rPr>
        <w:t xml:space="preserve"> допомагають </w:t>
      </w:r>
      <w:r w:rsidR="00654F71">
        <w:rPr>
          <w:rFonts w:ascii="Times New Roman" w:hAnsi="Times New Roman" w:cs="Times New Roman"/>
          <w:sz w:val="28"/>
        </w:rPr>
        <w:t xml:space="preserve">воїнам </w:t>
      </w:r>
      <w:r w:rsidR="00BB1C74" w:rsidRPr="00BB1C74">
        <w:rPr>
          <w:rFonts w:ascii="Times New Roman" w:hAnsi="Times New Roman" w:cs="Times New Roman"/>
          <w:sz w:val="28"/>
        </w:rPr>
        <w:t xml:space="preserve">долати різні рівні фізичних і </w:t>
      </w:r>
      <w:r w:rsidR="00654F71">
        <w:rPr>
          <w:rFonts w:ascii="Times New Roman" w:hAnsi="Times New Roman" w:cs="Times New Roman"/>
          <w:sz w:val="28"/>
        </w:rPr>
        <w:t xml:space="preserve">стани </w:t>
      </w:r>
      <w:r w:rsidR="00BB1C74" w:rsidRPr="00BB1C74">
        <w:rPr>
          <w:rFonts w:ascii="Times New Roman" w:hAnsi="Times New Roman" w:cs="Times New Roman"/>
          <w:sz w:val="28"/>
        </w:rPr>
        <w:t>психічних навантажень та протистояти втомі, включаючи психічну, психофізіологічну і фізичну. Успіх у виконанні завдань значною мірою залежить від навичок командира,</w:t>
      </w:r>
      <w:r w:rsidR="00654F71">
        <w:rPr>
          <w:rFonts w:ascii="Times New Roman" w:hAnsi="Times New Roman" w:cs="Times New Roman"/>
          <w:sz w:val="28"/>
        </w:rPr>
        <w:t xml:space="preserve"> який</w:t>
      </w:r>
      <w:r w:rsidR="00BB1C74" w:rsidRPr="00BB1C74">
        <w:rPr>
          <w:rFonts w:ascii="Times New Roman" w:hAnsi="Times New Roman" w:cs="Times New Roman"/>
          <w:sz w:val="28"/>
        </w:rPr>
        <w:t xml:space="preserve"> здатн</w:t>
      </w:r>
      <w:r w:rsidR="00654F71">
        <w:rPr>
          <w:rFonts w:ascii="Times New Roman" w:hAnsi="Times New Roman" w:cs="Times New Roman"/>
          <w:sz w:val="28"/>
        </w:rPr>
        <w:t>ий</w:t>
      </w:r>
      <w:r w:rsidR="00BB1C74" w:rsidRPr="00BB1C74">
        <w:rPr>
          <w:rFonts w:ascii="Times New Roman" w:hAnsi="Times New Roman" w:cs="Times New Roman"/>
          <w:sz w:val="28"/>
        </w:rPr>
        <w:t xml:space="preserve"> які</w:t>
      </w:r>
      <w:r w:rsidR="00BB1C74">
        <w:rPr>
          <w:rFonts w:ascii="Times New Roman" w:hAnsi="Times New Roman" w:cs="Times New Roman"/>
          <w:sz w:val="28"/>
        </w:rPr>
        <w:t>сно підготувати особовий склад.</w:t>
      </w:r>
    </w:p>
    <w:p w:rsidR="00BB1C74" w:rsidRPr="00BB1C74" w:rsidRDefault="00BB1C74" w:rsidP="00BB1C74">
      <w:pPr>
        <w:spacing w:after="0" w:line="360" w:lineRule="auto"/>
        <w:ind w:firstLine="709"/>
        <w:jc w:val="both"/>
        <w:rPr>
          <w:rFonts w:ascii="Times New Roman" w:hAnsi="Times New Roman" w:cs="Times New Roman"/>
          <w:sz w:val="28"/>
        </w:rPr>
      </w:pPr>
      <w:r w:rsidRPr="00BB1C74">
        <w:rPr>
          <w:rFonts w:ascii="Times New Roman" w:hAnsi="Times New Roman" w:cs="Times New Roman"/>
          <w:sz w:val="28"/>
        </w:rPr>
        <w:t>Для ефективної підготовки військовослужбовців тактичного рівня у вищих військових навчальних закладах</w:t>
      </w:r>
      <w:r w:rsidR="00654F71">
        <w:rPr>
          <w:rFonts w:ascii="Times New Roman" w:hAnsi="Times New Roman" w:cs="Times New Roman"/>
          <w:sz w:val="28"/>
        </w:rPr>
        <w:t>, в умовах сьогодення, необхідно в</w:t>
      </w:r>
      <w:r w:rsidRPr="00BB1C74">
        <w:rPr>
          <w:rFonts w:ascii="Times New Roman" w:hAnsi="Times New Roman" w:cs="Times New Roman"/>
          <w:sz w:val="28"/>
        </w:rPr>
        <w:t>досконал</w:t>
      </w:r>
      <w:r w:rsidR="00654F71">
        <w:rPr>
          <w:rFonts w:ascii="Times New Roman" w:hAnsi="Times New Roman" w:cs="Times New Roman"/>
          <w:sz w:val="28"/>
        </w:rPr>
        <w:t>ювати</w:t>
      </w:r>
      <w:r w:rsidRPr="00BB1C74">
        <w:rPr>
          <w:rFonts w:ascii="Times New Roman" w:hAnsi="Times New Roman" w:cs="Times New Roman"/>
          <w:sz w:val="28"/>
        </w:rPr>
        <w:t xml:space="preserve"> спеціальну фізичну підготовку військовослужбовців засобами рукопашного бою. Це сприятиме розробці актуальних підходів до </w:t>
      </w:r>
      <w:r w:rsidR="00654F71">
        <w:rPr>
          <w:rFonts w:ascii="Times New Roman" w:hAnsi="Times New Roman" w:cs="Times New Roman"/>
          <w:sz w:val="28"/>
        </w:rPr>
        <w:t>їх навчання та</w:t>
      </w:r>
      <w:r w:rsidRPr="00BB1C74">
        <w:rPr>
          <w:rFonts w:ascii="Times New Roman" w:hAnsi="Times New Roman" w:cs="Times New Roman"/>
          <w:sz w:val="28"/>
        </w:rPr>
        <w:t xml:space="preserve"> забезпечить якісн</w:t>
      </w:r>
      <w:r w:rsidR="00330153">
        <w:rPr>
          <w:rFonts w:ascii="Times New Roman" w:hAnsi="Times New Roman" w:cs="Times New Roman"/>
          <w:sz w:val="28"/>
        </w:rPr>
        <w:t>е виконання функціональних обов</w:t>
      </w:r>
      <w:r w:rsidR="00330153" w:rsidRPr="00BB1C74">
        <w:rPr>
          <w:rFonts w:ascii="Times New Roman" w:hAnsi="Times New Roman" w:cs="Times New Roman"/>
          <w:sz w:val="28"/>
        </w:rPr>
        <w:t>’язків</w:t>
      </w:r>
      <w:r w:rsidRPr="00BB1C74">
        <w:rPr>
          <w:rFonts w:ascii="Times New Roman" w:hAnsi="Times New Roman" w:cs="Times New Roman"/>
          <w:sz w:val="28"/>
        </w:rPr>
        <w:t xml:space="preserve">. Воєнний стан </w:t>
      </w:r>
      <w:r w:rsidR="00654F71">
        <w:rPr>
          <w:rFonts w:ascii="Times New Roman" w:hAnsi="Times New Roman" w:cs="Times New Roman"/>
          <w:sz w:val="28"/>
        </w:rPr>
        <w:t>передбачає вчити</w:t>
      </w:r>
      <w:r w:rsidRPr="00BB1C74">
        <w:rPr>
          <w:rFonts w:ascii="Times New Roman" w:hAnsi="Times New Roman" w:cs="Times New Roman"/>
          <w:sz w:val="28"/>
        </w:rPr>
        <w:t xml:space="preserve"> військовослуж</w:t>
      </w:r>
      <w:r>
        <w:rPr>
          <w:rFonts w:ascii="Times New Roman" w:hAnsi="Times New Roman" w:cs="Times New Roman"/>
          <w:sz w:val="28"/>
        </w:rPr>
        <w:t>бовців</w:t>
      </w:r>
      <w:r w:rsidRPr="00BB1C74">
        <w:rPr>
          <w:rFonts w:ascii="Times New Roman" w:hAnsi="Times New Roman" w:cs="Times New Roman"/>
          <w:sz w:val="28"/>
        </w:rPr>
        <w:t xml:space="preserve"> навичкам, які нео</w:t>
      </w:r>
      <w:r w:rsidR="00654F71">
        <w:rPr>
          <w:rFonts w:ascii="Times New Roman" w:hAnsi="Times New Roman" w:cs="Times New Roman"/>
          <w:sz w:val="28"/>
        </w:rPr>
        <w:t>бхідні на війні. Відповідно, під час навчання</w:t>
      </w:r>
      <w:r w:rsidRPr="00BB1C74">
        <w:rPr>
          <w:rFonts w:ascii="Times New Roman" w:hAnsi="Times New Roman" w:cs="Times New Roman"/>
          <w:sz w:val="28"/>
        </w:rPr>
        <w:t xml:space="preserve"> рукопашному бою слід використовувати прийоми та дії, </w:t>
      </w:r>
      <w:r w:rsidR="00654F71">
        <w:rPr>
          <w:rFonts w:ascii="Times New Roman" w:hAnsi="Times New Roman" w:cs="Times New Roman"/>
          <w:sz w:val="28"/>
        </w:rPr>
        <w:t>які будуть ефективні для виконання</w:t>
      </w:r>
      <w:r>
        <w:rPr>
          <w:rFonts w:ascii="Times New Roman" w:hAnsi="Times New Roman" w:cs="Times New Roman"/>
          <w:sz w:val="28"/>
        </w:rPr>
        <w:t xml:space="preserve"> бойових завданнях. </w:t>
      </w:r>
    </w:p>
    <w:p w:rsidR="00BB1C74" w:rsidRPr="00BB1C74" w:rsidRDefault="00BB1C74" w:rsidP="00BB1C74">
      <w:pPr>
        <w:spacing w:after="0" w:line="360" w:lineRule="auto"/>
        <w:ind w:firstLine="709"/>
        <w:jc w:val="both"/>
        <w:rPr>
          <w:rFonts w:ascii="Times New Roman" w:hAnsi="Times New Roman" w:cs="Times New Roman"/>
          <w:sz w:val="28"/>
        </w:rPr>
      </w:pPr>
      <w:r w:rsidRPr="00BB1C74">
        <w:rPr>
          <w:rFonts w:ascii="Times New Roman" w:hAnsi="Times New Roman" w:cs="Times New Roman"/>
          <w:sz w:val="28"/>
        </w:rPr>
        <w:t>Вибір прийомів рукопашного бою має бути спрямований на легкість навчання та засвоєння їх виконання у складних ситуаціях. Основні вимоги до проведення занять з рукопашного бою включають правильне регулювання фізичного навантаження, досягнення максимальної щільності заняття, до</w:t>
      </w:r>
      <w:r w:rsidR="00654F71">
        <w:rPr>
          <w:rFonts w:ascii="Times New Roman" w:hAnsi="Times New Roman" w:cs="Times New Roman"/>
          <w:sz w:val="28"/>
        </w:rPr>
        <w:t>тримання встановленого порядку та</w:t>
      </w:r>
      <w:r w:rsidRPr="00BB1C74">
        <w:rPr>
          <w:rFonts w:ascii="Times New Roman" w:hAnsi="Times New Roman" w:cs="Times New Roman"/>
          <w:sz w:val="28"/>
        </w:rPr>
        <w:t xml:space="preserve"> підви</w:t>
      </w:r>
      <w:r>
        <w:rPr>
          <w:rFonts w:ascii="Times New Roman" w:hAnsi="Times New Roman" w:cs="Times New Roman"/>
          <w:sz w:val="28"/>
        </w:rPr>
        <w:t xml:space="preserve">щення зацікавленості </w:t>
      </w:r>
      <w:r w:rsidR="00654F71">
        <w:rPr>
          <w:rFonts w:ascii="Times New Roman" w:hAnsi="Times New Roman" w:cs="Times New Roman"/>
          <w:sz w:val="28"/>
        </w:rPr>
        <w:t>військовослужбовців</w:t>
      </w:r>
      <w:r>
        <w:rPr>
          <w:rFonts w:ascii="Times New Roman" w:hAnsi="Times New Roman" w:cs="Times New Roman"/>
          <w:sz w:val="28"/>
        </w:rPr>
        <w:t>.</w:t>
      </w:r>
    </w:p>
    <w:p w:rsidR="00535E32" w:rsidRDefault="00BB1C74" w:rsidP="00BB1C74">
      <w:pPr>
        <w:spacing w:after="0" w:line="360" w:lineRule="auto"/>
        <w:ind w:firstLine="709"/>
        <w:jc w:val="both"/>
        <w:rPr>
          <w:rFonts w:ascii="Times New Roman" w:hAnsi="Times New Roman" w:cs="Times New Roman"/>
          <w:sz w:val="28"/>
        </w:rPr>
      </w:pPr>
      <w:r w:rsidRPr="00BB1C74">
        <w:rPr>
          <w:rFonts w:ascii="Times New Roman" w:hAnsi="Times New Roman" w:cs="Times New Roman"/>
          <w:sz w:val="28"/>
        </w:rPr>
        <w:t>Одним із важливих показників якості навчального процесу на заняттях з фізичної підготовки є фізичне навантаження, що визначається обсягом роботи і інтенсивністю. Обсяг роботи включає загальну кількість в</w:t>
      </w:r>
      <w:r>
        <w:rPr>
          <w:rFonts w:ascii="Times New Roman" w:hAnsi="Times New Roman" w:cs="Times New Roman"/>
          <w:sz w:val="28"/>
        </w:rPr>
        <w:t xml:space="preserve">прав і </w:t>
      </w:r>
      <w:r>
        <w:rPr>
          <w:rFonts w:ascii="Times New Roman" w:hAnsi="Times New Roman" w:cs="Times New Roman"/>
          <w:sz w:val="28"/>
        </w:rPr>
        <w:lastRenderedPageBreak/>
        <w:t xml:space="preserve">занять, а інтенсивність </w:t>
      </w:r>
      <w:r w:rsidR="00000482">
        <w:rPr>
          <w:rFonts w:ascii="Times New Roman" w:hAnsi="Times New Roman" w:cs="Times New Roman"/>
          <w:sz w:val="28"/>
        </w:rPr>
        <w:t>–</w:t>
      </w:r>
      <w:r w:rsidRPr="00BB1C74">
        <w:rPr>
          <w:rFonts w:ascii="Times New Roman" w:hAnsi="Times New Roman" w:cs="Times New Roman"/>
          <w:sz w:val="28"/>
        </w:rPr>
        <w:t xml:space="preserve"> це співвідношення кількості виконаних вправ з підвищеним навантаженням до їх загальної кількості. Величина фізичного навантаження може регулюватися як обсягом, так і інтенсивністю роботи та контролюється керівником заняття залежно від зага</w:t>
      </w:r>
      <w:r w:rsidR="00654F71">
        <w:rPr>
          <w:rFonts w:ascii="Times New Roman" w:hAnsi="Times New Roman" w:cs="Times New Roman"/>
          <w:sz w:val="28"/>
        </w:rPr>
        <w:t>льного фізичного стану курсантів</w:t>
      </w:r>
      <w:r w:rsidRPr="00BB1C74">
        <w:rPr>
          <w:rFonts w:ascii="Times New Roman" w:hAnsi="Times New Roman" w:cs="Times New Roman"/>
          <w:sz w:val="28"/>
        </w:rPr>
        <w:t>.</w:t>
      </w:r>
      <w:r w:rsidR="00154E4C" w:rsidRPr="00BB1C74">
        <w:rPr>
          <w:rFonts w:ascii="Times New Roman" w:hAnsi="Times New Roman" w:cs="Times New Roman"/>
          <w:sz w:val="28"/>
        </w:rPr>
        <w:t xml:space="preserve"> </w:t>
      </w:r>
    </w:p>
    <w:p w:rsidR="00535E32" w:rsidRDefault="000B59EB" w:rsidP="00422451">
      <w:pPr>
        <w:spacing w:after="0" w:line="360" w:lineRule="auto"/>
        <w:ind w:firstLine="709"/>
        <w:jc w:val="both"/>
        <w:rPr>
          <w:rFonts w:ascii="Times New Roman" w:hAnsi="Times New Roman" w:cs="Times New Roman"/>
          <w:sz w:val="28"/>
        </w:rPr>
      </w:pPr>
      <w:r>
        <w:rPr>
          <w:rFonts w:ascii="Times New Roman" w:hAnsi="Times New Roman" w:cs="Times New Roman"/>
          <w:sz w:val="28"/>
        </w:rPr>
        <w:t>З</w:t>
      </w:r>
      <w:r w:rsidR="00535E32" w:rsidRPr="00535E32">
        <w:rPr>
          <w:rFonts w:ascii="Times New Roman" w:hAnsi="Times New Roman" w:cs="Times New Roman"/>
          <w:sz w:val="28"/>
        </w:rPr>
        <w:t xml:space="preserve">астосування </w:t>
      </w:r>
      <w:r w:rsidR="00C11E54" w:rsidRPr="00535E32">
        <w:rPr>
          <w:rFonts w:ascii="Times New Roman" w:hAnsi="Times New Roman" w:cs="Times New Roman"/>
          <w:sz w:val="28"/>
        </w:rPr>
        <w:t xml:space="preserve">зброї, підручних </w:t>
      </w:r>
      <w:r w:rsidR="00C11E54">
        <w:rPr>
          <w:rFonts w:ascii="Times New Roman" w:hAnsi="Times New Roman" w:cs="Times New Roman"/>
          <w:sz w:val="28"/>
        </w:rPr>
        <w:t>засобів і боротьби без зброї</w:t>
      </w:r>
      <w:r w:rsidR="00C11E54" w:rsidRPr="00535E32">
        <w:rPr>
          <w:rFonts w:ascii="Times New Roman" w:hAnsi="Times New Roman" w:cs="Times New Roman"/>
          <w:sz w:val="28"/>
        </w:rPr>
        <w:t xml:space="preserve"> </w:t>
      </w:r>
      <w:r w:rsidR="00535E32" w:rsidRPr="00535E32">
        <w:rPr>
          <w:rFonts w:ascii="Times New Roman" w:hAnsi="Times New Roman" w:cs="Times New Roman"/>
          <w:sz w:val="28"/>
        </w:rPr>
        <w:t xml:space="preserve">набуває особливого </w:t>
      </w:r>
      <w:r w:rsidRPr="00535E32">
        <w:rPr>
          <w:rFonts w:ascii="Times New Roman" w:hAnsi="Times New Roman" w:cs="Times New Roman"/>
          <w:sz w:val="28"/>
        </w:rPr>
        <w:t>військово-прик</w:t>
      </w:r>
      <w:r>
        <w:rPr>
          <w:rFonts w:ascii="Times New Roman" w:hAnsi="Times New Roman" w:cs="Times New Roman"/>
          <w:sz w:val="28"/>
        </w:rPr>
        <w:t>ладного</w:t>
      </w:r>
      <w:r>
        <w:rPr>
          <w:rFonts w:ascii="Times New Roman" w:hAnsi="Times New Roman" w:cs="Times New Roman"/>
          <w:sz w:val="28"/>
        </w:rPr>
        <w:t xml:space="preserve"> значення</w:t>
      </w:r>
      <w:r>
        <w:rPr>
          <w:rFonts w:ascii="Times New Roman" w:hAnsi="Times New Roman" w:cs="Times New Roman"/>
          <w:sz w:val="28"/>
        </w:rPr>
        <w:t xml:space="preserve"> рукопашної підготовки.</w:t>
      </w:r>
    </w:p>
    <w:p w:rsidR="00535E32" w:rsidRDefault="00535E32" w:rsidP="00422451">
      <w:pPr>
        <w:spacing w:after="0" w:line="360" w:lineRule="auto"/>
        <w:ind w:firstLine="709"/>
        <w:jc w:val="both"/>
        <w:rPr>
          <w:rFonts w:ascii="Times New Roman" w:hAnsi="Times New Roman" w:cs="Times New Roman"/>
          <w:sz w:val="28"/>
        </w:rPr>
      </w:pPr>
      <w:r w:rsidRPr="00535E32">
        <w:rPr>
          <w:rFonts w:ascii="Times New Roman" w:hAnsi="Times New Roman" w:cs="Times New Roman"/>
          <w:sz w:val="28"/>
        </w:rPr>
        <w:t xml:space="preserve">Різні </w:t>
      </w:r>
      <w:r w:rsidR="00C11E54">
        <w:rPr>
          <w:rFonts w:ascii="Times New Roman" w:hAnsi="Times New Roman" w:cs="Times New Roman"/>
          <w:sz w:val="28"/>
        </w:rPr>
        <w:t xml:space="preserve">умови </w:t>
      </w:r>
      <w:r w:rsidRPr="00535E32">
        <w:rPr>
          <w:rFonts w:ascii="Times New Roman" w:hAnsi="Times New Roman" w:cs="Times New Roman"/>
          <w:sz w:val="28"/>
        </w:rPr>
        <w:t>веденн</w:t>
      </w:r>
      <w:r w:rsidR="00CD2B9A">
        <w:rPr>
          <w:rFonts w:ascii="Times New Roman" w:hAnsi="Times New Roman" w:cs="Times New Roman"/>
          <w:sz w:val="28"/>
        </w:rPr>
        <w:t xml:space="preserve">я бою, постійна зміна середовища </w:t>
      </w:r>
      <w:r w:rsidRPr="00535E32">
        <w:rPr>
          <w:rFonts w:ascii="Times New Roman" w:hAnsi="Times New Roman" w:cs="Times New Roman"/>
          <w:sz w:val="28"/>
        </w:rPr>
        <w:t>змушують приймати рішення швидко, змінюва</w:t>
      </w:r>
      <w:r w:rsidR="00C11E54">
        <w:rPr>
          <w:rFonts w:ascii="Times New Roman" w:hAnsi="Times New Roman" w:cs="Times New Roman"/>
          <w:sz w:val="28"/>
        </w:rPr>
        <w:t>ти свою тактику під час ведення бою</w:t>
      </w:r>
      <w:r w:rsidRPr="00535E32">
        <w:rPr>
          <w:rFonts w:ascii="Times New Roman" w:hAnsi="Times New Roman" w:cs="Times New Roman"/>
          <w:sz w:val="28"/>
        </w:rPr>
        <w:t>, проводити хибні дії для введення противника в оману створю</w:t>
      </w:r>
      <w:r w:rsidR="00CD2B9A">
        <w:rPr>
          <w:rFonts w:ascii="Times New Roman" w:hAnsi="Times New Roman" w:cs="Times New Roman"/>
          <w:sz w:val="28"/>
        </w:rPr>
        <w:t>ючи</w:t>
      </w:r>
      <w:r w:rsidRPr="00535E32">
        <w:rPr>
          <w:rFonts w:ascii="Times New Roman" w:hAnsi="Times New Roman" w:cs="Times New Roman"/>
          <w:sz w:val="28"/>
        </w:rPr>
        <w:t xml:space="preserve"> передумови для тактичного мислення</w:t>
      </w:r>
      <w:r w:rsidR="00C11E54">
        <w:rPr>
          <w:rFonts w:ascii="Times New Roman" w:hAnsi="Times New Roman" w:cs="Times New Roman"/>
          <w:sz w:val="28"/>
        </w:rPr>
        <w:t>.</w:t>
      </w:r>
      <w:r w:rsidRPr="00535E32">
        <w:rPr>
          <w:rFonts w:ascii="Times New Roman" w:hAnsi="Times New Roman" w:cs="Times New Roman"/>
          <w:sz w:val="28"/>
        </w:rPr>
        <w:t xml:space="preserve"> </w:t>
      </w:r>
    </w:p>
    <w:p w:rsidR="00BB1C74" w:rsidRDefault="00757420" w:rsidP="00BB1C74">
      <w:pPr>
        <w:spacing w:after="0" w:line="360" w:lineRule="auto"/>
        <w:ind w:firstLine="709"/>
        <w:jc w:val="both"/>
        <w:rPr>
          <w:rFonts w:ascii="Times New Roman" w:hAnsi="Times New Roman" w:cs="Times New Roman"/>
          <w:sz w:val="28"/>
        </w:rPr>
      </w:pPr>
      <w:r>
        <w:rPr>
          <w:rFonts w:ascii="Times New Roman" w:hAnsi="Times New Roman" w:cs="Times New Roman"/>
          <w:color w:val="000000" w:themeColor="text1"/>
          <w:sz w:val="28"/>
        </w:rPr>
        <w:t>Зазначим</w:t>
      </w:r>
      <w:r w:rsidR="00BB1C74">
        <w:rPr>
          <w:rFonts w:ascii="Times New Roman" w:hAnsi="Times New Roman" w:cs="Times New Roman"/>
          <w:color w:val="000000" w:themeColor="text1"/>
          <w:sz w:val="28"/>
        </w:rPr>
        <w:t>о, що</w:t>
      </w:r>
      <w:r w:rsidR="00154E4C" w:rsidRPr="00154E4C">
        <w:rPr>
          <w:rFonts w:ascii="Times New Roman" w:hAnsi="Times New Roman" w:cs="Times New Roman"/>
          <w:sz w:val="28"/>
        </w:rPr>
        <w:t xml:space="preserve"> до рукопашного бою</w:t>
      </w:r>
      <w:r w:rsidR="00BB1C74">
        <w:rPr>
          <w:rFonts w:ascii="Times New Roman" w:hAnsi="Times New Roman" w:cs="Times New Roman"/>
          <w:sz w:val="28"/>
        </w:rPr>
        <w:t xml:space="preserve"> в армії держав</w:t>
      </w:r>
      <w:r w:rsidR="00C11E54">
        <w:rPr>
          <w:rFonts w:ascii="Times New Roman" w:hAnsi="Times New Roman" w:cs="Times New Roman"/>
          <w:sz w:val="28"/>
        </w:rPr>
        <w:t>-членів</w:t>
      </w:r>
      <w:r w:rsidR="001A1FB8">
        <w:rPr>
          <w:rFonts w:ascii="Times New Roman" w:hAnsi="Times New Roman" w:cs="Times New Roman"/>
          <w:sz w:val="28"/>
        </w:rPr>
        <w:t xml:space="preserve"> </w:t>
      </w:r>
      <w:r w:rsidR="00427AA2">
        <w:rPr>
          <w:rFonts w:ascii="Times New Roman" w:hAnsi="Times New Roman" w:cs="Times New Roman"/>
          <w:sz w:val="28"/>
        </w:rPr>
        <w:t>Організації</w:t>
      </w:r>
      <w:r w:rsidR="00427AA2" w:rsidRPr="001A1FB8">
        <w:rPr>
          <w:rFonts w:ascii="Times New Roman" w:hAnsi="Times New Roman" w:cs="Times New Roman"/>
          <w:sz w:val="28"/>
        </w:rPr>
        <w:t xml:space="preserve"> Північноатлантичного договору</w:t>
      </w:r>
      <w:r w:rsidR="00154E4C" w:rsidRPr="00154E4C">
        <w:rPr>
          <w:rFonts w:ascii="Times New Roman" w:hAnsi="Times New Roman" w:cs="Times New Roman"/>
          <w:sz w:val="28"/>
        </w:rPr>
        <w:t xml:space="preserve"> викликана тим, що </w:t>
      </w:r>
      <w:r w:rsidR="00C11E54">
        <w:rPr>
          <w:rFonts w:ascii="Times New Roman" w:hAnsi="Times New Roman" w:cs="Times New Roman"/>
          <w:sz w:val="28"/>
        </w:rPr>
        <w:t xml:space="preserve">їх </w:t>
      </w:r>
      <w:r w:rsidR="00154E4C" w:rsidRPr="00154E4C">
        <w:rPr>
          <w:rFonts w:ascii="Times New Roman" w:hAnsi="Times New Roman" w:cs="Times New Roman"/>
          <w:sz w:val="28"/>
        </w:rPr>
        <w:t xml:space="preserve">командування </w:t>
      </w:r>
      <w:r w:rsidR="00C11E54">
        <w:rPr>
          <w:rFonts w:ascii="Times New Roman" w:hAnsi="Times New Roman" w:cs="Times New Roman"/>
          <w:sz w:val="28"/>
        </w:rPr>
        <w:t xml:space="preserve">розглядає навчання </w:t>
      </w:r>
      <w:r w:rsidR="00427AA2">
        <w:rPr>
          <w:rFonts w:ascii="Times New Roman" w:hAnsi="Times New Roman" w:cs="Times New Roman"/>
          <w:sz w:val="28"/>
        </w:rPr>
        <w:t>рукопашного бою</w:t>
      </w:r>
      <w:r w:rsidR="00BB1C74">
        <w:rPr>
          <w:rFonts w:ascii="Times New Roman" w:hAnsi="Times New Roman" w:cs="Times New Roman"/>
          <w:sz w:val="28"/>
        </w:rPr>
        <w:t xml:space="preserve"> не тільки </w:t>
      </w:r>
      <w:r w:rsidR="00154E4C" w:rsidRPr="00154E4C">
        <w:rPr>
          <w:rFonts w:ascii="Times New Roman" w:hAnsi="Times New Roman" w:cs="Times New Roman"/>
          <w:sz w:val="28"/>
        </w:rPr>
        <w:t>як</w:t>
      </w:r>
      <w:r w:rsidR="00C11E54">
        <w:rPr>
          <w:rFonts w:ascii="Times New Roman" w:hAnsi="Times New Roman" w:cs="Times New Roman"/>
          <w:sz w:val="28"/>
        </w:rPr>
        <w:t xml:space="preserve"> формування </w:t>
      </w:r>
      <w:r w:rsidR="00042C1F">
        <w:rPr>
          <w:rFonts w:ascii="Times New Roman" w:hAnsi="Times New Roman" w:cs="Times New Roman"/>
          <w:sz w:val="28"/>
        </w:rPr>
        <w:t>фізичних якостей, але і як незамінну</w:t>
      </w:r>
      <w:r w:rsidR="00154E4C" w:rsidRPr="00154E4C">
        <w:rPr>
          <w:rFonts w:ascii="Times New Roman" w:hAnsi="Times New Roman" w:cs="Times New Roman"/>
          <w:sz w:val="28"/>
        </w:rPr>
        <w:t xml:space="preserve"> </w:t>
      </w:r>
      <w:r w:rsidR="00042C1F">
        <w:rPr>
          <w:rFonts w:ascii="Times New Roman" w:hAnsi="Times New Roman" w:cs="Times New Roman"/>
          <w:sz w:val="28"/>
        </w:rPr>
        <w:t>психологічну</w:t>
      </w:r>
      <w:r w:rsidR="00154E4C" w:rsidRPr="00154E4C">
        <w:rPr>
          <w:rFonts w:ascii="Times New Roman" w:hAnsi="Times New Roman" w:cs="Times New Roman"/>
          <w:sz w:val="28"/>
        </w:rPr>
        <w:t xml:space="preserve"> </w:t>
      </w:r>
      <w:r w:rsidR="00042C1F">
        <w:rPr>
          <w:rFonts w:ascii="Times New Roman" w:hAnsi="Times New Roman" w:cs="Times New Roman"/>
          <w:sz w:val="28"/>
        </w:rPr>
        <w:t xml:space="preserve">підготовку </w:t>
      </w:r>
      <w:r w:rsidR="007050C7">
        <w:rPr>
          <w:rFonts w:ascii="Times New Roman" w:hAnsi="Times New Roman" w:cs="Times New Roman"/>
          <w:sz w:val="28"/>
        </w:rPr>
        <w:t>військовослужбовців, виховання в</w:t>
      </w:r>
      <w:r w:rsidR="00154E4C" w:rsidRPr="00154E4C">
        <w:rPr>
          <w:rFonts w:ascii="Times New Roman" w:hAnsi="Times New Roman" w:cs="Times New Roman"/>
          <w:sz w:val="28"/>
        </w:rPr>
        <w:t xml:space="preserve"> них упевненості в соб</w:t>
      </w:r>
      <w:r>
        <w:rPr>
          <w:rFonts w:ascii="Times New Roman" w:hAnsi="Times New Roman" w:cs="Times New Roman"/>
          <w:sz w:val="28"/>
        </w:rPr>
        <w:t>і, сміливості і стійкості до</w:t>
      </w:r>
      <w:r w:rsidR="00154E4C" w:rsidRPr="00154E4C">
        <w:rPr>
          <w:rFonts w:ascii="Times New Roman" w:hAnsi="Times New Roman" w:cs="Times New Roman"/>
          <w:sz w:val="28"/>
        </w:rPr>
        <w:t xml:space="preserve"> бойового стресу.</w:t>
      </w:r>
    </w:p>
    <w:p w:rsidR="00154E4C" w:rsidRDefault="00757420" w:rsidP="00BB1C7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Питанням розвитку та</w:t>
      </w:r>
      <w:r w:rsidR="00BB1C74" w:rsidRPr="00C34DEE">
        <w:rPr>
          <w:rFonts w:ascii="Times New Roman" w:hAnsi="Times New Roman" w:cs="Times New Roman"/>
          <w:color w:val="000000" w:themeColor="text1"/>
          <w:sz w:val="28"/>
        </w:rPr>
        <w:t xml:space="preserve"> удосконалення</w:t>
      </w:r>
      <w:r>
        <w:rPr>
          <w:rFonts w:ascii="Times New Roman" w:hAnsi="Times New Roman" w:cs="Times New Roman"/>
          <w:color w:val="000000" w:themeColor="text1"/>
          <w:sz w:val="28"/>
        </w:rPr>
        <w:t xml:space="preserve"> військово-</w:t>
      </w:r>
      <w:r w:rsidR="00BB1C74">
        <w:rPr>
          <w:rFonts w:ascii="Times New Roman" w:hAnsi="Times New Roman" w:cs="Times New Roman"/>
          <w:color w:val="000000" w:themeColor="text1"/>
          <w:sz w:val="28"/>
        </w:rPr>
        <w:t>прикладних</w:t>
      </w:r>
      <w:r w:rsidR="00BB1C74" w:rsidRPr="00C34DEE">
        <w:rPr>
          <w:rFonts w:ascii="Times New Roman" w:hAnsi="Times New Roman" w:cs="Times New Roman"/>
          <w:color w:val="000000" w:themeColor="text1"/>
          <w:sz w:val="28"/>
        </w:rPr>
        <w:t xml:space="preserve"> навичок військовослужбовців</w:t>
      </w:r>
      <w:r>
        <w:rPr>
          <w:rFonts w:ascii="Times New Roman" w:hAnsi="Times New Roman" w:cs="Times New Roman"/>
          <w:color w:val="000000" w:themeColor="text1"/>
          <w:sz w:val="28"/>
        </w:rPr>
        <w:t xml:space="preserve"> з рукопашної підготовки</w:t>
      </w:r>
      <w:r w:rsidR="00427AA2">
        <w:rPr>
          <w:rFonts w:ascii="Times New Roman" w:hAnsi="Times New Roman" w:cs="Times New Roman"/>
          <w:color w:val="000000" w:themeColor="text1"/>
          <w:sz w:val="28"/>
        </w:rPr>
        <w:t xml:space="preserve"> Збройних сил України</w:t>
      </w:r>
      <w:r>
        <w:rPr>
          <w:rFonts w:ascii="Times New Roman" w:hAnsi="Times New Roman" w:cs="Times New Roman"/>
          <w:color w:val="000000" w:themeColor="text1"/>
          <w:sz w:val="28"/>
        </w:rPr>
        <w:t xml:space="preserve"> </w:t>
      </w:r>
      <w:r w:rsidR="004A45C3">
        <w:rPr>
          <w:rFonts w:ascii="Times New Roman" w:hAnsi="Times New Roman" w:cs="Times New Roman"/>
          <w:color w:val="000000" w:themeColor="text1"/>
          <w:sz w:val="28"/>
        </w:rPr>
        <w:t>присвячені наукові праці</w:t>
      </w:r>
      <w:r w:rsidR="00BB1C74">
        <w:rPr>
          <w:rFonts w:ascii="Times New Roman" w:hAnsi="Times New Roman" w:cs="Times New Roman"/>
          <w:color w:val="000000" w:themeColor="text1"/>
          <w:sz w:val="28"/>
        </w:rPr>
        <w:t xml:space="preserve">: </w:t>
      </w:r>
      <w:proofErr w:type="spellStart"/>
      <w:r w:rsidR="009609E3">
        <w:rPr>
          <w:rFonts w:ascii="Times New Roman" w:hAnsi="Times New Roman" w:cs="Times New Roman"/>
          <w:color w:val="000000" w:themeColor="text1"/>
          <w:sz w:val="28"/>
        </w:rPr>
        <w:t>С.М.</w:t>
      </w:r>
      <w:r>
        <w:rPr>
          <w:rFonts w:ascii="Times New Roman" w:hAnsi="Times New Roman" w:cs="Times New Roman"/>
          <w:color w:val="000000" w:themeColor="text1"/>
          <w:sz w:val="28"/>
        </w:rPr>
        <w:t> </w:t>
      </w:r>
      <w:r w:rsidR="00BB1C74">
        <w:rPr>
          <w:rFonts w:ascii="Times New Roman" w:hAnsi="Times New Roman" w:cs="Times New Roman"/>
          <w:color w:val="000000" w:themeColor="text1"/>
          <w:sz w:val="28"/>
        </w:rPr>
        <w:t>Жембровс</w:t>
      </w:r>
      <w:proofErr w:type="spellEnd"/>
      <w:r w:rsidR="00BB1C74">
        <w:rPr>
          <w:rFonts w:ascii="Times New Roman" w:hAnsi="Times New Roman" w:cs="Times New Roman"/>
          <w:color w:val="000000" w:themeColor="text1"/>
          <w:sz w:val="28"/>
        </w:rPr>
        <w:t>ьк</w:t>
      </w:r>
      <w:r>
        <w:rPr>
          <w:rFonts w:ascii="Times New Roman" w:hAnsi="Times New Roman" w:cs="Times New Roman"/>
          <w:color w:val="000000" w:themeColor="text1"/>
          <w:sz w:val="28"/>
        </w:rPr>
        <w:t>ого</w:t>
      </w:r>
      <w:r w:rsidR="009609E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М.М. </w:t>
      </w:r>
      <w:r w:rsidRPr="009609E3">
        <w:rPr>
          <w:rFonts w:ascii="Times New Roman" w:hAnsi="Times New Roman" w:cs="Times New Roman"/>
          <w:color w:val="000000" w:themeColor="text1"/>
          <w:sz w:val="28"/>
        </w:rPr>
        <w:t>Данилюк</w:t>
      </w:r>
      <w:r>
        <w:rPr>
          <w:rFonts w:ascii="Times New Roman" w:hAnsi="Times New Roman" w:cs="Times New Roman"/>
          <w:color w:val="000000" w:themeColor="text1"/>
          <w:sz w:val="28"/>
        </w:rPr>
        <w:t>а</w:t>
      </w:r>
      <w:r>
        <w:rPr>
          <w:rFonts w:ascii="Times New Roman" w:hAnsi="Times New Roman" w:cs="Times New Roman"/>
          <w:color w:val="000000" w:themeColor="text1"/>
          <w:sz w:val="28"/>
        </w:rPr>
        <w:t xml:space="preserve">, </w:t>
      </w:r>
      <w:proofErr w:type="spellStart"/>
      <w:r w:rsidR="0083231E">
        <w:rPr>
          <w:rFonts w:ascii="Times New Roman" w:hAnsi="Times New Roman" w:cs="Times New Roman"/>
          <w:color w:val="000000" w:themeColor="text1"/>
          <w:sz w:val="28"/>
        </w:rPr>
        <w:t>Д.О.</w:t>
      </w:r>
      <w:r w:rsidR="007A1668">
        <w:rPr>
          <w:rFonts w:ascii="Times New Roman" w:hAnsi="Times New Roman" w:cs="Times New Roman"/>
          <w:color w:val="000000" w:themeColor="text1"/>
          <w:sz w:val="28"/>
        </w:rPr>
        <w:t> </w:t>
      </w:r>
      <w:r w:rsidR="009609E3">
        <w:rPr>
          <w:rFonts w:ascii="Times New Roman" w:hAnsi="Times New Roman" w:cs="Times New Roman"/>
          <w:color w:val="000000" w:themeColor="text1"/>
          <w:sz w:val="28"/>
        </w:rPr>
        <w:t>Лог</w:t>
      </w:r>
      <w:proofErr w:type="spellEnd"/>
      <w:r w:rsidR="009609E3">
        <w:rPr>
          <w:rFonts w:ascii="Times New Roman" w:hAnsi="Times New Roman" w:cs="Times New Roman"/>
          <w:color w:val="000000" w:themeColor="text1"/>
          <w:sz w:val="28"/>
        </w:rPr>
        <w:t>інов</w:t>
      </w:r>
      <w:r>
        <w:rPr>
          <w:rFonts w:ascii="Times New Roman" w:hAnsi="Times New Roman" w:cs="Times New Roman"/>
          <w:color w:val="000000" w:themeColor="text1"/>
          <w:sz w:val="28"/>
        </w:rPr>
        <w:t>а</w:t>
      </w:r>
      <w:r w:rsidR="009609E3">
        <w:rPr>
          <w:rFonts w:ascii="Times New Roman" w:hAnsi="Times New Roman" w:cs="Times New Roman"/>
          <w:color w:val="000000" w:themeColor="text1"/>
          <w:sz w:val="28"/>
        </w:rPr>
        <w:t>, С.Ф</w:t>
      </w:r>
      <w:r w:rsidR="00BB1C74">
        <w:rPr>
          <w:rFonts w:ascii="Times New Roman" w:hAnsi="Times New Roman" w:cs="Times New Roman"/>
          <w:color w:val="000000" w:themeColor="text1"/>
          <w:sz w:val="28"/>
        </w:rPr>
        <w:t>.</w:t>
      </w:r>
      <w:r w:rsidR="00367C08">
        <w:rPr>
          <w:rFonts w:ascii="Times New Roman" w:hAnsi="Times New Roman" w:cs="Times New Roman"/>
          <w:color w:val="000000" w:themeColor="text1"/>
          <w:sz w:val="28"/>
        </w:rPr>
        <w:t xml:space="preserve"> </w:t>
      </w:r>
      <w:proofErr w:type="spellStart"/>
      <w:r w:rsidR="00BB1C74">
        <w:rPr>
          <w:rFonts w:ascii="Times New Roman" w:hAnsi="Times New Roman" w:cs="Times New Roman"/>
          <w:color w:val="000000" w:themeColor="text1"/>
          <w:sz w:val="28"/>
        </w:rPr>
        <w:t>Костів</w:t>
      </w:r>
      <w:r>
        <w:rPr>
          <w:rFonts w:ascii="Times New Roman" w:hAnsi="Times New Roman" w:cs="Times New Roman"/>
          <w:color w:val="000000" w:themeColor="text1"/>
          <w:sz w:val="28"/>
        </w:rPr>
        <w:t>а</w:t>
      </w:r>
      <w:proofErr w:type="spellEnd"/>
      <w:r w:rsidR="00BB1C74">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О.В. </w:t>
      </w:r>
      <w:proofErr w:type="spellStart"/>
      <w:r>
        <w:rPr>
          <w:rFonts w:ascii="Times New Roman" w:hAnsi="Times New Roman" w:cs="Times New Roman"/>
          <w:color w:val="000000" w:themeColor="text1"/>
          <w:sz w:val="28"/>
        </w:rPr>
        <w:t>Молокова</w:t>
      </w:r>
      <w:proofErr w:type="spellEnd"/>
      <w:r>
        <w:rPr>
          <w:rFonts w:ascii="Times New Roman" w:hAnsi="Times New Roman" w:cs="Times New Roman"/>
          <w:color w:val="000000" w:themeColor="text1"/>
          <w:sz w:val="28"/>
        </w:rPr>
        <w:t xml:space="preserve">, </w:t>
      </w:r>
      <w:r w:rsidR="0083231E">
        <w:rPr>
          <w:rFonts w:ascii="Times New Roman" w:hAnsi="Times New Roman" w:cs="Times New Roman"/>
          <w:color w:val="000000" w:themeColor="text1"/>
          <w:sz w:val="28"/>
        </w:rPr>
        <w:t>Ю.В.</w:t>
      </w:r>
      <w:r w:rsidR="00367C08">
        <w:rPr>
          <w:rFonts w:ascii="Times New Roman" w:hAnsi="Times New Roman" w:cs="Times New Roman"/>
          <w:color w:val="000000" w:themeColor="text1"/>
          <w:sz w:val="28"/>
        </w:rPr>
        <w:t xml:space="preserve"> </w:t>
      </w:r>
      <w:proofErr w:type="spellStart"/>
      <w:r w:rsidR="00BB1C74">
        <w:rPr>
          <w:rFonts w:ascii="Times New Roman" w:hAnsi="Times New Roman" w:cs="Times New Roman"/>
          <w:color w:val="000000" w:themeColor="text1"/>
          <w:sz w:val="28"/>
        </w:rPr>
        <w:t>Муштатов</w:t>
      </w:r>
      <w:r>
        <w:rPr>
          <w:rFonts w:ascii="Times New Roman" w:hAnsi="Times New Roman" w:cs="Times New Roman"/>
          <w:color w:val="000000" w:themeColor="text1"/>
          <w:sz w:val="28"/>
        </w:rPr>
        <w:t>а</w:t>
      </w:r>
      <w:proofErr w:type="spellEnd"/>
      <w:r w:rsidR="00BB1C74">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О.О.</w:t>
      </w:r>
      <w:r w:rsidR="00E52A40">
        <w:rPr>
          <w:rFonts w:ascii="Times New Roman" w:hAnsi="Times New Roman" w:cs="Times New Roman"/>
          <w:color w:val="000000" w:themeColor="text1"/>
          <w:sz w:val="28"/>
        </w:rPr>
        <w:t> </w:t>
      </w:r>
      <w:r>
        <w:rPr>
          <w:rFonts w:ascii="Times New Roman" w:hAnsi="Times New Roman" w:cs="Times New Roman"/>
          <w:color w:val="000000" w:themeColor="text1"/>
          <w:sz w:val="28"/>
        </w:rPr>
        <w:t>Ста</w:t>
      </w:r>
      <w:proofErr w:type="spellEnd"/>
      <w:r>
        <w:rPr>
          <w:rFonts w:ascii="Times New Roman" w:hAnsi="Times New Roman" w:cs="Times New Roman"/>
          <w:color w:val="000000" w:themeColor="text1"/>
          <w:sz w:val="28"/>
        </w:rPr>
        <w:t xml:space="preserve">рчука, </w:t>
      </w:r>
      <w:r w:rsidR="009609E3">
        <w:rPr>
          <w:rFonts w:ascii="Times New Roman" w:hAnsi="Times New Roman" w:cs="Times New Roman"/>
          <w:color w:val="000000" w:themeColor="text1"/>
          <w:sz w:val="28"/>
        </w:rPr>
        <w:t>В.В.</w:t>
      </w:r>
      <w:r w:rsidR="00367C08">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Суспо</w:t>
      </w:r>
      <w:proofErr w:type="spellEnd"/>
      <w:r w:rsidR="00E52A40">
        <w:rPr>
          <w:rFonts w:ascii="Times New Roman" w:hAnsi="Times New Roman" w:cs="Times New Roman"/>
          <w:color w:val="000000" w:themeColor="text1"/>
          <w:sz w:val="28"/>
        </w:rPr>
        <w:t xml:space="preserve"> та ін</w:t>
      </w:r>
      <w:r>
        <w:rPr>
          <w:rFonts w:ascii="Times New Roman" w:hAnsi="Times New Roman" w:cs="Times New Roman"/>
          <w:color w:val="000000" w:themeColor="text1"/>
          <w:sz w:val="28"/>
        </w:rPr>
        <w:t>.</w:t>
      </w:r>
    </w:p>
    <w:p w:rsidR="007F1A63" w:rsidRPr="008675AB" w:rsidRDefault="007F1A63" w:rsidP="007F1A63">
      <w:pPr>
        <w:tabs>
          <w:tab w:val="left" w:pos="708"/>
          <w:tab w:val="center" w:pos="4536"/>
          <w:tab w:val="righ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Бойові дії</w:t>
      </w:r>
      <w:r w:rsidRPr="008675AB">
        <w:rPr>
          <w:rFonts w:ascii="Times New Roman" w:hAnsi="Times New Roman" w:cs="Times New Roman"/>
          <w:sz w:val="28"/>
          <w:szCs w:val="28"/>
        </w:rPr>
        <w:t xml:space="preserve"> на </w:t>
      </w:r>
      <w:r>
        <w:rPr>
          <w:rFonts w:ascii="Times New Roman" w:hAnsi="Times New Roman" w:cs="Times New Roman"/>
          <w:sz w:val="28"/>
          <w:szCs w:val="28"/>
        </w:rPr>
        <w:t>території</w:t>
      </w:r>
      <w:r w:rsidRPr="008675AB">
        <w:rPr>
          <w:rFonts w:ascii="Times New Roman" w:hAnsi="Times New Roman" w:cs="Times New Roman"/>
          <w:sz w:val="28"/>
          <w:szCs w:val="28"/>
        </w:rPr>
        <w:t xml:space="preserve"> України відрізняються високою інтенсивністю, напруженістю, швидкоплинністю. За цих умов психіка військовослужбовців</w:t>
      </w:r>
      <w:r w:rsidRPr="008675AB">
        <w:rPr>
          <w:rFonts w:ascii="Times New Roman" w:hAnsi="Times New Roman" w:cs="Times New Roman"/>
          <w:sz w:val="28"/>
          <w:szCs w:val="28"/>
          <w:lang w:val="ru-RU"/>
        </w:rPr>
        <w:t xml:space="preserve"> </w:t>
      </w:r>
      <w:r w:rsidRPr="008675AB">
        <w:rPr>
          <w:rFonts w:ascii="Times New Roman" w:hAnsi="Times New Roman" w:cs="Times New Roman"/>
          <w:sz w:val="28"/>
          <w:szCs w:val="28"/>
        </w:rPr>
        <w:t>функціонує на межі допустимих навантажень</w:t>
      </w:r>
      <w:r>
        <w:rPr>
          <w:rFonts w:ascii="Times New Roman" w:hAnsi="Times New Roman" w:cs="Times New Roman"/>
          <w:sz w:val="28"/>
          <w:szCs w:val="28"/>
        </w:rPr>
        <w:t>, що призводить до удосконалення їх психологічної підготовки</w:t>
      </w:r>
      <w:r w:rsidRPr="008675AB">
        <w:rPr>
          <w:rFonts w:ascii="Times New Roman" w:hAnsi="Times New Roman" w:cs="Times New Roman"/>
          <w:sz w:val="28"/>
          <w:szCs w:val="28"/>
        </w:rPr>
        <w:t xml:space="preserve">. Виснаження </w:t>
      </w:r>
      <w:r>
        <w:rPr>
          <w:rFonts w:ascii="Times New Roman" w:hAnsi="Times New Roman" w:cs="Times New Roman"/>
          <w:sz w:val="28"/>
          <w:szCs w:val="28"/>
        </w:rPr>
        <w:t>працездатності бійців супроводжується</w:t>
      </w:r>
      <w:r w:rsidRPr="008675AB">
        <w:rPr>
          <w:rFonts w:ascii="Times New Roman" w:hAnsi="Times New Roman" w:cs="Times New Roman"/>
          <w:sz w:val="28"/>
          <w:szCs w:val="28"/>
        </w:rPr>
        <w:t xml:space="preserve"> зниження</w:t>
      </w:r>
      <w:r>
        <w:rPr>
          <w:rFonts w:ascii="Times New Roman" w:hAnsi="Times New Roman" w:cs="Times New Roman"/>
          <w:sz w:val="28"/>
          <w:szCs w:val="28"/>
        </w:rPr>
        <w:t>м</w:t>
      </w:r>
      <w:r w:rsidRPr="008675AB">
        <w:rPr>
          <w:rFonts w:ascii="Times New Roman" w:hAnsi="Times New Roman" w:cs="Times New Roman"/>
          <w:sz w:val="28"/>
          <w:szCs w:val="28"/>
        </w:rPr>
        <w:t xml:space="preserve"> ефективності функціонування діяльності в екстремальних умовах збройного протиборства, психічних травм і психічних розладів короткочасного чи довготривалого характеру [</w:t>
      </w:r>
      <w:r>
        <w:rPr>
          <w:rFonts w:ascii="Times New Roman" w:hAnsi="Times New Roman" w:cs="Times New Roman"/>
          <w:sz w:val="28"/>
          <w:szCs w:val="28"/>
        </w:rPr>
        <w:t>15</w:t>
      </w:r>
      <w:r w:rsidRPr="008675AB">
        <w:rPr>
          <w:rFonts w:ascii="Times New Roman" w:hAnsi="Times New Roman" w:cs="Times New Roman"/>
          <w:sz w:val="28"/>
          <w:szCs w:val="28"/>
        </w:rPr>
        <w:t>, с. 280].</w:t>
      </w:r>
    </w:p>
    <w:p w:rsidR="007F1A63" w:rsidRDefault="007F1A63" w:rsidP="007F1A63">
      <w:pPr>
        <w:tabs>
          <w:tab w:val="left" w:pos="708"/>
          <w:tab w:val="center" w:pos="4536"/>
          <w:tab w:val="right" w:pos="9356"/>
        </w:tabs>
        <w:spacing w:after="0" w:line="360" w:lineRule="auto"/>
        <w:ind w:firstLine="709"/>
        <w:jc w:val="both"/>
        <w:rPr>
          <w:rFonts w:ascii="Times New Roman" w:hAnsi="Times New Roman" w:cs="Times New Roman"/>
          <w:sz w:val="28"/>
          <w:szCs w:val="28"/>
        </w:rPr>
      </w:pPr>
      <w:r w:rsidRPr="008675AB">
        <w:rPr>
          <w:rFonts w:ascii="Times New Roman" w:hAnsi="Times New Roman" w:cs="Times New Roman"/>
          <w:sz w:val="28"/>
          <w:szCs w:val="28"/>
        </w:rPr>
        <w:lastRenderedPageBreak/>
        <w:t>Виконання бойових завдань вимагає якісно підготовленого особового складу</w:t>
      </w:r>
      <w:r w:rsidRPr="008675AB">
        <w:rPr>
          <w:rFonts w:ascii="Times New Roman" w:hAnsi="Times New Roman" w:cs="Times New Roman"/>
          <w:sz w:val="28"/>
          <w:szCs w:val="28"/>
          <w:lang w:val="ru-RU"/>
        </w:rPr>
        <w:t>,</w:t>
      </w:r>
      <w:r w:rsidRPr="008675AB">
        <w:rPr>
          <w:rFonts w:ascii="Times New Roman" w:hAnsi="Times New Roman" w:cs="Times New Roman"/>
          <w:sz w:val="28"/>
          <w:szCs w:val="28"/>
        </w:rPr>
        <w:t xml:space="preserve"> який здатний: </w:t>
      </w:r>
    </w:p>
    <w:p w:rsidR="007F1A63" w:rsidRDefault="007F1A63" w:rsidP="007F1A63">
      <w:pPr>
        <w:tabs>
          <w:tab w:val="left" w:pos="708"/>
          <w:tab w:val="center" w:pos="4536"/>
          <w:tab w:val="right" w:pos="9356"/>
        </w:tabs>
        <w:spacing w:after="0" w:line="360" w:lineRule="auto"/>
        <w:ind w:firstLine="709"/>
        <w:jc w:val="both"/>
        <w:rPr>
          <w:rFonts w:ascii="Times New Roman" w:hAnsi="Times New Roman" w:cs="Times New Roman"/>
          <w:sz w:val="28"/>
          <w:szCs w:val="28"/>
        </w:rPr>
      </w:pPr>
      <w:r w:rsidRPr="002561A8">
        <w:rPr>
          <w:rFonts w:ascii="Times New Roman" w:hAnsi="Times New Roman" w:cs="Times New Roman"/>
          <w:sz w:val="28"/>
          <w:szCs w:val="28"/>
        </w:rPr>
        <w:t>відбивати загрозу нападу противника;</w:t>
      </w:r>
    </w:p>
    <w:p w:rsidR="007F1A63" w:rsidRDefault="007F1A63" w:rsidP="007F1A63">
      <w:pPr>
        <w:tabs>
          <w:tab w:val="left" w:pos="708"/>
          <w:tab w:val="center" w:pos="4536"/>
          <w:tab w:val="right" w:pos="9356"/>
        </w:tabs>
        <w:spacing w:after="0" w:line="360" w:lineRule="auto"/>
        <w:ind w:firstLine="709"/>
        <w:jc w:val="both"/>
        <w:rPr>
          <w:rFonts w:ascii="Times New Roman" w:hAnsi="Times New Roman" w:cs="Times New Roman"/>
          <w:sz w:val="28"/>
          <w:szCs w:val="28"/>
        </w:rPr>
      </w:pPr>
      <w:r w:rsidRPr="008675AB">
        <w:rPr>
          <w:rFonts w:ascii="Times New Roman" w:hAnsi="Times New Roman" w:cs="Times New Roman"/>
          <w:sz w:val="28"/>
          <w:szCs w:val="28"/>
        </w:rPr>
        <w:t>вміло застосовувати зброю і техніку;</w:t>
      </w:r>
    </w:p>
    <w:p w:rsidR="007F1A63" w:rsidRDefault="007F1A63" w:rsidP="007F1A63">
      <w:pPr>
        <w:tabs>
          <w:tab w:val="left" w:pos="708"/>
          <w:tab w:val="center" w:pos="4536"/>
          <w:tab w:val="right" w:pos="9356"/>
        </w:tabs>
        <w:spacing w:after="0" w:line="360" w:lineRule="auto"/>
        <w:ind w:firstLine="709"/>
        <w:jc w:val="both"/>
        <w:rPr>
          <w:rFonts w:ascii="Times New Roman" w:hAnsi="Times New Roman" w:cs="Times New Roman"/>
          <w:sz w:val="28"/>
          <w:szCs w:val="28"/>
        </w:rPr>
      </w:pPr>
      <w:r w:rsidRPr="008675AB">
        <w:rPr>
          <w:rFonts w:ascii="Times New Roman" w:hAnsi="Times New Roman" w:cs="Times New Roman"/>
          <w:sz w:val="28"/>
          <w:szCs w:val="28"/>
        </w:rPr>
        <w:t xml:space="preserve">у нестандартних ситуаціях застосовувати прийоми рукопашного бою; </w:t>
      </w:r>
    </w:p>
    <w:p w:rsidR="007F1A63" w:rsidRPr="008675AB" w:rsidRDefault="007F1A63" w:rsidP="007F1A63">
      <w:pPr>
        <w:tabs>
          <w:tab w:val="left" w:pos="708"/>
          <w:tab w:val="center" w:pos="4536"/>
          <w:tab w:val="right" w:pos="9356"/>
        </w:tabs>
        <w:spacing w:after="0" w:line="360" w:lineRule="auto"/>
        <w:ind w:firstLine="709"/>
        <w:jc w:val="both"/>
        <w:rPr>
          <w:rFonts w:ascii="Times New Roman" w:hAnsi="Times New Roman" w:cs="Times New Roman"/>
          <w:sz w:val="28"/>
          <w:szCs w:val="28"/>
        </w:rPr>
      </w:pPr>
      <w:r w:rsidRPr="008675AB">
        <w:rPr>
          <w:rFonts w:ascii="Times New Roman" w:hAnsi="Times New Roman" w:cs="Times New Roman"/>
          <w:sz w:val="28"/>
          <w:szCs w:val="28"/>
        </w:rPr>
        <w:t>витримувати накопичену нервову і фізичну напругу</w:t>
      </w:r>
      <w:r>
        <w:rPr>
          <w:rFonts w:ascii="Times New Roman" w:hAnsi="Times New Roman" w:cs="Times New Roman"/>
          <w:sz w:val="28"/>
          <w:szCs w:val="28"/>
        </w:rPr>
        <w:t>.</w:t>
      </w:r>
      <w:r w:rsidRPr="008675AB">
        <w:rPr>
          <w:rFonts w:ascii="Times New Roman" w:hAnsi="Times New Roman" w:cs="Times New Roman"/>
          <w:sz w:val="28"/>
          <w:szCs w:val="28"/>
        </w:rPr>
        <w:t xml:space="preserve"> </w:t>
      </w:r>
    </w:p>
    <w:p w:rsidR="007F1A63" w:rsidRDefault="00422451" w:rsidP="00422451">
      <w:pPr>
        <w:spacing w:after="0" w:line="360" w:lineRule="auto"/>
        <w:ind w:firstLine="709"/>
        <w:jc w:val="both"/>
        <w:rPr>
          <w:rFonts w:ascii="Times New Roman" w:hAnsi="Times New Roman" w:cs="Times New Roman"/>
          <w:sz w:val="28"/>
        </w:rPr>
      </w:pPr>
      <w:r w:rsidRPr="00F538DA">
        <w:rPr>
          <w:rFonts w:ascii="Times New Roman" w:hAnsi="Times New Roman" w:cs="Times New Roman"/>
          <w:color w:val="000000" w:themeColor="text1"/>
          <w:sz w:val="28"/>
        </w:rPr>
        <w:t>Актуальність</w:t>
      </w:r>
      <w:r w:rsidRPr="00422451">
        <w:rPr>
          <w:rFonts w:ascii="Times New Roman" w:hAnsi="Times New Roman" w:cs="Times New Roman"/>
          <w:sz w:val="28"/>
        </w:rPr>
        <w:t xml:space="preserve"> цієї теми полягає в тому, що сучас</w:t>
      </w:r>
      <w:r w:rsidR="00042C1F">
        <w:rPr>
          <w:rFonts w:ascii="Times New Roman" w:hAnsi="Times New Roman" w:cs="Times New Roman"/>
          <w:sz w:val="28"/>
        </w:rPr>
        <w:t xml:space="preserve">ні військові конфлікти </w:t>
      </w:r>
      <w:r w:rsidR="005248D9">
        <w:rPr>
          <w:rFonts w:ascii="Times New Roman" w:hAnsi="Times New Roman" w:cs="Times New Roman"/>
          <w:sz w:val="28"/>
        </w:rPr>
        <w:t xml:space="preserve">російсько-української війни </w:t>
      </w:r>
      <w:r w:rsidR="00042C1F">
        <w:rPr>
          <w:rFonts w:ascii="Times New Roman" w:hAnsi="Times New Roman" w:cs="Times New Roman"/>
          <w:sz w:val="28"/>
        </w:rPr>
        <w:t>потребують</w:t>
      </w:r>
      <w:r w:rsidRPr="00422451">
        <w:rPr>
          <w:rFonts w:ascii="Times New Roman" w:hAnsi="Times New Roman" w:cs="Times New Roman"/>
          <w:sz w:val="28"/>
        </w:rPr>
        <w:t xml:space="preserve"> від військовослужбовців</w:t>
      </w:r>
      <w:r w:rsidR="00E67DDD">
        <w:rPr>
          <w:rFonts w:ascii="Times New Roman" w:hAnsi="Times New Roman" w:cs="Times New Roman"/>
          <w:sz w:val="28"/>
        </w:rPr>
        <w:t xml:space="preserve"> сформованих умінь</w:t>
      </w:r>
      <w:r w:rsidR="00042C1F">
        <w:rPr>
          <w:rFonts w:ascii="Times New Roman" w:hAnsi="Times New Roman" w:cs="Times New Roman"/>
          <w:sz w:val="28"/>
        </w:rPr>
        <w:t xml:space="preserve"> щодо використання різних видів стрілецької зброї </w:t>
      </w:r>
      <w:r w:rsidR="00E67DDD">
        <w:rPr>
          <w:rFonts w:ascii="Times New Roman" w:hAnsi="Times New Roman" w:cs="Times New Roman"/>
          <w:sz w:val="28"/>
        </w:rPr>
        <w:t xml:space="preserve">та </w:t>
      </w:r>
      <w:r w:rsidR="00042C1F">
        <w:rPr>
          <w:rFonts w:ascii="Times New Roman" w:hAnsi="Times New Roman" w:cs="Times New Roman"/>
          <w:sz w:val="28"/>
        </w:rPr>
        <w:t>бути</w:t>
      </w:r>
      <w:r w:rsidR="00531AEA">
        <w:rPr>
          <w:rFonts w:ascii="Times New Roman" w:hAnsi="Times New Roman" w:cs="Times New Roman"/>
          <w:sz w:val="28"/>
        </w:rPr>
        <w:t xml:space="preserve"> спроможним застосувати прийоми рукопашного бою</w:t>
      </w:r>
      <w:r w:rsidRPr="00422451">
        <w:rPr>
          <w:rFonts w:ascii="Times New Roman" w:hAnsi="Times New Roman" w:cs="Times New Roman"/>
          <w:sz w:val="28"/>
        </w:rPr>
        <w:t xml:space="preserve">. </w:t>
      </w:r>
    </w:p>
    <w:p w:rsidR="00422451" w:rsidRDefault="00422451" w:rsidP="00422451">
      <w:pPr>
        <w:spacing w:after="0" w:line="360" w:lineRule="auto"/>
        <w:ind w:firstLine="709"/>
        <w:jc w:val="both"/>
        <w:rPr>
          <w:rFonts w:ascii="Times New Roman" w:hAnsi="Times New Roman" w:cs="Times New Roman"/>
          <w:sz w:val="28"/>
        </w:rPr>
      </w:pPr>
      <w:r w:rsidRPr="00422451">
        <w:rPr>
          <w:rFonts w:ascii="Times New Roman" w:hAnsi="Times New Roman" w:cs="Times New Roman"/>
          <w:sz w:val="28"/>
        </w:rPr>
        <w:t xml:space="preserve">Отже, розвиток спеціальних фізичних якостей </w:t>
      </w:r>
      <w:r w:rsidR="00042C1F">
        <w:rPr>
          <w:rFonts w:ascii="Times New Roman" w:hAnsi="Times New Roman" w:cs="Times New Roman"/>
          <w:sz w:val="28"/>
        </w:rPr>
        <w:t xml:space="preserve">військовослужбовців </w:t>
      </w:r>
      <w:r w:rsidR="005248D9">
        <w:rPr>
          <w:rFonts w:ascii="Times New Roman" w:hAnsi="Times New Roman" w:cs="Times New Roman"/>
          <w:sz w:val="28"/>
        </w:rPr>
        <w:t xml:space="preserve">є </w:t>
      </w:r>
      <w:r w:rsidR="00E67DDD">
        <w:rPr>
          <w:rFonts w:ascii="Times New Roman" w:hAnsi="Times New Roman" w:cs="Times New Roman"/>
          <w:sz w:val="28"/>
        </w:rPr>
        <w:t>однією з важливих за</w:t>
      </w:r>
      <w:r w:rsidR="00000482">
        <w:rPr>
          <w:rFonts w:ascii="Times New Roman" w:hAnsi="Times New Roman" w:cs="Times New Roman"/>
          <w:sz w:val="28"/>
        </w:rPr>
        <w:t>в</w:t>
      </w:r>
      <w:r w:rsidR="00E67DDD">
        <w:rPr>
          <w:rFonts w:ascii="Times New Roman" w:hAnsi="Times New Roman" w:cs="Times New Roman"/>
          <w:sz w:val="28"/>
        </w:rPr>
        <w:t>дань бойової</w:t>
      </w:r>
      <w:r w:rsidR="007F1A63">
        <w:rPr>
          <w:rFonts w:ascii="Times New Roman" w:hAnsi="Times New Roman" w:cs="Times New Roman"/>
          <w:sz w:val="28"/>
        </w:rPr>
        <w:t xml:space="preserve"> підготовки, що передбачає удосконалення програми підготовки воїнів до вимог сьогодення. </w:t>
      </w:r>
    </w:p>
    <w:p w:rsidR="00214B77" w:rsidRDefault="004D248A" w:rsidP="00214B77">
      <w:pPr>
        <w:spacing w:after="0" w:line="360" w:lineRule="auto"/>
        <w:ind w:firstLine="709"/>
        <w:jc w:val="both"/>
        <w:rPr>
          <w:rFonts w:ascii="Times New Roman" w:hAnsi="Times New Roman" w:cs="Times New Roman"/>
          <w:sz w:val="28"/>
        </w:rPr>
      </w:pPr>
      <w:r>
        <w:rPr>
          <w:rFonts w:ascii="Times New Roman" w:hAnsi="Times New Roman" w:cs="Times New Roman"/>
          <w:b/>
          <w:sz w:val="28"/>
        </w:rPr>
        <w:t>Об’єкт дослідження –</w:t>
      </w:r>
      <w:r w:rsidR="00F538DA">
        <w:rPr>
          <w:rFonts w:ascii="Times New Roman" w:hAnsi="Times New Roman" w:cs="Times New Roman"/>
          <w:b/>
          <w:sz w:val="28"/>
        </w:rPr>
        <w:t xml:space="preserve"> </w:t>
      </w:r>
      <w:r w:rsidR="00214B77">
        <w:rPr>
          <w:rFonts w:ascii="Times New Roman" w:hAnsi="Times New Roman" w:cs="Times New Roman"/>
          <w:sz w:val="28"/>
        </w:rPr>
        <w:t xml:space="preserve">спеціальна </w:t>
      </w:r>
      <w:r w:rsidR="00214B77" w:rsidRPr="00337C57">
        <w:rPr>
          <w:rFonts w:ascii="Times New Roman" w:hAnsi="Times New Roman" w:cs="Times New Roman"/>
          <w:sz w:val="28"/>
        </w:rPr>
        <w:t>фізична підготовка військовослужбовців</w:t>
      </w:r>
      <w:r w:rsidR="00214B77">
        <w:rPr>
          <w:rFonts w:ascii="Times New Roman" w:hAnsi="Times New Roman" w:cs="Times New Roman"/>
          <w:sz w:val="28"/>
        </w:rPr>
        <w:t>.</w:t>
      </w:r>
    </w:p>
    <w:p w:rsidR="004111F8" w:rsidRPr="00214B77" w:rsidRDefault="005248D9" w:rsidP="00214B77">
      <w:pPr>
        <w:spacing w:after="0" w:line="360" w:lineRule="auto"/>
        <w:ind w:firstLine="709"/>
        <w:jc w:val="both"/>
        <w:rPr>
          <w:rFonts w:ascii="Times New Roman" w:hAnsi="Times New Roman" w:cs="Times New Roman"/>
          <w:b/>
          <w:sz w:val="28"/>
        </w:rPr>
      </w:pPr>
      <w:r>
        <w:rPr>
          <w:rFonts w:ascii="Times New Roman" w:hAnsi="Times New Roman" w:cs="Times New Roman"/>
          <w:b/>
          <w:sz w:val="28"/>
        </w:rPr>
        <w:t>Предмет</w:t>
      </w:r>
      <w:r w:rsidR="00214B77">
        <w:rPr>
          <w:rFonts w:ascii="Times New Roman" w:hAnsi="Times New Roman" w:cs="Times New Roman"/>
          <w:b/>
          <w:sz w:val="28"/>
        </w:rPr>
        <w:t xml:space="preserve"> дослідження </w:t>
      </w:r>
      <w:r>
        <w:rPr>
          <w:rFonts w:ascii="Times New Roman" w:hAnsi="Times New Roman" w:cs="Times New Roman"/>
          <w:sz w:val="28"/>
        </w:rPr>
        <w:t>–</w:t>
      </w:r>
      <w:r w:rsidR="004D248A">
        <w:rPr>
          <w:rFonts w:ascii="Times New Roman" w:hAnsi="Times New Roman" w:cs="Times New Roman"/>
          <w:sz w:val="28"/>
        </w:rPr>
        <w:t xml:space="preserve"> </w:t>
      </w:r>
      <w:r w:rsidR="00624D64" w:rsidRPr="00624D64">
        <w:rPr>
          <w:rFonts w:ascii="Times New Roman" w:hAnsi="Times New Roman" w:cs="Times New Roman"/>
          <w:sz w:val="28"/>
        </w:rPr>
        <w:t>розвит</w:t>
      </w:r>
      <w:r w:rsidR="004D248A">
        <w:rPr>
          <w:rFonts w:ascii="Times New Roman" w:hAnsi="Times New Roman" w:cs="Times New Roman"/>
          <w:sz w:val="28"/>
        </w:rPr>
        <w:t>ок</w:t>
      </w:r>
      <w:r w:rsidR="00624D64" w:rsidRPr="00624D64">
        <w:rPr>
          <w:rFonts w:ascii="Times New Roman" w:hAnsi="Times New Roman" w:cs="Times New Roman"/>
          <w:sz w:val="28"/>
        </w:rPr>
        <w:t xml:space="preserve"> спеціальних фізични</w:t>
      </w:r>
      <w:r w:rsidR="004D248A">
        <w:rPr>
          <w:rFonts w:ascii="Times New Roman" w:hAnsi="Times New Roman" w:cs="Times New Roman"/>
          <w:sz w:val="28"/>
        </w:rPr>
        <w:t>х якостей у військовослужбовців</w:t>
      </w:r>
      <w:r w:rsidR="00F74977">
        <w:rPr>
          <w:rFonts w:ascii="Times New Roman" w:hAnsi="Times New Roman" w:cs="Times New Roman"/>
          <w:sz w:val="28"/>
        </w:rPr>
        <w:t xml:space="preserve"> засобами рукопашного бою.</w:t>
      </w:r>
    </w:p>
    <w:p w:rsidR="005248D9" w:rsidRDefault="00213F73" w:rsidP="00F538DA">
      <w:pPr>
        <w:spacing w:after="0" w:line="360" w:lineRule="auto"/>
        <w:ind w:firstLine="709"/>
        <w:jc w:val="both"/>
        <w:rPr>
          <w:rFonts w:ascii="Times New Roman" w:hAnsi="Times New Roman" w:cs="Times New Roman"/>
          <w:sz w:val="28"/>
        </w:rPr>
      </w:pPr>
      <w:r>
        <w:rPr>
          <w:rFonts w:ascii="Times New Roman" w:hAnsi="Times New Roman" w:cs="Times New Roman"/>
          <w:b/>
          <w:sz w:val="28"/>
        </w:rPr>
        <w:t>Мета</w:t>
      </w:r>
      <w:r w:rsidR="00214B77">
        <w:rPr>
          <w:rFonts w:ascii="Times New Roman" w:hAnsi="Times New Roman" w:cs="Times New Roman"/>
          <w:b/>
          <w:sz w:val="28"/>
        </w:rPr>
        <w:t xml:space="preserve"> </w:t>
      </w:r>
      <w:r w:rsidR="00427AA2">
        <w:rPr>
          <w:rFonts w:ascii="Times New Roman" w:hAnsi="Times New Roman" w:cs="Times New Roman"/>
          <w:b/>
          <w:sz w:val="28"/>
        </w:rPr>
        <w:t xml:space="preserve">– </w:t>
      </w:r>
      <w:r w:rsidR="00FB51EF">
        <w:rPr>
          <w:rFonts w:ascii="Times New Roman" w:hAnsi="Times New Roman" w:cs="Times New Roman"/>
          <w:sz w:val="28"/>
        </w:rPr>
        <w:t>обґрунтувати та експериментально перевірити</w:t>
      </w:r>
      <w:r>
        <w:rPr>
          <w:rFonts w:ascii="Times New Roman" w:hAnsi="Times New Roman" w:cs="Times New Roman"/>
          <w:sz w:val="28"/>
        </w:rPr>
        <w:t xml:space="preserve"> методику</w:t>
      </w:r>
      <w:r w:rsidR="004D248A">
        <w:rPr>
          <w:rFonts w:ascii="Times New Roman" w:hAnsi="Times New Roman" w:cs="Times New Roman"/>
          <w:sz w:val="28"/>
        </w:rPr>
        <w:t xml:space="preserve"> </w:t>
      </w:r>
      <w:r w:rsidR="00422451" w:rsidRPr="00422451">
        <w:rPr>
          <w:rFonts w:ascii="Times New Roman" w:hAnsi="Times New Roman" w:cs="Times New Roman"/>
          <w:sz w:val="28"/>
        </w:rPr>
        <w:t>розвитк</w:t>
      </w:r>
      <w:r w:rsidR="004D248A">
        <w:rPr>
          <w:rFonts w:ascii="Times New Roman" w:hAnsi="Times New Roman" w:cs="Times New Roman"/>
          <w:sz w:val="28"/>
        </w:rPr>
        <w:t>у спеціальних фізичних якостей</w:t>
      </w:r>
      <w:r w:rsidR="00422451" w:rsidRPr="00422451">
        <w:rPr>
          <w:rFonts w:ascii="Times New Roman" w:hAnsi="Times New Roman" w:cs="Times New Roman"/>
          <w:sz w:val="28"/>
        </w:rPr>
        <w:t xml:space="preserve"> військовослужбовців під час проведення занять з рукопашного бою.</w:t>
      </w:r>
    </w:p>
    <w:p w:rsidR="00A95E8A" w:rsidRPr="00213F73" w:rsidRDefault="00213F73" w:rsidP="00A95E8A">
      <w:pPr>
        <w:spacing w:after="0" w:line="360" w:lineRule="auto"/>
        <w:ind w:firstLine="709"/>
        <w:jc w:val="both"/>
        <w:rPr>
          <w:rFonts w:ascii="Times New Roman" w:hAnsi="Times New Roman" w:cs="Times New Roman"/>
          <w:sz w:val="28"/>
        </w:rPr>
      </w:pPr>
      <w:r w:rsidRPr="00213F73">
        <w:rPr>
          <w:rFonts w:ascii="Times New Roman" w:hAnsi="Times New Roman" w:cs="Times New Roman"/>
          <w:sz w:val="28"/>
        </w:rPr>
        <w:t>Відповідно до мети визначено</w:t>
      </w:r>
      <w:r>
        <w:rPr>
          <w:rFonts w:ascii="Times New Roman" w:hAnsi="Times New Roman" w:cs="Times New Roman"/>
          <w:b/>
          <w:sz w:val="28"/>
        </w:rPr>
        <w:t xml:space="preserve"> з</w:t>
      </w:r>
      <w:r w:rsidR="004D248A">
        <w:rPr>
          <w:rFonts w:ascii="Times New Roman" w:hAnsi="Times New Roman" w:cs="Times New Roman"/>
          <w:b/>
          <w:sz w:val="28"/>
        </w:rPr>
        <w:t xml:space="preserve">авдання </w:t>
      </w:r>
      <w:r w:rsidR="004D248A" w:rsidRPr="00213F73">
        <w:rPr>
          <w:rFonts w:ascii="Times New Roman" w:hAnsi="Times New Roman" w:cs="Times New Roman"/>
          <w:sz w:val="28"/>
        </w:rPr>
        <w:t>дослідження</w:t>
      </w:r>
      <w:r w:rsidR="00A95E8A" w:rsidRPr="00213F73">
        <w:rPr>
          <w:rFonts w:ascii="Times New Roman" w:hAnsi="Times New Roman" w:cs="Times New Roman"/>
          <w:sz w:val="28"/>
        </w:rPr>
        <w:t>:</w:t>
      </w:r>
    </w:p>
    <w:p w:rsidR="000A3844" w:rsidRPr="00ED5FA1" w:rsidRDefault="00ED5FA1" w:rsidP="00ED5FA1">
      <w:pPr>
        <w:spacing w:after="0" w:line="360" w:lineRule="auto"/>
        <w:ind w:firstLine="709"/>
        <w:jc w:val="both"/>
        <w:rPr>
          <w:rFonts w:ascii="Times New Roman" w:hAnsi="Times New Roman" w:cs="Times New Roman"/>
          <w:color w:val="000000" w:themeColor="text1"/>
          <w:sz w:val="28"/>
        </w:rPr>
      </w:pPr>
      <w:r w:rsidRPr="00ED5FA1">
        <w:rPr>
          <w:rFonts w:ascii="Times New Roman" w:hAnsi="Times New Roman" w:cs="Times New Roman"/>
          <w:color w:val="000000" w:themeColor="text1"/>
          <w:sz w:val="28"/>
        </w:rPr>
        <w:t>1.</w:t>
      </w:r>
      <w:r>
        <w:rPr>
          <w:rFonts w:ascii="Times New Roman" w:hAnsi="Times New Roman" w:cs="Times New Roman"/>
          <w:color w:val="000000" w:themeColor="text1"/>
          <w:sz w:val="28"/>
        </w:rPr>
        <w:t xml:space="preserve"> </w:t>
      </w:r>
      <w:r w:rsidR="00283F61" w:rsidRPr="00ED5FA1">
        <w:rPr>
          <w:rFonts w:ascii="Times New Roman" w:hAnsi="Times New Roman" w:cs="Times New Roman"/>
          <w:color w:val="000000" w:themeColor="text1"/>
          <w:sz w:val="28"/>
        </w:rPr>
        <w:t xml:space="preserve">Проаналізувати наукові праці </w:t>
      </w:r>
      <w:r>
        <w:rPr>
          <w:rFonts w:ascii="Times New Roman" w:hAnsi="Times New Roman" w:cs="Times New Roman"/>
          <w:color w:val="000000" w:themeColor="text1"/>
          <w:sz w:val="28"/>
        </w:rPr>
        <w:t xml:space="preserve">щодо розвитку спеціальних </w:t>
      </w:r>
      <w:r w:rsidR="00283F61" w:rsidRPr="00ED5FA1">
        <w:rPr>
          <w:rFonts w:ascii="Times New Roman" w:hAnsi="Times New Roman" w:cs="Times New Roman"/>
          <w:color w:val="000000" w:themeColor="text1"/>
          <w:sz w:val="28"/>
        </w:rPr>
        <w:t>якост</w:t>
      </w:r>
      <w:r>
        <w:rPr>
          <w:rFonts w:ascii="Times New Roman" w:hAnsi="Times New Roman" w:cs="Times New Roman"/>
          <w:color w:val="000000" w:themeColor="text1"/>
          <w:sz w:val="28"/>
        </w:rPr>
        <w:t>ей</w:t>
      </w:r>
      <w:r w:rsidR="00283F61" w:rsidRPr="00ED5FA1">
        <w:rPr>
          <w:rFonts w:ascii="Times New Roman" w:hAnsi="Times New Roman" w:cs="Times New Roman"/>
          <w:color w:val="000000" w:themeColor="text1"/>
          <w:sz w:val="28"/>
        </w:rPr>
        <w:t xml:space="preserve"> військовослужбовців засобами рукопашного бою</w:t>
      </w:r>
      <w:r>
        <w:rPr>
          <w:rFonts w:ascii="Times New Roman" w:hAnsi="Times New Roman" w:cs="Times New Roman"/>
          <w:color w:val="000000" w:themeColor="text1"/>
          <w:sz w:val="28"/>
        </w:rPr>
        <w:t>.</w:t>
      </w:r>
    </w:p>
    <w:p w:rsidR="003B3234" w:rsidRDefault="000A3844" w:rsidP="00ED5FA1">
      <w:pPr>
        <w:pStyle w:val="a3"/>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szCs w:val="28"/>
        </w:rPr>
        <w:t>2</w:t>
      </w:r>
      <w:r w:rsidR="00ED5FA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67DDD">
        <w:rPr>
          <w:rFonts w:ascii="Times New Roman" w:hAnsi="Times New Roman" w:cs="Times New Roman"/>
          <w:color w:val="000000" w:themeColor="text1"/>
          <w:sz w:val="28"/>
          <w:szCs w:val="28"/>
        </w:rPr>
        <w:t>З’ясувати</w:t>
      </w:r>
      <w:r w:rsidR="00ED5FA1">
        <w:rPr>
          <w:rFonts w:ascii="Times New Roman" w:hAnsi="Times New Roman" w:cs="Times New Roman"/>
          <w:color w:val="000000" w:themeColor="text1"/>
          <w:sz w:val="28"/>
          <w:szCs w:val="28"/>
        </w:rPr>
        <w:t xml:space="preserve"> </w:t>
      </w:r>
      <w:r w:rsidR="00E67DDD">
        <w:rPr>
          <w:rFonts w:ascii="Times New Roman" w:hAnsi="Times New Roman" w:cs="Times New Roman"/>
          <w:color w:val="000000" w:themeColor="text1"/>
          <w:sz w:val="28"/>
        </w:rPr>
        <w:t>функціональний</w:t>
      </w:r>
      <w:r w:rsidR="00ED5FA1">
        <w:rPr>
          <w:rFonts w:ascii="Times New Roman" w:hAnsi="Times New Roman" w:cs="Times New Roman"/>
          <w:color w:val="000000" w:themeColor="text1"/>
          <w:sz w:val="28"/>
        </w:rPr>
        <w:t xml:space="preserve"> </w:t>
      </w:r>
      <w:r w:rsidR="00ED5FA1" w:rsidRPr="00283F61">
        <w:rPr>
          <w:rFonts w:ascii="Times New Roman" w:hAnsi="Times New Roman" w:cs="Times New Roman"/>
          <w:color w:val="000000" w:themeColor="text1"/>
          <w:sz w:val="28"/>
        </w:rPr>
        <w:t>стан та підготов</w:t>
      </w:r>
      <w:r w:rsidR="00E67DDD">
        <w:rPr>
          <w:rFonts w:ascii="Times New Roman" w:hAnsi="Times New Roman" w:cs="Times New Roman"/>
          <w:color w:val="000000" w:themeColor="text1"/>
          <w:sz w:val="28"/>
        </w:rPr>
        <w:t>леність</w:t>
      </w:r>
      <w:r w:rsidR="00ED5FA1" w:rsidRPr="00283F61">
        <w:rPr>
          <w:rFonts w:ascii="Times New Roman" w:hAnsi="Times New Roman" w:cs="Times New Roman"/>
          <w:color w:val="000000" w:themeColor="text1"/>
          <w:sz w:val="28"/>
        </w:rPr>
        <w:t xml:space="preserve"> військовослужбовців</w:t>
      </w:r>
      <w:r w:rsidR="00ED5FA1">
        <w:rPr>
          <w:rFonts w:ascii="Times New Roman" w:hAnsi="Times New Roman" w:cs="Times New Roman"/>
          <w:color w:val="000000" w:themeColor="text1"/>
          <w:sz w:val="28"/>
        </w:rPr>
        <w:t xml:space="preserve"> до виконання </w:t>
      </w:r>
      <w:r w:rsidR="003B3234">
        <w:rPr>
          <w:rFonts w:ascii="Times New Roman" w:hAnsi="Times New Roman" w:cs="Times New Roman"/>
          <w:color w:val="000000" w:themeColor="text1"/>
          <w:sz w:val="28"/>
        </w:rPr>
        <w:t xml:space="preserve">бойових </w:t>
      </w:r>
      <w:r w:rsidR="00ED5FA1">
        <w:rPr>
          <w:rFonts w:ascii="Times New Roman" w:hAnsi="Times New Roman" w:cs="Times New Roman"/>
          <w:color w:val="000000" w:themeColor="text1"/>
          <w:sz w:val="28"/>
        </w:rPr>
        <w:t>завдань</w:t>
      </w:r>
      <w:r w:rsidR="003B3234">
        <w:rPr>
          <w:rFonts w:ascii="Times New Roman" w:hAnsi="Times New Roman" w:cs="Times New Roman"/>
          <w:color w:val="000000" w:themeColor="text1"/>
          <w:sz w:val="28"/>
        </w:rPr>
        <w:t>.</w:t>
      </w:r>
    </w:p>
    <w:p w:rsidR="00B739AD" w:rsidRPr="00590F3F" w:rsidRDefault="00531AEA" w:rsidP="00590F3F">
      <w:pPr>
        <w:pStyle w:val="a3"/>
        <w:spacing w:after="0" w:line="360" w:lineRule="auto"/>
        <w:ind w:left="0" w:firstLine="709"/>
        <w:jc w:val="both"/>
        <w:rPr>
          <w:rFonts w:ascii="Times New Roman" w:hAnsi="Times New Roman" w:cs="Times New Roman"/>
          <w:color w:val="000000" w:themeColor="text1"/>
          <w:sz w:val="28"/>
          <w:szCs w:val="28"/>
        </w:rPr>
      </w:pPr>
      <w:r w:rsidRPr="000A3844">
        <w:rPr>
          <w:rFonts w:ascii="Times New Roman" w:hAnsi="Times New Roman" w:cs="Times New Roman"/>
          <w:color w:val="000000" w:themeColor="text1"/>
          <w:sz w:val="28"/>
          <w:szCs w:val="28"/>
        </w:rPr>
        <w:t>3.</w:t>
      </w:r>
      <w:r w:rsidR="00ED5FA1">
        <w:rPr>
          <w:rFonts w:ascii="Times New Roman" w:hAnsi="Times New Roman" w:cs="Times New Roman"/>
          <w:color w:val="000000" w:themeColor="text1"/>
          <w:sz w:val="28"/>
          <w:szCs w:val="28"/>
        </w:rPr>
        <w:t xml:space="preserve"> </w:t>
      </w:r>
      <w:r w:rsidR="00E67DDD">
        <w:rPr>
          <w:rFonts w:ascii="Times New Roman" w:hAnsi="Times New Roman" w:cs="Times New Roman"/>
          <w:color w:val="000000" w:themeColor="text1"/>
          <w:sz w:val="28"/>
          <w:szCs w:val="28"/>
        </w:rPr>
        <w:t>Розробити</w:t>
      </w:r>
      <w:r w:rsidR="003B3234">
        <w:rPr>
          <w:rFonts w:ascii="Times New Roman" w:hAnsi="Times New Roman" w:cs="Times New Roman"/>
          <w:color w:val="000000" w:themeColor="text1"/>
          <w:sz w:val="28"/>
          <w:szCs w:val="28"/>
        </w:rPr>
        <w:t xml:space="preserve"> та а</w:t>
      </w:r>
      <w:r w:rsidR="00E67DDD">
        <w:rPr>
          <w:rFonts w:ascii="Times New Roman" w:hAnsi="Times New Roman" w:cs="Times New Roman"/>
          <w:color w:val="000000" w:themeColor="text1"/>
          <w:sz w:val="28"/>
          <w:szCs w:val="28"/>
        </w:rPr>
        <w:t>пробувати</w:t>
      </w:r>
      <w:r w:rsidR="006A6FC9" w:rsidRPr="000A3844">
        <w:rPr>
          <w:rFonts w:ascii="Times New Roman" w:hAnsi="Times New Roman" w:cs="Times New Roman"/>
          <w:color w:val="000000" w:themeColor="text1"/>
          <w:sz w:val="28"/>
          <w:szCs w:val="28"/>
        </w:rPr>
        <w:t xml:space="preserve"> методик</w:t>
      </w:r>
      <w:r w:rsidR="00E67DDD">
        <w:rPr>
          <w:rFonts w:ascii="Times New Roman" w:hAnsi="Times New Roman" w:cs="Times New Roman"/>
          <w:color w:val="000000" w:themeColor="text1"/>
          <w:sz w:val="28"/>
          <w:szCs w:val="28"/>
        </w:rPr>
        <w:t>у</w:t>
      </w:r>
      <w:r w:rsidR="006A6FC9" w:rsidRPr="000A3844">
        <w:rPr>
          <w:rFonts w:ascii="Times New Roman" w:hAnsi="Times New Roman" w:cs="Times New Roman"/>
          <w:color w:val="000000" w:themeColor="text1"/>
          <w:sz w:val="28"/>
          <w:szCs w:val="28"/>
        </w:rPr>
        <w:t xml:space="preserve"> розвитку </w:t>
      </w:r>
      <w:r w:rsidR="000A3844">
        <w:rPr>
          <w:rFonts w:ascii="Times New Roman" w:hAnsi="Times New Roman" w:cs="Times New Roman"/>
          <w:color w:val="000000" w:themeColor="text1"/>
          <w:sz w:val="28"/>
          <w:szCs w:val="28"/>
        </w:rPr>
        <w:t xml:space="preserve">спеціальних фізичних </w:t>
      </w:r>
      <w:r w:rsidR="00F148FF" w:rsidRPr="000A3844">
        <w:rPr>
          <w:rFonts w:ascii="Times New Roman" w:hAnsi="Times New Roman" w:cs="Times New Roman"/>
          <w:color w:val="000000" w:themeColor="text1"/>
          <w:sz w:val="28"/>
          <w:szCs w:val="28"/>
        </w:rPr>
        <w:t>якостей</w:t>
      </w:r>
      <w:r w:rsidR="000A3844">
        <w:rPr>
          <w:rFonts w:ascii="Times New Roman" w:hAnsi="Times New Roman" w:cs="Times New Roman"/>
          <w:color w:val="000000" w:themeColor="text1"/>
          <w:sz w:val="28"/>
          <w:szCs w:val="28"/>
        </w:rPr>
        <w:t xml:space="preserve"> </w:t>
      </w:r>
      <w:r w:rsidR="00E67DDD">
        <w:rPr>
          <w:rFonts w:ascii="Times New Roman" w:hAnsi="Times New Roman" w:cs="Times New Roman"/>
          <w:color w:val="000000" w:themeColor="text1"/>
          <w:sz w:val="28"/>
          <w:szCs w:val="28"/>
        </w:rPr>
        <w:t xml:space="preserve">військовослужбовців </w:t>
      </w:r>
      <w:r w:rsidR="000A3844">
        <w:rPr>
          <w:rFonts w:ascii="Times New Roman" w:hAnsi="Times New Roman" w:cs="Times New Roman"/>
          <w:color w:val="000000" w:themeColor="text1"/>
          <w:sz w:val="28"/>
          <w:szCs w:val="28"/>
        </w:rPr>
        <w:t>під час проведення занять з рукопашного бою</w:t>
      </w:r>
      <w:r w:rsidRPr="000A3844">
        <w:rPr>
          <w:rFonts w:ascii="Times New Roman" w:hAnsi="Times New Roman" w:cs="Times New Roman"/>
          <w:color w:val="000000" w:themeColor="text1"/>
          <w:sz w:val="28"/>
          <w:szCs w:val="28"/>
        </w:rPr>
        <w:t>.</w:t>
      </w:r>
    </w:p>
    <w:p w:rsidR="0083231E" w:rsidRDefault="00295C25" w:rsidP="0083231E">
      <w:pPr>
        <w:spacing w:after="0" w:line="360" w:lineRule="auto"/>
        <w:ind w:firstLine="426"/>
        <w:jc w:val="both"/>
        <w:rPr>
          <w:rFonts w:ascii="Times New Roman" w:hAnsi="Times New Roman" w:cs="Times New Roman"/>
          <w:sz w:val="28"/>
        </w:rPr>
      </w:pPr>
      <w:r w:rsidRPr="00295C25">
        <w:rPr>
          <w:rFonts w:ascii="Times New Roman" w:hAnsi="Times New Roman" w:cs="Times New Roman"/>
          <w:b/>
          <w:sz w:val="28"/>
        </w:rPr>
        <w:lastRenderedPageBreak/>
        <w:t>Практична значимість дослідження:</w:t>
      </w:r>
      <w:r w:rsidRPr="00295C25">
        <w:rPr>
          <w:rFonts w:ascii="Times New Roman" w:hAnsi="Times New Roman" w:cs="Times New Roman"/>
          <w:sz w:val="28"/>
        </w:rPr>
        <w:t xml:space="preserve"> </w:t>
      </w:r>
      <w:r w:rsidR="0083231E">
        <w:rPr>
          <w:rFonts w:ascii="Times New Roman" w:hAnsi="Times New Roman" w:cs="Times New Roman"/>
          <w:sz w:val="28"/>
        </w:rPr>
        <w:t>під</w:t>
      </w:r>
      <w:r w:rsidR="00FB51EF">
        <w:rPr>
          <w:rFonts w:ascii="Times New Roman" w:hAnsi="Times New Roman" w:cs="Times New Roman"/>
          <w:sz w:val="28"/>
        </w:rPr>
        <w:t xml:space="preserve"> </w:t>
      </w:r>
      <w:r w:rsidR="0083231E">
        <w:rPr>
          <w:rFonts w:ascii="Times New Roman" w:hAnsi="Times New Roman" w:cs="Times New Roman"/>
          <w:sz w:val="28"/>
        </w:rPr>
        <w:t xml:space="preserve">час </w:t>
      </w:r>
      <w:r w:rsidR="00FB51EF">
        <w:rPr>
          <w:rFonts w:ascii="Times New Roman" w:hAnsi="Times New Roman" w:cs="Times New Roman"/>
          <w:sz w:val="28"/>
        </w:rPr>
        <w:t>проведення навчальних занять з рукопашного бою</w:t>
      </w:r>
      <w:r w:rsidR="0083231E">
        <w:rPr>
          <w:rFonts w:ascii="Times New Roman" w:hAnsi="Times New Roman" w:cs="Times New Roman"/>
          <w:sz w:val="28"/>
        </w:rPr>
        <w:t xml:space="preserve"> </w:t>
      </w:r>
      <w:r w:rsidR="00FB51EF">
        <w:rPr>
          <w:rFonts w:ascii="Times New Roman" w:hAnsi="Times New Roman" w:cs="Times New Roman"/>
          <w:sz w:val="28"/>
        </w:rPr>
        <w:t>доцільно використовувати методику</w:t>
      </w:r>
      <w:r w:rsidR="0083231E">
        <w:rPr>
          <w:rFonts w:ascii="Times New Roman" w:hAnsi="Times New Roman" w:cs="Times New Roman"/>
          <w:sz w:val="28"/>
        </w:rPr>
        <w:t xml:space="preserve"> </w:t>
      </w:r>
      <w:r w:rsidR="00FB51EF">
        <w:rPr>
          <w:rFonts w:ascii="Times New Roman" w:hAnsi="Times New Roman" w:cs="Times New Roman"/>
          <w:sz w:val="28"/>
        </w:rPr>
        <w:t>розвитку спеціальних якостей військовослужбовців засобами</w:t>
      </w:r>
      <w:r w:rsidR="0083231E">
        <w:rPr>
          <w:rFonts w:ascii="Times New Roman" w:hAnsi="Times New Roman" w:cs="Times New Roman"/>
          <w:sz w:val="28"/>
        </w:rPr>
        <w:t xml:space="preserve"> рукопашного бою.</w:t>
      </w:r>
    </w:p>
    <w:p w:rsidR="00000482" w:rsidRDefault="00A95E8A" w:rsidP="0083231E">
      <w:pPr>
        <w:spacing w:after="0" w:line="360" w:lineRule="auto"/>
        <w:ind w:firstLine="426"/>
        <w:jc w:val="both"/>
        <w:rPr>
          <w:rFonts w:ascii="Times New Roman" w:hAnsi="Times New Roman" w:cs="Times New Roman"/>
          <w:sz w:val="28"/>
        </w:rPr>
      </w:pPr>
      <w:r>
        <w:rPr>
          <w:rFonts w:ascii="Times New Roman" w:hAnsi="Times New Roman" w:cs="Times New Roman"/>
          <w:b/>
          <w:sz w:val="28"/>
        </w:rPr>
        <w:t>С</w:t>
      </w:r>
      <w:r w:rsidR="007A1668">
        <w:rPr>
          <w:rFonts w:ascii="Times New Roman" w:hAnsi="Times New Roman" w:cs="Times New Roman"/>
          <w:b/>
          <w:sz w:val="28"/>
        </w:rPr>
        <w:t>труктура кваліфікаційної роботи</w:t>
      </w:r>
      <w:r>
        <w:rPr>
          <w:rFonts w:ascii="Times New Roman" w:hAnsi="Times New Roman" w:cs="Times New Roman"/>
          <w:b/>
          <w:sz w:val="28"/>
        </w:rPr>
        <w:t xml:space="preserve"> </w:t>
      </w:r>
      <w:r w:rsidRPr="00A95E8A">
        <w:rPr>
          <w:rFonts w:ascii="Times New Roman" w:hAnsi="Times New Roman" w:cs="Times New Roman"/>
          <w:sz w:val="28"/>
        </w:rPr>
        <w:t>складається з</w:t>
      </w:r>
      <w:r w:rsidR="00E67DDD">
        <w:rPr>
          <w:rFonts w:ascii="Times New Roman" w:hAnsi="Times New Roman" w:cs="Times New Roman"/>
          <w:sz w:val="28"/>
        </w:rPr>
        <w:t xml:space="preserve"> вступу, двох розділів, висновків</w:t>
      </w:r>
      <w:r w:rsidR="00000482">
        <w:rPr>
          <w:rFonts w:ascii="Times New Roman" w:hAnsi="Times New Roman" w:cs="Times New Roman"/>
          <w:sz w:val="28"/>
        </w:rPr>
        <w:t xml:space="preserve"> та спис</w:t>
      </w:r>
      <w:r w:rsidRPr="00A95E8A">
        <w:rPr>
          <w:rFonts w:ascii="Times New Roman" w:hAnsi="Times New Roman" w:cs="Times New Roman"/>
          <w:sz w:val="28"/>
        </w:rPr>
        <w:t>к</w:t>
      </w:r>
      <w:r w:rsidR="00E67DDD">
        <w:rPr>
          <w:rFonts w:ascii="Times New Roman" w:hAnsi="Times New Roman" w:cs="Times New Roman"/>
          <w:sz w:val="28"/>
        </w:rPr>
        <w:t>у</w:t>
      </w:r>
      <w:r w:rsidRPr="00A95E8A">
        <w:rPr>
          <w:rFonts w:ascii="Times New Roman" w:hAnsi="Times New Roman" w:cs="Times New Roman"/>
          <w:sz w:val="28"/>
        </w:rPr>
        <w:t xml:space="preserve"> використаних джерел.</w:t>
      </w:r>
    </w:p>
    <w:p w:rsidR="004111F8" w:rsidRDefault="00000482" w:rsidP="00000482">
      <w:pPr>
        <w:spacing w:after="0" w:line="360" w:lineRule="auto"/>
        <w:jc w:val="center"/>
        <w:rPr>
          <w:rFonts w:ascii="Times New Roman" w:hAnsi="Times New Roman" w:cs="Times New Roman"/>
          <w:b/>
          <w:sz w:val="28"/>
        </w:rPr>
      </w:pPr>
      <w:r>
        <w:rPr>
          <w:rFonts w:ascii="Times New Roman" w:hAnsi="Times New Roman" w:cs="Times New Roman"/>
          <w:sz w:val="28"/>
        </w:rPr>
        <w:br w:type="column"/>
      </w:r>
      <w:r w:rsidR="00F4168B" w:rsidRPr="00F4168B">
        <w:rPr>
          <w:rFonts w:ascii="Times New Roman" w:hAnsi="Times New Roman" w:cs="Times New Roman"/>
          <w:b/>
          <w:sz w:val="28"/>
        </w:rPr>
        <w:lastRenderedPageBreak/>
        <w:t>РОЗДІЛ 1. ТЕОРЕТИЧНІ АСПЕКТИ РОЗВИТК</w:t>
      </w:r>
      <w:r w:rsidR="00427AA2">
        <w:rPr>
          <w:rFonts w:ascii="Times New Roman" w:hAnsi="Times New Roman" w:cs="Times New Roman"/>
          <w:b/>
          <w:sz w:val="28"/>
        </w:rPr>
        <w:t>У СПЕЦІАЛЬНИХ ФІЗИЧНИХ ЯКОСТЕЙ</w:t>
      </w:r>
      <w:r w:rsidR="00F4168B" w:rsidRPr="00F4168B">
        <w:rPr>
          <w:rFonts w:ascii="Times New Roman" w:hAnsi="Times New Roman" w:cs="Times New Roman"/>
          <w:b/>
          <w:sz w:val="28"/>
        </w:rPr>
        <w:t xml:space="preserve"> ВІЙСЬКОВОСЛУЖБОВЦІВ ПІД ЧАС </w:t>
      </w:r>
      <w:r w:rsidR="00427AA2">
        <w:rPr>
          <w:rFonts w:ascii="Times New Roman" w:hAnsi="Times New Roman" w:cs="Times New Roman"/>
          <w:b/>
          <w:sz w:val="28"/>
        </w:rPr>
        <w:t>РУКОПАШНОЇ ПІДГОТОВКИ</w:t>
      </w:r>
    </w:p>
    <w:p w:rsidR="00000482" w:rsidRDefault="00000482" w:rsidP="00000482">
      <w:pPr>
        <w:spacing w:after="0" w:line="360" w:lineRule="auto"/>
        <w:jc w:val="center"/>
        <w:rPr>
          <w:rFonts w:ascii="Times New Roman" w:hAnsi="Times New Roman" w:cs="Times New Roman"/>
          <w:b/>
          <w:sz w:val="28"/>
        </w:rPr>
      </w:pPr>
    </w:p>
    <w:p w:rsidR="005E5B89" w:rsidRDefault="005E5B89" w:rsidP="00000482">
      <w:pPr>
        <w:spacing w:after="0" w:line="360" w:lineRule="auto"/>
        <w:jc w:val="center"/>
        <w:rPr>
          <w:rFonts w:ascii="Times New Roman" w:hAnsi="Times New Roman" w:cs="Times New Roman"/>
          <w:b/>
          <w:sz w:val="28"/>
        </w:rPr>
      </w:pPr>
    </w:p>
    <w:p w:rsidR="00477C23" w:rsidRPr="005E5B89" w:rsidRDefault="00477C23" w:rsidP="005E5B89">
      <w:pPr>
        <w:spacing w:after="0" w:line="360" w:lineRule="auto"/>
        <w:jc w:val="center"/>
        <w:rPr>
          <w:rFonts w:ascii="Times New Roman" w:hAnsi="Times New Roman" w:cs="Times New Roman"/>
          <w:b/>
          <w:sz w:val="28"/>
        </w:rPr>
      </w:pPr>
      <w:r w:rsidRPr="00477C23">
        <w:rPr>
          <w:rFonts w:ascii="Times New Roman" w:hAnsi="Times New Roman" w:cs="Times New Roman"/>
          <w:b/>
          <w:sz w:val="28"/>
        </w:rPr>
        <w:t>1.1. Розвиток рукопашного бою в Збройних силах України</w:t>
      </w:r>
    </w:p>
    <w:p w:rsidR="00477C23" w:rsidRPr="00477C23" w:rsidRDefault="009609E3" w:rsidP="00477C23">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00FA065D" w:rsidRPr="00477C23">
        <w:rPr>
          <w:rFonts w:ascii="Times New Roman" w:hAnsi="Times New Roman" w:cs="Times New Roman"/>
          <w:sz w:val="28"/>
        </w:rPr>
        <w:t>озвит</w:t>
      </w:r>
      <w:r>
        <w:rPr>
          <w:rFonts w:ascii="Times New Roman" w:hAnsi="Times New Roman" w:cs="Times New Roman"/>
          <w:sz w:val="28"/>
        </w:rPr>
        <w:t>ок</w:t>
      </w:r>
      <w:r w:rsidR="00477C23" w:rsidRPr="00477C23">
        <w:rPr>
          <w:rFonts w:ascii="Times New Roman" w:hAnsi="Times New Roman" w:cs="Times New Roman"/>
          <w:sz w:val="28"/>
        </w:rPr>
        <w:t xml:space="preserve"> сучасних технологій сутт</w:t>
      </w:r>
      <w:r>
        <w:rPr>
          <w:rFonts w:ascii="Times New Roman" w:hAnsi="Times New Roman" w:cs="Times New Roman"/>
          <w:sz w:val="28"/>
        </w:rPr>
        <w:t>єво вплинув на еволюцію зброї</w:t>
      </w:r>
      <w:r w:rsidR="00477C23" w:rsidRPr="00477C23">
        <w:rPr>
          <w:rFonts w:ascii="Times New Roman" w:hAnsi="Times New Roman" w:cs="Times New Roman"/>
          <w:sz w:val="28"/>
        </w:rPr>
        <w:t>,</w:t>
      </w:r>
      <w:r>
        <w:rPr>
          <w:rFonts w:ascii="Times New Roman" w:hAnsi="Times New Roman" w:cs="Times New Roman"/>
          <w:sz w:val="28"/>
        </w:rPr>
        <w:t xml:space="preserve"> що вплинуло на удосконалення програми рукопашного бою</w:t>
      </w:r>
      <w:r w:rsidR="004509D5">
        <w:rPr>
          <w:rFonts w:ascii="Times New Roman" w:hAnsi="Times New Roman" w:cs="Times New Roman"/>
          <w:sz w:val="28"/>
        </w:rPr>
        <w:t xml:space="preserve"> (далі – РБ)</w:t>
      </w:r>
      <w:r w:rsidR="00477C23" w:rsidRPr="00477C23">
        <w:rPr>
          <w:rFonts w:ascii="Times New Roman" w:hAnsi="Times New Roman" w:cs="Times New Roman"/>
          <w:sz w:val="28"/>
        </w:rPr>
        <w:t>. Завдяки значному підвищенню ефективності та потужності вогневої зброї на полі бою, традиційні масо</w:t>
      </w:r>
      <w:r>
        <w:rPr>
          <w:rFonts w:ascii="Times New Roman" w:hAnsi="Times New Roman" w:cs="Times New Roman"/>
          <w:sz w:val="28"/>
        </w:rPr>
        <w:t>ві штурми стали менш ефективні</w:t>
      </w:r>
      <w:r w:rsidR="00477C23" w:rsidRPr="00477C23">
        <w:rPr>
          <w:rFonts w:ascii="Times New Roman" w:hAnsi="Times New Roman" w:cs="Times New Roman"/>
          <w:sz w:val="28"/>
        </w:rPr>
        <w:t xml:space="preserve">. Сучасні бойові умови </w:t>
      </w:r>
      <w:r w:rsidR="00E52A40">
        <w:rPr>
          <w:rFonts w:ascii="Times New Roman" w:hAnsi="Times New Roman" w:cs="Times New Roman"/>
          <w:sz w:val="28"/>
        </w:rPr>
        <w:t>передбача</w:t>
      </w:r>
      <w:r w:rsidR="00477C23" w:rsidRPr="00477C23">
        <w:rPr>
          <w:rFonts w:ascii="Times New Roman" w:hAnsi="Times New Roman" w:cs="Times New Roman"/>
          <w:sz w:val="28"/>
        </w:rPr>
        <w:t>ють зміни у підготовці військовослужбовців, особливо тих, які виконують розвідувальні та диверсійні операції в невеликих г</w:t>
      </w:r>
      <w:r>
        <w:rPr>
          <w:rFonts w:ascii="Times New Roman" w:hAnsi="Times New Roman" w:cs="Times New Roman"/>
          <w:sz w:val="28"/>
        </w:rPr>
        <w:t>рупах. Однією з таких змін є</w:t>
      </w:r>
      <w:r w:rsidR="00477C23" w:rsidRPr="00477C23">
        <w:rPr>
          <w:rFonts w:ascii="Times New Roman" w:hAnsi="Times New Roman" w:cs="Times New Roman"/>
          <w:sz w:val="28"/>
        </w:rPr>
        <w:t xml:space="preserve"> </w:t>
      </w:r>
      <w:r w:rsidR="00E52A40">
        <w:rPr>
          <w:rFonts w:ascii="Times New Roman" w:hAnsi="Times New Roman" w:cs="Times New Roman"/>
          <w:sz w:val="28"/>
        </w:rPr>
        <w:t>удосконалення</w:t>
      </w:r>
      <w:r>
        <w:rPr>
          <w:rFonts w:ascii="Times New Roman" w:hAnsi="Times New Roman" w:cs="Times New Roman"/>
          <w:sz w:val="28"/>
        </w:rPr>
        <w:t xml:space="preserve"> системи фізичної підготовки. Значна увага цих змін спрямована на розвиток військово-прикладних</w:t>
      </w:r>
      <w:r w:rsidR="00477C23">
        <w:rPr>
          <w:rFonts w:ascii="Times New Roman" w:hAnsi="Times New Roman" w:cs="Times New Roman"/>
          <w:sz w:val="28"/>
        </w:rPr>
        <w:t xml:space="preserve"> навичок </w:t>
      </w:r>
      <w:r w:rsidR="00E52A40">
        <w:rPr>
          <w:rFonts w:ascii="Times New Roman" w:hAnsi="Times New Roman" w:cs="Times New Roman"/>
          <w:sz w:val="28"/>
        </w:rPr>
        <w:t xml:space="preserve">військовослужбовців з </w:t>
      </w:r>
      <w:r w:rsidR="00477C23">
        <w:rPr>
          <w:rFonts w:ascii="Times New Roman" w:hAnsi="Times New Roman" w:cs="Times New Roman"/>
          <w:sz w:val="28"/>
        </w:rPr>
        <w:t>рукопашного бою.</w:t>
      </w:r>
    </w:p>
    <w:p w:rsidR="00477C23" w:rsidRPr="00477C23" w:rsidRDefault="00000482" w:rsidP="00477C2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Система </w:t>
      </w:r>
      <w:r w:rsidRPr="00000482">
        <w:rPr>
          <w:rFonts w:ascii="Times New Roman" w:hAnsi="Times New Roman" w:cs="Times New Roman"/>
          <w:sz w:val="28"/>
          <w:lang w:val="ru-RU"/>
        </w:rPr>
        <w:t>“</w:t>
      </w:r>
      <w:r w:rsidR="00816B14">
        <w:rPr>
          <w:rFonts w:ascii="Times New Roman" w:hAnsi="Times New Roman" w:cs="Times New Roman"/>
          <w:sz w:val="28"/>
        </w:rPr>
        <w:t xml:space="preserve">Рукопашний </w:t>
      </w:r>
      <w:proofErr w:type="spellStart"/>
      <w:r w:rsidR="00816B14">
        <w:rPr>
          <w:rFonts w:ascii="Times New Roman" w:hAnsi="Times New Roman" w:cs="Times New Roman"/>
          <w:sz w:val="28"/>
        </w:rPr>
        <w:t>бійˮ</w:t>
      </w:r>
      <w:proofErr w:type="spellEnd"/>
      <w:r w:rsidR="00477C23" w:rsidRPr="00477C23">
        <w:rPr>
          <w:rFonts w:ascii="Times New Roman" w:hAnsi="Times New Roman" w:cs="Times New Roman"/>
          <w:sz w:val="28"/>
        </w:rPr>
        <w:t xml:space="preserve"> розроблена в другій половині 80-х років XX століття, </w:t>
      </w:r>
      <w:r w:rsidR="00E52A40">
        <w:rPr>
          <w:rFonts w:ascii="Times New Roman" w:hAnsi="Times New Roman" w:cs="Times New Roman"/>
          <w:sz w:val="28"/>
        </w:rPr>
        <w:t xml:space="preserve">що </w:t>
      </w:r>
      <w:r w:rsidR="00477C23" w:rsidRPr="00477C23">
        <w:rPr>
          <w:rFonts w:ascii="Times New Roman" w:hAnsi="Times New Roman" w:cs="Times New Roman"/>
          <w:sz w:val="28"/>
        </w:rPr>
        <w:t>стала неодмінною частиною фізичної підготовки військовослужбовців та працівників сил безпеки та правопорядку. Ця система базується на найпоширеніших методах ближнього бою, які використовуються в різних ситуаціях: від гірських та л</w:t>
      </w:r>
      <w:r w:rsidR="00816B14">
        <w:rPr>
          <w:rFonts w:ascii="Times New Roman" w:hAnsi="Times New Roman" w:cs="Times New Roman"/>
          <w:sz w:val="28"/>
        </w:rPr>
        <w:t>ісистих</w:t>
      </w:r>
      <w:r w:rsidR="00477C23">
        <w:rPr>
          <w:rFonts w:ascii="Times New Roman" w:hAnsi="Times New Roman" w:cs="Times New Roman"/>
          <w:sz w:val="28"/>
        </w:rPr>
        <w:t xml:space="preserve"> районів до міських умов.</w:t>
      </w:r>
    </w:p>
    <w:p w:rsidR="00477C23" w:rsidRPr="00477C23" w:rsidRDefault="00477C23" w:rsidP="00477C23">
      <w:pPr>
        <w:spacing w:after="0" w:line="360" w:lineRule="auto"/>
        <w:ind w:firstLine="709"/>
        <w:jc w:val="both"/>
        <w:rPr>
          <w:rFonts w:ascii="Times New Roman" w:hAnsi="Times New Roman" w:cs="Times New Roman"/>
          <w:sz w:val="28"/>
        </w:rPr>
      </w:pPr>
      <w:r w:rsidRPr="00477C23">
        <w:rPr>
          <w:rFonts w:ascii="Times New Roman" w:hAnsi="Times New Roman" w:cs="Times New Roman"/>
          <w:sz w:val="28"/>
        </w:rPr>
        <w:t xml:space="preserve">Збройні сили </w:t>
      </w:r>
      <w:r w:rsidR="00E52A40">
        <w:rPr>
          <w:rFonts w:ascii="Times New Roman" w:hAnsi="Times New Roman" w:cs="Times New Roman"/>
          <w:sz w:val="28"/>
        </w:rPr>
        <w:t xml:space="preserve">України </w:t>
      </w:r>
      <w:r w:rsidR="00E52A40" w:rsidRPr="00E52A40">
        <w:rPr>
          <w:rFonts w:ascii="Times New Roman" w:hAnsi="Times New Roman" w:cs="Times New Roman"/>
          <w:sz w:val="28"/>
        </w:rPr>
        <w:t>(далі – ЗС України)</w:t>
      </w:r>
      <w:r w:rsidR="00E52A40" w:rsidRPr="00477C23">
        <w:rPr>
          <w:rFonts w:ascii="Times New Roman" w:hAnsi="Times New Roman" w:cs="Times New Roman"/>
          <w:sz w:val="28"/>
        </w:rPr>
        <w:t xml:space="preserve"> </w:t>
      </w:r>
      <w:r w:rsidRPr="00477C23">
        <w:rPr>
          <w:rFonts w:ascii="Times New Roman" w:hAnsi="Times New Roman" w:cs="Times New Roman"/>
          <w:sz w:val="28"/>
        </w:rPr>
        <w:t xml:space="preserve">використовують систему САМБО (самооборона без зброї), що була розроблена в Радянському Союзі. Ця система поєднує в собі елементи різних національних видів боротьби, а також різноманітні техніки англійського та французького боксу, японських </w:t>
      </w:r>
      <w:proofErr w:type="spellStart"/>
      <w:r w:rsidRPr="00477C23">
        <w:rPr>
          <w:rFonts w:ascii="Times New Roman" w:hAnsi="Times New Roman" w:cs="Times New Roman"/>
          <w:sz w:val="28"/>
        </w:rPr>
        <w:t>джиу-джитсу</w:t>
      </w:r>
      <w:proofErr w:type="spellEnd"/>
      <w:r w:rsidRPr="00477C23">
        <w:rPr>
          <w:rFonts w:ascii="Times New Roman" w:hAnsi="Times New Roman" w:cs="Times New Roman"/>
          <w:sz w:val="28"/>
        </w:rPr>
        <w:t>, дзюдо і карате. Під час Другої світової війни ця система була вельми ефект</w:t>
      </w:r>
      <w:r>
        <w:rPr>
          <w:rFonts w:ascii="Times New Roman" w:hAnsi="Times New Roman" w:cs="Times New Roman"/>
          <w:sz w:val="28"/>
        </w:rPr>
        <w:t>ивною та домінувала над іншими.</w:t>
      </w:r>
    </w:p>
    <w:p w:rsidR="00477C23" w:rsidRDefault="00477C23" w:rsidP="00477C23">
      <w:pPr>
        <w:spacing w:after="0" w:line="360" w:lineRule="auto"/>
        <w:ind w:firstLine="709"/>
        <w:jc w:val="both"/>
        <w:rPr>
          <w:rFonts w:ascii="Times New Roman" w:hAnsi="Times New Roman" w:cs="Times New Roman"/>
          <w:sz w:val="28"/>
        </w:rPr>
      </w:pPr>
      <w:r w:rsidRPr="00477C23">
        <w:rPr>
          <w:rFonts w:ascii="Times New Roman" w:hAnsi="Times New Roman" w:cs="Times New Roman"/>
          <w:sz w:val="28"/>
        </w:rPr>
        <w:t xml:space="preserve">Навчання </w:t>
      </w:r>
      <w:r w:rsidR="00816B14">
        <w:rPr>
          <w:rFonts w:ascii="Times New Roman" w:hAnsi="Times New Roman" w:cs="Times New Roman"/>
          <w:sz w:val="28"/>
        </w:rPr>
        <w:t>РБ військовослужбовців в ЗС</w:t>
      </w:r>
      <w:r w:rsidR="004509D5">
        <w:rPr>
          <w:rFonts w:ascii="Times New Roman" w:hAnsi="Times New Roman" w:cs="Times New Roman"/>
          <w:sz w:val="28"/>
        </w:rPr>
        <w:t> </w:t>
      </w:r>
      <w:r w:rsidRPr="00477C23">
        <w:rPr>
          <w:rFonts w:ascii="Times New Roman" w:hAnsi="Times New Roman" w:cs="Times New Roman"/>
          <w:sz w:val="28"/>
        </w:rPr>
        <w:t>України враховує особливості вій</w:t>
      </w:r>
      <w:r w:rsidR="00E52A40">
        <w:rPr>
          <w:rFonts w:ascii="Times New Roman" w:hAnsi="Times New Roman" w:cs="Times New Roman"/>
          <w:sz w:val="28"/>
        </w:rPr>
        <w:t>ськової діяльності та можливі випадки</w:t>
      </w:r>
      <w:r w:rsidRPr="00477C23">
        <w:rPr>
          <w:rFonts w:ascii="Times New Roman" w:hAnsi="Times New Roman" w:cs="Times New Roman"/>
          <w:sz w:val="28"/>
        </w:rPr>
        <w:t xml:space="preserve"> зіткнення з противником. </w:t>
      </w:r>
      <w:r w:rsidR="00E52A40">
        <w:rPr>
          <w:rFonts w:ascii="Times New Roman" w:hAnsi="Times New Roman" w:cs="Times New Roman"/>
          <w:sz w:val="28"/>
        </w:rPr>
        <w:lastRenderedPageBreak/>
        <w:t>Основний напрям</w:t>
      </w:r>
      <w:r w:rsidRPr="00477C23">
        <w:rPr>
          <w:rFonts w:ascii="Times New Roman" w:hAnsi="Times New Roman" w:cs="Times New Roman"/>
          <w:sz w:val="28"/>
        </w:rPr>
        <w:t xml:space="preserve"> у навчанні військовослужбовців </w:t>
      </w:r>
      <w:r w:rsidR="00E52A40">
        <w:rPr>
          <w:rFonts w:ascii="Times New Roman" w:hAnsi="Times New Roman" w:cs="Times New Roman"/>
          <w:sz w:val="28"/>
        </w:rPr>
        <w:t xml:space="preserve">полягає в </w:t>
      </w:r>
      <w:r w:rsidRPr="00477C23">
        <w:rPr>
          <w:rFonts w:ascii="Times New Roman" w:hAnsi="Times New Roman" w:cs="Times New Roman"/>
          <w:sz w:val="28"/>
        </w:rPr>
        <w:t>ефективному застосуванню прийомів у різних ситуаціях</w:t>
      </w:r>
      <w:r w:rsidR="00E52A40">
        <w:rPr>
          <w:rFonts w:ascii="Times New Roman" w:hAnsi="Times New Roman" w:cs="Times New Roman"/>
          <w:sz w:val="28"/>
        </w:rPr>
        <w:t xml:space="preserve"> і передбачає </w:t>
      </w:r>
      <w:r w:rsidR="004509D5">
        <w:rPr>
          <w:rFonts w:ascii="Times New Roman" w:hAnsi="Times New Roman" w:cs="Times New Roman"/>
          <w:sz w:val="28"/>
        </w:rPr>
        <w:t>виконання прийомів і</w:t>
      </w:r>
      <w:r w:rsidRPr="00477C23">
        <w:rPr>
          <w:rFonts w:ascii="Times New Roman" w:hAnsi="Times New Roman" w:cs="Times New Roman"/>
          <w:sz w:val="28"/>
        </w:rPr>
        <w:t xml:space="preserve"> дій у різних комбінаціях, </w:t>
      </w:r>
      <w:r w:rsidR="004509D5">
        <w:rPr>
          <w:rFonts w:ascii="Times New Roman" w:hAnsi="Times New Roman" w:cs="Times New Roman"/>
          <w:sz w:val="28"/>
        </w:rPr>
        <w:t xml:space="preserve">що </w:t>
      </w:r>
      <w:r w:rsidRPr="00477C23">
        <w:rPr>
          <w:rFonts w:ascii="Times New Roman" w:hAnsi="Times New Roman" w:cs="Times New Roman"/>
          <w:sz w:val="28"/>
        </w:rPr>
        <w:t>включа</w:t>
      </w:r>
      <w:r w:rsidR="004509D5">
        <w:rPr>
          <w:rFonts w:ascii="Times New Roman" w:hAnsi="Times New Roman" w:cs="Times New Roman"/>
          <w:sz w:val="28"/>
        </w:rPr>
        <w:t>є</w:t>
      </w:r>
      <w:r w:rsidRPr="00477C23">
        <w:rPr>
          <w:rFonts w:ascii="Times New Roman" w:hAnsi="Times New Roman" w:cs="Times New Roman"/>
          <w:sz w:val="28"/>
        </w:rPr>
        <w:t xml:space="preserve"> тренування в </w:t>
      </w:r>
      <w:r w:rsidR="00E52A40">
        <w:rPr>
          <w:rFonts w:ascii="Times New Roman" w:hAnsi="Times New Roman" w:cs="Times New Roman"/>
          <w:sz w:val="28"/>
        </w:rPr>
        <w:t xml:space="preserve">умовах наближених до </w:t>
      </w:r>
      <w:r>
        <w:rPr>
          <w:rFonts w:ascii="Times New Roman" w:hAnsi="Times New Roman" w:cs="Times New Roman"/>
          <w:sz w:val="28"/>
        </w:rPr>
        <w:t>бойов</w:t>
      </w:r>
      <w:r w:rsidR="00E52A40">
        <w:rPr>
          <w:rFonts w:ascii="Times New Roman" w:hAnsi="Times New Roman" w:cs="Times New Roman"/>
          <w:sz w:val="28"/>
        </w:rPr>
        <w:t>их</w:t>
      </w:r>
      <w:r>
        <w:rPr>
          <w:rFonts w:ascii="Times New Roman" w:hAnsi="Times New Roman" w:cs="Times New Roman"/>
          <w:sz w:val="28"/>
        </w:rPr>
        <w:t>.</w:t>
      </w:r>
    </w:p>
    <w:p w:rsidR="00463DD2" w:rsidRPr="00463DD2" w:rsidRDefault="00B51EE5" w:rsidP="00B51E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Виникає </w:t>
      </w:r>
      <w:r w:rsidR="00F468A4">
        <w:rPr>
          <w:rFonts w:ascii="Times New Roman" w:hAnsi="Times New Roman" w:cs="Times New Roman"/>
          <w:sz w:val="28"/>
        </w:rPr>
        <w:t>необхідніст</w:t>
      </w:r>
      <w:r w:rsidR="00A86A51">
        <w:rPr>
          <w:rFonts w:ascii="Times New Roman" w:hAnsi="Times New Roman" w:cs="Times New Roman"/>
          <w:sz w:val="28"/>
        </w:rPr>
        <w:t>ь змінювати заняття, що</w:t>
      </w:r>
      <w:r>
        <w:rPr>
          <w:rFonts w:ascii="Times New Roman" w:hAnsi="Times New Roman" w:cs="Times New Roman"/>
          <w:sz w:val="28"/>
        </w:rPr>
        <w:t xml:space="preserve"> регулюється</w:t>
      </w:r>
      <w:r w:rsidR="00463DD2" w:rsidRPr="00463DD2">
        <w:rPr>
          <w:rFonts w:ascii="Times New Roman" w:hAnsi="Times New Roman" w:cs="Times New Roman"/>
          <w:sz w:val="28"/>
        </w:rPr>
        <w:t xml:space="preserve"> як обсягом, так і інтенсивністю роботи, й м</w:t>
      </w:r>
      <w:r w:rsidR="00463DD2">
        <w:rPr>
          <w:rFonts w:ascii="Times New Roman" w:hAnsi="Times New Roman" w:cs="Times New Roman"/>
          <w:sz w:val="28"/>
        </w:rPr>
        <w:t>оже бути більшою або меншою</w:t>
      </w:r>
      <w:r w:rsidR="00A86A51">
        <w:rPr>
          <w:rFonts w:ascii="Times New Roman" w:hAnsi="Times New Roman" w:cs="Times New Roman"/>
          <w:sz w:val="28"/>
        </w:rPr>
        <w:t xml:space="preserve"> завантаженістю</w:t>
      </w:r>
      <w:r>
        <w:rPr>
          <w:rFonts w:ascii="Times New Roman" w:hAnsi="Times New Roman" w:cs="Times New Roman"/>
          <w:sz w:val="28"/>
        </w:rPr>
        <w:t>. Контроль здійснюється</w:t>
      </w:r>
      <w:r w:rsidR="00463DD2" w:rsidRPr="00463DD2">
        <w:rPr>
          <w:rFonts w:ascii="Times New Roman" w:hAnsi="Times New Roman" w:cs="Times New Roman"/>
          <w:sz w:val="28"/>
        </w:rPr>
        <w:t xml:space="preserve"> керівником заняття в залежності від загального стану фізичної підготовленості підлеглих [2].</w:t>
      </w:r>
    </w:p>
    <w:p w:rsidR="0083231E" w:rsidRPr="00477C23" w:rsidRDefault="00463DD2" w:rsidP="00463DD2">
      <w:pPr>
        <w:spacing w:after="0" w:line="360" w:lineRule="auto"/>
        <w:ind w:firstLine="709"/>
        <w:jc w:val="both"/>
        <w:rPr>
          <w:rFonts w:ascii="Times New Roman" w:hAnsi="Times New Roman" w:cs="Times New Roman"/>
          <w:sz w:val="28"/>
        </w:rPr>
      </w:pPr>
      <w:r w:rsidRPr="00463DD2">
        <w:rPr>
          <w:rFonts w:ascii="Times New Roman" w:hAnsi="Times New Roman" w:cs="Times New Roman"/>
          <w:sz w:val="28"/>
        </w:rPr>
        <w:t>Керівник заняття повинен досконало володіти інф</w:t>
      </w:r>
      <w:r>
        <w:rPr>
          <w:rFonts w:ascii="Times New Roman" w:hAnsi="Times New Roman" w:cs="Times New Roman"/>
          <w:sz w:val="28"/>
        </w:rPr>
        <w:t xml:space="preserve">ормацією про фізичний розвиток </w:t>
      </w:r>
      <w:r w:rsidRPr="00463DD2">
        <w:rPr>
          <w:rFonts w:ascii="Times New Roman" w:hAnsi="Times New Roman" w:cs="Times New Roman"/>
          <w:sz w:val="28"/>
        </w:rPr>
        <w:t>курсантів, функціональний стан, щоб рівномірно розподіляти навантаження</w:t>
      </w:r>
      <w:r w:rsidR="00B51EE5">
        <w:rPr>
          <w:rFonts w:ascii="Times New Roman" w:hAnsi="Times New Roman" w:cs="Times New Roman"/>
          <w:sz w:val="28"/>
        </w:rPr>
        <w:t>.</w:t>
      </w:r>
    </w:p>
    <w:p w:rsidR="00477C23" w:rsidRPr="00477C23" w:rsidRDefault="001C2E2A" w:rsidP="00B51EE5">
      <w:pPr>
        <w:spacing w:after="0" w:line="360" w:lineRule="auto"/>
        <w:ind w:firstLine="709"/>
        <w:jc w:val="both"/>
        <w:rPr>
          <w:rFonts w:ascii="Times New Roman" w:hAnsi="Times New Roman" w:cs="Times New Roman"/>
          <w:sz w:val="28"/>
        </w:rPr>
      </w:pPr>
      <w:r w:rsidRPr="001C2E2A">
        <w:rPr>
          <w:rFonts w:ascii="Times New Roman" w:hAnsi="Times New Roman" w:cs="Times New Roman"/>
          <w:sz w:val="28"/>
        </w:rPr>
        <w:t>Разом з тим,</w:t>
      </w:r>
      <w:r w:rsidR="00B51EE5">
        <w:rPr>
          <w:rFonts w:ascii="Times New Roman" w:hAnsi="Times New Roman" w:cs="Times New Roman"/>
          <w:sz w:val="28"/>
        </w:rPr>
        <w:t xml:space="preserve"> сучасний стан війни та потреби військових постійно вдосконалювати підготовку</w:t>
      </w:r>
      <w:r w:rsidRPr="001C2E2A">
        <w:rPr>
          <w:rFonts w:ascii="Times New Roman" w:hAnsi="Times New Roman" w:cs="Times New Roman"/>
          <w:sz w:val="28"/>
        </w:rPr>
        <w:t xml:space="preserve"> програм</w:t>
      </w:r>
      <w:r w:rsidR="00B51EE5">
        <w:rPr>
          <w:rFonts w:ascii="Times New Roman" w:hAnsi="Times New Roman" w:cs="Times New Roman"/>
          <w:sz w:val="28"/>
        </w:rPr>
        <w:t xml:space="preserve">и навчання у вищих навчальних закладів (далі </w:t>
      </w:r>
      <w:r w:rsidR="00A86A51">
        <w:rPr>
          <w:rFonts w:ascii="Times New Roman" w:hAnsi="Times New Roman" w:cs="Times New Roman"/>
          <w:sz w:val="28"/>
        </w:rPr>
        <w:t xml:space="preserve">– </w:t>
      </w:r>
      <w:r w:rsidR="00B51EE5">
        <w:rPr>
          <w:rFonts w:ascii="Times New Roman" w:hAnsi="Times New Roman" w:cs="Times New Roman"/>
          <w:sz w:val="28"/>
        </w:rPr>
        <w:t>ВВНЗ)</w:t>
      </w:r>
      <w:r w:rsidR="00816B14">
        <w:rPr>
          <w:rFonts w:ascii="Times New Roman" w:hAnsi="Times New Roman" w:cs="Times New Roman"/>
          <w:sz w:val="28"/>
        </w:rPr>
        <w:t xml:space="preserve"> </w:t>
      </w:r>
      <w:r w:rsidR="00A50587">
        <w:rPr>
          <w:rFonts w:ascii="Times New Roman" w:hAnsi="Times New Roman" w:cs="Times New Roman"/>
          <w:sz w:val="28"/>
        </w:rPr>
        <w:t>розробку тактик</w:t>
      </w:r>
      <w:r w:rsidR="00B51EE5">
        <w:rPr>
          <w:rFonts w:ascii="Times New Roman" w:hAnsi="Times New Roman" w:cs="Times New Roman"/>
          <w:sz w:val="28"/>
        </w:rPr>
        <w:t>,</w:t>
      </w:r>
      <w:r w:rsidR="00816B14">
        <w:rPr>
          <w:rFonts w:ascii="Times New Roman" w:hAnsi="Times New Roman" w:cs="Times New Roman"/>
          <w:sz w:val="28"/>
        </w:rPr>
        <w:t xml:space="preserve"> розвиток</w:t>
      </w:r>
      <w:r w:rsidR="00B51EE5">
        <w:rPr>
          <w:rFonts w:ascii="Times New Roman" w:hAnsi="Times New Roman" w:cs="Times New Roman"/>
          <w:sz w:val="28"/>
        </w:rPr>
        <w:t xml:space="preserve"> рукопашного бою враховує</w:t>
      </w:r>
      <w:r w:rsidRPr="001C2E2A">
        <w:rPr>
          <w:rFonts w:ascii="Times New Roman" w:hAnsi="Times New Roman" w:cs="Times New Roman"/>
          <w:sz w:val="28"/>
        </w:rPr>
        <w:t xml:space="preserve"> нові військові загрози та можливості.</w:t>
      </w:r>
      <w:r w:rsidR="00477C23" w:rsidRPr="00477C23">
        <w:rPr>
          <w:rFonts w:ascii="Times New Roman" w:hAnsi="Times New Roman" w:cs="Times New Roman"/>
          <w:sz w:val="28"/>
        </w:rPr>
        <w:t xml:space="preserve"> Тому підвищення уваги до цього аспекту</w:t>
      </w:r>
      <w:r w:rsidR="00816B14">
        <w:rPr>
          <w:rFonts w:ascii="Times New Roman" w:hAnsi="Times New Roman" w:cs="Times New Roman"/>
          <w:sz w:val="28"/>
        </w:rPr>
        <w:t xml:space="preserve"> бойової</w:t>
      </w:r>
      <w:r w:rsidR="00477C23" w:rsidRPr="00477C23">
        <w:rPr>
          <w:rFonts w:ascii="Times New Roman" w:hAnsi="Times New Roman" w:cs="Times New Roman"/>
          <w:sz w:val="28"/>
        </w:rPr>
        <w:t xml:space="preserve"> підготовки може значно підвищити бойові можливості військових підрозділів.</w:t>
      </w:r>
    </w:p>
    <w:p w:rsidR="00477C23" w:rsidRPr="00477C23" w:rsidRDefault="00D06180" w:rsidP="00FA065D">
      <w:pPr>
        <w:spacing w:after="0" w:line="360" w:lineRule="auto"/>
        <w:ind w:firstLine="709"/>
        <w:jc w:val="both"/>
        <w:rPr>
          <w:rFonts w:ascii="Times New Roman" w:hAnsi="Times New Roman" w:cs="Times New Roman"/>
          <w:sz w:val="28"/>
        </w:rPr>
      </w:pPr>
      <w:r>
        <w:rPr>
          <w:rFonts w:ascii="Times New Roman" w:hAnsi="Times New Roman" w:cs="Times New Roman"/>
          <w:sz w:val="28"/>
        </w:rPr>
        <w:t>Для мотивації</w:t>
      </w:r>
      <w:r w:rsidR="00477C23" w:rsidRPr="00477C23">
        <w:rPr>
          <w:rFonts w:ascii="Times New Roman" w:hAnsi="Times New Roman" w:cs="Times New Roman"/>
          <w:sz w:val="28"/>
        </w:rPr>
        <w:t xml:space="preserve"> та зацікавленості військовослужбовців</w:t>
      </w:r>
      <w:r>
        <w:rPr>
          <w:rFonts w:ascii="Times New Roman" w:hAnsi="Times New Roman" w:cs="Times New Roman"/>
          <w:sz w:val="28"/>
        </w:rPr>
        <w:t xml:space="preserve"> щодо навчання</w:t>
      </w:r>
      <w:r w:rsidR="00FA065D">
        <w:rPr>
          <w:rFonts w:ascii="Times New Roman" w:hAnsi="Times New Roman" w:cs="Times New Roman"/>
          <w:sz w:val="28"/>
        </w:rPr>
        <w:t xml:space="preserve"> рукопашному бою </w:t>
      </w:r>
      <w:r w:rsidR="00A50587">
        <w:rPr>
          <w:rFonts w:ascii="Times New Roman" w:hAnsi="Times New Roman" w:cs="Times New Roman"/>
          <w:sz w:val="28"/>
        </w:rPr>
        <w:t>проводять</w:t>
      </w:r>
      <w:r>
        <w:rPr>
          <w:rFonts w:ascii="Times New Roman" w:hAnsi="Times New Roman" w:cs="Times New Roman"/>
          <w:sz w:val="28"/>
        </w:rPr>
        <w:t xml:space="preserve"> </w:t>
      </w:r>
      <w:r w:rsidR="00FA065D" w:rsidRPr="00477C23">
        <w:rPr>
          <w:rFonts w:ascii="Times New Roman" w:hAnsi="Times New Roman" w:cs="Times New Roman"/>
          <w:sz w:val="28"/>
        </w:rPr>
        <w:t>зма</w:t>
      </w:r>
      <w:r w:rsidR="00FA065D">
        <w:rPr>
          <w:rFonts w:ascii="Times New Roman" w:hAnsi="Times New Roman" w:cs="Times New Roman"/>
          <w:sz w:val="28"/>
        </w:rPr>
        <w:t xml:space="preserve">гання </w:t>
      </w:r>
      <w:r w:rsidR="00477C23" w:rsidRPr="00477C23">
        <w:rPr>
          <w:rFonts w:ascii="Times New Roman" w:hAnsi="Times New Roman" w:cs="Times New Roman"/>
          <w:sz w:val="28"/>
        </w:rPr>
        <w:t xml:space="preserve">з </w:t>
      </w:r>
      <w:r>
        <w:rPr>
          <w:rFonts w:ascii="Times New Roman" w:hAnsi="Times New Roman" w:cs="Times New Roman"/>
          <w:sz w:val="28"/>
        </w:rPr>
        <w:t>рукопашного бою. Це дає змогу конкурув</w:t>
      </w:r>
      <w:r w:rsidR="00A50587">
        <w:rPr>
          <w:rFonts w:ascii="Times New Roman" w:hAnsi="Times New Roman" w:cs="Times New Roman"/>
          <w:sz w:val="28"/>
        </w:rPr>
        <w:t>ати серед військовослужбовців і</w:t>
      </w:r>
      <w:r>
        <w:rPr>
          <w:rFonts w:ascii="Times New Roman" w:hAnsi="Times New Roman" w:cs="Times New Roman"/>
          <w:sz w:val="28"/>
        </w:rPr>
        <w:t xml:space="preserve"> показувати </w:t>
      </w:r>
      <w:r w:rsidR="00477C23" w:rsidRPr="00477C23">
        <w:rPr>
          <w:rFonts w:ascii="Times New Roman" w:hAnsi="Times New Roman" w:cs="Times New Roman"/>
          <w:sz w:val="28"/>
        </w:rPr>
        <w:t>практи</w:t>
      </w:r>
      <w:r>
        <w:rPr>
          <w:rFonts w:ascii="Times New Roman" w:hAnsi="Times New Roman" w:cs="Times New Roman"/>
          <w:sz w:val="28"/>
        </w:rPr>
        <w:t>чне застосування їх</w:t>
      </w:r>
      <w:r w:rsidR="00FA065D">
        <w:rPr>
          <w:rFonts w:ascii="Times New Roman" w:hAnsi="Times New Roman" w:cs="Times New Roman"/>
          <w:sz w:val="28"/>
        </w:rPr>
        <w:t xml:space="preserve"> навичок.</w:t>
      </w:r>
    </w:p>
    <w:p w:rsidR="00477C23" w:rsidRPr="00477C23" w:rsidRDefault="00D06180" w:rsidP="00477C23">
      <w:pPr>
        <w:spacing w:after="0" w:line="360" w:lineRule="auto"/>
        <w:ind w:firstLine="709"/>
        <w:jc w:val="both"/>
        <w:rPr>
          <w:rFonts w:ascii="Times New Roman" w:hAnsi="Times New Roman" w:cs="Times New Roman"/>
          <w:sz w:val="28"/>
        </w:rPr>
      </w:pPr>
      <w:r>
        <w:rPr>
          <w:rFonts w:ascii="Times New Roman" w:hAnsi="Times New Roman" w:cs="Times New Roman"/>
          <w:sz w:val="28"/>
        </w:rPr>
        <w:t>У цілому</w:t>
      </w:r>
      <w:r w:rsidR="00477C23" w:rsidRPr="00477C23">
        <w:rPr>
          <w:rFonts w:ascii="Times New Roman" w:hAnsi="Times New Roman" w:cs="Times New Roman"/>
          <w:sz w:val="28"/>
        </w:rPr>
        <w:t xml:space="preserve"> інтеграція сучасних метод</w:t>
      </w:r>
      <w:r w:rsidR="00A50587">
        <w:rPr>
          <w:rFonts w:ascii="Times New Roman" w:hAnsi="Times New Roman" w:cs="Times New Roman"/>
          <w:sz w:val="28"/>
        </w:rPr>
        <w:t>ів навчання, системна підготовка та</w:t>
      </w:r>
      <w:r w:rsidR="00477C23" w:rsidRPr="00477C23">
        <w:rPr>
          <w:rFonts w:ascii="Times New Roman" w:hAnsi="Times New Roman" w:cs="Times New Roman"/>
          <w:sz w:val="28"/>
        </w:rPr>
        <w:t xml:space="preserve"> посиленн</w:t>
      </w:r>
      <w:r w:rsidR="00FA065D">
        <w:rPr>
          <w:rFonts w:ascii="Times New Roman" w:hAnsi="Times New Roman" w:cs="Times New Roman"/>
          <w:sz w:val="28"/>
        </w:rPr>
        <w:t>я практичної складової допомагають</w:t>
      </w:r>
      <w:r w:rsidR="00477C23" w:rsidRPr="00477C23">
        <w:rPr>
          <w:rFonts w:ascii="Times New Roman" w:hAnsi="Times New Roman" w:cs="Times New Roman"/>
          <w:sz w:val="28"/>
        </w:rPr>
        <w:t xml:space="preserve"> підняти рівень підготовленості </w:t>
      </w:r>
      <w:r w:rsidR="00A50587">
        <w:rPr>
          <w:rFonts w:ascii="Times New Roman" w:hAnsi="Times New Roman" w:cs="Times New Roman"/>
          <w:sz w:val="28"/>
        </w:rPr>
        <w:t xml:space="preserve">військовослужбовців </w:t>
      </w:r>
      <w:r>
        <w:rPr>
          <w:rFonts w:ascii="Times New Roman" w:hAnsi="Times New Roman" w:cs="Times New Roman"/>
          <w:sz w:val="28"/>
        </w:rPr>
        <w:t>у рукопашному бою та забезпечити їх</w:t>
      </w:r>
      <w:r w:rsidR="00477C23" w:rsidRPr="00477C23">
        <w:rPr>
          <w:rFonts w:ascii="Times New Roman" w:hAnsi="Times New Roman" w:cs="Times New Roman"/>
          <w:sz w:val="28"/>
        </w:rPr>
        <w:t xml:space="preserve"> знання</w:t>
      </w:r>
      <w:r>
        <w:rPr>
          <w:rFonts w:ascii="Times New Roman" w:hAnsi="Times New Roman" w:cs="Times New Roman"/>
          <w:sz w:val="28"/>
        </w:rPr>
        <w:t>ми та навичками</w:t>
      </w:r>
      <w:r w:rsidR="00477C23" w:rsidRPr="00477C23">
        <w:rPr>
          <w:rFonts w:ascii="Times New Roman" w:hAnsi="Times New Roman" w:cs="Times New Roman"/>
          <w:sz w:val="28"/>
        </w:rPr>
        <w:t xml:space="preserve"> для усп</w:t>
      </w:r>
      <w:r>
        <w:rPr>
          <w:rFonts w:ascii="Times New Roman" w:hAnsi="Times New Roman" w:cs="Times New Roman"/>
          <w:sz w:val="28"/>
        </w:rPr>
        <w:t xml:space="preserve">ішного виконання службових </w:t>
      </w:r>
      <w:r w:rsidR="00A50587">
        <w:rPr>
          <w:rFonts w:ascii="Times New Roman" w:hAnsi="Times New Roman" w:cs="Times New Roman"/>
          <w:sz w:val="28"/>
        </w:rPr>
        <w:t>обов’</w:t>
      </w:r>
      <w:r w:rsidR="00A50587" w:rsidRPr="00477C23">
        <w:rPr>
          <w:rFonts w:ascii="Times New Roman" w:hAnsi="Times New Roman" w:cs="Times New Roman"/>
          <w:sz w:val="28"/>
        </w:rPr>
        <w:t>язків</w:t>
      </w:r>
      <w:r w:rsidR="00477C23" w:rsidRPr="00477C23">
        <w:rPr>
          <w:rFonts w:ascii="Times New Roman" w:hAnsi="Times New Roman" w:cs="Times New Roman"/>
          <w:sz w:val="28"/>
        </w:rPr>
        <w:t xml:space="preserve"> у будь-яких умовах.</w:t>
      </w:r>
    </w:p>
    <w:p w:rsidR="00477C23" w:rsidRPr="00477C23" w:rsidRDefault="00D06180" w:rsidP="00E46BE5">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00477C23" w:rsidRPr="00477C23">
        <w:rPr>
          <w:rFonts w:ascii="Times New Roman" w:hAnsi="Times New Roman" w:cs="Times New Roman"/>
          <w:sz w:val="28"/>
        </w:rPr>
        <w:t xml:space="preserve">озвиток </w:t>
      </w:r>
      <w:r>
        <w:rPr>
          <w:rFonts w:ascii="Times New Roman" w:hAnsi="Times New Roman" w:cs="Times New Roman"/>
          <w:sz w:val="28"/>
        </w:rPr>
        <w:t>рукопашного бою в ЗС</w:t>
      </w:r>
      <w:r w:rsidR="00477C23" w:rsidRPr="00477C23">
        <w:rPr>
          <w:rFonts w:ascii="Times New Roman" w:hAnsi="Times New Roman" w:cs="Times New Roman"/>
          <w:sz w:val="28"/>
        </w:rPr>
        <w:t xml:space="preserve"> України також включає в себе ро</w:t>
      </w:r>
      <w:r w:rsidR="00FA065D">
        <w:rPr>
          <w:rFonts w:ascii="Times New Roman" w:hAnsi="Times New Roman" w:cs="Times New Roman"/>
          <w:sz w:val="28"/>
        </w:rPr>
        <w:t>зширений спектр</w:t>
      </w:r>
      <w:r w:rsidR="00477C23" w:rsidRPr="00477C23">
        <w:rPr>
          <w:rFonts w:ascii="Times New Roman" w:hAnsi="Times New Roman" w:cs="Times New Roman"/>
          <w:sz w:val="28"/>
        </w:rPr>
        <w:t xml:space="preserve"> тренувань і навчальних пр</w:t>
      </w:r>
      <w:r w:rsidR="00A50587">
        <w:rPr>
          <w:rFonts w:ascii="Times New Roman" w:hAnsi="Times New Roman" w:cs="Times New Roman"/>
          <w:sz w:val="28"/>
        </w:rPr>
        <w:t>ограм для різних видів військ і</w:t>
      </w:r>
      <w:r w:rsidR="00477C23" w:rsidRPr="00477C23">
        <w:rPr>
          <w:rFonts w:ascii="Times New Roman" w:hAnsi="Times New Roman" w:cs="Times New Roman"/>
          <w:sz w:val="28"/>
        </w:rPr>
        <w:t xml:space="preserve"> спеціальних </w:t>
      </w:r>
      <w:r>
        <w:rPr>
          <w:rFonts w:ascii="Times New Roman" w:hAnsi="Times New Roman" w:cs="Times New Roman"/>
          <w:sz w:val="28"/>
        </w:rPr>
        <w:t>підрозділів. Враховуючи</w:t>
      </w:r>
      <w:r w:rsidR="00FA065D">
        <w:rPr>
          <w:rFonts w:ascii="Times New Roman" w:hAnsi="Times New Roman" w:cs="Times New Roman"/>
          <w:sz w:val="28"/>
        </w:rPr>
        <w:t xml:space="preserve"> </w:t>
      </w:r>
      <w:r w:rsidR="00477C23" w:rsidRPr="00477C23">
        <w:rPr>
          <w:rFonts w:ascii="Times New Roman" w:hAnsi="Times New Roman" w:cs="Times New Roman"/>
          <w:sz w:val="28"/>
        </w:rPr>
        <w:t>особливості</w:t>
      </w:r>
      <w:r>
        <w:rPr>
          <w:rFonts w:ascii="Times New Roman" w:hAnsi="Times New Roman" w:cs="Times New Roman"/>
          <w:sz w:val="28"/>
        </w:rPr>
        <w:t xml:space="preserve"> їх</w:t>
      </w:r>
      <w:r w:rsidR="00477C23" w:rsidRPr="00477C23">
        <w:rPr>
          <w:rFonts w:ascii="Times New Roman" w:hAnsi="Times New Roman" w:cs="Times New Roman"/>
          <w:sz w:val="28"/>
        </w:rPr>
        <w:t xml:space="preserve"> діяль</w:t>
      </w:r>
      <w:r w:rsidR="00FA065D">
        <w:rPr>
          <w:rFonts w:ascii="Times New Roman" w:hAnsi="Times New Roman" w:cs="Times New Roman"/>
          <w:sz w:val="28"/>
        </w:rPr>
        <w:t>ності</w:t>
      </w:r>
      <w:r w:rsidR="003F25C9">
        <w:rPr>
          <w:rFonts w:ascii="Times New Roman" w:hAnsi="Times New Roman" w:cs="Times New Roman"/>
          <w:sz w:val="28"/>
        </w:rPr>
        <w:t xml:space="preserve">, слід </w:t>
      </w:r>
      <w:r w:rsidR="003F25C9">
        <w:rPr>
          <w:rFonts w:ascii="Times New Roman" w:hAnsi="Times New Roman" w:cs="Times New Roman"/>
          <w:sz w:val="28"/>
        </w:rPr>
        <w:lastRenderedPageBreak/>
        <w:t>зазначити, що</w:t>
      </w:r>
      <w:r w:rsidR="00477C23" w:rsidRPr="00477C23">
        <w:rPr>
          <w:rFonts w:ascii="Times New Roman" w:hAnsi="Times New Roman" w:cs="Times New Roman"/>
          <w:sz w:val="28"/>
        </w:rPr>
        <w:t xml:space="preserve"> програми підготовки</w:t>
      </w:r>
      <w:r>
        <w:rPr>
          <w:rFonts w:ascii="Times New Roman" w:hAnsi="Times New Roman" w:cs="Times New Roman"/>
          <w:sz w:val="28"/>
        </w:rPr>
        <w:t xml:space="preserve"> </w:t>
      </w:r>
      <w:r w:rsidR="003F25C9">
        <w:rPr>
          <w:rFonts w:ascii="Times New Roman" w:hAnsi="Times New Roman" w:cs="Times New Roman"/>
          <w:sz w:val="28"/>
        </w:rPr>
        <w:t xml:space="preserve">військовослужбовців </w:t>
      </w:r>
      <w:r>
        <w:rPr>
          <w:rFonts w:ascii="Times New Roman" w:hAnsi="Times New Roman" w:cs="Times New Roman"/>
          <w:sz w:val="28"/>
        </w:rPr>
        <w:t>адаптовані</w:t>
      </w:r>
      <w:r w:rsidR="00FA065D">
        <w:rPr>
          <w:rFonts w:ascii="Times New Roman" w:hAnsi="Times New Roman" w:cs="Times New Roman"/>
          <w:sz w:val="28"/>
        </w:rPr>
        <w:t xml:space="preserve"> до</w:t>
      </w:r>
      <w:r w:rsidR="00477C23" w:rsidRPr="00477C23">
        <w:rPr>
          <w:rFonts w:ascii="Times New Roman" w:hAnsi="Times New Roman" w:cs="Times New Roman"/>
          <w:sz w:val="28"/>
        </w:rPr>
        <w:t xml:space="preserve"> </w:t>
      </w:r>
      <w:r>
        <w:rPr>
          <w:rFonts w:ascii="Times New Roman" w:hAnsi="Times New Roman" w:cs="Times New Roman"/>
          <w:sz w:val="28"/>
        </w:rPr>
        <w:t>конкретних потреб і вимог</w:t>
      </w:r>
      <w:r w:rsidR="00E46BE5">
        <w:rPr>
          <w:rFonts w:ascii="Times New Roman" w:hAnsi="Times New Roman" w:cs="Times New Roman"/>
          <w:sz w:val="28"/>
        </w:rPr>
        <w:t>.</w:t>
      </w:r>
    </w:p>
    <w:p w:rsidR="00477C23" w:rsidRPr="00477C23" w:rsidRDefault="001D6554" w:rsidP="00E46BE5">
      <w:pPr>
        <w:spacing w:after="0" w:line="360" w:lineRule="auto"/>
        <w:ind w:firstLine="709"/>
        <w:jc w:val="both"/>
        <w:rPr>
          <w:rFonts w:ascii="Times New Roman" w:hAnsi="Times New Roman" w:cs="Times New Roman"/>
          <w:sz w:val="28"/>
        </w:rPr>
      </w:pPr>
      <w:r>
        <w:rPr>
          <w:rFonts w:ascii="Times New Roman" w:hAnsi="Times New Roman" w:cs="Times New Roman"/>
          <w:sz w:val="28"/>
        </w:rPr>
        <w:t>Під час в</w:t>
      </w:r>
      <w:r w:rsidR="00E46BE5">
        <w:rPr>
          <w:rFonts w:ascii="Times New Roman" w:hAnsi="Times New Roman" w:cs="Times New Roman"/>
          <w:sz w:val="28"/>
        </w:rPr>
        <w:t>икористання</w:t>
      </w:r>
      <w:r w:rsidR="00477C23" w:rsidRPr="00477C23">
        <w:rPr>
          <w:rFonts w:ascii="Times New Roman" w:hAnsi="Times New Roman" w:cs="Times New Roman"/>
          <w:sz w:val="28"/>
        </w:rPr>
        <w:t xml:space="preserve"> традиційних методів на</w:t>
      </w:r>
      <w:r w:rsidR="00E46BE5">
        <w:rPr>
          <w:rFonts w:ascii="Times New Roman" w:hAnsi="Times New Roman" w:cs="Times New Roman"/>
          <w:sz w:val="28"/>
        </w:rPr>
        <w:t>вчання, таких як</w:t>
      </w:r>
      <w:r w:rsidR="00A90DFF">
        <w:rPr>
          <w:rFonts w:ascii="Times New Roman" w:hAnsi="Times New Roman" w:cs="Times New Roman"/>
          <w:sz w:val="28"/>
        </w:rPr>
        <w:t xml:space="preserve"> повторний, змінний, інтервальний, контрольний </w:t>
      </w:r>
      <w:r w:rsidR="00E46BE5">
        <w:rPr>
          <w:rFonts w:ascii="Times New Roman" w:hAnsi="Times New Roman" w:cs="Times New Roman"/>
          <w:sz w:val="28"/>
        </w:rPr>
        <w:t xml:space="preserve">та </w:t>
      </w:r>
      <w:r w:rsidR="003B4AE1">
        <w:rPr>
          <w:rFonts w:ascii="Times New Roman" w:hAnsi="Times New Roman" w:cs="Times New Roman"/>
          <w:sz w:val="28"/>
        </w:rPr>
        <w:t>з</w:t>
      </w:r>
      <w:r w:rsidR="00E46BE5">
        <w:rPr>
          <w:rFonts w:ascii="Times New Roman" w:hAnsi="Times New Roman" w:cs="Times New Roman"/>
          <w:sz w:val="28"/>
        </w:rPr>
        <w:t>модельовані вправи</w:t>
      </w:r>
      <w:r>
        <w:rPr>
          <w:rFonts w:ascii="Times New Roman" w:hAnsi="Times New Roman" w:cs="Times New Roman"/>
          <w:sz w:val="28"/>
        </w:rPr>
        <w:t>,</w:t>
      </w:r>
      <w:r w:rsidR="003B4AE1">
        <w:rPr>
          <w:rFonts w:ascii="Times New Roman" w:hAnsi="Times New Roman" w:cs="Times New Roman"/>
          <w:sz w:val="28"/>
        </w:rPr>
        <w:t xml:space="preserve"> інноваційні підходи</w:t>
      </w:r>
      <w:r w:rsidR="00477C23" w:rsidRPr="00477C23">
        <w:rPr>
          <w:rFonts w:ascii="Times New Roman" w:hAnsi="Times New Roman" w:cs="Times New Roman"/>
          <w:sz w:val="28"/>
        </w:rPr>
        <w:t xml:space="preserve"> </w:t>
      </w:r>
      <w:r>
        <w:rPr>
          <w:rFonts w:ascii="Times New Roman" w:hAnsi="Times New Roman" w:cs="Times New Roman"/>
          <w:sz w:val="28"/>
        </w:rPr>
        <w:t>застосо</w:t>
      </w:r>
      <w:r w:rsidR="00E46BE5">
        <w:rPr>
          <w:rFonts w:ascii="Times New Roman" w:hAnsi="Times New Roman" w:cs="Times New Roman"/>
          <w:sz w:val="28"/>
        </w:rPr>
        <w:t>в</w:t>
      </w:r>
      <w:r>
        <w:rPr>
          <w:rFonts w:ascii="Times New Roman" w:hAnsi="Times New Roman" w:cs="Times New Roman"/>
          <w:sz w:val="28"/>
        </w:rPr>
        <w:t>уються</w:t>
      </w:r>
      <w:r w:rsidR="00E46BE5">
        <w:rPr>
          <w:rFonts w:ascii="Times New Roman" w:hAnsi="Times New Roman" w:cs="Times New Roman"/>
          <w:sz w:val="28"/>
        </w:rPr>
        <w:t xml:space="preserve"> </w:t>
      </w:r>
      <w:r w:rsidR="009B0B9B">
        <w:rPr>
          <w:rFonts w:ascii="Times New Roman" w:hAnsi="Times New Roman" w:cs="Times New Roman"/>
          <w:sz w:val="28"/>
        </w:rPr>
        <w:t>відео</w:t>
      </w:r>
      <w:r w:rsidR="009B0B9B" w:rsidRPr="009B0B9B">
        <w:rPr>
          <w:rFonts w:ascii="Times New Roman" w:hAnsi="Times New Roman" w:cs="Times New Roman"/>
          <w:sz w:val="28"/>
        </w:rPr>
        <w:t xml:space="preserve"> </w:t>
      </w:r>
      <w:r w:rsidR="00A90DFF">
        <w:rPr>
          <w:rFonts w:ascii="Times New Roman" w:hAnsi="Times New Roman" w:cs="Times New Roman"/>
          <w:sz w:val="28"/>
        </w:rPr>
        <w:t xml:space="preserve">та </w:t>
      </w:r>
      <w:proofErr w:type="spellStart"/>
      <w:r w:rsidR="00A90DFF">
        <w:rPr>
          <w:rFonts w:ascii="Times New Roman" w:hAnsi="Times New Roman" w:cs="Times New Roman"/>
          <w:sz w:val="28"/>
        </w:rPr>
        <w:t>компʼ</w:t>
      </w:r>
      <w:r>
        <w:rPr>
          <w:rFonts w:ascii="Times New Roman" w:hAnsi="Times New Roman" w:cs="Times New Roman"/>
          <w:sz w:val="28"/>
        </w:rPr>
        <w:t>ютерні</w:t>
      </w:r>
      <w:proofErr w:type="spellEnd"/>
      <w:r w:rsidR="00477C23" w:rsidRPr="00477C23">
        <w:rPr>
          <w:rFonts w:ascii="Times New Roman" w:hAnsi="Times New Roman" w:cs="Times New Roman"/>
          <w:sz w:val="28"/>
        </w:rPr>
        <w:t xml:space="preserve"> програм</w:t>
      </w:r>
      <w:r>
        <w:rPr>
          <w:rFonts w:ascii="Times New Roman" w:hAnsi="Times New Roman" w:cs="Times New Roman"/>
          <w:sz w:val="28"/>
        </w:rPr>
        <w:t>и</w:t>
      </w:r>
      <w:r w:rsidR="00477C23" w:rsidRPr="00477C23">
        <w:rPr>
          <w:rFonts w:ascii="Times New Roman" w:hAnsi="Times New Roman" w:cs="Times New Roman"/>
          <w:sz w:val="28"/>
        </w:rPr>
        <w:t xml:space="preserve"> для аналізу та вдосконалення техніки</w:t>
      </w:r>
      <w:r>
        <w:rPr>
          <w:rFonts w:ascii="Times New Roman" w:hAnsi="Times New Roman" w:cs="Times New Roman"/>
          <w:sz w:val="28"/>
        </w:rPr>
        <w:t xml:space="preserve"> вправи</w:t>
      </w:r>
      <w:r w:rsidR="00477C23" w:rsidRPr="00477C23">
        <w:rPr>
          <w:rFonts w:ascii="Times New Roman" w:hAnsi="Times New Roman" w:cs="Times New Roman"/>
          <w:sz w:val="28"/>
        </w:rPr>
        <w:t>, а також використання мо</w:t>
      </w:r>
      <w:r w:rsidR="00E46BE5">
        <w:rPr>
          <w:rFonts w:ascii="Times New Roman" w:hAnsi="Times New Roman" w:cs="Times New Roman"/>
          <w:sz w:val="28"/>
        </w:rPr>
        <w:t>більних додатків для тренувань.</w:t>
      </w:r>
    </w:p>
    <w:p w:rsidR="00477C23" w:rsidRPr="00477C23" w:rsidRDefault="00477C23" w:rsidP="00E46BE5">
      <w:pPr>
        <w:spacing w:after="0" w:line="360" w:lineRule="auto"/>
        <w:ind w:firstLine="709"/>
        <w:jc w:val="both"/>
        <w:rPr>
          <w:rFonts w:ascii="Times New Roman" w:hAnsi="Times New Roman" w:cs="Times New Roman"/>
          <w:sz w:val="28"/>
        </w:rPr>
      </w:pPr>
      <w:r w:rsidRPr="00477C23">
        <w:rPr>
          <w:rFonts w:ascii="Times New Roman" w:hAnsi="Times New Roman" w:cs="Times New Roman"/>
          <w:sz w:val="28"/>
        </w:rPr>
        <w:t xml:space="preserve">Зокрема, у програмах навчання рукопашного бою </w:t>
      </w:r>
      <w:r w:rsidR="003B4AE1">
        <w:rPr>
          <w:rFonts w:ascii="Times New Roman" w:hAnsi="Times New Roman" w:cs="Times New Roman"/>
          <w:sz w:val="28"/>
        </w:rPr>
        <w:t xml:space="preserve">воїнів </w:t>
      </w:r>
      <w:r w:rsidR="00E46BE5">
        <w:rPr>
          <w:rFonts w:ascii="Times New Roman" w:hAnsi="Times New Roman" w:cs="Times New Roman"/>
          <w:sz w:val="28"/>
        </w:rPr>
        <w:t>ЗС</w:t>
      </w:r>
      <w:r w:rsidR="00A90DFF">
        <w:rPr>
          <w:rFonts w:ascii="Times New Roman" w:hAnsi="Times New Roman" w:cs="Times New Roman"/>
          <w:sz w:val="28"/>
        </w:rPr>
        <w:t xml:space="preserve"> </w:t>
      </w:r>
      <w:r w:rsidR="00E46BE5">
        <w:rPr>
          <w:rFonts w:ascii="Times New Roman" w:hAnsi="Times New Roman" w:cs="Times New Roman"/>
          <w:sz w:val="28"/>
        </w:rPr>
        <w:t>У</w:t>
      </w:r>
      <w:r w:rsidR="00A90DFF">
        <w:rPr>
          <w:rFonts w:ascii="Times New Roman" w:hAnsi="Times New Roman" w:cs="Times New Roman"/>
          <w:sz w:val="28"/>
        </w:rPr>
        <w:t>країни</w:t>
      </w:r>
      <w:r w:rsidR="00E46BE5">
        <w:rPr>
          <w:rFonts w:ascii="Times New Roman" w:hAnsi="Times New Roman" w:cs="Times New Roman"/>
          <w:sz w:val="28"/>
        </w:rPr>
        <w:t xml:space="preserve"> </w:t>
      </w:r>
      <w:r w:rsidRPr="00477C23">
        <w:rPr>
          <w:rFonts w:ascii="Times New Roman" w:hAnsi="Times New Roman" w:cs="Times New Roman"/>
          <w:sz w:val="28"/>
        </w:rPr>
        <w:t>можу</w:t>
      </w:r>
      <w:r w:rsidR="00E46BE5">
        <w:rPr>
          <w:rFonts w:ascii="Times New Roman" w:hAnsi="Times New Roman" w:cs="Times New Roman"/>
          <w:sz w:val="28"/>
        </w:rPr>
        <w:t>ть бути включені такі елементи:</w:t>
      </w:r>
    </w:p>
    <w:p w:rsidR="00477C23" w:rsidRPr="00477C23" w:rsidRDefault="003B4AE1" w:rsidP="00E46B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Бойові техніки та </w:t>
      </w:r>
      <w:r w:rsidR="00E46BE5">
        <w:rPr>
          <w:rFonts w:ascii="Times New Roman" w:hAnsi="Times New Roman" w:cs="Times New Roman"/>
          <w:sz w:val="28"/>
        </w:rPr>
        <w:t>прийоми: н</w:t>
      </w:r>
      <w:r w:rsidR="00477C23" w:rsidRPr="00477C23">
        <w:rPr>
          <w:rFonts w:ascii="Times New Roman" w:hAnsi="Times New Roman" w:cs="Times New Roman"/>
          <w:sz w:val="28"/>
        </w:rPr>
        <w:t xml:space="preserve">авчання основним технікам ближнього бою, включаючи удари, </w:t>
      </w:r>
      <w:r w:rsidR="00E46BE5">
        <w:rPr>
          <w:rFonts w:ascii="Times New Roman" w:hAnsi="Times New Roman" w:cs="Times New Roman"/>
          <w:sz w:val="28"/>
        </w:rPr>
        <w:t>блоки, захист, кидки та робота в парі</w:t>
      </w:r>
      <w:r w:rsidR="00477C23" w:rsidRPr="00477C23">
        <w:rPr>
          <w:rFonts w:ascii="Times New Roman" w:hAnsi="Times New Roman" w:cs="Times New Roman"/>
          <w:sz w:val="28"/>
        </w:rPr>
        <w:t xml:space="preserve"> є основою </w:t>
      </w:r>
      <w:r w:rsidR="00E46BE5">
        <w:rPr>
          <w:rFonts w:ascii="Times New Roman" w:hAnsi="Times New Roman" w:cs="Times New Roman"/>
          <w:sz w:val="28"/>
        </w:rPr>
        <w:t>підготовки військовослужбовців.</w:t>
      </w:r>
    </w:p>
    <w:p w:rsidR="00477C23" w:rsidRPr="00477C23" w:rsidRDefault="00E46BE5" w:rsidP="00E46BE5">
      <w:pPr>
        <w:spacing w:after="0" w:line="360" w:lineRule="auto"/>
        <w:ind w:firstLine="709"/>
        <w:jc w:val="both"/>
        <w:rPr>
          <w:rFonts w:ascii="Times New Roman" w:hAnsi="Times New Roman" w:cs="Times New Roman"/>
          <w:sz w:val="28"/>
        </w:rPr>
      </w:pPr>
      <w:r>
        <w:rPr>
          <w:rFonts w:ascii="Times New Roman" w:hAnsi="Times New Roman" w:cs="Times New Roman"/>
          <w:sz w:val="28"/>
        </w:rPr>
        <w:t>2. Психологічна підготовка: в</w:t>
      </w:r>
      <w:r w:rsidR="00477C23" w:rsidRPr="00477C23">
        <w:rPr>
          <w:rFonts w:ascii="Times New Roman" w:hAnsi="Times New Roman" w:cs="Times New Roman"/>
          <w:sz w:val="28"/>
        </w:rPr>
        <w:t>ивчення стратегій та тактик, що допомагають виявити рішучість, впевненість та спритність у бою, а також навички ко</w:t>
      </w:r>
      <w:r>
        <w:rPr>
          <w:rFonts w:ascii="Times New Roman" w:hAnsi="Times New Roman" w:cs="Times New Roman"/>
          <w:sz w:val="28"/>
        </w:rPr>
        <w:t>нтролю над емоціями та стресом.</w:t>
      </w:r>
    </w:p>
    <w:p w:rsidR="00477C23" w:rsidRPr="00477C23" w:rsidRDefault="00E46BE5" w:rsidP="00E46BE5">
      <w:pPr>
        <w:spacing w:after="0" w:line="360" w:lineRule="auto"/>
        <w:ind w:firstLine="709"/>
        <w:jc w:val="both"/>
        <w:rPr>
          <w:rFonts w:ascii="Times New Roman" w:hAnsi="Times New Roman" w:cs="Times New Roman"/>
          <w:sz w:val="28"/>
        </w:rPr>
      </w:pPr>
      <w:r>
        <w:rPr>
          <w:rFonts w:ascii="Times New Roman" w:hAnsi="Times New Roman" w:cs="Times New Roman"/>
          <w:sz w:val="28"/>
        </w:rPr>
        <w:t>3. Тактичні сценарії: с</w:t>
      </w:r>
      <w:r w:rsidR="00477C23" w:rsidRPr="00477C23">
        <w:rPr>
          <w:rFonts w:ascii="Times New Roman" w:hAnsi="Times New Roman" w:cs="Times New Roman"/>
          <w:sz w:val="28"/>
        </w:rPr>
        <w:t>имуляція реальних бойових ситуацій та тренування в різних умовах для набуття навичок адаптації та реагуванн</w:t>
      </w:r>
      <w:r>
        <w:rPr>
          <w:rFonts w:ascii="Times New Roman" w:hAnsi="Times New Roman" w:cs="Times New Roman"/>
          <w:sz w:val="28"/>
        </w:rPr>
        <w:t>я на непередбачувані обставини.</w:t>
      </w:r>
    </w:p>
    <w:p w:rsidR="00477C23" w:rsidRDefault="00E46BE5" w:rsidP="00E46BE5">
      <w:pPr>
        <w:spacing w:after="0" w:line="360" w:lineRule="auto"/>
        <w:ind w:firstLine="709"/>
        <w:jc w:val="both"/>
        <w:rPr>
          <w:rFonts w:ascii="Times New Roman" w:hAnsi="Times New Roman" w:cs="Times New Roman"/>
          <w:sz w:val="28"/>
        </w:rPr>
      </w:pPr>
      <w:r>
        <w:rPr>
          <w:rFonts w:ascii="Times New Roman" w:hAnsi="Times New Roman" w:cs="Times New Roman"/>
          <w:sz w:val="28"/>
        </w:rPr>
        <w:t>4. Спеціалізовані тренування</w:t>
      </w:r>
      <w:r w:rsidR="00A90DFF">
        <w:rPr>
          <w:rFonts w:ascii="Times New Roman" w:hAnsi="Times New Roman" w:cs="Times New Roman"/>
          <w:sz w:val="28"/>
        </w:rPr>
        <w:t>: д</w:t>
      </w:r>
      <w:r w:rsidR="00477C23" w:rsidRPr="00477C23">
        <w:rPr>
          <w:rFonts w:ascii="Times New Roman" w:hAnsi="Times New Roman" w:cs="Times New Roman"/>
          <w:sz w:val="28"/>
        </w:rPr>
        <w:t>ля окремих груп військових, які можуть здійснювати спеціальні операції або діяти у специфічних умовах, можуть бути розроблені спеці</w:t>
      </w:r>
      <w:r>
        <w:rPr>
          <w:rFonts w:ascii="Times New Roman" w:hAnsi="Times New Roman" w:cs="Times New Roman"/>
          <w:sz w:val="28"/>
        </w:rPr>
        <w:t>алізовані тренувальні програми.</w:t>
      </w:r>
    </w:p>
    <w:p w:rsidR="00BB046C" w:rsidRPr="008675AB" w:rsidRDefault="00BB046C" w:rsidP="00BB046C">
      <w:pPr>
        <w:tabs>
          <w:tab w:val="center" w:pos="4536"/>
          <w:tab w:val="right" w:pos="9356"/>
        </w:tabs>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w:t>
      </w:r>
      <w:r w:rsidRPr="008675AB">
        <w:rPr>
          <w:rFonts w:ascii="Times New Roman" w:eastAsia="Times New Roman" w:hAnsi="Times New Roman" w:cs="Times New Roman"/>
          <w:bCs/>
          <w:sz w:val="28"/>
          <w:szCs w:val="28"/>
          <w:lang w:eastAsia="ru-RU"/>
        </w:rPr>
        <w:t xml:space="preserve"> ЗС України підготовка військовослужбовців до РБ здійснюється з урахуванням їх військово-професійної діяльності, ступеня вірогідності безпосереднього контакту з противником при виконанні службових обов’язків у бойових умовах. Виходячи з аналізу особливостей бойової діяльності визначаються мета, завдання і зміст навчання РБ для військовослужбовців різних родів військ. Для військовослужбовців частин і підрозділів, бойова діяльність яких проходить поза безпосереднім контактом з противником, метою підготовки РБ є формування у них готовності </w:t>
      </w:r>
      <w:r w:rsidRPr="008675AB">
        <w:rPr>
          <w:rFonts w:ascii="Times New Roman" w:eastAsia="Times New Roman" w:hAnsi="Times New Roman" w:cs="Times New Roman"/>
          <w:bCs/>
          <w:sz w:val="28"/>
          <w:szCs w:val="28"/>
          <w:lang w:eastAsia="ru-RU"/>
        </w:rPr>
        <w:lastRenderedPageBreak/>
        <w:t>знищувати противника при будь-якій раптові</w:t>
      </w:r>
      <w:r>
        <w:rPr>
          <w:rFonts w:ascii="Times New Roman" w:eastAsia="Times New Roman" w:hAnsi="Times New Roman" w:cs="Times New Roman"/>
          <w:bCs/>
          <w:sz w:val="28"/>
          <w:szCs w:val="28"/>
          <w:lang w:eastAsia="ru-RU"/>
        </w:rPr>
        <w:t>й зустрічі. О</w:t>
      </w:r>
      <w:r w:rsidRPr="008675AB">
        <w:rPr>
          <w:rFonts w:ascii="Times New Roman" w:eastAsia="Times New Roman" w:hAnsi="Times New Roman" w:cs="Times New Roman"/>
          <w:bCs/>
          <w:sz w:val="28"/>
          <w:szCs w:val="28"/>
          <w:lang w:eastAsia="ru-RU"/>
        </w:rPr>
        <w:t>сновним завданням навчання є оволодіння мінімумом прийомів РБ і формування впевненості в своїх силах при відбитті нападу противника під</w:t>
      </w:r>
      <w:r>
        <w:rPr>
          <w:rFonts w:ascii="Times New Roman" w:eastAsia="Times New Roman" w:hAnsi="Times New Roman" w:cs="Times New Roman"/>
          <w:bCs/>
          <w:sz w:val="28"/>
          <w:szCs w:val="28"/>
          <w:lang w:eastAsia="ru-RU"/>
        </w:rPr>
        <w:t xml:space="preserve"> </w:t>
      </w:r>
      <w:r w:rsidRPr="008675AB">
        <w:rPr>
          <w:rFonts w:ascii="Times New Roman" w:eastAsia="Times New Roman" w:hAnsi="Times New Roman" w:cs="Times New Roman"/>
          <w:bCs/>
          <w:sz w:val="28"/>
          <w:szCs w:val="28"/>
          <w:lang w:eastAsia="ru-RU"/>
        </w:rPr>
        <w:t>час несення військовослужбовцями служби чатовими, а також в інших випадках, коли застосування вогнепальної зброї неможливе або недоцільне [</w:t>
      </w:r>
      <w:r>
        <w:rPr>
          <w:rFonts w:ascii="Times New Roman" w:eastAsia="Times New Roman" w:hAnsi="Times New Roman" w:cs="Times New Roman"/>
          <w:bCs/>
          <w:sz w:val="28"/>
          <w:szCs w:val="28"/>
          <w:lang w:eastAsia="ru-RU"/>
        </w:rPr>
        <w:t>16</w:t>
      </w:r>
      <w:r w:rsidRPr="008675AB">
        <w:rPr>
          <w:rFonts w:ascii="Times New Roman" w:eastAsia="Times New Roman" w:hAnsi="Times New Roman" w:cs="Times New Roman"/>
          <w:bCs/>
          <w:sz w:val="28"/>
          <w:szCs w:val="28"/>
          <w:lang w:eastAsia="ru-RU"/>
        </w:rPr>
        <w:t>, с</w:t>
      </w:r>
      <w:r>
        <w:rPr>
          <w:rFonts w:ascii="Times New Roman" w:eastAsia="Times New Roman" w:hAnsi="Times New Roman" w:cs="Times New Roman"/>
          <w:bCs/>
          <w:sz w:val="28"/>
          <w:szCs w:val="28"/>
          <w:lang w:eastAsia="ru-RU"/>
        </w:rPr>
        <w:t>.</w:t>
      </w:r>
      <w:r w:rsidRPr="008675AB">
        <w:rPr>
          <w:rFonts w:ascii="Times New Roman" w:eastAsia="Times New Roman" w:hAnsi="Times New Roman" w:cs="Times New Roman"/>
          <w:bCs/>
          <w:sz w:val="28"/>
          <w:szCs w:val="28"/>
          <w:lang w:eastAsia="ru-RU"/>
        </w:rPr>
        <w:t xml:space="preserve"> 103]. </w:t>
      </w:r>
    </w:p>
    <w:p w:rsidR="00477C23" w:rsidRPr="00477C23" w:rsidRDefault="006F0F7F" w:rsidP="001C2E2A">
      <w:pPr>
        <w:spacing w:after="0" w:line="360" w:lineRule="auto"/>
        <w:ind w:firstLine="709"/>
        <w:jc w:val="both"/>
        <w:rPr>
          <w:rFonts w:ascii="Times New Roman" w:hAnsi="Times New Roman" w:cs="Times New Roman"/>
          <w:sz w:val="28"/>
        </w:rPr>
      </w:pPr>
      <w:r>
        <w:rPr>
          <w:rFonts w:ascii="Times New Roman" w:hAnsi="Times New Roman" w:cs="Times New Roman"/>
          <w:sz w:val="28"/>
        </w:rPr>
        <w:t>Значну роль</w:t>
      </w:r>
      <w:r w:rsidR="00E46BE5">
        <w:rPr>
          <w:rFonts w:ascii="Times New Roman" w:hAnsi="Times New Roman" w:cs="Times New Roman"/>
          <w:sz w:val="28"/>
        </w:rPr>
        <w:t xml:space="preserve"> відіг</w:t>
      </w:r>
      <w:r>
        <w:rPr>
          <w:rFonts w:ascii="Times New Roman" w:hAnsi="Times New Roman" w:cs="Times New Roman"/>
          <w:sz w:val="28"/>
        </w:rPr>
        <w:t>рає та</w:t>
      </w:r>
      <w:r w:rsidR="00E46BE5">
        <w:rPr>
          <w:rFonts w:ascii="Times New Roman" w:hAnsi="Times New Roman" w:cs="Times New Roman"/>
          <w:sz w:val="28"/>
        </w:rPr>
        <w:t xml:space="preserve"> підтримання постійної комунікації</w:t>
      </w:r>
      <w:r w:rsidR="00477C23" w:rsidRPr="00477C23">
        <w:rPr>
          <w:rFonts w:ascii="Times New Roman" w:hAnsi="Times New Roman" w:cs="Times New Roman"/>
          <w:sz w:val="28"/>
        </w:rPr>
        <w:t xml:space="preserve"> та обмін досвідом між військовими підрозділами та </w:t>
      </w:r>
      <w:r w:rsidR="00E46BE5">
        <w:rPr>
          <w:rFonts w:ascii="Times New Roman" w:hAnsi="Times New Roman" w:cs="Times New Roman"/>
          <w:sz w:val="28"/>
        </w:rPr>
        <w:t>спеціалістами з рукопашного бою, які можна отримати на змаганнях, турнірах,</w:t>
      </w:r>
      <w:r w:rsidR="001C2E2A">
        <w:rPr>
          <w:rFonts w:ascii="Times New Roman" w:hAnsi="Times New Roman" w:cs="Times New Roman"/>
          <w:sz w:val="28"/>
        </w:rPr>
        <w:t xml:space="preserve"> чи секціях з РБ.</w:t>
      </w:r>
      <w:r w:rsidR="00477C23" w:rsidRPr="00477C23">
        <w:rPr>
          <w:rFonts w:ascii="Times New Roman" w:hAnsi="Times New Roman" w:cs="Times New Roman"/>
          <w:sz w:val="28"/>
        </w:rPr>
        <w:t xml:space="preserve"> Це дозволяє ефективно використовувати накопичений досвід та найкращі практики для постійного підвищен</w:t>
      </w:r>
      <w:r w:rsidR="001C2E2A">
        <w:rPr>
          <w:rFonts w:ascii="Times New Roman" w:hAnsi="Times New Roman" w:cs="Times New Roman"/>
          <w:sz w:val="28"/>
        </w:rPr>
        <w:t>ня рівня підготовки військових.</w:t>
      </w:r>
    </w:p>
    <w:p w:rsidR="001C2E2A" w:rsidRDefault="00A90DFF" w:rsidP="001C2E2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цілому </w:t>
      </w:r>
      <w:r w:rsidR="00477C23" w:rsidRPr="00477C23">
        <w:rPr>
          <w:rFonts w:ascii="Times New Roman" w:hAnsi="Times New Roman" w:cs="Times New Roman"/>
          <w:sz w:val="28"/>
        </w:rPr>
        <w:t xml:space="preserve">розвиток </w:t>
      </w:r>
      <w:r>
        <w:rPr>
          <w:rFonts w:ascii="Times New Roman" w:hAnsi="Times New Roman" w:cs="Times New Roman"/>
          <w:sz w:val="28"/>
        </w:rPr>
        <w:t>рукопашного бою в ЗС</w:t>
      </w:r>
      <w:r w:rsidR="00477C23" w:rsidRPr="00477C23">
        <w:rPr>
          <w:rFonts w:ascii="Times New Roman" w:hAnsi="Times New Roman" w:cs="Times New Roman"/>
          <w:sz w:val="28"/>
        </w:rPr>
        <w:t xml:space="preserve"> України вимагає комплексного підходу, який враховує сучасні технології, інноваційні методи навчання та враховує специфіку різних видів військ та завдань, які вони виконують.</w:t>
      </w:r>
    </w:p>
    <w:p w:rsidR="009B033D" w:rsidRPr="009B033D" w:rsidRDefault="009B033D" w:rsidP="009B033D">
      <w:pPr>
        <w:spacing w:after="0" w:line="360" w:lineRule="auto"/>
        <w:ind w:firstLine="709"/>
        <w:jc w:val="both"/>
        <w:rPr>
          <w:rFonts w:ascii="Times New Roman" w:hAnsi="Times New Roman" w:cs="Times New Roman"/>
          <w:sz w:val="28"/>
        </w:rPr>
      </w:pPr>
      <w:r>
        <w:rPr>
          <w:rFonts w:ascii="Times New Roman" w:hAnsi="Times New Roman" w:cs="Times New Roman"/>
          <w:sz w:val="28"/>
        </w:rPr>
        <w:t>Отже</w:t>
      </w:r>
      <w:r w:rsidR="00C636B2">
        <w:rPr>
          <w:rFonts w:ascii="Times New Roman" w:hAnsi="Times New Roman" w:cs="Times New Roman"/>
          <w:sz w:val="28"/>
        </w:rPr>
        <w:t xml:space="preserve">, </w:t>
      </w:r>
      <w:r>
        <w:rPr>
          <w:rFonts w:ascii="Times New Roman" w:hAnsi="Times New Roman" w:cs="Times New Roman"/>
          <w:sz w:val="28"/>
        </w:rPr>
        <w:t>р</w:t>
      </w:r>
      <w:r w:rsidRPr="009B033D">
        <w:rPr>
          <w:rFonts w:ascii="Times New Roman" w:hAnsi="Times New Roman" w:cs="Times New Roman"/>
          <w:sz w:val="28"/>
        </w:rPr>
        <w:t xml:space="preserve">озвиток сучасних технологій суттєво вплинув на еволюцію зброї та удосконалення </w:t>
      </w:r>
      <w:r>
        <w:rPr>
          <w:rFonts w:ascii="Times New Roman" w:hAnsi="Times New Roman" w:cs="Times New Roman"/>
          <w:sz w:val="28"/>
        </w:rPr>
        <w:t>програм РБ</w:t>
      </w:r>
      <w:r w:rsidRPr="009B033D">
        <w:rPr>
          <w:rFonts w:ascii="Times New Roman" w:hAnsi="Times New Roman" w:cs="Times New Roman"/>
          <w:sz w:val="28"/>
        </w:rPr>
        <w:t>. Підвищення ефективност</w:t>
      </w:r>
      <w:r>
        <w:rPr>
          <w:rFonts w:ascii="Times New Roman" w:hAnsi="Times New Roman" w:cs="Times New Roman"/>
          <w:sz w:val="28"/>
        </w:rPr>
        <w:t>і вогневої зброї змінило підхід до ведення бойових дій</w:t>
      </w:r>
      <w:r w:rsidRPr="009B033D">
        <w:rPr>
          <w:rFonts w:ascii="Times New Roman" w:hAnsi="Times New Roman" w:cs="Times New Roman"/>
          <w:sz w:val="28"/>
        </w:rPr>
        <w:t>. Це</w:t>
      </w:r>
      <w:r>
        <w:rPr>
          <w:rFonts w:ascii="Times New Roman" w:hAnsi="Times New Roman" w:cs="Times New Roman"/>
          <w:sz w:val="28"/>
        </w:rPr>
        <w:t xml:space="preserve"> зумовило необхідність адаптувати підготовку війс</w:t>
      </w:r>
      <w:r w:rsidR="00C636B2">
        <w:rPr>
          <w:rFonts w:ascii="Times New Roman" w:hAnsi="Times New Roman" w:cs="Times New Roman"/>
          <w:sz w:val="28"/>
        </w:rPr>
        <w:t xml:space="preserve">ьковослужбовців, розвинути їх </w:t>
      </w:r>
      <w:r>
        <w:rPr>
          <w:rFonts w:ascii="Times New Roman" w:hAnsi="Times New Roman" w:cs="Times New Roman"/>
          <w:sz w:val="28"/>
        </w:rPr>
        <w:t>спеціальні фізичні якості.</w:t>
      </w:r>
    </w:p>
    <w:p w:rsidR="009B033D" w:rsidRPr="009B033D" w:rsidRDefault="009B033D" w:rsidP="009D6807">
      <w:pPr>
        <w:spacing w:after="0" w:line="360" w:lineRule="auto"/>
        <w:ind w:firstLine="709"/>
        <w:jc w:val="both"/>
        <w:rPr>
          <w:rFonts w:ascii="Times New Roman" w:hAnsi="Times New Roman" w:cs="Times New Roman"/>
          <w:sz w:val="28"/>
        </w:rPr>
      </w:pPr>
      <w:r w:rsidRPr="009B033D">
        <w:rPr>
          <w:rFonts w:ascii="Times New Roman" w:hAnsi="Times New Roman" w:cs="Times New Roman"/>
          <w:sz w:val="28"/>
        </w:rPr>
        <w:t>Система рукопашного б</w:t>
      </w:r>
      <w:r>
        <w:rPr>
          <w:rFonts w:ascii="Times New Roman" w:hAnsi="Times New Roman" w:cs="Times New Roman"/>
          <w:sz w:val="28"/>
        </w:rPr>
        <w:t>ою, впроваджена в ЗС</w:t>
      </w:r>
      <w:r w:rsidRPr="009B033D">
        <w:rPr>
          <w:rFonts w:ascii="Times New Roman" w:hAnsi="Times New Roman" w:cs="Times New Roman"/>
          <w:sz w:val="28"/>
        </w:rPr>
        <w:t xml:space="preserve"> України, базується на методах ближнього бою та враховує різноманітні умови ведення бойових дій. Навч</w:t>
      </w:r>
      <w:r>
        <w:rPr>
          <w:rFonts w:ascii="Times New Roman" w:hAnsi="Times New Roman" w:cs="Times New Roman"/>
          <w:sz w:val="28"/>
        </w:rPr>
        <w:t xml:space="preserve">ання РБ в ЗС України </w:t>
      </w:r>
      <w:r w:rsidR="00C636B2">
        <w:rPr>
          <w:rFonts w:ascii="Times New Roman" w:hAnsi="Times New Roman" w:cs="Times New Roman"/>
          <w:sz w:val="28"/>
        </w:rPr>
        <w:t>направлено</w:t>
      </w:r>
      <w:r w:rsidRPr="009B033D">
        <w:rPr>
          <w:rFonts w:ascii="Times New Roman" w:hAnsi="Times New Roman" w:cs="Times New Roman"/>
          <w:sz w:val="28"/>
        </w:rPr>
        <w:t xml:space="preserve"> на розвиток фізичних і психологічних навичок, необхідних для ефективного виконання службових обов’язків у будь-яких умовах. Постійне вдосконалення навчальних програм, адаптація до нових викликів і загроз, а також впровадження інноваційних методів навчання сприяють підвищенню бойової </w:t>
      </w:r>
      <w:r w:rsidR="009D6807">
        <w:rPr>
          <w:rFonts w:ascii="Times New Roman" w:hAnsi="Times New Roman" w:cs="Times New Roman"/>
          <w:sz w:val="28"/>
        </w:rPr>
        <w:t>готовності військовослужбовців.</w:t>
      </w:r>
    </w:p>
    <w:p w:rsidR="00BE6616" w:rsidRDefault="009B033D" w:rsidP="00777433">
      <w:pPr>
        <w:spacing w:after="0" w:line="360" w:lineRule="auto"/>
        <w:ind w:firstLine="709"/>
        <w:jc w:val="both"/>
        <w:rPr>
          <w:rFonts w:ascii="Times New Roman" w:hAnsi="Times New Roman" w:cs="Times New Roman"/>
          <w:sz w:val="28"/>
        </w:rPr>
      </w:pPr>
      <w:r w:rsidRPr="009B033D">
        <w:rPr>
          <w:rFonts w:ascii="Times New Roman" w:hAnsi="Times New Roman" w:cs="Times New Roman"/>
          <w:sz w:val="28"/>
        </w:rPr>
        <w:t xml:space="preserve">Інтеграція сучасних методів підготовки, змагання з рукопашного бою та обмін досвідом між підрозділами забезпечують ефективність навчання та постійне вдосконалення навичок. Комплексний підхід до розвитку РБ, що </w:t>
      </w:r>
      <w:r w:rsidRPr="009B033D">
        <w:rPr>
          <w:rFonts w:ascii="Times New Roman" w:hAnsi="Times New Roman" w:cs="Times New Roman"/>
          <w:sz w:val="28"/>
        </w:rPr>
        <w:lastRenderedPageBreak/>
        <w:t>враховує сучасні технології, інновації т</w:t>
      </w:r>
      <w:r w:rsidR="00BB046C">
        <w:rPr>
          <w:rFonts w:ascii="Times New Roman" w:hAnsi="Times New Roman" w:cs="Times New Roman"/>
          <w:sz w:val="28"/>
        </w:rPr>
        <w:t>а специфіку різних видів військ сприяє</w:t>
      </w:r>
      <w:r w:rsidRPr="009B033D">
        <w:rPr>
          <w:rFonts w:ascii="Times New Roman" w:hAnsi="Times New Roman" w:cs="Times New Roman"/>
          <w:sz w:val="28"/>
        </w:rPr>
        <w:t xml:space="preserve"> підвищенн</w:t>
      </w:r>
      <w:r w:rsidR="00BB046C">
        <w:rPr>
          <w:rFonts w:ascii="Times New Roman" w:hAnsi="Times New Roman" w:cs="Times New Roman"/>
          <w:sz w:val="28"/>
        </w:rPr>
        <w:t>ю</w:t>
      </w:r>
      <w:r w:rsidRPr="009B033D">
        <w:rPr>
          <w:rFonts w:ascii="Times New Roman" w:hAnsi="Times New Roman" w:cs="Times New Roman"/>
          <w:sz w:val="28"/>
        </w:rPr>
        <w:t xml:space="preserve"> бойових можливостей і готовності З</w:t>
      </w:r>
      <w:r w:rsidR="00C636B2">
        <w:rPr>
          <w:rFonts w:ascii="Times New Roman" w:hAnsi="Times New Roman" w:cs="Times New Roman"/>
          <w:sz w:val="28"/>
        </w:rPr>
        <w:t>С</w:t>
      </w:r>
      <w:r w:rsidRPr="009B033D">
        <w:rPr>
          <w:rFonts w:ascii="Times New Roman" w:hAnsi="Times New Roman" w:cs="Times New Roman"/>
          <w:sz w:val="28"/>
        </w:rPr>
        <w:t xml:space="preserve"> України.</w:t>
      </w:r>
    </w:p>
    <w:p w:rsidR="00777433" w:rsidRDefault="00777433" w:rsidP="00777433">
      <w:pPr>
        <w:spacing w:after="0" w:line="360" w:lineRule="auto"/>
        <w:ind w:firstLine="709"/>
        <w:jc w:val="both"/>
        <w:rPr>
          <w:rFonts w:ascii="Times New Roman" w:hAnsi="Times New Roman" w:cs="Times New Roman"/>
          <w:sz w:val="28"/>
        </w:rPr>
      </w:pPr>
    </w:p>
    <w:p w:rsidR="00777433" w:rsidRPr="00777433" w:rsidRDefault="00777433" w:rsidP="00777433">
      <w:pPr>
        <w:spacing w:after="0" w:line="360" w:lineRule="auto"/>
        <w:ind w:firstLine="709"/>
        <w:jc w:val="both"/>
        <w:rPr>
          <w:rFonts w:ascii="Times New Roman" w:hAnsi="Times New Roman" w:cs="Times New Roman"/>
          <w:sz w:val="28"/>
        </w:rPr>
      </w:pPr>
    </w:p>
    <w:p w:rsidR="00477C23" w:rsidRPr="00B83620" w:rsidRDefault="00B83620" w:rsidP="00D8703E">
      <w:pPr>
        <w:spacing w:after="0" w:line="360" w:lineRule="auto"/>
        <w:ind w:firstLine="709"/>
        <w:jc w:val="center"/>
        <w:rPr>
          <w:rFonts w:ascii="Times New Roman" w:hAnsi="Times New Roman" w:cs="Times New Roman"/>
          <w:b/>
          <w:sz w:val="28"/>
        </w:rPr>
      </w:pPr>
      <w:r w:rsidRPr="00B83620">
        <w:rPr>
          <w:rFonts w:ascii="Times New Roman" w:hAnsi="Times New Roman" w:cs="Times New Roman"/>
          <w:b/>
          <w:sz w:val="28"/>
        </w:rPr>
        <w:t>1.2. Аналіз науково-методичних праць щодо розвитку спеціальних фізичних якостей військовослужбовців засобами рукопашного бою</w:t>
      </w:r>
    </w:p>
    <w:p w:rsidR="00715E6C" w:rsidRPr="00715E6C" w:rsidRDefault="00A90DFF" w:rsidP="00715E6C">
      <w:pPr>
        <w:spacing w:after="0" w:line="360" w:lineRule="auto"/>
        <w:ind w:firstLine="709"/>
        <w:jc w:val="both"/>
        <w:rPr>
          <w:rFonts w:ascii="Times New Roman" w:hAnsi="Times New Roman" w:cs="Times New Roman"/>
          <w:sz w:val="28"/>
        </w:rPr>
      </w:pPr>
      <w:r>
        <w:rPr>
          <w:rFonts w:ascii="Times New Roman" w:hAnsi="Times New Roman" w:cs="Times New Roman"/>
          <w:sz w:val="28"/>
        </w:rPr>
        <w:t>У</w:t>
      </w:r>
      <w:r w:rsidR="00715E6C" w:rsidRPr="00715E6C">
        <w:rPr>
          <w:rFonts w:ascii="Times New Roman" w:hAnsi="Times New Roman" w:cs="Times New Roman"/>
          <w:sz w:val="28"/>
        </w:rPr>
        <w:t xml:space="preserve"> сучасному військовому світі, де конфлікти стають все складнішими та д</w:t>
      </w:r>
      <w:r w:rsidR="00715E6C">
        <w:rPr>
          <w:rFonts w:ascii="Times New Roman" w:hAnsi="Times New Roman" w:cs="Times New Roman"/>
          <w:sz w:val="28"/>
        </w:rPr>
        <w:t>инамічнішими, а вимоги до військовослужбовців</w:t>
      </w:r>
      <w:r w:rsidR="00715E6C" w:rsidRPr="00715E6C">
        <w:rPr>
          <w:rFonts w:ascii="Times New Roman" w:hAnsi="Times New Roman" w:cs="Times New Roman"/>
          <w:sz w:val="28"/>
        </w:rPr>
        <w:t xml:space="preserve"> постійно зростають, роль рукопашного бою </w:t>
      </w:r>
      <w:r w:rsidR="00BB57F1">
        <w:rPr>
          <w:rFonts w:ascii="Times New Roman" w:hAnsi="Times New Roman" w:cs="Times New Roman"/>
          <w:sz w:val="28"/>
        </w:rPr>
        <w:t>є</w:t>
      </w:r>
      <w:r w:rsidR="00715E6C" w:rsidRPr="00715E6C">
        <w:rPr>
          <w:rFonts w:ascii="Times New Roman" w:hAnsi="Times New Roman" w:cs="Times New Roman"/>
          <w:sz w:val="28"/>
        </w:rPr>
        <w:t xml:space="preserve"> надзвич</w:t>
      </w:r>
      <w:r w:rsidR="00BB57F1">
        <w:rPr>
          <w:rFonts w:ascii="Times New Roman" w:hAnsi="Times New Roman" w:cs="Times New Roman"/>
          <w:sz w:val="28"/>
        </w:rPr>
        <w:t>айно важливою. В</w:t>
      </w:r>
      <w:r w:rsidR="00BB57F1" w:rsidRPr="00715E6C">
        <w:rPr>
          <w:rFonts w:ascii="Times New Roman" w:hAnsi="Times New Roman" w:cs="Times New Roman"/>
          <w:sz w:val="28"/>
        </w:rPr>
        <w:t>ійськовослужбовц</w:t>
      </w:r>
      <w:r w:rsidR="00BB57F1">
        <w:rPr>
          <w:rFonts w:ascii="Times New Roman" w:hAnsi="Times New Roman" w:cs="Times New Roman"/>
          <w:sz w:val="28"/>
        </w:rPr>
        <w:t xml:space="preserve">і військових підрозділів повинні мати високий рівень </w:t>
      </w:r>
      <w:r w:rsidR="00715E6C" w:rsidRPr="00715E6C">
        <w:rPr>
          <w:rFonts w:ascii="Times New Roman" w:hAnsi="Times New Roman" w:cs="Times New Roman"/>
          <w:sz w:val="28"/>
        </w:rPr>
        <w:t>фізично</w:t>
      </w:r>
      <w:r w:rsidR="00BB57F1">
        <w:rPr>
          <w:rFonts w:ascii="Times New Roman" w:hAnsi="Times New Roman" w:cs="Times New Roman"/>
          <w:sz w:val="28"/>
        </w:rPr>
        <w:t>ї</w:t>
      </w:r>
      <w:r w:rsidR="00715E6C" w:rsidRPr="00715E6C">
        <w:rPr>
          <w:rFonts w:ascii="Times New Roman" w:hAnsi="Times New Roman" w:cs="Times New Roman"/>
          <w:sz w:val="28"/>
        </w:rPr>
        <w:t xml:space="preserve"> підготов</w:t>
      </w:r>
      <w:r w:rsidR="00BB57F1">
        <w:rPr>
          <w:rFonts w:ascii="Times New Roman" w:hAnsi="Times New Roman" w:cs="Times New Roman"/>
          <w:sz w:val="28"/>
        </w:rPr>
        <w:t>леності</w:t>
      </w:r>
      <w:r w:rsidR="00715E6C" w:rsidRPr="00715E6C">
        <w:rPr>
          <w:rFonts w:ascii="Times New Roman" w:hAnsi="Times New Roman" w:cs="Times New Roman"/>
          <w:sz w:val="28"/>
        </w:rPr>
        <w:t>,</w:t>
      </w:r>
      <w:r w:rsidR="00BB57F1">
        <w:rPr>
          <w:rFonts w:ascii="Times New Roman" w:hAnsi="Times New Roman" w:cs="Times New Roman"/>
          <w:sz w:val="28"/>
        </w:rPr>
        <w:t xml:space="preserve"> а також у</w:t>
      </w:r>
      <w:r w:rsidR="00715E6C" w:rsidRPr="00715E6C">
        <w:rPr>
          <w:rFonts w:ascii="Times New Roman" w:hAnsi="Times New Roman" w:cs="Times New Roman"/>
          <w:sz w:val="28"/>
        </w:rPr>
        <w:t xml:space="preserve">міння ефективно використовувати </w:t>
      </w:r>
      <w:r w:rsidR="00BB57F1">
        <w:rPr>
          <w:rFonts w:ascii="Times New Roman" w:hAnsi="Times New Roman" w:cs="Times New Roman"/>
          <w:sz w:val="28"/>
        </w:rPr>
        <w:t xml:space="preserve">прийоми РБ </w:t>
      </w:r>
      <w:r w:rsidR="00BB57F1">
        <w:rPr>
          <w:rFonts w:ascii="Times New Roman" w:hAnsi="Times New Roman" w:cs="Times New Roman"/>
          <w:sz w:val="28"/>
        </w:rPr>
        <w:br/>
      </w:r>
      <w:r w:rsidR="00715E6C">
        <w:rPr>
          <w:rFonts w:ascii="Times New Roman" w:hAnsi="Times New Roman" w:cs="Times New Roman"/>
          <w:sz w:val="28"/>
        </w:rPr>
        <w:t>в різних бойових умовах.</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Фізична підготовка військовослужбовців є</w:t>
      </w:r>
      <w:r w:rsidR="00912333">
        <w:rPr>
          <w:rFonts w:ascii="Times New Roman" w:hAnsi="Times New Roman" w:cs="Times New Roman"/>
          <w:sz w:val="28"/>
        </w:rPr>
        <w:t xml:space="preserve"> необхідною складовою бойової</w:t>
      </w:r>
      <w:r w:rsidRPr="00B83620">
        <w:rPr>
          <w:rFonts w:ascii="Times New Roman" w:hAnsi="Times New Roman" w:cs="Times New Roman"/>
          <w:sz w:val="28"/>
        </w:rPr>
        <w:t xml:space="preserve"> підготовки і включає широкий комплекс заходів, спрямованих на вдосконалення загальних і спеціальних фізичних якостей, формування навичок, необхідних для військової служби, а також виховання морально-психологічних якостей військовослужбовців [1</w:t>
      </w:r>
      <w:r w:rsidR="00F965B3">
        <w:rPr>
          <w:rFonts w:ascii="Times New Roman" w:hAnsi="Times New Roman" w:cs="Times New Roman"/>
          <w:sz w:val="28"/>
        </w:rPr>
        <w:t>8</w:t>
      </w:r>
      <w:r w:rsidRPr="00B83620">
        <w:rPr>
          <w:rFonts w:ascii="Times New Roman" w:hAnsi="Times New Roman" w:cs="Times New Roman"/>
          <w:sz w:val="28"/>
        </w:rPr>
        <w:t>].</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Метою фізичної підготовки є забезпечення фізичної готовності військовослужбовці</w:t>
      </w:r>
      <w:r w:rsidR="00912333">
        <w:rPr>
          <w:rFonts w:ascii="Times New Roman" w:hAnsi="Times New Roman" w:cs="Times New Roman"/>
          <w:sz w:val="28"/>
        </w:rPr>
        <w:t xml:space="preserve">в до виконання професійних </w:t>
      </w:r>
      <w:r w:rsidR="00F547B7">
        <w:rPr>
          <w:rFonts w:ascii="Times New Roman" w:hAnsi="Times New Roman" w:cs="Times New Roman"/>
          <w:sz w:val="28"/>
        </w:rPr>
        <w:t>обов’</w:t>
      </w:r>
      <w:r w:rsidR="00F547B7" w:rsidRPr="00B83620">
        <w:rPr>
          <w:rFonts w:ascii="Times New Roman" w:hAnsi="Times New Roman" w:cs="Times New Roman"/>
          <w:sz w:val="28"/>
        </w:rPr>
        <w:t>язків</w:t>
      </w:r>
      <w:r w:rsidRPr="00B83620">
        <w:rPr>
          <w:rFonts w:ascii="Times New Roman" w:hAnsi="Times New Roman" w:cs="Times New Roman"/>
          <w:sz w:val="28"/>
        </w:rPr>
        <w:t xml:space="preserve">. Це означає, що </w:t>
      </w:r>
      <w:r w:rsidR="00912333">
        <w:rPr>
          <w:rFonts w:ascii="Times New Roman" w:hAnsi="Times New Roman" w:cs="Times New Roman"/>
          <w:sz w:val="28"/>
        </w:rPr>
        <w:t xml:space="preserve">у них необхідно розвивати спеціальні фізичні якості: </w:t>
      </w:r>
      <w:r w:rsidRPr="00B83620">
        <w:rPr>
          <w:rFonts w:ascii="Times New Roman" w:hAnsi="Times New Roman" w:cs="Times New Roman"/>
          <w:sz w:val="28"/>
        </w:rPr>
        <w:t>силу, витривалість, швидкість і спритність [1</w:t>
      </w:r>
      <w:r w:rsidR="00F965B3">
        <w:rPr>
          <w:rFonts w:ascii="Times New Roman" w:hAnsi="Times New Roman" w:cs="Times New Roman"/>
          <w:sz w:val="28"/>
        </w:rPr>
        <w:t>8</w:t>
      </w:r>
      <w:r w:rsidRPr="00B83620">
        <w:rPr>
          <w:rFonts w:ascii="Times New Roman" w:hAnsi="Times New Roman" w:cs="Times New Roman"/>
          <w:sz w:val="28"/>
        </w:rPr>
        <w:t>].</w:t>
      </w:r>
    </w:p>
    <w:p w:rsidR="00B83620" w:rsidRPr="00B83620" w:rsidRDefault="00F547B7" w:rsidP="00B83620">
      <w:pPr>
        <w:spacing w:after="0" w:line="360" w:lineRule="auto"/>
        <w:ind w:firstLine="709"/>
        <w:jc w:val="both"/>
        <w:rPr>
          <w:rFonts w:ascii="Times New Roman" w:hAnsi="Times New Roman" w:cs="Times New Roman"/>
          <w:sz w:val="28"/>
        </w:rPr>
      </w:pPr>
      <w:r>
        <w:rPr>
          <w:rFonts w:ascii="Times New Roman" w:hAnsi="Times New Roman" w:cs="Times New Roman"/>
          <w:sz w:val="28"/>
        </w:rPr>
        <w:t>Зазначимо, що</w:t>
      </w:r>
      <w:r w:rsidR="00912333">
        <w:rPr>
          <w:rFonts w:ascii="Times New Roman" w:hAnsi="Times New Roman" w:cs="Times New Roman"/>
          <w:sz w:val="28"/>
        </w:rPr>
        <w:t xml:space="preserve"> ф</w:t>
      </w:r>
      <w:r w:rsidR="00B83620" w:rsidRPr="00B83620">
        <w:rPr>
          <w:rFonts w:ascii="Times New Roman" w:hAnsi="Times New Roman" w:cs="Times New Roman"/>
          <w:sz w:val="28"/>
        </w:rPr>
        <w:t>ізична підготовка включає загальні та спеціальні завдання. Загальними завданнями є адаптація військовослужбовців до умов військової служби, підвищення їх фізичної підготовленості та вдосконалення фізичного розвитку. Це також сприяє підвищенню працездатності та здоро</w:t>
      </w:r>
      <w:r w:rsidR="00912333">
        <w:rPr>
          <w:rFonts w:ascii="Times New Roman" w:hAnsi="Times New Roman" w:cs="Times New Roman"/>
          <w:sz w:val="28"/>
        </w:rPr>
        <w:t>в’я військовослужбовців, що</w:t>
      </w:r>
      <w:r w:rsidR="00B83620" w:rsidRPr="00B83620">
        <w:rPr>
          <w:rFonts w:ascii="Times New Roman" w:hAnsi="Times New Roman" w:cs="Times New Roman"/>
          <w:sz w:val="28"/>
        </w:rPr>
        <w:t xml:space="preserve"> сприяє їх професійному довголіттю.</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Спеціальні завдання фізичної підготовки включають в себе розв</w:t>
      </w:r>
      <w:r w:rsidR="00F547B7">
        <w:rPr>
          <w:rFonts w:ascii="Times New Roman" w:hAnsi="Times New Roman" w:cs="Times New Roman"/>
          <w:sz w:val="28"/>
        </w:rPr>
        <w:t>иток і</w:t>
      </w:r>
      <w:r w:rsidR="00912333">
        <w:rPr>
          <w:rFonts w:ascii="Times New Roman" w:hAnsi="Times New Roman" w:cs="Times New Roman"/>
          <w:sz w:val="28"/>
        </w:rPr>
        <w:t xml:space="preserve"> вдосконалення професійно</w:t>
      </w:r>
      <w:r w:rsidRPr="00B83620">
        <w:rPr>
          <w:rFonts w:ascii="Times New Roman" w:hAnsi="Times New Roman" w:cs="Times New Roman"/>
          <w:sz w:val="28"/>
        </w:rPr>
        <w:t xml:space="preserve"> важливих фізичних якостей, таких як</w:t>
      </w:r>
      <w:r w:rsidR="00912333">
        <w:rPr>
          <w:rFonts w:ascii="Times New Roman" w:hAnsi="Times New Roman" w:cs="Times New Roman"/>
          <w:sz w:val="28"/>
        </w:rPr>
        <w:t>:</w:t>
      </w:r>
      <w:r w:rsidRPr="00B83620">
        <w:rPr>
          <w:rFonts w:ascii="Times New Roman" w:hAnsi="Times New Roman" w:cs="Times New Roman"/>
          <w:sz w:val="28"/>
        </w:rPr>
        <w:t xml:space="preserve"> сила, витривалість, швидкість та спритність [2]. </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lastRenderedPageBreak/>
        <w:t>Вони також включають в себе навчання військово-прикладним руховим навичкам, які допомагають військовослужбовцям подолати природні та штучні перешкоди, вміло плавати, вести рукопашний бій, рухатися в пересіченій місцевості, метати гранати та інші військово-прикладні навички [2].</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 xml:space="preserve">Фізична підготовка також сприяє вихованню моральних, вольових та психологічних якостей військовослужбовців, а також сприяє згуртуванню військових підрозділів. Важливою частиною цього процесу є </w:t>
      </w:r>
      <w:r w:rsidR="007D086F">
        <w:rPr>
          <w:rFonts w:ascii="Times New Roman" w:hAnsi="Times New Roman" w:cs="Times New Roman"/>
          <w:sz w:val="28"/>
        </w:rPr>
        <w:t>розвиток загальних фізичних якостей, таких</w:t>
      </w:r>
      <w:r w:rsidRPr="00B83620">
        <w:rPr>
          <w:rFonts w:ascii="Times New Roman" w:hAnsi="Times New Roman" w:cs="Times New Roman"/>
          <w:sz w:val="28"/>
        </w:rPr>
        <w:t xml:space="preserve"> як сила, витривалість, швидкість та спритність.</w:t>
      </w:r>
    </w:p>
    <w:p w:rsidR="00B83620" w:rsidRPr="00B83620" w:rsidRDefault="007D086F" w:rsidP="00B836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Сила </w:t>
      </w:r>
      <w:r w:rsidR="00F547B7">
        <w:rPr>
          <w:rFonts w:ascii="Times New Roman" w:hAnsi="Times New Roman" w:cs="Times New Roman"/>
          <w:sz w:val="28"/>
        </w:rPr>
        <w:t>–</w:t>
      </w:r>
      <w:r>
        <w:rPr>
          <w:rFonts w:ascii="Times New Roman" w:hAnsi="Times New Roman" w:cs="Times New Roman"/>
          <w:sz w:val="28"/>
        </w:rPr>
        <w:t xml:space="preserve"> одна</w:t>
      </w:r>
      <w:r w:rsidR="00B83620" w:rsidRPr="00B83620">
        <w:rPr>
          <w:rFonts w:ascii="Times New Roman" w:hAnsi="Times New Roman" w:cs="Times New Roman"/>
          <w:sz w:val="28"/>
        </w:rPr>
        <w:t xml:space="preserve"> з ключових фізичних якостей військовослужбовця,</w:t>
      </w:r>
      <w:r>
        <w:rPr>
          <w:rFonts w:ascii="Times New Roman" w:hAnsi="Times New Roman" w:cs="Times New Roman"/>
          <w:sz w:val="28"/>
        </w:rPr>
        <w:t xml:space="preserve"> що визначається його здатністю </w:t>
      </w:r>
      <w:r w:rsidR="00B83620" w:rsidRPr="00B83620">
        <w:rPr>
          <w:rFonts w:ascii="Times New Roman" w:hAnsi="Times New Roman" w:cs="Times New Roman"/>
          <w:sz w:val="28"/>
        </w:rPr>
        <w:t>долати зовнішні опори або</w:t>
      </w:r>
      <w:r w:rsidR="00F547B7">
        <w:rPr>
          <w:rFonts w:ascii="Times New Roman" w:hAnsi="Times New Roman" w:cs="Times New Roman"/>
          <w:sz w:val="28"/>
        </w:rPr>
        <w:t xml:space="preserve"> протистояти їм завдяки м</w:t>
      </w:r>
      <w:r w:rsidR="00F547B7" w:rsidRPr="00B83620">
        <w:rPr>
          <w:rFonts w:ascii="Times New Roman" w:hAnsi="Times New Roman" w:cs="Times New Roman"/>
          <w:sz w:val="28"/>
        </w:rPr>
        <w:t>’язовим</w:t>
      </w:r>
      <w:r w:rsidR="00B83620" w:rsidRPr="00B83620">
        <w:rPr>
          <w:rFonts w:ascii="Times New Roman" w:hAnsi="Times New Roman" w:cs="Times New Roman"/>
          <w:sz w:val="28"/>
        </w:rPr>
        <w:t xml:space="preserve"> зусиллям. </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Розвиток сили включає в себе різноманітні фізичні вправи, такі як піднімання і перенесення важких тягарів, використання силових тренажерів та виконання вправ з власною вагою тіла.</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 xml:space="preserve">Витривалість, яка може бути загальною або швидкісною, визначається здатністю організму витримувати фізичні навантаження без стомленості протягом військово-професійної діяльності. </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Засобами розвитку загальної витривалості є вправи, які передбачають тривалий біг, кроси, марш-кидки, плавання</w:t>
      </w:r>
      <w:r w:rsidR="007D086F">
        <w:rPr>
          <w:rFonts w:ascii="Times New Roman" w:hAnsi="Times New Roman" w:cs="Times New Roman"/>
          <w:sz w:val="28"/>
        </w:rPr>
        <w:t>, біг на лижах тощо.</w:t>
      </w:r>
      <w:r w:rsidRPr="00B83620">
        <w:rPr>
          <w:rFonts w:ascii="Times New Roman" w:hAnsi="Times New Roman" w:cs="Times New Roman"/>
          <w:sz w:val="28"/>
        </w:rPr>
        <w:t xml:space="preserve"> Щодо швидкісної витривалості, вона розвивається за допомогою вправ, таких як біг на середні дистанції з максимальною швидкістю, подолання смуги перешкод та участь у спортивних іграх [13].</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Швидкість визначається здатністю військовослужбов</w:t>
      </w:r>
      <w:r w:rsidR="007D086F">
        <w:rPr>
          <w:rFonts w:ascii="Times New Roman" w:hAnsi="Times New Roman" w:cs="Times New Roman"/>
          <w:sz w:val="28"/>
        </w:rPr>
        <w:t>ців виконувати рухові</w:t>
      </w:r>
      <w:r w:rsidRPr="00B83620">
        <w:rPr>
          <w:rFonts w:ascii="Times New Roman" w:hAnsi="Times New Roman" w:cs="Times New Roman"/>
          <w:sz w:val="28"/>
        </w:rPr>
        <w:t xml:space="preserve"> дії за мінімальний час. До основних засобів розвитку швидко</w:t>
      </w:r>
      <w:r w:rsidR="007D086F">
        <w:rPr>
          <w:rFonts w:ascii="Times New Roman" w:hAnsi="Times New Roman" w:cs="Times New Roman"/>
          <w:sz w:val="28"/>
        </w:rPr>
        <w:t>сті входять вправи, що полягають у</w:t>
      </w:r>
      <w:r w:rsidRPr="00B83620">
        <w:rPr>
          <w:rFonts w:ascii="Times New Roman" w:hAnsi="Times New Roman" w:cs="Times New Roman"/>
          <w:sz w:val="28"/>
        </w:rPr>
        <w:t xml:space="preserve"> виконання рухів з максимальною швидкістю та частотою і потребують швидкої реакції. Такі вправи включають в себе</w:t>
      </w:r>
      <w:r w:rsidR="007D086F">
        <w:rPr>
          <w:rFonts w:ascii="Times New Roman" w:hAnsi="Times New Roman" w:cs="Times New Roman"/>
          <w:sz w:val="28"/>
        </w:rPr>
        <w:t>:</w:t>
      </w:r>
      <w:r w:rsidRPr="00B83620">
        <w:rPr>
          <w:rFonts w:ascii="Times New Roman" w:hAnsi="Times New Roman" w:cs="Times New Roman"/>
          <w:sz w:val="28"/>
        </w:rPr>
        <w:t xml:space="preserve"> біг </w:t>
      </w:r>
      <w:r w:rsidRPr="00B83620">
        <w:rPr>
          <w:rFonts w:ascii="Times New Roman" w:hAnsi="Times New Roman" w:cs="Times New Roman"/>
          <w:sz w:val="28"/>
        </w:rPr>
        <w:lastRenderedPageBreak/>
        <w:t>на короткі дистанції, стрибки, метання, подолання окремих перешкод, рукопашний бій, а також участь у спортивних іграх.</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Спритність визначається здатністю військовослужбовців виконувати рухи координовано і точно, вчасно та раціонально. Розвиток спритності включає в себе вправи на гімнастичних і спеціальних снарядах, стрибки, акробатичні вправи, стрибки у воду, спуски та повороти на лижах, подолання перешкод, прийоми рукопашного бою та участь у спортивних іграх.</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Сучасний бій характеризується високою маневреністю, швидкістю, різкими змінами обстановки. Значно зріс просторовий розмах бою, різко збільшилися кількість важливих об’єктів розвідки та їхня мобільність.</w:t>
      </w:r>
    </w:p>
    <w:p w:rsidR="00B83620" w:rsidRPr="00B83620" w:rsidRDefault="00B83620" w:rsidP="00B83620">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 xml:space="preserve">Спеціальні завдання фізичної підготовки визначаються на основі специфічних вимог до фізичного стану військовослужбовців і враховують специфіку їхньої військово-професійної діяльності. </w:t>
      </w:r>
    </w:p>
    <w:p w:rsidR="00477C23" w:rsidRDefault="00B83620" w:rsidP="00777433">
      <w:pPr>
        <w:spacing w:after="0" w:line="360" w:lineRule="auto"/>
        <w:ind w:firstLine="709"/>
        <w:jc w:val="both"/>
        <w:rPr>
          <w:rFonts w:ascii="Times New Roman" w:hAnsi="Times New Roman" w:cs="Times New Roman"/>
          <w:sz w:val="28"/>
        </w:rPr>
      </w:pPr>
      <w:r w:rsidRPr="00B83620">
        <w:rPr>
          <w:rFonts w:ascii="Times New Roman" w:hAnsi="Times New Roman" w:cs="Times New Roman"/>
          <w:sz w:val="28"/>
        </w:rPr>
        <w:t>О</w:t>
      </w:r>
      <w:r w:rsidR="00590F3F">
        <w:rPr>
          <w:rFonts w:ascii="Times New Roman" w:hAnsi="Times New Roman" w:cs="Times New Roman"/>
          <w:sz w:val="28"/>
        </w:rPr>
        <w:t xml:space="preserve">скільки різні види ЗС </w:t>
      </w:r>
      <w:r w:rsidRPr="00B83620">
        <w:rPr>
          <w:rFonts w:ascii="Times New Roman" w:hAnsi="Times New Roman" w:cs="Times New Roman"/>
          <w:sz w:val="28"/>
        </w:rPr>
        <w:t xml:space="preserve">України та різні роди військ мають відмінності за багатьма </w:t>
      </w:r>
      <w:r w:rsidR="00F965B3">
        <w:rPr>
          <w:rFonts w:ascii="Times New Roman" w:hAnsi="Times New Roman" w:cs="Times New Roman"/>
          <w:sz w:val="28"/>
        </w:rPr>
        <w:t>аспектами</w:t>
      </w:r>
      <w:r w:rsidRPr="00B83620">
        <w:rPr>
          <w:rFonts w:ascii="Times New Roman" w:hAnsi="Times New Roman" w:cs="Times New Roman"/>
          <w:sz w:val="28"/>
        </w:rPr>
        <w:t xml:space="preserve">, спеціальні завдання фізичної підготовки відрізняються </w:t>
      </w:r>
      <w:r w:rsidR="00F965B3">
        <w:rPr>
          <w:rFonts w:ascii="Times New Roman" w:hAnsi="Times New Roman" w:cs="Times New Roman"/>
          <w:sz w:val="28"/>
        </w:rPr>
        <w:t>однин від</w:t>
      </w:r>
      <w:r w:rsidRPr="00B83620">
        <w:rPr>
          <w:rFonts w:ascii="Times New Roman" w:hAnsi="Times New Roman" w:cs="Times New Roman"/>
          <w:sz w:val="28"/>
        </w:rPr>
        <w:t xml:space="preserve"> одного [12].</w:t>
      </w:r>
    </w:p>
    <w:p w:rsidR="00F965B3" w:rsidRDefault="00F965B3" w:rsidP="00F965B3">
      <w:pPr>
        <w:tabs>
          <w:tab w:val="center" w:pos="4536"/>
          <w:tab w:val="right" w:pos="9356"/>
        </w:tabs>
        <w:spacing w:after="0" w:line="360" w:lineRule="auto"/>
        <w:ind w:firstLine="709"/>
        <w:jc w:val="both"/>
        <w:rPr>
          <w:rFonts w:ascii="Times New Roman" w:hAnsi="Times New Roman" w:cs="Times New Roman"/>
          <w:sz w:val="28"/>
          <w:szCs w:val="28"/>
        </w:rPr>
      </w:pPr>
      <w:r w:rsidRPr="008675AB">
        <w:rPr>
          <w:rFonts w:ascii="Times New Roman" w:hAnsi="Times New Roman" w:cs="Times New Roman"/>
          <w:sz w:val="28"/>
          <w:szCs w:val="28"/>
        </w:rPr>
        <w:t xml:space="preserve">Таким чином, службово-бойова діяльність військовослужбовців ЗС України </w:t>
      </w:r>
      <w:r w:rsidRPr="008675AB">
        <w:rPr>
          <w:rFonts w:ascii="Times New Roman" w:hAnsi="Times New Roman" w:cs="Times New Roman"/>
          <w:bCs/>
          <w:sz w:val="28"/>
          <w:szCs w:val="28"/>
        </w:rPr>
        <w:t>у період дії правового режиму воєнного стану</w:t>
      </w:r>
      <w:r w:rsidRPr="008675AB">
        <w:rPr>
          <w:rFonts w:ascii="Times New Roman" w:hAnsi="Times New Roman" w:cs="Times New Roman"/>
          <w:b/>
          <w:sz w:val="28"/>
          <w:szCs w:val="28"/>
        </w:rPr>
        <w:t xml:space="preserve"> </w:t>
      </w:r>
      <w:r w:rsidRPr="008675AB">
        <w:rPr>
          <w:rFonts w:ascii="Times New Roman" w:hAnsi="Times New Roman" w:cs="Times New Roman"/>
          <w:sz w:val="28"/>
          <w:szCs w:val="28"/>
        </w:rPr>
        <w:t>вимагає нових підходів до організації спеціальної фізичної підготовки курсантів ВВНЗ. Важливим є те, що саме курсанти – майбутні офіцери в подальшому як начальники фізичної підготовки і спорту (</w:t>
      </w:r>
      <w:r>
        <w:rPr>
          <w:rFonts w:ascii="Times New Roman" w:hAnsi="Times New Roman" w:cs="Times New Roman"/>
          <w:sz w:val="28"/>
          <w:szCs w:val="28"/>
        </w:rPr>
        <w:t xml:space="preserve"> далі – </w:t>
      </w:r>
      <w:proofErr w:type="spellStart"/>
      <w:r w:rsidRPr="008675AB">
        <w:rPr>
          <w:rFonts w:ascii="Times New Roman" w:hAnsi="Times New Roman" w:cs="Times New Roman"/>
          <w:sz w:val="28"/>
          <w:szCs w:val="28"/>
        </w:rPr>
        <w:t>НФПіС</w:t>
      </w:r>
      <w:proofErr w:type="spellEnd"/>
      <w:r w:rsidRPr="008675AB">
        <w:rPr>
          <w:rFonts w:ascii="Times New Roman" w:hAnsi="Times New Roman" w:cs="Times New Roman"/>
          <w:sz w:val="28"/>
          <w:szCs w:val="28"/>
        </w:rPr>
        <w:t xml:space="preserve">) будуть організовувати заняття з </w:t>
      </w:r>
      <w:r>
        <w:rPr>
          <w:rFonts w:ascii="Times New Roman" w:hAnsi="Times New Roman" w:cs="Times New Roman"/>
          <w:sz w:val="28"/>
          <w:szCs w:val="28"/>
        </w:rPr>
        <w:t xml:space="preserve">загальної </w:t>
      </w:r>
      <w:r w:rsidRPr="008675AB">
        <w:rPr>
          <w:rFonts w:ascii="Times New Roman" w:hAnsi="Times New Roman" w:cs="Times New Roman"/>
          <w:sz w:val="28"/>
          <w:szCs w:val="28"/>
        </w:rPr>
        <w:t>та спеціальної фі</w:t>
      </w:r>
      <w:r>
        <w:rPr>
          <w:rFonts w:ascii="Times New Roman" w:hAnsi="Times New Roman" w:cs="Times New Roman"/>
          <w:sz w:val="28"/>
          <w:szCs w:val="28"/>
        </w:rPr>
        <w:t xml:space="preserve">зичної підготовки. </w:t>
      </w:r>
    </w:p>
    <w:p w:rsidR="005E5B89" w:rsidRDefault="005E5B89" w:rsidP="00777433">
      <w:pPr>
        <w:spacing w:after="0" w:line="360" w:lineRule="auto"/>
        <w:ind w:firstLine="709"/>
        <w:jc w:val="both"/>
        <w:rPr>
          <w:rFonts w:ascii="Times New Roman" w:hAnsi="Times New Roman" w:cs="Times New Roman"/>
          <w:sz w:val="28"/>
        </w:rPr>
      </w:pPr>
    </w:p>
    <w:p w:rsidR="00092B98" w:rsidRDefault="00092B98" w:rsidP="00777433">
      <w:pPr>
        <w:spacing w:after="0" w:line="360" w:lineRule="auto"/>
        <w:ind w:firstLine="709"/>
        <w:jc w:val="both"/>
        <w:rPr>
          <w:rFonts w:ascii="Times New Roman" w:hAnsi="Times New Roman" w:cs="Times New Roman"/>
          <w:sz w:val="28"/>
        </w:rPr>
      </w:pPr>
    </w:p>
    <w:p w:rsidR="00F965B3" w:rsidRDefault="00F965B3" w:rsidP="00777433">
      <w:pPr>
        <w:spacing w:after="0" w:line="360" w:lineRule="auto"/>
        <w:ind w:firstLine="709"/>
        <w:jc w:val="both"/>
        <w:rPr>
          <w:rFonts w:ascii="Times New Roman" w:hAnsi="Times New Roman" w:cs="Times New Roman"/>
          <w:sz w:val="28"/>
        </w:rPr>
      </w:pPr>
    </w:p>
    <w:p w:rsidR="00F965B3" w:rsidRDefault="00F965B3" w:rsidP="00777433">
      <w:pPr>
        <w:spacing w:after="0" w:line="360" w:lineRule="auto"/>
        <w:ind w:firstLine="709"/>
        <w:jc w:val="both"/>
        <w:rPr>
          <w:rFonts w:ascii="Times New Roman" w:hAnsi="Times New Roman" w:cs="Times New Roman"/>
          <w:sz w:val="28"/>
        </w:rPr>
      </w:pPr>
    </w:p>
    <w:p w:rsidR="00F965B3" w:rsidRDefault="00F965B3" w:rsidP="00777433">
      <w:pPr>
        <w:spacing w:after="0" w:line="360" w:lineRule="auto"/>
        <w:ind w:firstLine="709"/>
        <w:jc w:val="both"/>
        <w:rPr>
          <w:rFonts w:ascii="Times New Roman" w:hAnsi="Times New Roman" w:cs="Times New Roman"/>
          <w:sz w:val="28"/>
        </w:rPr>
      </w:pPr>
    </w:p>
    <w:p w:rsidR="00F965B3" w:rsidRDefault="00F965B3" w:rsidP="00777433">
      <w:pPr>
        <w:spacing w:after="0" w:line="360" w:lineRule="auto"/>
        <w:ind w:firstLine="709"/>
        <w:jc w:val="both"/>
        <w:rPr>
          <w:rFonts w:ascii="Times New Roman" w:hAnsi="Times New Roman" w:cs="Times New Roman"/>
          <w:sz w:val="28"/>
        </w:rPr>
      </w:pPr>
    </w:p>
    <w:p w:rsidR="00777433" w:rsidRPr="00477C23" w:rsidRDefault="00477C23" w:rsidP="005E5B89">
      <w:pPr>
        <w:spacing w:after="0" w:line="360" w:lineRule="auto"/>
        <w:ind w:firstLine="709"/>
        <w:jc w:val="both"/>
        <w:rPr>
          <w:rFonts w:ascii="Times New Roman" w:hAnsi="Times New Roman" w:cs="Times New Roman"/>
          <w:b/>
          <w:sz w:val="28"/>
        </w:rPr>
      </w:pPr>
      <w:r w:rsidRPr="00477C23">
        <w:rPr>
          <w:rFonts w:ascii="Times New Roman" w:hAnsi="Times New Roman" w:cs="Times New Roman"/>
          <w:b/>
          <w:sz w:val="28"/>
        </w:rPr>
        <w:lastRenderedPageBreak/>
        <w:t>1.3</w:t>
      </w:r>
      <w:r w:rsidR="00F4168B" w:rsidRPr="00477C23">
        <w:rPr>
          <w:rFonts w:ascii="Times New Roman" w:hAnsi="Times New Roman" w:cs="Times New Roman"/>
          <w:b/>
          <w:sz w:val="28"/>
        </w:rPr>
        <w:t xml:space="preserve">. </w:t>
      </w:r>
      <w:r w:rsidR="00E67DDD" w:rsidRPr="00E67DDD">
        <w:rPr>
          <w:rFonts w:ascii="Times New Roman" w:hAnsi="Times New Roman" w:cs="Times New Roman"/>
          <w:b/>
          <w:sz w:val="28"/>
        </w:rPr>
        <w:t>Аналіз рукопашної підготовки військовослужбовців провідних кр</w:t>
      </w:r>
      <w:r w:rsidR="00777433">
        <w:rPr>
          <w:rFonts w:ascii="Times New Roman" w:hAnsi="Times New Roman" w:cs="Times New Roman"/>
          <w:b/>
          <w:sz w:val="28"/>
        </w:rPr>
        <w:t>аїн світу</w:t>
      </w:r>
    </w:p>
    <w:p w:rsidR="00F4168B" w:rsidRDefault="00F4168B" w:rsidP="00F4168B">
      <w:pPr>
        <w:spacing w:after="0" w:line="360" w:lineRule="auto"/>
        <w:ind w:firstLine="709"/>
        <w:jc w:val="both"/>
        <w:rPr>
          <w:rFonts w:ascii="Times New Roman" w:hAnsi="Times New Roman" w:cs="Times New Roman"/>
          <w:sz w:val="28"/>
        </w:rPr>
      </w:pPr>
      <w:r w:rsidRPr="00F4168B">
        <w:rPr>
          <w:rFonts w:ascii="Times New Roman" w:hAnsi="Times New Roman" w:cs="Times New Roman"/>
          <w:sz w:val="28"/>
        </w:rPr>
        <w:t>Рукопашни</w:t>
      </w:r>
      <w:r w:rsidR="009D6807">
        <w:rPr>
          <w:rFonts w:ascii="Times New Roman" w:hAnsi="Times New Roman" w:cs="Times New Roman"/>
          <w:sz w:val="28"/>
        </w:rPr>
        <w:t xml:space="preserve">й бій – </w:t>
      </w:r>
      <w:r w:rsidR="00CC7A07">
        <w:rPr>
          <w:rFonts w:ascii="Times New Roman" w:hAnsi="Times New Roman" w:cs="Times New Roman"/>
          <w:sz w:val="28"/>
        </w:rPr>
        <w:t>вид бою, в якому військовослужбовці</w:t>
      </w:r>
      <w:r w:rsidRPr="00F4168B">
        <w:rPr>
          <w:rFonts w:ascii="Times New Roman" w:hAnsi="Times New Roman" w:cs="Times New Roman"/>
          <w:sz w:val="28"/>
        </w:rPr>
        <w:t xml:space="preserve"> вступають у ближній бій з ворогом. Сучасна підготовка військовослужбовців та військових частин до рукопашного бою має важливе значення для формування боєздатності З</w:t>
      </w:r>
      <w:r w:rsidR="00325A24">
        <w:rPr>
          <w:rFonts w:ascii="Times New Roman" w:hAnsi="Times New Roman" w:cs="Times New Roman"/>
          <w:sz w:val="28"/>
        </w:rPr>
        <w:t>С</w:t>
      </w:r>
      <w:r w:rsidR="009D6807">
        <w:rPr>
          <w:rFonts w:ascii="Times New Roman" w:hAnsi="Times New Roman" w:cs="Times New Roman"/>
          <w:sz w:val="28"/>
        </w:rPr>
        <w:t xml:space="preserve"> </w:t>
      </w:r>
      <w:r w:rsidR="00325A24">
        <w:rPr>
          <w:rFonts w:ascii="Times New Roman" w:hAnsi="Times New Roman" w:cs="Times New Roman"/>
          <w:sz w:val="28"/>
        </w:rPr>
        <w:t>У</w:t>
      </w:r>
      <w:r w:rsidR="009D6807">
        <w:rPr>
          <w:rFonts w:ascii="Times New Roman" w:hAnsi="Times New Roman" w:cs="Times New Roman"/>
          <w:sz w:val="28"/>
        </w:rPr>
        <w:t>країни</w:t>
      </w:r>
      <w:r w:rsidRPr="00F4168B">
        <w:rPr>
          <w:rFonts w:ascii="Times New Roman" w:hAnsi="Times New Roman" w:cs="Times New Roman"/>
          <w:sz w:val="28"/>
        </w:rPr>
        <w:t>.</w:t>
      </w:r>
    </w:p>
    <w:p w:rsidR="007E7EC8" w:rsidRPr="007E7EC8" w:rsidRDefault="007E7EC8" w:rsidP="007E7EC8">
      <w:pPr>
        <w:spacing w:after="0" w:line="360" w:lineRule="auto"/>
        <w:ind w:firstLine="709"/>
        <w:jc w:val="both"/>
        <w:rPr>
          <w:rFonts w:ascii="Times New Roman" w:hAnsi="Times New Roman" w:cs="Times New Roman"/>
          <w:sz w:val="28"/>
        </w:rPr>
      </w:pPr>
      <w:r w:rsidRPr="007E7EC8">
        <w:rPr>
          <w:rFonts w:ascii="Times New Roman" w:hAnsi="Times New Roman" w:cs="Times New Roman"/>
          <w:sz w:val="28"/>
        </w:rPr>
        <w:t>Бойові прийоми та рукоп</w:t>
      </w:r>
      <w:r w:rsidR="009D6807">
        <w:rPr>
          <w:rFonts w:ascii="Times New Roman" w:hAnsi="Times New Roman" w:cs="Times New Roman"/>
          <w:sz w:val="28"/>
        </w:rPr>
        <w:t>ашний бій мають давню історію,</w:t>
      </w:r>
      <w:r w:rsidRPr="007E7EC8">
        <w:rPr>
          <w:rFonts w:ascii="Times New Roman" w:hAnsi="Times New Roman" w:cs="Times New Roman"/>
          <w:sz w:val="28"/>
        </w:rPr>
        <w:t xml:space="preserve"> на їх розвиток вплинуло багато культур </w:t>
      </w:r>
      <w:r w:rsidR="009D6807">
        <w:rPr>
          <w:rFonts w:ascii="Times New Roman" w:hAnsi="Times New Roman" w:cs="Times New Roman"/>
          <w:sz w:val="28"/>
        </w:rPr>
        <w:t>і регіонів. З</w:t>
      </w:r>
      <w:r w:rsidRPr="007E7EC8">
        <w:rPr>
          <w:rFonts w:ascii="Times New Roman" w:hAnsi="Times New Roman" w:cs="Times New Roman"/>
          <w:sz w:val="28"/>
        </w:rPr>
        <w:t>астосування в різні епохи та умови,</w:t>
      </w:r>
      <w:r w:rsidR="009D6807">
        <w:rPr>
          <w:rFonts w:ascii="Times New Roman" w:hAnsi="Times New Roman" w:cs="Times New Roman"/>
          <w:sz w:val="28"/>
        </w:rPr>
        <w:t xml:space="preserve"> що</w:t>
      </w:r>
      <w:r w:rsidRPr="007E7EC8">
        <w:rPr>
          <w:rFonts w:ascii="Times New Roman" w:hAnsi="Times New Roman" w:cs="Times New Roman"/>
          <w:sz w:val="28"/>
        </w:rPr>
        <w:t xml:space="preserve"> були прису</w:t>
      </w:r>
      <w:r w:rsidR="009D6807">
        <w:rPr>
          <w:rFonts w:ascii="Times New Roman" w:hAnsi="Times New Roman" w:cs="Times New Roman"/>
          <w:sz w:val="28"/>
        </w:rPr>
        <w:t>тніми на військових конфліктах</w:t>
      </w:r>
      <w:r w:rsidRPr="007E7EC8">
        <w:rPr>
          <w:rFonts w:ascii="Times New Roman" w:hAnsi="Times New Roman" w:cs="Times New Roman"/>
          <w:sz w:val="28"/>
        </w:rPr>
        <w:t xml:space="preserve"> наділяли воїнів навичками виживання та захисту</w:t>
      </w:r>
      <w:r w:rsidR="004111F8" w:rsidRPr="009D6807">
        <w:rPr>
          <w:rFonts w:ascii="Times New Roman" w:hAnsi="Times New Roman" w:cs="Times New Roman"/>
          <w:sz w:val="28"/>
        </w:rPr>
        <w:t xml:space="preserve"> [12]</w:t>
      </w:r>
      <w:r w:rsidRPr="007E7EC8">
        <w:rPr>
          <w:rFonts w:ascii="Times New Roman" w:hAnsi="Times New Roman" w:cs="Times New Roman"/>
          <w:sz w:val="28"/>
        </w:rPr>
        <w:t>.</w:t>
      </w:r>
    </w:p>
    <w:p w:rsidR="007E7EC8" w:rsidRPr="007E7EC8" w:rsidRDefault="007E7EC8" w:rsidP="007E7EC8">
      <w:pPr>
        <w:spacing w:after="0" w:line="360" w:lineRule="auto"/>
        <w:ind w:firstLine="709"/>
        <w:jc w:val="both"/>
        <w:rPr>
          <w:rFonts w:ascii="Times New Roman" w:hAnsi="Times New Roman" w:cs="Times New Roman"/>
          <w:sz w:val="28"/>
        </w:rPr>
      </w:pPr>
      <w:r w:rsidRPr="007E7EC8">
        <w:rPr>
          <w:rFonts w:ascii="Times New Roman" w:hAnsi="Times New Roman" w:cs="Times New Roman"/>
          <w:sz w:val="28"/>
        </w:rPr>
        <w:t>У Стародавній Месопотамії та на Сході рукопашний бій вважався важливою</w:t>
      </w:r>
      <w:r w:rsidR="009D6807">
        <w:rPr>
          <w:rFonts w:ascii="Times New Roman" w:hAnsi="Times New Roman" w:cs="Times New Roman"/>
          <w:sz w:val="28"/>
        </w:rPr>
        <w:t xml:space="preserve"> складовою підготовки воїнів</w:t>
      </w:r>
      <w:r w:rsidRPr="007E7EC8">
        <w:rPr>
          <w:rFonts w:ascii="Times New Roman" w:hAnsi="Times New Roman" w:cs="Times New Roman"/>
          <w:sz w:val="28"/>
        </w:rPr>
        <w:t>, оскільки конфлікти та боротьба за</w:t>
      </w:r>
      <w:r w:rsidR="00F148FF">
        <w:rPr>
          <w:rFonts w:ascii="Times New Roman" w:hAnsi="Times New Roman" w:cs="Times New Roman"/>
          <w:sz w:val="28"/>
        </w:rPr>
        <w:t xml:space="preserve"> владу були постійними. </w:t>
      </w:r>
      <w:r w:rsidR="009D6807">
        <w:rPr>
          <w:rFonts w:ascii="Times New Roman" w:hAnsi="Times New Roman" w:cs="Times New Roman"/>
          <w:sz w:val="28"/>
        </w:rPr>
        <w:t>Б</w:t>
      </w:r>
      <w:r w:rsidR="009D6807" w:rsidRPr="007E7EC8">
        <w:rPr>
          <w:rFonts w:ascii="Times New Roman" w:hAnsi="Times New Roman" w:cs="Times New Roman"/>
          <w:sz w:val="28"/>
        </w:rPr>
        <w:t xml:space="preserve">ойові прийоми </w:t>
      </w:r>
      <w:r w:rsidR="009D6807">
        <w:rPr>
          <w:rFonts w:ascii="Times New Roman" w:hAnsi="Times New Roman" w:cs="Times New Roman"/>
          <w:sz w:val="28"/>
        </w:rPr>
        <w:t>в</w:t>
      </w:r>
      <w:r w:rsidRPr="007E7EC8">
        <w:rPr>
          <w:rFonts w:ascii="Times New Roman" w:hAnsi="Times New Roman" w:cs="Times New Roman"/>
          <w:sz w:val="28"/>
        </w:rPr>
        <w:t>икористовували для своєї безпек</w:t>
      </w:r>
      <w:r w:rsidR="009D6807">
        <w:rPr>
          <w:rFonts w:ascii="Times New Roman" w:hAnsi="Times New Roman" w:cs="Times New Roman"/>
          <w:sz w:val="28"/>
        </w:rPr>
        <w:t>и та перемоги в боях. Торгівля та</w:t>
      </w:r>
      <w:r w:rsidRPr="007E7EC8">
        <w:rPr>
          <w:rFonts w:ascii="Times New Roman" w:hAnsi="Times New Roman" w:cs="Times New Roman"/>
          <w:sz w:val="28"/>
        </w:rPr>
        <w:t xml:space="preserve"> культурний обмін між різними культурами сприя</w:t>
      </w:r>
      <w:r w:rsidR="009D6807">
        <w:rPr>
          <w:rFonts w:ascii="Times New Roman" w:hAnsi="Times New Roman" w:cs="Times New Roman"/>
          <w:sz w:val="28"/>
        </w:rPr>
        <w:t>ли вдосконаленню бойової техніки</w:t>
      </w:r>
      <w:r w:rsidRPr="007E7EC8">
        <w:rPr>
          <w:rFonts w:ascii="Times New Roman" w:hAnsi="Times New Roman" w:cs="Times New Roman"/>
          <w:sz w:val="28"/>
        </w:rPr>
        <w:t>.</w:t>
      </w:r>
    </w:p>
    <w:p w:rsidR="007E7EC8" w:rsidRDefault="007E7EC8" w:rsidP="007E7EC8">
      <w:pPr>
        <w:spacing w:after="0" w:line="360" w:lineRule="auto"/>
        <w:ind w:firstLine="709"/>
        <w:jc w:val="both"/>
        <w:rPr>
          <w:rFonts w:ascii="Times New Roman" w:hAnsi="Times New Roman" w:cs="Times New Roman"/>
          <w:sz w:val="28"/>
        </w:rPr>
      </w:pPr>
      <w:r w:rsidRPr="007E7EC8">
        <w:rPr>
          <w:rFonts w:ascii="Times New Roman" w:hAnsi="Times New Roman" w:cs="Times New Roman"/>
          <w:sz w:val="28"/>
        </w:rPr>
        <w:t>На Заході давньогрецькі та римські традиції включили бойові прийоми в гладіаторські ігри та військову практику. Однак повністю розро</w:t>
      </w:r>
      <w:r w:rsidR="009D6807">
        <w:rPr>
          <w:rFonts w:ascii="Times New Roman" w:hAnsi="Times New Roman" w:cs="Times New Roman"/>
          <w:sz w:val="28"/>
        </w:rPr>
        <w:t>блена техніка рукопашного бою з’</w:t>
      </w:r>
      <w:r w:rsidR="009D6807" w:rsidRPr="007E7EC8">
        <w:rPr>
          <w:rFonts w:ascii="Times New Roman" w:hAnsi="Times New Roman" w:cs="Times New Roman"/>
          <w:sz w:val="28"/>
        </w:rPr>
        <w:t>явилася</w:t>
      </w:r>
      <w:r w:rsidR="009D6807">
        <w:rPr>
          <w:rFonts w:ascii="Times New Roman" w:hAnsi="Times New Roman" w:cs="Times New Roman"/>
          <w:sz w:val="28"/>
        </w:rPr>
        <w:t xml:space="preserve"> на Заході пізніше, а розвиток зброї та</w:t>
      </w:r>
      <w:r w:rsidRPr="007E7EC8">
        <w:rPr>
          <w:rFonts w:ascii="Times New Roman" w:hAnsi="Times New Roman" w:cs="Times New Roman"/>
          <w:sz w:val="28"/>
        </w:rPr>
        <w:t xml:space="preserve"> військово</w:t>
      </w:r>
      <w:r w:rsidR="009D6807">
        <w:rPr>
          <w:rFonts w:ascii="Times New Roman" w:hAnsi="Times New Roman" w:cs="Times New Roman"/>
          <w:sz w:val="28"/>
        </w:rPr>
        <w:t>ї техніки з часом зменшив увагу</w:t>
      </w:r>
      <w:r w:rsidRPr="007E7EC8">
        <w:rPr>
          <w:rFonts w:ascii="Times New Roman" w:hAnsi="Times New Roman" w:cs="Times New Roman"/>
          <w:sz w:val="28"/>
        </w:rPr>
        <w:t xml:space="preserve"> на рукопашному бо</w:t>
      </w:r>
      <w:r w:rsidR="009D6807">
        <w:rPr>
          <w:rFonts w:ascii="Times New Roman" w:hAnsi="Times New Roman" w:cs="Times New Roman"/>
          <w:sz w:val="28"/>
        </w:rPr>
        <w:t>ю в силових структурах.</w:t>
      </w:r>
    </w:p>
    <w:p w:rsid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До початку Другої світової війни навчання рукопашному бою в американській армії не мало систематичного підходу</w:t>
      </w:r>
      <w:r w:rsidR="009D6807">
        <w:rPr>
          <w:rFonts w:ascii="Times New Roman" w:hAnsi="Times New Roman" w:cs="Times New Roman"/>
          <w:sz w:val="28"/>
        </w:rPr>
        <w:t>. Командири військових частин і підрозділів проводили</w:t>
      </w:r>
      <w:r w:rsidRPr="00154E4C">
        <w:rPr>
          <w:rFonts w:ascii="Times New Roman" w:hAnsi="Times New Roman" w:cs="Times New Roman"/>
          <w:sz w:val="28"/>
        </w:rPr>
        <w:t xml:space="preserve"> навчання</w:t>
      </w:r>
      <w:r w:rsidR="009D6807">
        <w:rPr>
          <w:rFonts w:ascii="Times New Roman" w:hAnsi="Times New Roman" w:cs="Times New Roman"/>
          <w:sz w:val="28"/>
        </w:rPr>
        <w:t xml:space="preserve"> з РБ</w:t>
      </w:r>
      <w:r w:rsidRPr="00154E4C">
        <w:rPr>
          <w:rFonts w:ascii="Times New Roman" w:hAnsi="Times New Roman" w:cs="Times New Roman"/>
          <w:sz w:val="28"/>
        </w:rPr>
        <w:t xml:space="preserve"> на власний розсуд. Під час війни </w:t>
      </w:r>
      <w:r w:rsidR="00F148FF">
        <w:rPr>
          <w:rFonts w:ascii="Times New Roman" w:hAnsi="Times New Roman" w:cs="Times New Roman"/>
          <w:sz w:val="28"/>
        </w:rPr>
        <w:t xml:space="preserve"> в </w:t>
      </w:r>
      <w:r w:rsidRPr="00154E4C">
        <w:rPr>
          <w:rFonts w:ascii="Times New Roman" w:hAnsi="Times New Roman" w:cs="Times New Roman"/>
          <w:sz w:val="28"/>
        </w:rPr>
        <w:t xml:space="preserve">армію було </w:t>
      </w:r>
      <w:r w:rsidR="003761F1">
        <w:rPr>
          <w:rFonts w:ascii="Times New Roman" w:hAnsi="Times New Roman" w:cs="Times New Roman"/>
          <w:sz w:val="28"/>
        </w:rPr>
        <w:t>призвано</w:t>
      </w:r>
      <w:r w:rsidRPr="00154E4C">
        <w:rPr>
          <w:rFonts w:ascii="Times New Roman" w:hAnsi="Times New Roman" w:cs="Times New Roman"/>
          <w:sz w:val="28"/>
        </w:rPr>
        <w:t xml:space="preserve"> багато цивільних викладачів і тренерів, які навчали військовослужбовців, передусім, боксу та вільній боротьбі в навчальних центрах</w:t>
      </w:r>
      <w:r w:rsidR="00F148FF">
        <w:rPr>
          <w:rFonts w:ascii="Times New Roman" w:hAnsi="Times New Roman" w:cs="Times New Roman"/>
          <w:sz w:val="28"/>
        </w:rPr>
        <w:t xml:space="preserve"> </w:t>
      </w:r>
      <w:r w:rsidRPr="00154E4C">
        <w:rPr>
          <w:rFonts w:ascii="Times New Roman" w:hAnsi="Times New Roman" w:cs="Times New Roman"/>
          <w:sz w:val="28"/>
        </w:rPr>
        <w:t>.</w:t>
      </w:r>
    </w:p>
    <w:p w:rsidR="00154E4C" w:rsidRPr="00154E4C" w:rsidRDefault="00154E4C" w:rsidP="00D5498B">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Під час війни американські військов</w:t>
      </w:r>
      <w:r w:rsidR="009D6807">
        <w:rPr>
          <w:rFonts w:ascii="Times New Roman" w:hAnsi="Times New Roman" w:cs="Times New Roman"/>
          <w:sz w:val="28"/>
        </w:rPr>
        <w:t xml:space="preserve">і знайомилися з різними видами </w:t>
      </w:r>
      <w:r w:rsidR="00D5498B" w:rsidRPr="00D5498B">
        <w:rPr>
          <w:rFonts w:ascii="Times New Roman" w:hAnsi="Times New Roman" w:cs="Times New Roman"/>
          <w:sz w:val="28"/>
        </w:rPr>
        <w:t>“</w:t>
      </w:r>
      <w:r w:rsidR="00392323">
        <w:rPr>
          <w:rFonts w:ascii="Times New Roman" w:hAnsi="Times New Roman" w:cs="Times New Roman"/>
          <w:sz w:val="28"/>
        </w:rPr>
        <w:t>бойового мистецтва</w:t>
      </w:r>
      <w:r w:rsidR="003761F1" w:rsidRPr="003761F1">
        <w:rPr>
          <w:rFonts w:ascii="Times New Roman" w:hAnsi="Times New Roman" w:cs="Times New Roman"/>
          <w:sz w:val="28"/>
        </w:rPr>
        <w:t>”</w:t>
      </w:r>
      <w:r w:rsidRPr="00154E4C">
        <w:rPr>
          <w:rFonts w:ascii="Times New Roman" w:hAnsi="Times New Roman" w:cs="Times New Roman"/>
          <w:sz w:val="28"/>
        </w:rPr>
        <w:t>, які були частиною японської саму</w:t>
      </w:r>
      <w:r w:rsidR="00F148FF">
        <w:rPr>
          <w:rFonts w:ascii="Times New Roman" w:hAnsi="Times New Roman" w:cs="Times New Roman"/>
          <w:sz w:val="28"/>
        </w:rPr>
        <w:t xml:space="preserve">райської культури, </w:t>
      </w:r>
      <w:r w:rsidR="00F148FF">
        <w:rPr>
          <w:rFonts w:ascii="Times New Roman" w:hAnsi="Times New Roman" w:cs="Times New Roman"/>
          <w:sz w:val="28"/>
        </w:rPr>
        <w:lastRenderedPageBreak/>
        <w:t xml:space="preserve">такими як </w:t>
      </w:r>
      <w:proofErr w:type="spellStart"/>
      <w:r w:rsidR="00F148FF">
        <w:rPr>
          <w:rFonts w:ascii="Times New Roman" w:hAnsi="Times New Roman" w:cs="Times New Roman"/>
          <w:sz w:val="28"/>
        </w:rPr>
        <w:t>Джиу-джитсу</w:t>
      </w:r>
      <w:proofErr w:type="spellEnd"/>
      <w:r w:rsidR="00F148FF">
        <w:rPr>
          <w:rFonts w:ascii="Times New Roman" w:hAnsi="Times New Roman" w:cs="Times New Roman"/>
          <w:sz w:val="28"/>
        </w:rPr>
        <w:t xml:space="preserve">, </w:t>
      </w:r>
      <w:proofErr w:type="spellStart"/>
      <w:r w:rsidR="00F148FF">
        <w:rPr>
          <w:rFonts w:ascii="Times New Roman" w:hAnsi="Times New Roman" w:cs="Times New Roman"/>
          <w:sz w:val="28"/>
        </w:rPr>
        <w:t>Кендо</w:t>
      </w:r>
      <w:proofErr w:type="spellEnd"/>
      <w:r w:rsidR="00F148FF">
        <w:rPr>
          <w:rFonts w:ascii="Times New Roman" w:hAnsi="Times New Roman" w:cs="Times New Roman"/>
          <w:sz w:val="28"/>
        </w:rPr>
        <w:t xml:space="preserve">, Карате, Дзюдо та </w:t>
      </w:r>
      <w:r w:rsidR="001C2A62">
        <w:rPr>
          <w:rFonts w:ascii="Times New Roman" w:hAnsi="Times New Roman" w:cs="Times New Roman"/>
          <w:sz w:val="28"/>
        </w:rPr>
        <w:t>А</w:t>
      </w:r>
      <w:r w:rsidR="001C2A62" w:rsidRPr="00154E4C">
        <w:rPr>
          <w:rFonts w:ascii="Times New Roman" w:hAnsi="Times New Roman" w:cs="Times New Roman"/>
          <w:sz w:val="28"/>
        </w:rPr>
        <w:t>йкідо</w:t>
      </w:r>
      <w:r w:rsidRPr="00154E4C">
        <w:rPr>
          <w:rFonts w:ascii="Times New Roman" w:hAnsi="Times New Roman" w:cs="Times New Roman"/>
          <w:sz w:val="28"/>
        </w:rPr>
        <w:t>. Ці знання значно вплинули на американську систему навчання рукопашному бою.</w:t>
      </w:r>
    </w:p>
    <w:p w:rsidR="00154E4C"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 xml:space="preserve">Проте в наслідок стрімкого розвитку бойової техніки в післявоєнний період у багатьох військових </w:t>
      </w:r>
      <w:r w:rsidR="001C2A62">
        <w:rPr>
          <w:rFonts w:ascii="Times New Roman" w:hAnsi="Times New Roman" w:cs="Times New Roman"/>
          <w:sz w:val="28"/>
        </w:rPr>
        <w:t xml:space="preserve">структурах виникла </w:t>
      </w:r>
      <w:r w:rsidR="00731F2B">
        <w:rPr>
          <w:rFonts w:ascii="Times New Roman" w:hAnsi="Times New Roman" w:cs="Times New Roman"/>
          <w:sz w:val="28"/>
        </w:rPr>
        <w:t xml:space="preserve">концепція </w:t>
      </w:r>
      <w:r w:rsidR="003761F1" w:rsidRPr="003761F1">
        <w:rPr>
          <w:rFonts w:ascii="Times New Roman" w:hAnsi="Times New Roman" w:cs="Times New Roman"/>
          <w:sz w:val="28"/>
        </w:rPr>
        <w:t>“</w:t>
      </w:r>
      <w:r w:rsidR="001C2A62">
        <w:rPr>
          <w:rFonts w:ascii="Times New Roman" w:hAnsi="Times New Roman" w:cs="Times New Roman"/>
          <w:sz w:val="28"/>
        </w:rPr>
        <w:t>холодно</w:t>
      </w:r>
      <w:r w:rsidR="00731F2B">
        <w:rPr>
          <w:rFonts w:ascii="Times New Roman" w:hAnsi="Times New Roman" w:cs="Times New Roman"/>
          <w:sz w:val="28"/>
        </w:rPr>
        <w:t>ї війни</w:t>
      </w:r>
      <w:r w:rsidR="00731F2B" w:rsidRPr="00731F2B">
        <w:rPr>
          <w:rFonts w:ascii="Times New Roman" w:hAnsi="Times New Roman" w:cs="Times New Roman"/>
          <w:sz w:val="28"/>
        </w:rPr>
        <w:t>”</w:t>
      </w:r>
      <w:r w:rsidR="003761F1">
        <w:rPr>
          <w:rFonts w:ascii="Times New Roman" w:hAnsi="Times New Roman" w:cs="Times New Roman"/>
          <w:sz w:val="28"/>
        </w:rPr>
        <w:t>, що призвела</w:t>
      </w:r>
      <w:r w:rsidRPr="00154E4C">
        <w:rPr>
          <w:rFonts w:ascii="Times New Roman" w:hAnsi="Times New Roman" w:cs="Times New Roman"/>
          <w:sz w:val="28"/>
        </w:rPr>
        <w:t xml:space="preserve"> до занепаду фізичної підготовки загалом і, зокрема, навчання рукопашному бою</w:t>
      </w:r>
      <w:r w:rsidR="004111F8" w:rsidRPr="004111F8">
        <w:rPr>
          <w:rFonts w:ascii="Times New Roman" w:hAnsi="Times New Roman" w:cs="Times New Roman"/>
          <w:sz w:val="28"/>
        </w:rPr>
        <w:t xml:space="preserve"> </w:t>
      </w:r>
      <w:r w:rsidR="004111F8" w:rsidRPr="00590F3F">
        <w:rPr>
          <w:rFonts w:ascii="Times New Roman" w:hAnsi="Times New Roman" w:cs="Times New Roman"/>
          <w:color w:val="000000" w:themeColor="text1"/>
          <w:sz w:val="28"/>
          <w:lang w:val="ru-RU"/>
        </w:rPr>
        <w:t>[5</w:t>
      </w:r>
      <w:r w:rsidR="00590F3F" w:rsidRPr="00590F3F">
        <w:rPr>
          <w:rFonts w:ascii="Times New Roman" w:hAnsi="Times New Roman" w:cs="Times New Roman"/>
          <w:color w:val="000000" w:themeColor="text1"/>
          <w:sz w:val="28"/>
          <w:lang w:val="ru-RU"/>
        </w:rPr>
        <w:t xml:space="preserve">, </w:t>
      </w:r>
      <w:r w:rsidR="003761F1" w:rsidRPr="00590F3F">
        <w:rPr>
          <w:rFonts w:ascii="Times New Roman" w:hAnsi="Times New Roman" w:cs="Times New Roman"/>
          <w:color w:val="000000" w:themeColor="text1"/>
          <w:sz w:val="28"/>
          <w:lang w:val="ru-RU"/>
        </w:rPr>
        <w:t>с</w:t>
      </w:r>
      <w:r w:rsidR="00590F3F" w:rsidRPr="00590F3F">
        <w:rPr>
          <w:rFonts w:ascii="Times New Roman" w:hAnsi="Times New Roman" w:cs="Times New Roman"/>
          <w:color w:val="000000" w:themeColor="text1"/>
          <w:sz w:val="28"/>
          <w:lang w:val="ru-RU"/>
        </w:rPr>
        <w:t>.</w:t>
      </w:r>
      <w:r w:rsidR="004111F8" w:rsidRPr="00590F3F">
        <w:rPr>
          <w:rFonts w:ascii="Times New Roman" w:hAnsi="Times New Roman" w:cs="Times New Roman"/>
          <w:color w:val="000000" w:themeColor="text1"/>
          <w:sz w:val="28"/>
          <w:lang w:val="ru-RU"/>
        </w:rPr>
        <w:t xml:space="preserve"> </w:t>
      </w:r>
      <w:proofErr w:type="gramStart"/>
      <w:r w:rsidR="004111F8" w:rsidRPr="00590F3F">
        <w:rPr>
          <w:rFonts w:ascii="Times New Roman" w:hAnsi="Times New Roman" w:cs="Times New Roman"/>
          <w:color w:val="000000" w:themeColor="text1"/>
          <w:sz w:val="28"/>
          <w:lang w:val="ru-RU"/>
        </w:rPr>
        <w:t>45]</w:t>
      </w:r>
      <w:r w:rsidRPr="00590F3F">
        <w:rPr>
          <w:rFonts w:ascii="Times New Roman" w:hAnsi="Times New Roman" w:cs="Times New Roman"/>
          <w:color w:val="000000" w:themeColor="text1"/>
          <w:sz w:val="28"/>
        </w:rPr>
        <w:t>.</w:t>
      </w:r>
      <w:proofErr w:type="gramEnd"/>
    </w:p>
    <w:p w:rsidR="00154E4C"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Зазначені поразки ам</w:t>
      </w:r>
      <w:r w:rsidR="003761F1">
        <w:rPr>
          <w:rFonts w:ascii="Times New Roman" w:hAnsi="Times New Roman" w:cs="Times New Roman"/>
          <w:sz w:val="28"/>
        </w:rPr>
        <w:t>ериканських військ у Кореї та В’</w:t>
      </w:r>
      <w:r w:rsidR="003761F1" w:rsidRPr="00154E4C">
        <w:rPr>
          <w:rFonts w:ascii="Times New Roman" w:hAnsi="Times New Roman" w:cs="Times New Roman"/>
          <w:sz w:val="28"/>
        </w:rPr>
        <w:t>єтнамі</w:t>
      </w:r>
      <w:r w:rsidRPr="00154E4C">
        <w:rPr>
          <w:rFonts w:ascii="Times New Roman" w:hAnsi="Times New Roman" w:cs="Times New Roman"/>
          <w:sz w:val="28"/>
        </w:rPr>
        <w:t xml:space="preserve"> спонукали військове командування до ретельного аналізу та перегляду системи бойової підготовк</w:t>
      </w:r>
      <w:r w:rsidR="003761F1">
        <w:rPr>
          <w:rFonts w:ascii="Times New Roman" w:hAnsi="Times New Roman" w:cs="Times New Roman"/>
          <w:sz w:val="28"/>
        </w:rPr>
        <w:t>и військ. Ця переоцінка включає</w:t>
      </w:r>
      <w:r w:rsidRPr="00154E4C">
        <w:rPr>
          <w:rFonts w:ascii="Times New Roman" w:hAnsi="Times New Roman" w:cs="Times New Roman"/>
          <w:sz w:val="28"/>
        </w:rPr>
        <w:t xml:space="preserve"> не лише зміст навчання рукопашному бою, але й організацію цього процесу.</w:t>
      </w:r>
    </w:p>
    <w:p w:rsidR="004111F8" w:rsidRPr="003761F1"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 xml:space="preserve">Для проведення всебічного аналізу був створений спеціальний комітет, який детально дослідив проблему навчання </w:t>
      </w:r>
      <w:r w:rsidR="003761F1">
        <w:rPr>
          <w:rFonts w:ascii="Times New Roman" w:hAnsi="Times New Roman" w:cs="Times New Roman"/>
          <w:sz w:val="28"/>
        </w:rPr>
        <w:t xml:space="preserve">воїнів </w:t>
      </w:r>
      <w:r w:rsidRPr="00154E4C">
        <w:rPr>
          <w:rFonts w:ascii="Times New Roman" w:hAnsi="Times New Roman" w:cs="Times New Roman"/>
          <w:sz w:val="28"/>
        </w:rPr>
        <w:t>рукопашному бою. На основі звіту цього комітету були прийняті відповідні рішення та р</w:t>
      </w:r>
      <w:r w:rsidR="003761F1">
        <w:rPr>
          <w:rFonts w:ascii="Times New Roman" w:hAnsi="Times New Roman" w:cs="Times New Roman"/>
          <w:sz w:val="28"/>
        </w:rPr>
        <w:t>озроблені керівні документи, що</w:t>
      </w:r>
      <w:r w:rsidRPr="00154E4C">
        <w:rPr>
          <w:rFonts w:ascii="Times New Roman" w:hAnsi="Times New Roman" w:cs="Times New Roman"/>
          <w:sz w:val="28"/>
        </w:rPr>
        <w:t xml:space="preserve"> регламентують зміст та організацію навчання військовослужбовців з рукопашного бою</w:t>
      </w:r>
      <w:r w:rsidR="004111F8" w:rsidRPr="004111F8">
        <w:rPr>
          <w:rFonts w:ascii="Times New Roman" w:hAnsi="Times New Roman" w:cs="Times New Roman"/>
          <w:sz w:val="28"/>
        </w:rPr>
        <w:t xml:space="preserve"> </w:t>
      </w:r>
      <w:r w:rsidR="004111F8" w:rsidRPr="003761F1">
        <w:rPr>
          <w:rFonts w:ascii="Times New Roman" w:hAnsi="Times New Roman" w:cs="Times New Roman"/>
          <w:sz w:val="28"/>
        </w:rPr>
        <w:t>[13]</w:t>
      </w:r>
      <w:r w:rsidRPr="00154E4C">
        <w:rPr>
          <w:rFonts w:ascii="Times New Roman" w:hAnsi="Times New Roman" w:cs="Times New Roman"/>
          <w:sz w:val="28"/>
        </w:rPr>
        <w:t xml:space="preserve">. </w:t>
      </w:r>
    </w:p>
    <w:p w:rsidR="00154E4C"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До таких документів відносяться польовий статут армії США FM 21-150 та польовий статут корпус</w:t>
      </w:r>
      <w:r w:rsidR="003761F1">
        <w:rPr>
          <w:rFonts w:ascii="Times New Roman" w:hAnsi="Times New Roman" w:cs="Times New Roman"/>
          <w:sz w:val="28"/>
        </w:rPr>
        <w:t>у морської піхоти США. Разом з цим, були видані</w:t>
      </w:r>
      <w:r w:rsidRPr="00154E4C">
        <w:rPr>
          <w:rFonts w:ascii="Times New Roman" w:hAnsi="Times New Roman" w:cs="Times New Roman"/>
          <w:sz w:val="28"/>
        </w:rPr>
        <w:t xml:space="preserve"> посібники та керів</w:t>
      </w:r>
      <w:r w:rsidR="003761F1">
        <w:rPr>
          <w:rFonts w:ascii="Times New Roman" w:hAnsi="Times New Roman" w:cs="Times New Roman"/>
          <w:sz w:val="28"/>
        </w:rPr>
        <w:t>ні документи, що</w:t>
      </w:r>
      <w:r w:rsidRPr="00154E4C">
        <w:rPr>
          <w:rFonts w:ascii="Times New Roman" w:hAnsi="Times New Roman" w:cs="Times New Roman"/>
          <w:sz w:val="28"/>
        </w:rPr>
        <w:t xml:space="preserve"> містять методичні вказівки для інструкторів</w:t>
      </w:r>
      <w:r w:rsidR="003761F1">
        <w:rPr>
          <w:rFonts w:ascii="Times New Roman" w:hAnsi="Times New Roman" w:cs="Times New Roman"/>
          <w:sz w:val="28"/>
        </w:rPr>
        <w:t xml:space="preserve"> та керівників занять, такі як </w:t>
      </w:r>
      <w:r w:rsidR="003761F1" w:rsidRPr="003761F1">
        <w:rPr>
          <w:rFonts w:ascii="Times New Roman" w:hAnsi="Times New Roman" w:cs="Times New Roman"/>
          <w:sz w:val="28"/>
        </w:rPr>
        <w:t>“</w:t>
      </w:r>
      <w:r w:rsidR="003761F1">
        <w:rPr>
          <w:rFonts w:ascii="Times New Roman" w:hAnsi="Times New Roman" w:cs="Times New Roman"/>
          <w:sz w:val="28"/>
        </w:rPr>
        <w:t>Енциклопедія рукопашного бою</w:t>
      </w:r>
      <w:r w:rsidR="003761F1" w:rsidRPr="003761F1">
        <w:rPr>
          <w:rFonts w:ascii="Times New Roman" w:hAnsi="Times New Roman" w:cs="Times New Roman"/>
          <w:sz w:val="28"/>
        </w:rPr>
        <w:t>”</w:t>
      </w:r>
      <w:r w:rsidR="001C2A62">
        <w:rPr>
          <w:rFonts w:ascii="Times New Roman" w:hAnsi="Times New Roman" w:cs="Times New Roman"/>
          <w:sz w:val="28"/>
        </w:rPr>
        <w:t>,</w:t>
      </w:r>
      <w:r w:rsidRPr="00154E4C">
        <w:rPr>
          <w:rFonts w:ascii="Times New Roman" w:hAnsi="Times New Roman" w:cs="Times New Roman"/>
          <w:sz w:val="28"/>
        </w:rPr>
        <w:t xml:space="preserve"> та інші</w:t>
      </w:r>
      <w:r w:rsidR="003761F1">
        <w:rPr>
          <w:rFonts w:ascii="Times New Roman" w:hAnsi="Times New Roman" w:cs="Times New Roman"/>
          <w:sz w:val="28"/>
        </w:rPr>
        <w:t xml:space="preserve"> </w:t>
      </w:r>
      <w:r w:rsidR="003761F1" w:rsidRPr="00590F3F">
        <w:rPr>
          <w:rFonts w:ascii="Times New Roman" w:hAnsi="Times New Roman" w:cs="Times New Roman"/>
          <w:color w:val="000000" w:themeColor="text1"/>
          <w:sz w:val="28"/>
        </w:rPr>
        <w:t>[2</w:t>
      </w:r>
      <w:r w:rsidR="00590F3F" w:rsidRPr="00590F3F">
        <w:rPr>
          <w:rFonts w:ascii="Times New Roman" w:hAnsi="Times New Roman" w:cs="Times New Roman"/>
          <w:color w:val="000000" w:themeColor="text1"/>
          <w:sz w:val="28"/>
        </w:rPr>
        <w:t xml:space="preserve">, </w:t>
      </w:r>
      <w:r w:rsidR="003761F1" w:rsidRPr="00590F3F">
        <w:rPr>
          <w:rFonts w:ascii="Times New Roman" w:hAnsi="Times New Roman" w:cs="Times New Roman"/>
          <w:color w:val="000000" w:themeColor="text1"/>
          <w:sz w:val="28"/>
          <w:lang w:val="en-US"/>
        </w:rPr>
        <w:t>c</w:t>
      </w:r>
      <w:r w:rsidR="00590F3F" w:rsidRPr="00590F3F">
        <w:rPr>
          <w:rFonts w:ascii="Times New Roman" w:hAnsi="Times New Roman" w:cs="Times New Roman"/>
          <w:color w:val="000000" w:themeColor="text1"/>
          <w:sz w:val="28"/>
        </w:rPr>
        <w:t>.</w:t>
      </w:r>
      <w:r w:rsidR="003761F1" w:rsidRPr="00590F3F">
        <w:rPr>
          <w:rFonts w:ascii="Times New Roman" w:hAnsi="Times New Roman" w:cs="Times New Roman"/>
          <w:color w:val="000000" w:themeColor="text1"/>
          <w:sz w:val="28"/>
        </w:rPr>
        <w:t xml:space="preserve"> 14</w:t>
      </w:r>
      <w:r w:rsidR="004111F8" w:rsidRPr="00590F3F">
        <w:rPr>
          <w:rFonts w:ascii="Times New Roman" w:hAnsi="Times New Roman" w:cs="Times New Roman"/>
          <w:color w:val="000000" w:themeColor="text1"/>
          <w:sz w:val="28"/>
        </w:rPr>
        <w:t>]</w:t>
      </w:r>
      <w:r w:rsidRPr="00590F3F">
        <w:rPr>
          <w:rFonts w:ascii="Times New Roman" w:hAnsi="Times New Roman" w:cs="Times New Roman"/>
          <w:color w:val="000000" w:themeColor="text1"/>
          <w:sz w:val="28"/>
        </w:rPr>
        <w:t>.</w:t>
      </w:r>
    </w:p>
    <w:p w:rsidR="00154E4C"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Ці заходи спрямовані на покращення підготовки військовослужбовців у сфері рукопашного бою та забезпечення їх більш високим рівнем підготовки для ефективног</w:t>
      </w:r>
      <w:r w:rsidR="001C2A62">
        <w:rPr>
          <w:rFonts w:ascii="Times New Roman" w:hAnsi="Times New Roman" w:cs="Times New Roman"/>
          <w:sz w:val="28"/>
        </w:rPr>
        <w:t>о виконання завдань на полі бою.</w:t>
      </w:r>
    </w:p>
    <w:p w:rsidR="004111F8" w:rsidRPr="00535E32" w:rsidRDefault="003761F1" w:rsidP="00154E4C">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У</w:t>
      </w:r>
      <w:r w:rsidR="00154E4C" w:rsidRPr="00154E4C">
        <w:rPr>
          <w:rFonts w:ascii="Times New Roman" w:hAnsi="Times New Roman" w:cs="Times New Roman"/>
          <w:sz w:val="28"/>
        </w:rPr>
        <w:t xml:space="preserve"> сучасній армії США навчання рукопашному бою базується на польовому статуті FM 21-150. Головним під</w:t>
      </w:r>
      <w:r>
        <w:rPr>
          <w:rFonts w:ascii="Times New Roman" w:hAnsi="Times New Roman" w:cs="Times New Roman"/>
          <w:sz w:val="28"/>
        </w:rPr>
        <w:t xml:space="preserve">ходом до навчання є так званий </w:t>
      </w:r>
      <w:r w:rsidRPr="003761F1">
        <w:rPr>
          <w:rFonts w:ascii="Times New Roman" w:hAnsi="Times New Roman" w:cs="Times New Roman"/>
          <w:sz w:val="28"/>
          <w:lang w:val="ru-RU"/>
        </w:rPr>
        <w:t>“</w:t>
      </w:r>
      <w:r>
        <w:rPr>
          <w:rFonts w:ascii="Times New Roman" w:hAnsi="Times New Roman" w:cs="Times New Roman"/>
          <w:sz w:val="28"/>
        </w:rPr>
        <w:t>інстинктивний метод</w:t>
      </w:r>
      <w:r w:rsidRPr="003761F1">
        <w:rPr>
          <w:rFonts w:ascii="Times New Roman" w:hAnsi="Times New Roman" w:cs="Times New Roman"/>
          <w:sz w:val="28"/>
          <w:lang w:val="ru-RU"/>
        </w:rPr>
        <w:t>”</w:t>
      </w:r>
      <w:r w:rsidR="00154E4C" w:rsidRPr="00154E4C">
        <w:rPr>
          <w:rFonts w:ascii="Times New Roman" w:hAnsi="Times New Roman" w:cs="Times New Roman"/>
          <w:sz w:val="28"/>
        </w:rPr>
        <w:t xml:space="preserve">, який був розроблений професором А. </w:t>
      </w:r>
      <w:proofErr w:type="spellStart"/>
      <w:r w:rsidR="00154E4C" w:rsidRPr="00154E4C">
        <w:rPr>
          <w:rFonts w:ascii="Times New Roman" w:hAnsi="Times New Roman" w:cs="Times New Roman"/>
          <w:sz w:val="28"/>
        </w:rPr>
        <w:t>Сейдлером</w:t>
      </w:r>
      <w:proofErr w:type="spellEnd"/>
      <w:r w:rsidR="00154E4C" w:rsidRPr="00154E4C">
        <w:rPr>
          <w:rFonts w:ascii="Times New Roman" w:hAnsi="Times New Roman" w:cs="Times New Roman"/>
          <w:sz w:val="28"/>
        </w:rPr>
        <w:t xml:space="preserve"> для корпусу морської піхоти США. </w:t>
      </w:r>
    </w:p>
    <w:p w:rsidR="00154E4C"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 xml:space="preserve">Цей метод ґрунтується на припущенні, що під час бою, коли загрожує смертельна небезпека, свідомість людини блокується, і її дії визначаються </w:t>
      </w:r>
      <w:r w:rsidRPr="00154E4C">
        <w:rPr>
          <w:rFonts w:ascii="Times New Roman" w:hAnsi="Times New Roman" w:cs="Times New Roman"/>
          <w:sz w:val="28"/>
        </w:rPr>
        <w:lastRenderedPageBreak/>
        <w:t>природженими інстинкта</w:t>
      </w:r>
      <w:r w:rsidR="003761F1">
        <w:rPr>
          <w:rFonts w:ascii="Times New Roman" w:hAnsi="Times New Roman" w:cs="Times New Roman"/>
          <w:sz w:val="28"/>
        </w:rPr>
        <w:t>ми агресивності і самозбереженні</w:t>
      </w:r>
      <w:r w:rsidRPr="00154E4C">
        <w:rPr>
          <w:rFonts w:ascii="Times New Roman" w:hAnsi="Times New Roman" w:cs="Times New Roman"/>
          <w:sz w:val="28"/>
        </w:rPr>
        <w:t>. Тому в навчанні рукопашному бою техніка і тактика базуються на інстинктивних реакціях</w:t>
      </w:r>
      <w:r w:rsidR="004111F8" w:rsidRPr="004111F8">
        <w:rPr>
          <w:rFonts w:ascii="Times New Roman" w:hAnsi="Times New Roman" w:cs="Times New Roman"/>
          <w:sz w:val="28"/>
          <w:lang w:val="ru-RU"/>
        </w:rPr>
        <w:t xml:space="preserve"> [1</w:t>
      </w:r>
      <w:r w:rsidR="00F965B3">
        <w:rPr>
          <w:rFonts w:ascii="Times New Roman" w:hAnsi="Times New Roman" w:cs="Times New Roman"/>
          <w:sz w:val="28"/>
          <w:lang w:val="ru-RU"/>
        </w:rPr>
        <w:t>9</w:t>
      </w:r>
      <w:r w:rsidR="004111F8" w:rsidRPr="004111F8">
        <w:rPr>
          <w:rFonts w:ascii="Times New Roman" w:hAnsi="Times New Roman" w:cs="Times New Roman"/>
          <w:sz w:val="28"/>
          <w:lang w:val="ru-RU"/>
        </w:rPr>
        <w:t>]</w:t>
      </w:r>
      <w:r w:rsidRPr="00154E4C">
        <w:rPr>
          <w:rFonts w:ascii="Times New Roman" w:hAnsi="Times New Roman" w:cs="Times New Roman"/>
          <w:sz w:val="28"/>
        </w:rPr>
        <w:t>.</w:t>
      </w:r>
    </w:p>
    <w:p w:rsidR="001C2A62"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Методика навчання передбачає багаторазове повторення прийомів і їх комбінацій з поступ</w:t>
      </w:r>
      <w:r w:rsidR="00DA3CAA">
        <w:rPr>
          <w:rFonts w:ascii="Times New Roman" w:hAnsi="Times New Roman" w:cs="Times New Roman"/>
          <w:sz w:val="28"/>
        </w:rPr>
        <w:t>овим зростанням темпу. В</w:t>
      </w:r>
      <w:r w:rsidRPr="00154E4C">
        <w:rPr>
          <w:rFonts w:ascii="Times New Roman" w:hAnsi="Times New Roman" w:cs="Times New Roman"/>
          <w:sz w:val="28"/>
        </w:rPr>
        <w:t>иконання прийомів супрово</w:t>
      </w:r>
      <w:r w:rsidR="00DA3CAA">
        <w:rPr>
          <w:rFonts w:ascii="Times New Roman" w:hAnsi="Times New Roman" w:cs="Times New Roman"/>
          <w:sz w:val="28"/>
        </w:rPr>
        <w:t>джується загрозливим гарчанням та пронизливими криками, що</w:t>
      </w:r>
      <w:r w:rsidRPr="00154E4C">
        <w:rPr>
          <w:rFonts w:ascii="Times New Roman" w:hAnsi="Times New Roman" w:cs="Times New Roman"/>
          <w:sz w:val="28"/>
        </w:rPr>
        <w:t xml:space="preserve"> сприяють кращо</w:t>
      </w:r>
      <w:r w:rsidR="00DA3CAA">
        <w:rPr>
          <w:rFonts w:ascii="Times New Roman" w:hAnsi="Times New Roman" w:cs="Times New Roman"/>
          <w:sz w:val="28"/>
        </w:rPr>
        <w:t>му вияву первинних інстинктів і</w:t>
      </w:r>
      <w:r w:rsidRPr="00154E4C">
        <w:rPr>
          <w:rFonts w:ascii="Times New Roman" w:hAnsi="Times New Roman" w:cs="Times New Roman"/>
          <w:sz w:val="28"/>
        </w:rPr>
        <w:t xml:space="preserve"> мають деморалізуючий вплив </w:t>
      </w:r>
      <w:r w:rsidRPr="009A2751">
        <w:rPr>
          <w:rFonts w:ascii="Times New Roman" w:hAnsi="Times New Roman" w:cs="Times New Roman"/>
          <w:color w:val="000000" w:themeColor="text1"/>
          <w:sz w:val="28"/>
        </w:rPr>
        <w:t>на супротивника</w:t>
      </w:r>
      <w:r w:rsidR="004111F8" w:rsidRPr="009A2751">
        <w:rPr>
          <w:rFonts w:ascii="Times New Roman" w:hAnsi="Times New Roman" w:cs="Times New Roman"/>
          <w:color w:val="000000" w:themeColor="text1"/>
          <w:sz w:val="28"/>
        </w:rPr>
        <w:t xml:space="preserve"> </w:t>
      </w:r>
      <w:r w:rsidR="004111F8" w:rsidRPr="004111F8">
        <w:rPr>
          <w:rFonts w:ascii="Times New Roman" w:hAnsi="Times New Roman" w:cs="Times New Roman"/>
          <w:sz w:val="28"/>
        </w:rPr>
        <w:t>[1</w:t>
      </w:r>
      <w:r w:rsidR="00F965B3">
        <w:rPr>
          <w:rFonts w:ascii="Times New Roman" w:hAnsi="Times New Roman" w:cs="Times New Roman"/>
          <w:sz w:val="28"/>
        </w:rPr>
        <w:t>9</w:t>
      </w:r>
      <w:r w:rsidR="004111F8" w:rsidRPr="004111F8">
        <w:rPr>
          <w:rFonts w:ascii="Times New Roman" w:hAnsi="Times New Roman" w:cs="Times New Roman"/>
          <w:sz w:val="28"/>
        </w:rPr>
        <w:t>]</w:t>
      </w:r>
      <w:r w:rsidRPr="00154E4C">
        <w:rPr>
          <w:rFonts w:ascii="Times New Roman" w:hAnsi="Times New Roman" w:cs="Times New Roman"/>
          <w:sz w:val="28"/>
        </w:rPr>
        <w:t>.</w:t>
      </w:r>
    </w:p>
    <w:p w:rsidR="00154E4C" w:rsidRPr="00154E4C" w:rsidRDefault="00154E4C" w:rsidP="00154E4C">
      <w:pPr>
        <w:spacing w:after="0" w:line="360" w:lineRule="auto"/>
        <w:ind w:firstLine="709"/>
        <w:jc w:val="both"/>
        <w:rPr>
          <w:rFonts w:ascii="Times New Roman" w:hAnsi="Times New Roman" w:cs="Times New Roman"/>
          <w:sz w:val="28"/>
        </w:rPr>
      </w:pPr>
      <w:r w:rsidRPr="009A2751">
        <w:rPr>
          <w:rFonts w:ascii="Times New Roman" w:hAnsi="Times New Roman" w:cs="Times New Roman"/>
          <w:color w:val="000000" w:themeColor="text1"/>
          <w:sz w:val="28"/>
        </w:rPr>
        <w:t xml:space="preserve">Техніка рукопашного </w:t>
      </w:r>
      <w:r w:rsidRPr="00154E4C">
        <w:rPr>
          <w:rFonts w:ascii="Times New Roman" w:hAnsi="Times New Roman" w:cs="Times New Roman"/>
          <w:sz w:val="28"/>
        </w:rPr>
        <w:t>бою включає різ</w:t>
      </w:r>
      <w:r w:rsidR="00DA3CAA">
        <w:rPr>
          <w:rFonts w:ascii="Times New Roman" w:hAnsi="Times New Roman" w:cs="Times New Roman"/>
          <w:sz w:val="28"/>
        </w:rPr>
        <w:t>н</w:t>
      </w:r>
      <w:r w:rsidRPr="00154E4C">
        <w:rPr>
          <w:rFonts w:ascii="Times New Roman" w:hAnsi="Times New Roman" w:cs="Times New Roman"/>
          <w:sz w:val="28"/>
        </w:rPr>
        <w:t>і прийом</w:t>
      </w:r>
      <w:r w:rsidR="001C2A62">
        <w:rPr>
          <w:rFonts w:ascii="Times New Roman" w:hAnsi="Times New Roman" w:cs="Times New Roman"/>
          <w:sz w:val="28"/>
        </w:rPr>
        <w:t>и, такі як прийоми штикових ударів</w:t>
      </w:r>
      <w:r w:rsidR="00DA3CAA">
        <w:rPr>
          <w:rFonts w:ascii="Times New Roman" w:hAnsi="Times New Roman" w:cs="Times New Roman"/>
          <w:sz w:val="28"/>
        </w:rPr>
        <w:t xml:space="preserve"> стволом</w:t>
      </w:r>
      <w:r w:rsidR="001C2A62">
        <w:rPr>
          <w:rFonts w:ascii="Times New Roman" w:hAnsi="Times New Roman" w:cs="Times New Roman"/>
          <w:sz w:val="28"/>
        </w:rPr>
        <w:t xml:space="preserve">, удари ножем, чи </w:t>
      </w:r>
      <w:r w:rsidRPr="00154E4C">
        <w:rPr>
          <w:rFonts w:ascii="Times New Roman" w:hAnsi="Times New Roman" w:cs="Times New Roman"/>
          <w:sz w:val="28"/>
        </w:rPr>
        <w:t>бе</w:t>
      </w:r>
      <w:r w:rsidR="00DA3CAA">
        <w:rPr>
          <w:rFonts w:ascii="Times New Roman" w:hAnsi="Times New Roman" w:cs="Times New Roman"/>
          <w:sz w:val="28"/>
        </w:rPr>
        <w:t>з зброї (включаючи удари рукою та</w:t>
      </w:r>
      <w:r w:rsidRPr="00154E4C">
        <w:rPr>
          <w:rFonts w:ascii="Times New Roman" w:hAnsi="Times New Roman" w:cs="Times New Roman"/>
          <w:sz w:val="28"/>
        </w:rPr>
        <w:t xml:space="preserve"> ногою, захоплення і визволення від захоплень, звалювання та кидки, прийоми обеззб</w:t>
      </w:r>
      <w:r w:rsidR="00DA3CAA">
        <w:rPr>
          <w:rFonts w:ascii="Times New Roman" w:hAnsi="Times New Roman" w:cs="Times New Roman"/>
          <w:sz w:val="28"/>
        </w:rPr>
        <w:t xml:space="preserve">роєння супротивника, прийоми </w:t>
      </w:r>
      <w:r w:rsidR="0041666C">
        <w:rPr>
          <w:rFonts w:ascii="Times New Roman" w:hAnsi="Times New Roman" w:cs="Times New Roman"/>
          <w:sz w:val="28"/>
        </w:rPr>
        <w:t xml:space="preserve">зв’язування, конвоювання та </w:t>
      </w:r>
      <w:r w:rsidRPr="00154E4C">
        <w:rPr>
          <w:rFonts w:ascii="Times New Roman" w:hAnsi="Times New Roman" w:cs="Times New Roman"/>
          <w:sz w:val="28"/>
        </w:rPr>
        <w:t xml:space="preserve">обшуку полонених). Важливою характеристикою цих прийомів є їхня простота, оскільки кожен прийом містить не більше </w:t>
      </w:r>
      <w:r w:rsidR="00F965B3">
        <w:rPr>
          <w:rFonts w:ascii="Times New Roman" w:hAnsi="Times New Roman" w:cs="Times New Roman"/>
          <w:sz w:val="28"/>
        </w:rPr>
        <w:br/>
      </w:r>
      <w:r w:rsidRPr="00154E4C">
        <w:rPr>
          <w:rFonts w:ascii="Times New Roman" w:hAnsi="Times New Roman" w:cs="Times New Roman"/>
          <w:sz w:val="28"/>
        </w:rPr>
        <w:t>2-3 елементів.</w:t>
      </w:r>
    </w:p>
    <w:p w:rsidR="00154E4C" w:rsidRPr="00590F3F" w:rsidRDefault="00154E4C" w:rsidP="00154E4C">
      <w:pPr>
        <w:spacing w:after="0" w:line="360" w:lineRule="auto"/>
        <w:ind w:firstLine="709"/>
        <w:jc w:val="both"/>
        <w:rPr>
          <w:rFonts w:ascii="Times New Roman" w:hAnsi="Times New Roman" w:cs="Times New Roman"/>
          <w:color w:val="000000" w:themeColor="text1"/>
          <w:sz w:val="28"/>
        </w:rPr>
      </w:pPr>
      <w:r w:rsidRPr="00154E4C">
        <w:rPr>
          <w:rFonts w:ascii="Times New Roman" w:hAnsi="Times New Roman" w:cs="Times New Roman"/>
          <w:sz w:val="28"/>
        </w:rPr>
        <w:t xml:space="preserve">Рукопашний бій у Війську Польському </w:t>
      </w:r>
      <w:r w:rsidR="0041666C">
        <w:rPr>
          <w:rFonts w:ascii="Times New Roman" w:hAnsi="Times New Roman" w:cs="Times New Roman"/>
          <w:sz w:val="28"/>
        </w:rPr>
        <w:t>має давні історичні коріння і в сьогоднішніх умовах</w:t>
      </w:r>
      <w:r w:rsidRPr="00154E4C">
        <w:rPr>
          <w:rFonts w:ascii="Times New Roman" w:hAnsi="Times New Roman" w:cs="Times New Roman"/>
          <w:sz w:val="28"/>
        </w:rPr>
        <w:t xml:space="preserve"> є важливою частиною фізичної та психологічної підготовки військовослужбовців. Навчання</w:t>
      </w:r>
      <w:r w:rsidR="0041666C">
        <w:rPr>
          <w:rFonts w:ascii="Times New Roman" w:hAnsi="Times New Roman" w:cs="Times New Roman"/>
          <w:sz w:val="28"/>
        </w:rPr>
        <w:t xml:space="preserve"> рукопашному бою проводиться під час </w:t>
      </w:r>
      <w:r w:rsidRPr="00154E4C">
        <w:rPr>
          <w:rFonts w:ascii="Times New Roman" w:hAnsi="Times New Roman" w:cs="Times New Roman"/>
          <w:sz w:val="28"/>
        </w:rPr>
        <w:t>спеціальних і комплексни</w:t>
      </w:r>
      <w:r w:rsidR="0041666C">
        <w:rPr>
          <w:rFonts w:ascii="Times New Roman" w:hAnsi="Times New Roman" w:cs="Times New Roman"/>
          <w:sz w:val="28"/>
        </w:rPr>
        <w:t>х заняттях, де прийоми і дії об’</w:t>
      </w:r>
      <w:r w:rsidR="0041666C" w:rsidRPr="00154E4C">
        <w:rPr>
          <w:rFonts w:ascii="Times New Roman" w:hAnsi="Times New Roman" w:cs="Times New Roman"/>
          <w:sz w:val="28"/>
        </w:rPr>
        <w:t>єднуються</w:t>
      </w:r>
      <w:r w:rsidR="0041666C">
        <w:rPr>
          <w:rFonts w:ascii="Times New Roman" w:hAnsi="Times New Roman" w:cs="Times New Roman"/>
          <w:sz w:val="28"/>
        </w:rPr>
        <w:t xml:space="preserve"> в</w:t>
      </w:r>
      <w:r w:rsidRPr="00154E4C">
        <w:rPr>
          <w:rFonts w:ascii="Times New Roman" w:hAnsi="Times New Roman" w:cs="Times New Roman"/>
          <w:sz w:val="28"/>
        </w:rPr>
        <w:t xml:space="preserve"> </w:t>
      </w:r>
      <w:r w:rsidRPr="00590F3F">
        <w:rPr>
          <w:rFonts w:ascii="Times New Roman" w:hAnsi="Times New Roman" w:cs="Times New Roman"/>
          <w:color w:val="000000" w:themeColor="text1"/>
          <w:sz w:val="28"/>
        </w:rPr>
        <w:t>комплекси</w:t>
      </w:r>
      <w:r w:rsidR="004111F8" w:rsidRPr="00590F3F">
        <w:rPr>
          <w:rFonts w:ascii="Times New Roman" w:hAnsi="Times New Roman" w:cs="Times New Roman"/>
          <w:color w:val="000000" w:themeColor="text1"/>
          <w:sz w:val="28"/>
          <w:lang w:val="ru-RU"/>
        </w:rPr>
        <w:t xml:space="preserve"> [5</w:t>
      </w:r>
      <w:r w:rsidR="00590F3F" w:rsidRPr="00590F3F">
        <w:rPr>
          <w:rFonts w:ascii="Times New Roman" w:hAnsi="Times New Roman" w:cs="Times New Roman"/>
          <w:color w:val="000000" w:themeColor="text1"/>
          <w:sz w:val="28"/>
          <w:lang w:val="ru-RU"/>
        </w:rPr>
        <w:t xml:space="preserve">, </w:t>
      </w:r>
      <w:r w:rsidR="0041666C" w:rsidRPr="00590F3F">
        <w:rPr>
          <w:rFonts w:ascii="Times New Roman" w:hAnsi="Times New Roman" w:cs="Times New Roman"/>
          <w:color w:val="000000" w:themeColor="text1"/>
          <w:sz w:val="28"/>
          <w:lang w:val="ru-RU"/>
        </w:rPr>
        <w:t>с</w:t>
      </w:r>
      <w:r w:rsidR="00590F3F" w:rsidRPr="00590F3F">
        <w:rPr>
          <w:rFonts w:ascii="Times New Roman" w:hAnsi="Times New Roman" w:cs="Times New Roman"/>
          <w:color w:val="000000" w:themeColor="text1"/>
          <w:sz w:val="28"/>
          <w:lang w:val="ru-RU"/>
        </w:rPr>
        <w:t>.</w:t>
      </w:r>
      <w:r w:rsidR="004111F8" w:rsidRPr="00590F3F">
        <w:rPr>
          <w:rFonts w:ascii="Times New Roman" w:hAnsi="Times New Roman" w:cs="Times New Roman"/>
          <w:color w:val="000000" w:themeColor="text1"/>
          <w:sz w:val="28"/>
          <w:lang w:val="ru-RU"/>
        </w:rPr>
        <w:t xml:space="preserve"> </w:t>
      </w:r>
      <w:proofErr w:type="gramStart"/>
      <w:r w:rsidR="004111F8" w:rsidRPr="00590F3F">
        <w:rPr>
          <w:rFonts w:ascii="Times New Roman" w:hAnsi="Times New Roman" w:cs="Times New Roman"/>
          <w:color w:val="000000" w:themeColor="text1"/>
          <w:sz w:val="28"/>
          <w:lang w:val="ru-RU"/>
        </w:rPr>
        <w:t>88]</w:t>
      </w:r>
      <w:r w:rsidRPr="00590F3F">
        <w:rPr>
          <w:rFonts w:ascii="Times New Roman" w:hAnsi="Times New Roman" w:cs="Times New Roman"/>
          <w:color w:val="000000" w:themeColor="text1"/>
          <w:sz w:val="28"/>
        </w:rPr>
        <w:t>.</w:t>
      </w:r>
      <w:proofErr w:type="gramEnd"/>
    </w:p>
    <w:p w:rsidR="00154E4C"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Перший (початковий) комплекс включає в себе підготовку до бою, методи пересування, прийоми самостраховки, а також прий</w:t>
      </w:r>
      <w:r w:rsidR="0041666C">
        <w:rPr>
          <w:rFonts w:ascii="Times New Roman" w:hAnsi="Times New Roman" w:cs="Times New Roman"/>
          <w:sz w:val="28"/>
        </w:rPr>
        <w:t>оми бою з використанням автомату (карабіна) та малої піхотної лопати</w:t>
      </w:r>
      <w:r w:rsidRPr="00154E4C">
        <w:rPr>
          <w:rFonts w:ascii="Times New Roman" w:hAnsi="Times New Roman" w:cs="Times New Roman"/>
          <w:sz w:val="28"/>
        </w:rPr>
        <w:t>. Другий (основний) комплекс охоплює навч</w:t>
      </w:r>
      <w:r w:rsidR="0041666C">
        <w:rPr>
          <w:rFonts w:ascii="Times New Roman" w:hAnsi="Times New Roman" w:cs="Times New Roman"/>
          <w:sz w:val="28"/>
        </w:rPr>
        <w:t>ання ударам ножем, ударами ногами та руками</w:t>
      </w:r>
      <w:r w:rsidRPr="00154E4C">
        <w:rPr>
          <w:rFonts w:ascii="Times New Roman" w:hAnsi="Times New Roman" w:cs="Times New Roman"/>
          <w:sz w:val="28"/>
        </w:rPr>
        <w:t>, методи звільнення від захоплень та захист від задушливих прийомів.</w:t>
      </w:r>
    </w:p>
    <w:p w:rsidR="00154E4C" w:rsidRPr="00154E4C" w:rsidRDefault="0041666C" w:rsidP="00154E4C">
      <w:pPr>
        <w:spacing w:after="0" w:line="360" w:lineRule="auto"/>
        <w:ind w:firstLine="709"/>
        <w:jc w:val="both"/>
        <w:rPr>
          <w:rFonts w:ascii="Times New Roman" w:hAnsi="Times New Roman" w:cs="Times New Roman"/>
          <w:sz w:val="28"/>
        </w:rPr>
      </w:pPr>
      <w:r>
        <w:rPr>
          <w:rFonts w:ascii="Times New Roman" w:hAnsi="Times New Roman" w:cs="Times New Roman"/>
          <w:sz w:val="28"/>
        </w:rPr>
        <w:t>Третій та</w:t>
      </w:r>
      <w:r w:rsidR="00154E4C" w:rsidRPr="00154E4C">
        <w:rPr>
          <w:rFonts w:ascii="Times New Roman" w:hAnsi="Times New Roman" w:cs="Times New Roman"/>
          <w:sz w:val="28"/>
        </w:rPr>
        <w:t xml:space="preserve"> четвертий комплекси включають бойові прийоми, кидки, захоплення та прийоми обеззброєння. </w:t>
      </w:r>
      <w:r>
        <w:rPr>
          <w:rFonts w:ascii="Times New Roman" w:hAnsi="Times New Roman" w:cs="Times New Roman"/>
          <w:sz w:val="28"/>
        </w:rPr>
        <w:t>Також вони охоплюють удари руками та ногами</w:t>
      </w:r>
      <w:r w:rsidR="00154E4C" w:rsidRPr="00154E4C">
        <w:rPr>
          <w:rFonts w:ascii="Times New Roman" w:hAnsi="Times New Roman" w:cs="Times New Roman"/>
          <w:sz w:val="28"/>
        </w:rPr>
        <w:t xml:space="preserve">. З метою перевірки та оцінки готовності до рукопашного бою, кожен комплекс розбивається на чотири контрольні тести, кожен з яких </w:t>
      </w:r>
      <w:r w:rsidR="00154E4C" w:rsidRPr="00154E4C">
        <w:rPr>
          <w:rFonts w:ascii="Times New Roman" w:hAnsi="Times New Roman" w:cs="Times New Roman"/>
          <w:sz w:val="28"/>
        </w:rPr>
        <w:lastRenderedPageBreak/>
        <w:t>містить три прийоми. Загалом, ця система включає в себе 16 тестів, які оцінюють володіння 48 різними прийомами рукопашного бою</w:t>
      </w:r>
      <w:r w:rsidR="004111F8" w:rsidRPr="004111F8">
        <w:rPr>
          <w:rFonts w:ascii="Times New Roman" w:hAnsi="Times New Roman" w:cs="Times New Roman"/>
          <w:sz w:val="28"/>
          <w:lang w:val="ru-RU"/>
        </w:rPr>
        <w:t xml:space="preserve"> </w:t>
      </w:r>
      <w:r w:rsidR="004111F8" w:rsidRPr="00535E32">
        <w:rPr>
          <w:rFonts w:ascii="Times New Roman" w:hAnsi="Times New Roman" w:cs="Times New Roman"/>
          <w:sz w:val="28"/>
          <w:lang w:val="ru-RU"/>
        </w:rPr>
        <w:t>[4]</w:t>
      </w:r>
      <w:r w:rsidR="00154E4C" w:rsidRPr="00154E4C">
        <w:rPr>
          <w:rFonts w:ascii="Times New Roman" w:hAnsi="Times New Roman" w:cs="Times New Roman"/>
          <w:sz w:val="28"/>
        </w:rPr>
        <w:t>.</w:t>
      </w:r>
    </w:p>
    <w:p w:rsidR="004111F8" w:rsidRPr="004111F8" w:rsidRDefault="00154E4C" w:rsidP="00154E4C">
      <w:pPr>
        <w:spacing w:after="0" w:line="360" w:lineRule="auto"/>
        <w:ind w:firstLine="709"/>
        <w:jc w:val="both"/>
        <w:rPr>
          <w:rFonts w:ascii="Times New Roman" w:hAnsi="Times New Roman" w:cs="Times New Roman"/>
          <w:sz w:val="28"/>
          <w:lang w:val="ru-RU"/>
        </w:rPr>
      </w:pPr>
      <w:r w:rsidRPr="00154E4C">
        <w:rPr>
          <w:rFonts w:ascii="Times New Roman" w:hAnsi="Times New Roman" w:cs="Times New Roman"/>
          <w:sz w:val="28"/>
        </w:rPr>
        <w:t>Під час навчання військовослужбовців рукопашному бою у Війську Польському проводиться с</w:t>
      </w:r>
      <w:r w:rsidR="0041666C">
        <w:rPr>
          <w:rFonts w:ascii="Times New Roman" w:hAnsi="Times New Roman" w:cs="Times New Roman"/>
          <w:sz w:val="28"/>
        </w:rPr>
        <w:t>истематична перевірка навичок і</w:t>
      </w:r>
      <w:r w:rsidRPr="00154E4C">
        <w:rPr>
          <w:rFonts w:ascii="Times New Roman" w:hAnsi="Times New Roman" w:cs="Times New Roman"/>
          <w:sz w:val="28"/>
        </w:rPr>
        <w:t xml:space="preserve"> вмінь </w:t>
      </w:r>
      <w:r w:rsidR="0041666C">
        <w:rPr>
          <w:rFonts w:ascii="Times New Roman" w:hAnsi="Times New Roman" w:cs="Times New Roman"/>
          <w:sz w:val="28"/>
        </w:rPr>
        <w:t>за допомогою виконання тестів</w:t>
      </w:r>
      <w:r w:rsidRPr="00154E4C">
        <w:rPr>
          <w:rFonts w:ascii="Times New Roman" w:hAnsi="Times New Roman" w:cs="Times New Roman"/>
          <w:sz w:val="28"/>
        </w:rPr>
        <w:t>. Кожен період навчання включає два тести, оцінка яких здійснюється з урахуванням якості виконання</w:t>
      </w:r>
      <w:r w:rsidR="004111F8" w:rsidRPr="004111F8">
        <w:rPr>
          <w:rFonts w:ascii="Times New Roman" w:hAnsi="Times New Roman" w:cs="Times New Roman"/>
          <w:sz w:val="28"/>
          <w:lang w:val="ru-RU"/>
        </w:rPr>
        <w:t xml:space="preserve"> [4]</w:t>
      </w:r>
      <w:r w:rsidRPr="00154E4C">
        <w:rPr>
          <w:rFonts w:ascii="Times New Roman" w:hAnsi="Times New Roman" w:cs="Times New Roman"/>
          <w:sz w:val="28"/>
        </w:rPr>
        <w:t xml:space="preserve">. </w:t>
      </w:r>
    </w:p>
    <w:p w:rsidR="00154E4C" w:rsidRPr="00154E4C" w:rsidRDefault="0041666C" w:rsidP="00154E4C">
      <w:pPr>
        <w:spacing w:after="0" w:line="360" w:lineRule="auto"/>
        <w:ind w:firstLine="709"/>
        <w:jc w:val="both"/>
        <w:rPr>
          <w:rFonts w:ascii="Times New Roman" w:hAnsi="Times New Roman" w:cs="Times New Roman"/>
          <w:sz w:val="28"/>
        </w:rPr>
      </w:pPr>
      <w:r>
        <w:rPr>
          <w:rFonts w:ascii="Times New Roman" w:hAnsi="Times New Roman" w:cs="Times New Roman"/>
          <w:sz w:val="28"/>
        </w:rPr>
        <w:t>Необхідно</w:t>
      </w:r>
      <w:r w:rsidR="00154E4C" w:rsidRPr="00154E4C">
        <w:rPr>
          <w:rFonts w:ascii="Times New Roman" w:hAnsi="Times New Roman" w:cs="Times New Roman"/>
          <w:sz w:val="28"/>
        </w:rPr>
        <w:t xml:space="preserve"> враховувати</w:t>
      </w:r>
      <w:r>
        <w:rPr>
          <w:rFonts w:ascii="Times New Roman" w:hAnsi="Times New Roman" w:cs="Times New Roman"/>
          <w:sz w:val="28"/>
        </w:rPr>
        <w:t xml:space="preserve"> те</w:t>
      </w:r>
      <w:r w:rsidR="00154E4C" w:rsidRPr="00154E4C">
        <w:rPr>
          <w:rFonts w:ascii="Times New Roman" w:hAnsi="Times New Roman" w:cs="Times New Roman"/>
          <w:sz w:val="28"/>
        </w:rPr>
        <w:t>, що у певних ситуаціях можуть бути допущені деякі відступи в техніці виконання прийомів, якщо вони сприяють досягненню загального результату.</w:t>
      </w:r>
    </w:p>
    <w:p w:rsidR="00154E4C" w:rsidRPr="00154E4C" w:rsidRDefault="00154E4C" w:rsidP="00154E4C">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Угорська народна армія також використовувала статут американської армії FM 21-150 у системі навчання рукопашному бою, але існували деякі від</w:t>
      </w:r>
      <w:r w:rsidR="0041666C">
        <w:rPr>
          <w:rFonts w:ascii="Times New Roman" w:hAnsi="Times New Roman" w:cs="Times New Roman"/>
          <w:sz w:val="28"/>
        </w:rPr>
        <w:t>мінності у розподілі прийомів і</w:t>
      </w:r>
      <w:r w:rsidRPr="00154E4C">
        <w:rPr>
          <w:rFonts w:ascii="Times New Roman" w:hAnsi="Times New Roman" w:cs="Times New Roman"/>
          <w:sz w:val="28"/>
        </w:rPr>
        <w:t xml:space="preserve"> комплексах та порядку їх вивчення.</w:t>
      </w:r>
    </w:p>
    <w:p w:rsidR="004111F8" w:rsidRPr="0041666C" w:rsidRDefault="00154E4C" w:rsidP="004111F8">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Народно-визвольна армія Китаю відводить рукопашному бою особливе міс</w:t>
      </w:r>
      <w:r w:rsidR="0041666C">
        <w:rPr>
          <w:rFonts w:ascii="Times New Roman" w:hAnsi="Times New Roman" w:cs="Times New Roman"/>
          <w:sz w:val="28"/>
        </w:rPr>
        <w:t>це в системі бойової, фізичної та</w:t>
      </w:r>
      <w:r w:rsidRPr="00154E4C">
        <w:rPr>
          <w:rFonts w:ascii="Times New Roman" w:hAnsi="Times New Roman" w:cs="Times New Roman"/>
          <w:sz w:val="28"/>
        </w:rPr>
        <w:t xml:space="preserve"> психологічної підготовки свого особового складу. Курс, спрямований на модернізацію збройних сил, включає інтенсивну фізичну та психологічну підготовку військових, яка </w:t>
      </w:r>
      <w:r w:rsidR="0041666C">
        <w:rPr>
          <w:rFonts w:ascii="Times New Roman" w:hAnsi="Times New Roman" w:cs="Times New Roman"/>
          <w:sz w:val="28"/>
        </w:rPr>
        <w:t>буває</w:t>
      </w:r>
      <w:r w:rsidRPr="00154E4C">
        <w:rPr>
          <w:rFonts w:ascii="Times New Roman" w:hAnsi="Times New Roman" w:cs="Times New Roman"/>
          <w:sz w:val="28"/>
        </w:rPr>
        <w:t xml:space="preserve"> наполегливою та фанатичною</w:t>
      </w:r>
      <w:r w:rsidR="004111F8" w:rsidRPr="0041666C">
        <w:rPr>
          <w:rFonts w:ascii="Times New Roman" w:hAnsi="Times New Roman" w:cs="Times New Roman"/>
          <w:sz w:val="28"/>
        </w:rPr>
        <w:t xml:space="preserve"> [12]</w:t>
      </w:r>
      <w:r w:rsidRPr="00154E4C">
        <w:rPr>
          <w:rFonts w:ascii="Times New Roman" w:hAnsi="Times New Roman" w:cs="Times New Roman"/>
          <w:sz w:val="28"/>
        </w:rPr>
        <w:t>.</w:t>
      </w:r>
    </w:p>
    <w:p w:rsidR="004111F8" w:rsidRPr="0041666C" w:rsidRDefault="00154E4C" w:rsidP="004111F8">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В Народно-визвольній армії Китаю навчання рукопашному бою розглядається як один</w:t>
      </w:r>
      <w:r w:rsidR="0041666C">
        <w:rPr>
          <w:rFonts w:ascii="Times New Roman" w:hAnsi="Times New Roman" w:cs="Times New Roman"/>
          <w:sz w:val="28"/>
        </w:rPr>
        <w:t xml:space="preserve"> з ключових елементів фізичної та</w:t>
      </w:r>
      <w:r w:rsidRPr="00154E4C">
        <w:rPr>
          <w:rFonts w:ascii="Times New Roman" w:hAnsi="Times New Roman" w:cs="Times New Roman"/>
          <w:sz w:val="28"/>
        </w:rPr>
        <w:t xml:space="preserve"> психологічної підготовки військовослужбовців. </w:t>
      </w:r>
    </w:p>
    <w:p w:rsidR="00154E4C" w:rsidRPr="00154E4C" w:rsidRDefault="00154E4C" w:rsidP="004111F8">
      <w:pPr>
        <w:spacing w:after="0" w:line="360" w:lineRule="auto"/>
        <w:ind w:firstLine="709"/>
        <w:jc w:val="both"/>
        <w:rPr>
          <w:rFonts w:ascii="Times New Roman" w:hAnsi="Times New Roman" w:cs="Times New Roman"/>
          <w:sz w:val="28"/>
        </w:rPr>
      </w:pPr>
      <w:r w:rsidRPr="00154E4C">
        <w:rPr>
          <w:rFonts w:ascii="Times New Roman" w:hAnsi="Times New Roman" w:cs="Times New Roman"/>
          <w:sz w:val="28"/>
        </w:rPr>
        <w:t>Програма навчання включає в себе дві основні групи</w:t>
      </w:r>
      <w:r w:rsidR="008A7527">
        <w:rPr>
          <w:rFonts w:ascii="Times New Roman" w:hAnsi="Times New Roman" w:cs="Times New Roman"/>
          <w:sz w:val="28"/>
        </w:rPr>
        <w:t xml:space="preserve"> прийомів: зі зброєю та</w:t>
      </w:r>
      <w:r w:rsidRPr="00154E4C">
        <w:rPr>
          <w:rFonts w:ascii="Times New Roman" w:hAnsi="Times New Roman" w:cs="Times New Roman"/>
          <w:sz w:val="28"/>
        </w:rPr>
        <w:t xml:space="preserve"> без зброї, що базуються на традиційній китайській системі кулачного бою, відомої як </w:t>
      </w:r>
      <w:proofErr w:type="spellStart"/>
      <w:r w:rsidRPr="00154E4C">
        <w:rPr>
          <w:rFonts w:ascii="Times New Roman" w:hAnsi="Times New Roman" w:cs="Times New Roman"/>
          <w:sz w:val="28"/>
        </w:rPr>
        <w:t>кунфу</w:t>
      </w:r>
      <w:proofErr w:type="spellEnd"/>
      <w:r w:rsidR="004111F8" w:rsidRPr="008A7527">
        <w:rPr>
          <w:rFonts w:ascii="Times New Roman" w:hAnsi="Times New Roman" w:cs="Times New Roman"/>
          <w:sz w:val="28"/>
        </w:rPr>
        <w:t xml:space="preserve"> [13]</w:t>
      </w:r>
      <w:r w:rsidRPr="00154E4C">
        <w:rPr>
          <w:rFonts w:ascii="Times New Roman" w:hAnsi="Times New Roman" w:cs="Times New Roman"/>
          <w:sz w:val="28"/>
        </w:rPr>
        <w:t>.</w:t>
      </w:r>
    </w:p>
    <w:p w:rsidR="004111F8" w:rsidRPr="00535E32" w:rsidRDefault="00154E4C" w:rsidP="00154E4C">
      <w:pPr>
        <w:spacing w:after="0" w:line="360" w:lineRule="auto"/>
        <w:ind w:firstLine="709"/>
        <w:jc w:val="both"/>
        <w:rPr>
          <w:rFonts w:ascii="Times New Roman" w:hAnsi="Times New Roman" w:cs="Times New Roman"/>
          <w:sz w:val="28"/>
          <w:lang w:val="ru-RU"/>
        </w:rPr>
      </w:pPr>
      <w:r w:rsidRPr="00154E4C">
        <w:rPr>
          <w:rFonts w:ascii="Times New Roman" w:hAnsi="Times New Roman" w:cs="Times New Roman"/>
          <w:sz w:val="28"/>
        </w:rPr>
        <w:t xml:space="preserve">Заняття з рукопашного бою спрямовані на те, щоб психологічно впливати на військовослужбовців і формувати у них фанатичну войовничість та переконання в своїй перевазі над супротивником. </w:t>
      </w:r>
    </w:p>
    <w:p w:rsidR="00154E4C" w:rsidRPr="00590F3F" w:rsidRDefault="00154E4C" w:rsidP="00154E4C">
      <w:pPr>
        <w:spacing w:after="0" w:line="360" w:lineRule="auto"/>
        <w:ind w:firstLine="709"/>
        <w:jc w:val="both"/>
        <w:rPr>
          <w:rFonts w:ascii="Times New Roman" w:hAnsi="Times New Roman" w:cs="Times New Roman"/>
          <w:color w:val="000000" w:themeColor="text1"/>
          <w:sz w:val="28"/>
        </w:rPr>
      </w:pPr>
      <w:r w:rsidRPr="00154E4C">
        <w:rPr>
          <w:rFonts w:ascii="Times New Roman" w:hAnsi="Times New Roman" w:cs="Times New Roman"/>
          <w:sz w:val="28"/>
        </w:rPr>
        <w:t>Б</w:t>
      </w:r>
      <w:r w:rsidR="008A7527">
        <w:rPr>
          <w:rFonts w:ascii="Times New Roman" w:hAnsi="Times New Roman" w:cs="Times New Roman"/>
          <w:sz w:val="28"/>
        </w:rPr>
        <w:t>ільшість тренувань з тактичної та</w:t>
      </w:r>
      <w:r w:rsidRPr="00154E4C">
        <w:rPr>
          <w:rFonts w:ascii="Times New Roman" w:hAnsi="Times New Roman" w:cs="Times New Roman"/>
          <w:sz w:val="28"/>
        </w:rPr>
        <w:t xml:space="preserve"> вогневої підг</w:t>
      </w:r>
      <w:r w:rsidR="008A7527">
        <w:rPr>
          <w:rFonts w:ascii="Times New Roman" w:hAnsi="Times New Roman" w:cs="Times New Roman"/>
          <w:sz w:val="28"/>
        </w:rPr>
        <w:t>отовки супроводжується зі зброєю</w:t>
      </w:r>
      <w:r w:rsidRPr="00154E4C">
        <w:rPr>
          <w:rFonts w:ascii="Times New Roman" w:hAnsi="Times New Roman" w:cs="Times New Roman"/>
          <w:sz w:val="28"/>
        </w:rPr>
        <w:t xml:space="preserve">, що виконуються на великій швидкості та включають подолання перешкод та нейтралізацію мішеней. Такий підхід </w:t>
      </w:r>
      <w:r w:rsidRPr="00154E4C">
        <w:rPr>
          <w:rFonts w:ascii="Times New Roman" w:hAnsi="Times New Roman" w:cs="Times New Roman"/>
          <w:sz w:val="28"/>
        </w:rPr>
        <w:lastRenderedPageBreak/>
        <w:t>допомагає підготовити військовослужбовців до екстремальних ситуацій та підвищити їхню бойову готовність</w:t>
      </w:r>
      <w:r w:rsidR="004111F8" w:rsidRPr="004111F8">
        <w:rPr>
          <w:rFonts w:ascii="Times New Roman" w:hAnsi="Times New Roman" w:cs="Times New Roman"/>
          <w:sz w:val="28"/>
          <w:lang w:val="ru-RU"/>
        </w:rPr>
        <w:t xml:space="preserve"> </w:t>
      </w:r>
      <w:r w:rsidR="004111F8" w:rsidRPr="00590F3F">
        <w:rPr>
          <w:rFonts w:ascii="Times New Roman" w:hAnsi="Times New Roman" w:cs="Times New Roman"/>
          <w:color w:val="000000" w:themeColor="text1"/>
          <w:sz w:val="28"/>
          <w:lang w:val="ru-RU"/>
        </w:rPr>
        <w:t>[9</w:t>
      </w:r>
      <w:r w:rsidR="00590F3F" w:rsidRPr="00590F3F">
        <w:rPr>
          <w:rFonts w:ascii="Times New Roman" w:hAnsi="Times New Roman" w:cs="Times New Roman"/>
          <w:color w:val="000000" w:themeColor="text1"/>
          <w:sz w:val="28"/>
          <w:lang w:val="ru-RU"/>
        </w:rPr>
        <w:t>,</w:t>
      </w:r>
      <w:r w:rsidR="00590F3F">
        <w:rPr>
          <w:rFonts w:ascii="Times New Roman" w:hAnsi="Times New Roman" w:cs="Times New Roman"/>
          <w:color w:val="000000" w:themeColor="text1"/>
          <w:sz w:val="28"/>
          <w:lang w:val="ru-RU"/>
        </w:rPr>
        <w:t xml:space="preserve"> </w:t>
      </w:r>
      <w:r w:rsidR="008A7527" w:rsidRPr="00590F3F">
        <w:rPr>
          <w:rFonts w:ascii="Times New Roman" w:hAnsi="Times New Roman" w:cs="Times New Roman"/>
          <w:color w:val="000000" w:themeColor="text1"/>
          <w:sz w:val="28"/>
          <w:lang w:val="ru-RU"/>
        </w:rPr>
        <w:t>с</w:t>
      </w:r>
      <w:r w:rsidR="00590F3F" w:rsidRPr="00590F3F">
        <w:rPr>
          <w:rFonts w:ascii="Times New Roman" w:hAnsi="Times New Roman" w:cs="Times New Roman"/>
          <w:color w:val="000000" w:themeColor="text1"/>
          <w:sz w:val="28"/>
          <w:lang w:val="ru-RU"/>
        </w:rPr>
        <w:t>.</w:t>
      </w:r>
      <w:r w:rsidR="004111F8" w:rsidRPr="00590F3F">
        <w:rPr>
          <w:rFonts w:ascii="Times New Roman" w:hAnsi="Times New Roman" w:cs="Times New Roman"/>
          <w:color w:val="000000" w:themeColor="text1"/>
          <w:sz w:val="28"/>
          <w:lang w:val="ru-RU"/>
        </w:rPr>
        <w:t xml:space="preserve"> </w:t>
      </w:r>
      <w:proofErr w:type="gramStart"/>
      <w:r w:rsidR="004111F8" w:rsidRPr="00590F3F">
        <w:rPr>
          <w:rFonts w:ascii="Times New Roman" w:hAnsi="Times New Roman" w:cs="Times New Roman"/>
          <w:color w:val="000000" w:themeColor="text1"/>
          <w:sz w:val="28"/>
          <w:lang w:val="ru-RU"/>
        </w:rPr>
        <w:t>47]</w:t>
      </w:r>
      <w:r w:rsidRPr="00590F3F">
        <w:rPr>
          <w:rFonts w:ascii="Times New Roman" w:hAnsi="Times New Roman" w:cs="Times New Roman"/>
          <w:color w:val="000000" w:themeColor="text1"/>
          <w:sz w:val="28"/>
        </w:rPr>
        <w:t>.</w:t>
      </w:r>
      <w:proofErr w:type="gramEnd"/>
    </w:p>
    <w:p w:rsidR="004111F8" w:rsidRPr="00590F3F" w:rsidRDefault="007E7EC8" w:rsidP="007E7EC8">
      <w:pPr>
        <w:spacing w:after="0" w:line="360" w:lineRule="auto"/>
        <w:ind w:firstLine="709"/>
        <w:jc w:val="both"/>
        <w:rPr>
          <w:rFonts w:ascii="Times New Roman" w:hAnsi="Times New Roman" w:cs="Times New Roman"/>
          <w:color w:val="000000" w:themeColor="text1"/>
          <w:sz w:val="28"/>
          <w:lang w:val="ru-RU"/>
        </w:rPr>
      </w:pPr>
      <w:r w:rsidRPr="007E7EC8">
        <w:rPr>
          <w:rFonts w:ascii="Times New Roman" w:hAnsi="Times New Roman" w:cs="Times New Roman"/>
          <w:sz w:val="28"/>
        </w:rPr>
        <w:t>Протягом століть, аж до початку 20 століття, військова техніка ставала все більш смертоносною, збільшувалася відстань, з якої можна було завдати шкоди противнику</w:t>
      </w:r>
      <w:r w:rsidR="004111F8" w:rsidRPr="004111F8">
        <w:rPr>
          <w:rFonts w:ascii="Times New Roman" w:hAnsi="Times New Roman" w:cs="Times New Roman"/>
          <w:sz w:val="28"/>
          <w:lang w:val="ru-RU"/>
        </w:rPr>
        <w:t xml:space="preserve"> [</w:t>
      </w:r>
      <w:r w:rsidR="004111F8" w:rsidRPr="00590F3F">
        <w:rPr>
          <w:rFonts w:ascii="Times New Roman" w:hAnsi="Times New Roman" w:cs="Times New Roman"/>
          <w:color w:val="000000" w:themeColor="text1"/>
          <w:sz w:val="28"/>
          <w:lang w:val="ru-RU"/>
        </w:rPr>
        <w:t>10</w:t>
      </w:r>
      <w:r w:rsidR="00590F3F" w:rsidRPr="00590F3F">
        <w:rPr>
          <w:rFonts w:ascii="Times New Roman" w:hAnsi="Times New Roman" w:cs="Times New Roman"/>
          <w:color w:val="000000" w:themeColor="text1"/>
          <w:sz w:val="28"/>
          <w:lang w:val="ru-RU"/>
        </w:rPr>
        <w:t xml:space="preserve">, </w:t>
      </w:r>
      <w:r w:rsidR="008A7527" w:rsidRPr="00590F3F">
        <w:rPr>
          <w:rFonts w:ascii="Times New Roman" w:hAnsi="Times New Roman" w:cs="Times New Roman"/>
          <w:color w:val="000000" w:themeColor="text1"/>
          <w:sz w:val="28"/>
          <w:lang w:val="ru-RU"/>
        </w:rPr>
        <w:t>с</w:t>
      </w:r>
      <w:r w:rsidR="00590F3F">
        <w:rPr>
          <w:rFonts w:ascii="Times New Roman" w:hAnsi="Times New Roman" w:cs="Times New Roman"/>
          <w:color w:val="000000" w:themeColor="text1"/>
          <w:sz w:val="28"/>
          <w:lang w:val="ru-RU"/>
        </w:rPr>
        <w:t>.</w:t>
      </w:r>
      <w:r w:rsidR="004111F8" w:rsidRPr="00590F3F">
        <w:rPr>
          <w:rFonts w:ascii="Times New Roman" w:hAnsi="Times New Roman" w:cs="Times New Roman"/>
          <w:color w:val="000000" w:themeColor="text1"/>
          <w:sz w:val="28"/>
          <w:lang w:val="ru-RU"/>
        </w:rPr>
        <w:t xml:space="preserve"> </w:t>
      </w:r>
      <w:proofErr w:type="gramStart"/>
      <w:r w:rsidR="004111F8" w:rsidRPr="00590F3F">
        <w:rPr>
          <w:rFonts w:ascii="Times New Roman" w:hAnsi="Times New Roman" w:cs="Times New Roman"/>
          <w:color w:val="000000" w:themeColor="text1"/>
          <w:sz w:val="28"/>
          <w:lang w:val="ru-RU"/>
        </w:rPr>
        <w:t>23]</w:t>
      </w:r>
      <w:r w:rsidRPr="00590F3F">
        <w:rPr>
          <w:rFonts w:ascii="Times New Roman" w:hAnsi="Times New Roman" w:cs="Times New Roman"/>
          <w:color w:val="000000" w:themeColor="text1"/>
          <w:sz w:val="28"/>
        </w:rPr>
        <w:t xml:space="preserve">. </w:t>
      </w:r>
      <w:proofErr w:type="gramEnd"/>
    </w:p>
    <w:p w:rsidR="007E7EC8" w:rsidRPr="007E7EC8" w:rsidRDefault="007E7EC8" w:rsidP="007E7EC8">
      <w:pPr>
        <w:spacing w:after="0" w:line="360" w:lineRule="auto"/>
        <w:ind w:firstLine="709"/>
        <w:jc w:val="both"/>
        <w:rPr>
          <w:rFonts w:ascii="Times New Roman" w:hAnsi="Times New Roman" w:cs="Times New Roman"/>
          <w:sz w:val="28"/>
        </w:rPr>
      </w:pPr>
      <w:r w:rsidRPr="007E7EC8">
        <w:rPr>
          <w:rFonts w:ascii="Times New Roman" w:hAnsi="Times New Roman" w:cs="Times New Roman"/>
          <w:sz w:val="28"/>
        </w:rPr>
        <w:t>Це призвело до зниження значення рукопашного бою для військових сил. Поява списів, арбалетів, вогнепальної зброї та вибухових пристроїв змінила стратегію військового конфлікту. Проте в деяких культурах і військових традиціях бойові прийоми та рукопашний бій залишалися важливими.</w:t>
      </w:r>
    </w:p>
    <w:p w:rsidR="007E7EC8" w:rsidRPr="00F4168B" w:rsidRDefault="007E7EC8" w:rsidP="007E7EC8">
      <w:pPr>
        <w:spacing w:after="0" w:line="360" w:lineRule="auto"/>
        <w:ind w:firstLine="709"/>
        <w:jc w:val="both"/>
        <w:rPr>
          <w:rFonts w:ascii="Times New Roman" w:hAnsi="Times New Roman" w:cs="Times New Roman"/>
          <w:sz w:val="28"/>
        </w:rPr>
      </w:pPr>
      <w:r w:rsidRPr="007E7EC8">
        <w:rPr>
          <w:rFonts w:ascii="Times New Roman" w:hAnsi="Times New Roman" w:cs="Times New Roman"/>
          <w:sz w:val="28"/>
        </w:rPr>
        <w:t>Незважаючи на зміни у військовій техніці, бойові мистецтва та прийоми рукопашного бою залишаються важливою частиною навчальних програм для багатьох сучасних армій та солдатів. Такі навички можуть бути корисні в різних ситуаціях, включаючи самозахист і забезпечення безпеки на полі бою</w:t>
      </w:r>
      <w:r w:rsidR="004111F8" w:rsidRPr="004111F8">
        <w:rPr>
          <w:rFonts w:ascii="Times New Roman" w:hAnsi="Times New Roman" w:cs="Times New Roman"/>
          <w:sz w:val="28"/>
          <w:lang w:val="ru-RU"/>
        </w:rPr>
        <w:t xml:space="preserve"> </w:t>
      </w:r>
      <w:r w:rsidR="004111F8" w:rsidRPr="00535E32">
        <w:rPr>
          <w:rFonts w:ascii="Times New Roman" w:hAnsi="Times New Roman" w:cs="Times New Roman"/>
          <w:sz w:val="28"/>
          <w:lang w:val="ru-RU"/>
        </w:rPr>
        <w:t>[6]</w:t>
      </w:r>
      <w:r w:rsidRPr="007E7EC8">
        <w:rPr>
          <w:rFonts w:ascii="Times New Roman" w:hAnsi="Times New Roman" w:cs="Times New Roman"/>
          <w:sz w:val="28"/>
        </w:rPr>
        <w:t>.</w:t>
      </w:r>
    </w:p>
    <w:p w:rsidR="00F4168B" w:rsidRDefault="00F4168B" w:rsidP="00F4168B">
      <w:pPr>
        <w:spacing w:after="0" w:line="360" w:lineRule="auto"/>
        <w:ind w:firstLine="709"/>
        <w:jc w:val="both"/>
        <w:rPr>
          <w:rFonts w:ascii="Times New Roman" w:hAnsi="Times New Roman" w:cs="Times New Roman"/>
          <w:sz w:val="28"/>
        </w:rPr>
      </w:pPr>
      <w:r w:rsidRPr="00F4168B">
        <w:rPr>
          <w:rFonts w:ascii="Times New Roman" w:hAnsi="Times New Roman" w:cs="Times New Roman"/>
          <w:sz w:val="28"/>
        </w:rPr>
        <w:t xml:space="preserve">Увага до рукопашного бою в арміях НАТО має вагомі підстави. Військові колективи розглядають заняття з рукопашного бою як важливий елемент військової підготовки не тільки як засіб підвищення фізичної працездатності військовослужбовців, а й як необхідний аспект психологічного зміцнення військовослужбовців. Відповідна підготовка сприяє підвищенню впевненості військовослужбовців у собі, підвищенню рівня агресивності, мужності та стійкості до психологічних труднощів, які можуть виникнути під час ведення бойових </w:t>
      </w:r>
      <w:r w:rsidRPr="00590F3F">
        <w:rPr>
          <w:rFonts w:ascii="Times New Roman" w:hAnsi="Times New Roman" w:cs="Times New Roman"/>
          <w:color w:val="000000" w:themeColor="text1"/>
          <w:sz w:val="28"/>
        </w:rPr>
        <w:t>дій</w:t>
      </w:r>
      <w:r w:rsidR="004111F8" w:rsidRPr="00590F3F">
        <w:rPr>
          <w:rFonts w:ascii="Times New Roman" w:hAnsi="Times New Roman" w:cs="Times New Roman"/>
          <w:color w:val="000000" w:themeColor="text1"/>
          <w:sz w:val="28"/>
        </w:rPr>
        <w:t xml:space="preserve"> [5</w:t>
      </w:r>
      <w:r w:rsidR="00590F3F" w:rsidRPr="00590F3F">
        <w:rPr>
          <w:rFonts w:ascii="Times New Roman" w:hAnsi="Times New Roman" w:cs="Times New Roman"/>
          <w:color w:val="000000" w:themeColor="text1"/>
          <w:sz w:val="28"/>
        </w:rPr>
        <w:t xml:space="preserve">, </w:t>
      </w:r>
      <w:r w:rsidR="008A7527" w:rsidRPr="00590F3F">
        <w:rPr>
          <w:rFonts w:ascii="Times New Roman" w:hAnsi="Times New Roman" w:cs="Times New Roman"/>
          <w:color w:val="000000" w:themeColor="text1"/>
          <w:sz w:val="28"/>
        </w:rPr>
        <w:t>с</w:t>
      </w:r>
      <w:r w:rsidR="00590F3F" w:rsidRPr="00590F3F">
        <w:rPr>
          <w:rFonts w:ascii="Times New Roman" w:hAnsi="Times New Roman" w:cs="Times New Roman"/>
          <w:color w:val="000000" w:themeColor="text1"/>
          <w:sz w:val="28"/>
        </w:rPr>
        <w:t>.</w:t>
      </w:r>
      <w:r w:rsidR="004111F8" w:rsidRPr="00590F3F">
        <w:rPr>
          <w:rFonts w:ascii="Times New Roman" w:hAnsi="Times New Roman" w:cs="Times New Roman"/>
          <w:color w:val="000000" w:themeColor="text1"/>
          <w:sz w:val="28"/>
        </w:rPr>
        <w:t xml:space="preserve"> 34]</w:t>
      </w:r>
      <w:r w:rsidRPr="00590F3F">
        <w:rPr>
          <w:rFonts w:ascii="Times New Roman" w:hAnsi="Times New Roman" w:cs="Times New Roman"/>
          <w:color w:val="000000" w:themeColor="text1"/>
          <w:sz w:val="28"/>
        </w:rPr>
        <w:t>.</w:t>
      </w:r>
    </w:p>
    <w:p w:rsidR="00F4168B" w:rsidRPr="00F4168B" w:rsidRDefault="00F4168B" w:rsidP="00F4168B">
      <w:pPr>
        <w:spacing w:after="0" w:line="360" w:lineRule="auto"/>
        <w:ind w:firstLine="709"/>
        <w:jc w:val="both"/>
        <w:rPr>
          <w:rFonts w:ascii="Times New Roman" w:hAnsi="Times New Roman" w:cs="Times New Roman"/>
          <w:sz w:val="28"/>
        </w:rPr>
      </w:pPr>
      <w:r w:rsidRPr="00F4168B">
        <w:rPr>
          <w:rFonts w:ascii="Times New Roman" w:hAnsi="Times New Roman" w:cs="Times New Roman"/>
          <w:sz w:val="28"/>
        </w:rPr>
        <w:t>Історія війн свідчить, щ</w:t>
      </w:r>
      <w:r w:rsidR="00330153">
        <w:rPr>
          <w:rFonts w:ascii="Times New Roman" w:hAnsi="Times New Roman" w:cs="Times New Roman"/>
          <w:sz w:val="28"/>
        </w:rPr>
        <w:t>о рукопашний бій завжди є невід</w:t>
      </w:r>
      <w:r w:rsidR="00330153" w:rsidRPr="00F4168B">
        <w:rPr>
          <w:rFonts w:ascii="Times New Roman" w:hAnsi="Times New Roman" w:cs="Times New Roman"/>
          <w:sz w:val="28"/>
        </w:rPr>
        <w:t>’ємною</w:t>
      </w:r>
      <w:r w:rsidRPr="00F4168B">
        <w:rPr>
          <w:rFonts w:ascii="Times New Roman" w:hAnsi="Times New Roman" w:cs="Times New Roman"/>
          <w:sz w:val="28"/>
        </w:rPr>
        <w:t xml:space="preserve"> частиною військових конфліктів. Однак із розвитком суспільства в деяких країнах цей вид бойової діяльності був перетворений на своєрідне бойове мистецтво. Сучасною реалією є те, що рукопашний бій входить до єдиної системи бойової підготовки в армійських та правоохоронних підрозділах, доповнюючи вогневу підготовку</w:t>
      </w:r>
      <w:r w:rsidR="004111F8" w:rsidRPr="004111F8">
        <w:rPr>
          <w:rFonts w:ascii="Times New Roman" w:hAnsi="Times New Roman" w:cs="Times New Roman"/>
          <w:sz w:val="28"/>
          <w:lang w:val="ru-RU"/>
        </w:rPr>
        <w:t xml:space="preserve"> [19,</w:t>
      </w:r>
      <w:r w:rsidR="00C5145D" w:rsidRPr="00C5145D">
        <w:rPr>
          <w:rFonts w:ascii="Times New Roman" w:hAnsi="Times New Roman" w:cs="Times New Roman"/>
          <w:sz w:val="28"/>
          <w:lang w:val="ru-RU"/>
        </w:rPr>
        <w:t xml:space="preserve"> </w:t>
      </w:r>
      <w:r w:rsidR="00C5145D">
        <w:rPr>
          <w:rFonts w:ascii="Times New Roman" w:hAnsi="Times New Roman" w:cs="Times New Roman"/>
          <w:sz w:val="28"/>
          <w:lang w:val="en-US"/>
        </w:rPr>
        <w:t>c</w:t>
      </w:r>
      <w:r w:rsidR="00C5145D">
        <w:rPr>
          <w:rFonts w:ascii="Times New Roman" w:hAnsi="Times New Roman" w:cs="Times New Roman"/>
          <w:sz w:val="28"/>
        </w:rPr>
        <w:t>.</w:t>
      </w:r>
      <w:r w:rsidR="004111F8" w:rsidRPr="004111F8">
        <w:rPr>
          <w:rFonts w:ascii="Times New Roman" w:hAnsi="Times New Roman" w:cs="Times New Roman"/>
          <w:sz w:val="28"/>
          <w:lang w:val="ru-RU"/>
        </w:rPr>
        <w:t xml:space="preserve"> </w:t>
      </w:r>
      <w:proofErr w:type="gramStart"/>
      <w:r w:rsidR="004111F8" w:rsidRPr="004111F8">
        <w:rPr>
          <w:rFonts w:ascii="Times New Roman" w:hAnsi="Times New Roman" w:cs="Times New Roman"/>
          <w:sz w:val="28"/>
          <w:lang w:val="ru-RU"/>
        </w:rPr>
        <w:t>45]</w:t>
      </w:r>
      <w:r w:rsidRPr="00F4168B">
        <w:rPr>
          <w:rFonts w:ascii="Times New Roman" w:hAnsi="Times New Roman" w:cs="Times New Roman"/>
          <w:sz w:val="28"/>
        </w:rPr>
        <w:t>.</w:t>
      </w:r>
      <w:proofErr w:type="gramEnd"/>
    </w:p>
    <w:p w:rsidR="00F4168B" w:rsidRDefault="00F4168B" w:rsidP="00F4168B">
      <w:pPr>
        <w:spacing w:after="0" w:line="360" w:lineRule="auto"/>
        <w:ind w:firstLine="709"/>
        <w:jc w:val="both"/>
        <w:rPr>
          <w:rFonts w:ascii="Times New Roman" w:hAnsi="Times New Roman" w:cs="Times New Roman"/>
          <w:sz w:val="28"/>
        </w:rPr>
      </w:pPr>
      <w:r w:rsidRPr="00F4168B">
        <w:rPr>
          <w:rFonts w:ascii="Times New Roman" w:hAnsi="Times New Roman" w:cs="Times New Roman"/>
          <w:sz w:val="28"/>
        </w:rPr>
        <w:lastRenderedPageBreak/>
        <w:t>Як навчальна дисципліна, рукопашний бій сформувався приблизно в се</w:t>
      </w:r>
      <w:r w:rsidR="008A7527">
        <w:rPr>
          <w:rFonts w:ascii="Times New Roman" w:hAnsi="Times New Roman" w:cs="Times New Roman"/>
          <w:sz w:val="28"/>
        </w:rPr>
        <w:t xml:space="preserve">редині ХХ століття. Сам термін </w:t>
      </w:r>
      <w:r w:rsidR="008A7527" w:rsidRPr="008A7527">
        <w:rPr>
          <w:rFonts w:ascii="Times New Roman" w:hAnsi="Times New Roman" w:cs="Times New Roman"/>
          <w:sz w:val="28"/>
        </w:rPr>
        <w:t>“</w:t>
      </w:r>
      <w:r w:rsidR="008A7527">
        <w:rPr>
          <w:rFonts w:ascii="Times New Roman" w:hAnsi="Times New Roman" w:cs="Times New Roman"/>
          <w:sz w:val="28"/>
        </w:rPr>
        <w:t>рукопашний бій</w:t>
      </w:r>
      <w:r w:rsidR="008A7527" w:rsidRPr="008A7527">
        <w:rPr>
          <w:rFonts w:ascii="Times New Roman" w:hAnsi="Times New Roman" w:cs="Times New Roman"/>
          <w:sz w:val="28"/>
        </w:rPr>
        <w:t>”</w:t>
      </w:r>
      <w:r w:rsidR="008A7527">
        <w:rPr>
          <w:rFonts w:ascii="Times New Roman" w:hAnsi="Times New Roman" w:cs="Times New Roman"/>
          <w:sz w:val="28"/>
        </w:rPr>
        <w:t xml:space="preserve"> з’</w:t>
      </w:r>
      <w:r w:rsidR="008A7527" w:rsidRPr="00F4168B">
        <w:rPr>
          <w:rFonts w:ascii="Times New Roman" w:hAnsi="Times New Roman" w:cs="Times New Roman"/>
          <w:sz w:val="28"/>
        </w:rPr>
        <w:t>явився</w:t>
      </w:r>
      <w:r w:rsidRPr="00F4168B">
        <w:rPr>
          <w:rFonts w:ascii="Times New Roman" w:hAnsi="Times New Roman" w:cs="Times New Roman"/>
          <w:sz w:val="28"/>
        </w:rPr>
        <w:t xml:space="preserve"> під час Першої світової війни, оскільки до цього часу в російській армії в</w:t>
      </w:r>
      <w:r w:rsidR="008A7527">
        <w:rPr>
          <w:rFonts w:ascii="Times New Roman" w:hAnsi="Times New Roman" w:cs="Times New Roman"/>
          <w:sz w:val="28"/>
        </w:rPr>
        <w:t>икористовувався інший термін –</w:t>
      </w:r>
      <w:r w:rsidR="008A7527" w:rsidRPr="008A7527">
        <w:rPr>
          <w:rFonts w:ascii="Times New Roman" w:hAnsi="Times New Roman" w:cs="Times New Roman"/>
          <w:sz w:val="28"/>
        </w:rPr>
        <w:t xml:space="preserve"> “</w:t>
      </w:r>
      <w:r w:rsidR="008A7527">
        <w:rPr>
          <w:rFonts w:ascii="Times New Roman" w:hAnsi="Times New Roman" w:cs="Times New Roman"/>
          <w:sz w:val="28"/>
        </w:rPr>
        <w:t>багнетний бій</w:t>
      </w:r>
      <w:r w:rsidR="008A7527" w:rsidRPr="008A7527">
        <w:rPr>
          <w:rFonts w:ascii="Times New Roman" w:hAnsi="Times New Roman" w:cs="Times New Roman"/>
          <w:sz w:val="28"/>
        </w:rPr>
        <w:t>”</w:t>
      </w:r>
      <w:r w:rsidRPr="00F4168B">
        <w:rPr>
          <w:rFonts w:ascii="Times New Roman" w:hAnsi="Times New Roman" w:cs="Times New Roman"/>
          <w:sz w:val="28"/>
        </w:rPr>
        <w:t>. Відбулися важливі зміни в організації і підходах до багнетного бою та розробці відповідних правил і інструкцій щодо багнетного бою.</w:t>
      </w:r>
    </w:p>
    <w:p w:rsidR="004111F8" w:rsidRPr="00535E32" w:rsidRDefault="008A7527" w:rsidP="0057005C">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57005C">
        <w:rPr>
          <w:rFonts w:ascii="Times New Roman" w:hAnsi="Times New Roman" w:cs="Times New Roman"/>
          <w:sz w:val="28"/>
        </w:rPr>
        <w:t>єтнамська</w:t>
      </w:r>
      <w:r w:rsidR="0057005C" w:rsidRPr="0057005C">
        <w:rPr>
          <w:rFonts w:ascii="Times New Roman" w:hAnsi="Times New Roman" w:cs="Times New Roman"/>
          <w:sz w:val="28"/>
        </w:rPr>
        <w:t xml:space="preserve"> народна армія (</w:t>
      </w:r>
      <w:r>
        <w:rPr>
          <w:rFonts w:ascii="Times New Roman" w:hAnsi="Times New Roman" w:cs="Times New Roman"/>
          <w:sz w:val="28"/>
        </w:rPr>
        <w:t xml:space="preserve">далі </w:t>
      </w:r>
      <w:r w:rsidR="0057005C" w:rsidRPr="0057005C">
        <w:rPr>
          <w:rFonts w:ascii="Times New Roman" w:hAnsi="Times New Roman" w:cs="Times New Roman"/>
          <w:sz w:val="28"/>
        </w:rPr>
        <w:t xml:space="preserve">ВНА) набула значного досвіду використання рукопашного бою під час майже 30-річної війни проти японських, французьких і американських імперіалістичних армій. </w:t>
      </w:r>
    </w:p>
    <w:p w:rsidR="004111F8" w:rsidRPr="00791ED9" w:rsidRDefault="0057005C" w:rsidP="00791ED9">
      <w:pPr>
        <w:spacing w:after="0" w:line="360" w:lineRule="auto"/>
        <w:ind w:firstLine="709"/>
        <w:jc w:val="both"/>
        <w:rPr>
          <w:rFonts w:ascii="Times New Roman" w:hAnsi="Times New Roman" w:cs="Times New Roman"/>
          <w:sz w:val="28"/>
        </w:rPr>
      </w:pPr>
      <w:r w:rsidRPr="0057005C">
        <w:rPr>
          <w:rFonts w:ascii="Times New Roman" w:hAnsi="Times New Roman" w:cs="Times New Roman"/>
          <w:sz w:val="28"/>
        </w:rPr>
        <w:t>Ця тривала конфронтація з навченою і добре озброєною противницею вимагала</w:t>
      </w:r>
      <w:r w:rsidR="008A7527">
        <w:rPr>
          <w:rFonts w:ascii="Times New Roman" w:hAnsi="Times New Roman" w:cs="Times New Roman"/>
          <w:sz w:val="28"/>
        </w:rPr>
        <w:t xml:space="preserve"> від ВНА</w:t>
      </w:r>
      <w:r w:rsidRPr="0057005C">
        <w:rPr>
          <w:rFonts w:ascii="Times New Roman" w:hAnsi="Times New Roman" w:cs="Times New Roman"/>
          <w:sz w:val="28"/>
        </w:rPr>
        <w:t xml:space="preserve"> розробки власних тактик бойових дій. </w:t>
      </w:r>
    </w:p>
    <w:p w:rsidR="0057005C" w:rsidRPr="0057005C" w:rsidRDefault="0057005C" w:rsidP="0057005C">
      <w:pPr>
        <w:spacing w:after="0" w:line="360" w:lineRule="auto"/>
        <w:ind w:firstLine="709"/>
        <w:jc w:val="both"/>
        <w:rPr>
          <w:rFonts w:ascii="Times New Roman" w:hAnsi="Times New Roman" w:cs="Times New Roman"/>
          <w:sz w:val="28"/>
        </w:rPr>
      </w:pPr>
      <w:r w:rsidRPr="00527931">
        <w:rPr>
          <w:rFonts w:ascii="Times New Roman" w:hAnsi="Times New Roman" w:cs="Times New Roman"/>
          <w:color w:val="000000" w:themeColor="text1"/>
          <w:sz w:val="28"/>
        </w:rPr>
        <w:t xml:space="preserve">Використовуючи </w:t>
      </w:r>
      <w:r w:rsidR="00C5145D">
        <w:rPr>
          <w:rFonts w:ascii="Times New Roman" w:hAnsi="Times New Roman" w:cs="Times New Roman"/>
          <w:sz w:val="28"/>
        </w:rPr>
        <w:t xml:space="preserve">принцип </w:t>
      </w:r>
      <w:r w:rsidR="00C5145D" w:rsidRPr="00C5145D">
        <w:rPr>
          <w:rFonts w:ascii="Times New Roman" w:hAnsi="Times New Roman" w:cs="Times New Roman"/>
          <w:sz w:val="28"/>
          <w:lang w:val="ru-RU"/>
        </w:rPr>
        <w:t>“</w:t>
      </w:r>
      <w:r w:rsidR="00C5145D">
        <w:rPr>
          <w:rFonts w:ascii="Times New Roman" w:hAnsi="Times New Roman" w:cs="Times New Roman"/>
          <w:sz w:val="28"/>
        </w:rPr>
        <w:t>тримання супротивника за пояс</w:t>
      </w:r>
      <w:r w:rsidR="00C5145D" w:rsidRPr="00C5145D">
        <w:rPr>
          <w:rFonts w:ascii="Times New Roman" w:hAnsi="Times New Roman" w:cs="Times New Roman"/>
          <w:sz w:val="28"/>
          <w:lang w:val="ru-RU"/>
        </w:rPr>
        <w:t>”</w:t>
      </w:r>
      <w:r w:rsidRPr="0057005C">
        <w:rPr>
          <w:rFonts w:ascii="Times New Roman" w:hAnsi="Times New Roman" w:cs="Times New Roman"/>
          <w:sz w:val="28"/>
        </w:rPr>
        <w:t xml:space="preserve"> і вступаючи в безпосередній бій, вояки </w:t>
      </w:r>
      <w:r w:rsidRPr="00B54CF5">
        <w:rPr>
          <w:rFonts w:ascii="Times New Roman" w:hAnsi="Times New Roman" w:cs="Times New Roman"/>
          <w:color w:val="000000" w:themeColor="text1"/>
          <w:sz w:val="28"/>
        </w:rPr>
        <w:t>ВНА</w:t>
      </w:r>
      <w:r w:rsidR="00330153">
        <w:rPr>
          <w:rFonts w:ascii="Times New Roman" w:hAnsi="Times New Roman" w:cs="Times New Roman"/>
          <w:sz w:val="28"/>
        </w:rPr>
        <w:t xml:space="preserve"> нав</w:t>
      </w:r>
      <w:r w:rsidR="00330153" w:rsidRPr="0057005C">
        <w:rPr>
          <w:rFonts w:ascii="Times New Roman" w:hAnsi="Times New Roman" w:cs="Times New Roman"/>
          <w:sz w:val="28"/>
        </w:rPr>
        <w:t>’язували</w:t>
      </w:r>
      <w:r w:rsidRPr="0057005C">
        <w:rPr>
          <w:rFonts w:ascii="Times New Roman" w:hAnsi="Times New Roman" w:cs="Times New Roman"/>
          <w:sz w:val="28"/>
        </w:rPr>
        <w:t xml:space="preserve"> рукопашні сутички, в яких перевага в бойовій техніці була майже завжди на їхній стороні. Ці сутички не лише зменшували перевагу ворога, але і деморалізували його війська.</w:t>
      </w:r>
    </w:p>
    <w:p w:rsidR="0057005C" w:rsidRPr="0057005C" w:rsidRDefault="0057005C" w:rsidP="0057005C">
      <w:pPr>
        <w:spacing w:after="0" w:line="360" w:lineRule="auto"/>
        <w:ind w:firstLine="709"/>
        <w:jc w:val="both"/>
        <w:rPr>
          <w:rFonts w:ascii="Times New Roman" w:hAnsi="Times New Roman" w:cs="Times New Roman"/>
          <w:sz w:val="28"/>
        </w:rPr>
      </w:pPr>
      <w:r w:rsidRPr="0057005C">
        <w:rPr>
          <w:rFonts w:ascii="Times New Roman" w:hAnsi="Times New Roman" w:cs="Times New Roman"/>
          <w:sz w:val="28"/>
        </w:rPr>
        <w:t>Підготовка військовослужбовців до рукопашного бою в ВНА включає низку аспектів. Вони вивчають прийоми бою з автоматом, ножем, а також комплекси прийомів бою без зброї, що базуються на традиційних національних єдиноборствах. Ці комплекси практикуються щоденно під час ранкової фізичної підготовки</w:t>
      </w:r>
      <w:r w:rsidR="004111F8" w:rsidRPr="004111F8">
        <w:rPr>
          <w:rFonts w:ascii="Times New Roman" w:hAnsi="Times New Roman" w:cs="Times New Roman"/>
          <w:sz w:val="28"/>
        </w:rPr>
        <w:t xml:space="preserve"> [1</w:t>
      </w:r>
      <w:r w:rsidR="00F965B3">
        <w:rPr>
          <w:rFonts w:ascii="Times New Roman" w:hAnsi="Times New Roman" w:cs="Times New Roman"/>
          <w:sz w:val="28"/>
        </w:rPr>
        <w:t>7</w:t>
      </w:r>
      <w:r w:rsidR="004111F8" w:rsidRPr="004111F8">
        <w:rPr>
          <w:rFonts w:ascii="Times New Roman" w:hAnsi="Times New Roman" w:cs="Times New Roman"/>
          <w:sz w:val="28"/>
        </w:rPr>
        <w:t>]</w:t>
      </w:r>
      <w:r w:rsidRPr="0057005C">
        <w:rPr>
          <w:rFonts w:ascii="Times New Roman" w:hAnsi="Times New Roman" w:cs="Times New Roman"/>
          <w:sz w:val="28"/>
        </w:rPr>
        <w:t>.</w:t>
      </w:r>
    </w:p>
    <w:p w:rsidR="0057005C" w:rsidRPr="0057005C" w:rsidRDefault="0057005C" w:rsidP="0057005C">
      <w:pPr>
        <w:spacing w:after="0" w:line="360" w:lineRule="auto"/>
        <w:ind w:firstLine="709"/>
        <w:jc w:val="both"/>
        <w:rPr>
          <w:rFonts w:ascii="Times New Roman" w:hAnsi="Times New Roman" w:cs="Times New Roman"/>
          <w:sz w:val="28"/>
        </w:rPr>
      </w:pPr>
      <w:r w:rsidRPr="0057005C">
        <w:rPr>
          <w:rFonts w:ascii="Times New Roman" w:hAnsi="Times New Roman" w:cs="Times New Roman"/>
          <w:sz w:val="28"/>
        </w:rPr>
        <w:t>Оцінка рівня володіння прийомами рукоп</w:t>
      </w:r>
      <w:r w:rsidR="004111F8">
        <w:rPr>
          <w:rFonts w:ascii="Times New Roman" w:hAnsi="Times New Roman" w:cs="Times New Roman"/>
          <w:sz w:val="28"/>
        </w:rPr>
        <w:t xml:space="preserve">ашного бою військовослужбовцями у </w:t>
      </w:r>
      <w:r w:rsidR="00F965B3">
        <w:rPr>
          <w:rFonts w:ascii="Times New Roman" w:hAnsi="Times New Roman" w:cs="Times New Roman"/>
          <w:sz w:val="28"/>
        </w:rPr>
        <w:t>ЗС</w:t>
      </w:r>
      <w:r w:rsidR="00527931">
        <w:rPr>
          <w:rFonts w:ascii="Times New Roman" w:hAnsi="Times New Roman" w:cs="Times New Roman"/>
          <w:sz w:val="28"/>
        </w:rPr>
        <w:t xml:space="preserve"> України, його майстерність</w:t>
      </w:r>
      <w:r w:rsidR="00527931" w:rsidRPr="0057005C">
        <w:rPr>
          <w:rFonts w:ascii="Times New Roman" w:hAnsi="Times New Roman" w:cs="Times New Roman"/>
          <w:sz w:val="28"/>
        </w:rPr>
        <w:t xml:space="preserve"> </w:t>
      </w:r>
      <w:r w:rsidRPr="0057005C">
        <w:rPr>
          <w:rFonts w:ascii="Times New Roman" w:hAnsi="Times New Roman" w:cs="Times New Roman"/>
          <w:sz w:val="28"/>
        </w:rPr>
        <w:t>здійснюється через проведення змагань з рукопашного бою.</w:t>
      </w:r>
    </w:p>
    <w:p w:rsidR="009A2751" w:rsidRDefault="009A2751" w:rsidP="003258EC">
      <w:pPr>
        <w:spacing w:after="0" w:line="360" w:lineRule="auto"/>
        <w:rPr>
          <w:rFonts w:ascii="Times New Roman" w:hAnsi="Times New Roman" w:cs="Times New Roman"/>
          <w:b/>
          <w:sz w:val="28"/>
        </w:rPr>
      </w:pPr>
    </w:p>
    <w:p w:rsidR="00092B98" w:rsidRDefault="00092B98" w:rsidP="003258EC">
      <w:pPr>
        <w:spacing w:after="0" w:line="360" w:lineRule="auto"/>
        <w:rPr>
          <w:rFonts w:ascii="Times New Roman" w:hAnsi="Times New Roman" w:cs="Times New Roman"/>
          <w:b/>
          <w:sz w:val="28"/>
        </w:rPr>
      </w:pPr>
    </w:p>
    <w:p w:rsidR="00DD2348" w:rsidRDefault="00DD2348" w:rsidP="003258EC">
      <w:pPr>
        <w:spacing w:after="0" w:line="360" w:lineRule="auto"/>
        <w:rPr>
          <w:rFonts w:ascii="Times New Roman" w:hAnsi="Times New Roman" w:cs="Times New Roman"/>
          <w:b/>
          <w:sz w:val="28"/>
        </w:rPr>
      </w:pPr>
    </w:p>
    <w:p w:rsidR="00DD2348" w:rsidRDefault="00DD2348" w:rsidP="003258EC">
      <w:pPr>
        <w:spacing w:after="0" w:line="360" w:lineRule="auto"/>
        <w:rPr>
          <w:rFonts w:ascii="Times New Roman" w:hAnsi="Times New Roman" w:cs="Times New Roman"/>
          <w:b/>
          <w:sz w:val="28"/>
        </w:rPr>
      </w:pPr>
    </w:p>
    <w:p w:rsidR="00DD2348" w:rsidRDefault="00DD2348" w:rsidP="003258EC">
      <w:pPr>
        <w:spacing w:after="0" w:line="360" w:lineRule="auto"/>
        <w:rPr>
          <w:rFonts w:ascii="Times New Roman" w:hAnsi="Times New Roman" w:cs="Times New Roman"/>
          <w:b/>
          <w:sz w:val="28"/>
        </w:rPr>
      </w:pPr>
    </w:p>
    <w:p w:rsidR="00D41649" w:rsidRDefault="009A2751" w:rsidP="000F016C">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Висновок до першого розділу</w:t>
      </w:r>
    </w:p>
    <w:p w:rsidR="004C194C" w:rsidRPr="004C194C" w:rsidRDefault="00590F3F" w:rsidP="004C194C">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Розвиток </w:t>
      </w:r>
      <w:r w:rsidR="00BE7935" w:rsidRPr="00BE7935">
        <w:rPr>
          <w:rFonts w:ascii="Times New Roman" w:hAnsi="Times New Roman" w:cs="Times New Roman"/>
          <w:sz w:val="28"/>
        </w:rPr>
        <w:t>рукопашного бою у ЗС Украї</w:t>
      </w:r>
      <w:r w:rsidR="007648DD">
        <w:rPr>
          <w:rFonts w:ascii="Times New Roman" w:hAnsi="Times New Roman" w:cs="Times New Roman"/>
          <w:sz w:val="28"/>
        </w:rPr>
        <w:t>ни, акцентуючи</w:t>
      </w:r>
      <w:r w:rsidR="00BE7935" w:rsidRPr="00BE7935">
        <w:rPr>
          <w:rFonts w:ascii="Times New Roman" w:hAnsi="Times New Roman" w:cs="Times New Roman"/>
          <w:sz w:val="28"/>
        </w:rPr>
        <w:t xml:space="preserve"> на історичних етапах та змінах у тренувальних методиках визначається тим, що сучасні програми, що поєднують традиційні бойові мистецтва з новітніми підходами, а також важливість підвищення рівня спеціальних якостей та бойових навичок військовослужбовців використовують для ефективного виконання завдань в умовах реальних бойових дій. Аналізом науково-методичних праць щодо розвитку спеціальних фізичних якостей військовослужбовців засобам</w:t>
      </w:r>
      <w:r w:rsidR="007648DD">
        <w:rPr>
          <w:rFonts w:ascii="Times New Roman" w:hAnsi="Times New Roman" w:cs="Times New Roman"/>
          <w:sz w:val="28"/>
        </w:rPr>
        <w:t>и рукопашного бою приділяється основна</w:t>
      </w:r>
      <w:r w:rsidR="00BE7935" w:rsidRPr="00BE7935">
        <w:rPr>
          <w:rFonts w:ascii="Times New Roman" w:hAnsi="Times New Roman" w:cs="Times New Roman"/>
          <w:sz w:val="28"/>
        </w:rPr>
        <w:t xml:space="preserve"> увага до цього впливу. Використання різних методик на розвиток спеціальних фізичних якостей свідчать про існуючі потреби з розвитком війн і модернізацією новітніх технологій, засобів знищення противника. Ефективність рукопашного бою як засобу фізичної підготовки, який сприяє не тільки поліпшенн</w:t>
      </w:r>
      <w:r w:rsidR="007648DD">
        <w:rPr>
          <w:rFonts w:ascii="Times New Roman" w:hAnsi="Times New Roman" w:cs="Times New Roman"/>
          <w:sz w:val="28"/>
        </w:rPr>
        <w:t xml:space="preserve">ю спеціальних фізичних якостей </w:t>
      </w:r>
      <w:r w:rsidR="00BE7935" w:rsidRPr="00BE7935">
        <w:rPr>
          <w:rFonts w:ascii="Times New Roman" w:hAnsi="Times New Roman" w:cs="Times New Roman"/>
          <w:sz w:val="28"/>
        </w:rPr>
        <w:t>але й розвитку психологі</w:t>
      </w:r>
      <w:r w:rsidR="007648DD">
        <w:rPr>
          <w:rFonts w:ascii="Times New Roman" w:hAnsi="Times New Roman" w:cs="Times New Roman"/>
          <w:sz w:val="28"/>
        </w:rPr>
        <w:t xml:space="preserve">чної стійкості та бойового духу. </w:t>
      </w:r>
      <w:r w:rsidR="00DD2348">
        <w:rPr>
          <w:rFonts w:ascii="Times New Roman" w:hAnsi="Times New Roman" w:cs="Times New Roman"/>
          <w:sz w:val="28"/>
        </w:rPr>
        <w:t>У п</w:t>
      </w:r>
      <w:r w:rsidR="00BE7935" w:rsidRPr="00BE7935">
        <w:rPr>
          <w:rFonts w:ascii="Times New Roman" w:hAnsi="Times New Roman" w:cs="Times New Roman"/>
          <w:sz w:val="28"/>
        </w:rPr>
        <w:t>ідход</w:t>
      </w:r>
      <w:r w:rsidR="00DD2348">
        <w:rPr>
          <w:rFonts w:ascii="Times New Roman" w:hAnsi="Times New Roman" w:cs="Times New Roman"/>
          <w:sz w:val="28"/>
        </w:rPr>
        <w:t>і</w:t>
      </w:r>
      <w:r w:rsidR="00BE7935" w:rsidRPr="00BE7935">
        <w:rPr>
          <w:rFonts w:ascii="Times New Roman" w:hAnsi="Times New Roman" w:cs="Times New Roman"/>
          <w:sz w:val="28"/>
        </w:rPr>
        <w:t xml:space="preserve"> до рукопашної підготовки військовослужбовців у різних країнах світу, включаючи США, Фра</w:t>
      </w:r>
      <w:r w:rsidR="00DD2348">
        <w:rPr>
          <w:rFonts w:ascii="Times New Roman" w:hAnsi="Times New Roman" w:cs="Times New Roman"/>
          <w:sz w:val="28"/>
        </w:rPr>
        <w:t>нцію, Китай, Німеччину, звернено</w:t>
      </w:r>
      <w:r w:rsidR="007648DD">
        <w:rPr>
          <w:rFonts w:ascii="Times New Roman" w:hAnsi="Times New Roman" w:cs="Times New Roman"/>
          <w:sz w:val="28"/>
        </w:rPr>
        <w:t xml:space="preserve"> увагу</w:t>
      </w:r>
      <w:r w:rsidR="00BE7935" w:rsidRPr="00BE7935">
        <w:rPr>
          <w:rFonts w:ascii="Times New Roman" w:hAnsi="Times New Roman" w:cs="Times New Roman"/>
          <w:sz w:val="28"/>
        </w:rPr>
        <w:t xml:space="preserve"> </w:t>
      </w:r>
      <w:r w:rsidR="00DD2348">
        <w:rPr>
          <w:rFonts w:ascii="Times New Roman" w:hAnsi="Times New Roman" w:cs="Times New Roman"/>
          <w:sz w:val="28"/>
        </w:rPr>
        <w:t>до їх</w:t>
      </w:r>
      <w:r w:rsidR="004C194C">
        <w:rPr>
          <w:rFonts w:ascii="Times New Roman" w:hAnsi="Times New Roman" w:cs="Times New Roman"/>
          <w:sz w:val="28"/>
        </w:rPr>
        <w:t xml:space="preserve"> спільних рис та унікальності</w:t>
      </w:r>
      <w:r w:rsidR="00BE7935" w:rsidRPr="00BE7935">
        <w:rPr>
          <w:rFonts w:ascii="Times New Roman" w:hAnsi="Times New Roman" w:cs="Times New Roman"/>
          <w:sz w:val="28"/>
        </w:rPr>
        <w:t xml:space="preserve"> особливості кожної системи, зокрема</w:t>
      </w:r>
      <w:r w:rsidR="00DD2348">
        <w:rPr>
          <w:rFonts w:ascii="Times New Roman" w:hAnsi="Times New Roman" w:cs="Times New Roman"/>
          <w:sz w:val="28"/>
        </w:rPr>
        <w:t>,</w:t>
      </w:r>
      <w:r w:rsidR="00BE7935" w:rsidRPr="00BE7935">
        <w:rPr>
          <w:rFonts w:ascii="Times New Roman" w:hAnsi="Times New Roman" w:cs="Times New Roman"/>
          <w:sz w:val="28"/>
        </w:rPr>
        <w:t xml:space="preserve"> з акцентом</w:t>
      </w:r>
      <w:r w:rsidR="004C194C">
        <w:rPr>
          <w:rFonts w:ascii="Times New Roman" w:hAnsi="Times New Roman" w:cs="Times New Roman"/>
          <w:sz w:val="28"/>
        </w:rPr>
        <w:t xml:space="preserve"> на конкретних бойових </w:t>
      </w:r>
      <w:r w:rsidR="004C194C" w:rsidRPr="004C194C">
        <w:rPr>
          <w:rFonts w:ascii="Times New Roman" w:hAnsi="Times New Roman" w:cs="Times New Roman"/>
          <w:sz w:val="28"/>
        </w:rPr>
        <w:t>техніках та інтеграції</w:t>
      </w:r>
      <w:r w:rsidR="00BE7935" w:rsidRPr="004C194C">
        <w:rPr>
          <w:rFonts w:ascii="Times New Roman" w:hAnsi="Times New Roman" w:cs="Times New Roman"/>
          <w:sz w:val="28"/>
        </w:rPr>
        <w:t xml:space="preserve"> з і</w:t>
      </w:r>
      <w:r w:rsidR="004C194C">
        <w:rPr>
          <w:rFonts w:ascii="Times New Roman" w:hAnsi="Times New Roman" w:cs="Times New Roman"/>
          <w:sz w:val="28"/>
        </w:rPr>
        <w:t>ншими видами бойових мистецтв,</w:t>
      </w:r>
      <w:r w:rsidR="00BE7935" w:rsidRPr="004C194C">
        <w:rPr>
          <w:rFonts w:ascii="Times New Roman" w:hAnsi="Times New Roman" w:cs="Times New Roman"/>
          <w:sz w:val="28"/>
        </w:rPr>
        <w:t xml:space="preserve"> застосування сучасних технологій.</w:t>
      </w:r>
      <w:r w:rsidR="004C194C" w:rsidRPr="004C194C">
        <w:rPr>
          <w:rFonts w:ascii="Times New Roman" w:hAnsi="Times New Roman" w:cs="Times New Roman"/>
          <w:sz w:val="28"/>
        </w:rPr>
        <w:t xml:space="preserve"> Навчання </w:t>
      </w:r>
      <w:r w:rsidR="00DD2348">
        <w:rPr>
          <w:rFonts w:ascii="Times New Roman" w:hAnsi="Times New Roman" w:cs="Times New Roman"/>
          <w:sz w:val="28"/>
        </w:rPr>
        <w:t>РБ</w:t>
      </w:r>
      <w:r w:rsidR="004C194C" w:rsidRPr="004C194C">
        <w:rPr>
          <w:rFonts w:ascii="Times New Roman" w:hAnsi="Times New Roman" w:cs="Times New Roman"/>
          <w:sz w:val="28"/>
        </w:rPr>
        <w:t xml:space="preserve"> включає різні аспекти, такі як прийоми зі застосуванням зброї, навички володіння ножем, рукопашний бій, прийоми обеззброєння супротивника та багато інших. </w:t>
      </w:r>
    </w:p>
    <w:p w:rsidR="00BE7935" w:rsidRPr="00BE7935" w:rsidRDefault="004C194C" w:rsidP="004C194C">
      <w:pPr>
        <w:shd w:val="clear" w:color="auto" w:fill="FFFFFF" w:themeFill="background1"/>
        <w:spacing w:after="0" w:line="360" w:lineRule="auto"/>
        <w:ind w:firstLine="709"/>
        <w:jc w:val="both"/>
        <w:rPr>
          <w:rFonts w:ascii="Times New Roman" w:hAnsi="Times New Roman" w:cs="Times New Roman"/>
          <w:sz w:val="28"/>
        </w:rPr>
      </w:pPr>
      <w:r w:rsidRPr="004C194C">
        <w:rPr>
          <w:rFonts w:ascii="Times New Roman" w:hAnsi="Times New Roman" w:cs="Times New Roman"/>
          <w:sz w:val="28"/>
        </w:rPr>
        <w:t xml:space="preserve">Важливо враховувати національні види бойових мистецтв і культурні особливості військових формувань кожної країни. Крім того, оцінювання якості підготовки військовослужбовців до </w:t>
      </w:r>
      <w:r w:rsidR="00DD2348">
        <w:rPr>
          <w:rFonts w:ascii="Times New Roman" w:hAnsi="Times New Roman" w:cs="Times New Roman"/>
          <w:sz w:val="28"/>
        </w:rPr>
        <w:t>РБ</w:t>
      </w:r>
      <w:r w:rsidRPr="004C194C">
        <w:rPr>
          <w:rFonts w:ascii="Times New Roman" w:hAnsi="Times New Roman" w:cs="Times New Roman"/>
          <w:sz w:val="28"/>
        </w:rPr>
        <w:t xml:space="preserve"> відбувається чер</w:t>
      </w:r>
      <w:r>
        <w:rPr>
          <w:rFonts w:ascii="Times New Roman" w:hAnsi="Times New Roman" w:cs="Times New Roman"/>
          <w:sz w:val="28"/>
        </w:rPr>
        <w:t>ез спеціальні заліки та етапи систематичного тренування</w:t>
      </w:r>
      <w:r w:rsidRPr="004C194C">
        <w:rPr>
          <w:rFonts w:ascii="Times New Roman" w:hAnsi="Times New Roman" w:cs="Times New Roman"/>
          <w:sz w:val="28"/>
        </w:rPr>
        <w:t>.</w:t>
      </w:r>
    </w:p>
    <w:p w:rsidR="00BE7935" w:rsidRPr="00BE7935" w:rsidRDefault="00BE7935" w:rsidP="00DD2348">
      <w:pPr>
        <w:spacing w:after="0" w:line="360" w:lineRule="auto"/>
        <w:ind w:firstLine="709"/>
        <w:jc w:val="both"/>
        <w:rPr>
          <w:rFonts w:ascii="Times New Roman" w:hAnsi="Times New Roman" w:cs="Times New Roman"/>
          <w:sz w:val="28"/>
        </w:rPr>
      </w:pPr>
      <w:r w:rsidRPr="00BE7935">
        <w:rPr>
          <w:rFonts w:ascii="Times New Roman" w:hAnsi="Times New Roman" w:cs="Times New Roman"/>
          <w:sz w:val="28"/>
        </w:rPr>
        <w:t xml:space="preserve">Розділи присвячені аналізу та розвитку </w:t>
      </w:r>
      <w:r w:rsidR="00DD2348">
        <w:rPr>
          <w:rFonts w:ascii="Times New Roman" w:hAnsi="Times New Roman" w:cs="Times New Roman"/>
          <w:sz w:val="28"/>
        </w:rPr>
        <w:t>РБ</w:t>
      </w:r>
      <w:r w:rsidRPr="00BE7935">
        <w:rPr>
          <w:rFonts w:ascii="Times New Roman" w:hAnsi="Times New Roman" w:cs="Times New Roman"/>
          <w:sz w:val="28"/>
        </w:rPr>
        <w:t xml:space="preserve"> в контексті З</w:t>
      </w:r>
      <w:r w:rsidR="00DD2348">
        <w:rPr>
          <w:rFonts w:ascii="Times New Roman" w:hAnsi="Times New Roman" w:cs="Times New Roman"/>
          <w:sz w:val="28"/>
        </w:rPr>
        <w:t>С</w:t>
      </w:r>
      <w:r w:rsidRPr="00BE7935">
        <w:rPr>
          <w:rFonts w:ascii="Times New Roman" w:hAnsi="Times New Roman" w:cs="Times New Roman"/>
          <w:sz w:val="28"/>
        </w:rPr>
        <w:t xml:space="preserve"> України та порівнянню з практиками провідних армій світу, демонструють важливість цієї форми бойової підготовки. В українських Збройних силах </w:t>
      </w:r>
      <w:r w:rsidR="00DD2348">
        <w:rPr>
          <w:rFonts w:ascii="Times New Roman" w:hAnsi="Times New Roman" w:cs="Times New Roman"/>
          <w:sz w:val="28"/>
        </w:rPr>
        <w:t>РБ</w:t>
      </w:r>
      <w:r w:rsidRPr="00BE7935">
        <w:rPr>
          <w:rFonts w:ascii="Times New Roman" w:hAnsi="Times New Roman" w:cs="Times New Roman"/>
          <w:sz w:val="28"/>
        </w:rPr>
        <w:t xml:space="preserve"> </w:t>
      </w:r>
      <w:r w:rsidRPr="00BE7935">
        <w:rPr>
          <w:rFonts w:ascii="Times New Roman" w:hAnsi="Times New Roman" w:cs="Times New Roman"/>
          <w:sz w:val="28"/>
        </w:rPr>
        <w:lastRenderedPageBreak/>
        <w:t>еволюціонує, адаптуючись до сучасних вимог війни і включає ефективні методики для підвищення спеціальних фізичних якостей та психологічного характеру військовослужбовців. Науково-методичні праці підтверджують, що рукопашний бій є потужним засобом розвитку спеціальних фізичних якостей.</w:t>
      </w:r>
    </w:p>
    <w:p w:rsidR="000955A4" w:rsidRDefault="00BE7935" w:rsidP="00DD2348">
      <w:pPr>
        <w:spacing w:after="0" w:line="360" w:lineRule="auto"/>
        <w:ind w:firstLine="709"/>
        <w:jc w:val="both"/>
        <w:rPr>
          <w:rFonts w:ascii="Times New Roman" w:hAnsi="Times New Roman" w:cs="Times New Roman"/>
          <w:sz w:val="28"/>
        </w:rPr>
      </w:pPr>
      <w:r w:rsidRPr="00BE7935">
        <w:rPr>
          <w:rFonts w:ascii="Times New Roman" w:hAnsi="Times New Roman" w:cs="Times New Roman"/>
          <w:sz w:val="28"/>
        </w:rPr>
        <w:t>Аналіз підготовки військовослужбовців у провідних країнах світу показує, що інтеграція різних бойових мистецтв і сучасних технологій є спіл</w:t>
      </w:r>
      <w:r w:rsidR="004C194C">
        <w:rPr>
          <w:rFonts w:ascii="Times New Roman" w:hAnsi="Times New Roman" w:cs="Times New Roman"/>
          <w:sz w:val="28"/>
        </w:rPr>
        <w:t xml:space="preserve">ьною рисою у веденні війни, яке </w:t>
      </w:r>
      <w:r w:rsidRPr="00BE7935">
        <w:rPr>
          <w:rFonts w:ascii="Times New Roman" w:hAnsi="Times New Roman" w:cs="Times New Roman"/>
          <w:sz w:val="28"/>
        </w:rPr>
        <w:t xml:space="preserve">забезпечує високу ефективність навчання. Таким чином, </w:t>
      </w:r>
      <w:r w:rsidR="004C194C">
        <w:rPr>
          <w:rFonts w:ascii="Times New Roman" w:hAnsi="Times New Roman" w:cs="Times New Roman"/>
          <w:sz w:val="28"/>
        </w:rPr>
        <w:t>розвиток</w:t>
      </w:r>
      <w:r w:rsidRPr="00BE7935">
        <w:rPr>
          <w:rFonts w:ascii="Times New Roman" w:hAnsi="Times New Roman" w:cs="Times New Roman"/>
          <w:sz w:val="28"/>
        </w:rPr>
        <w:t xml:space="preserve"> </w:t>
      </w:r>
      <w:r w:rsidR="004C194C">
        <w:rPr>
          <w:rFonts w:ascii="Times New Roman" w:hAnsi="Times New Roman" w:cs="Times New Roman"/>
          <w:sz w:val="28"/>
        </w:rPr>
        <w:t>спеціальних фізичних якостей засобами рукопашного бою</w:t>
      </w:r>
      <w:r w:rsidRPr="00BE7935">
        <w:rPr>
          <w:rFonts w:ascii="Times New Roman" w:hAnsi="Times New Roman" w:cs="Times New Roman"/>
          <w:sz w:val="28"/>
        </w:rPr>
        <w:t xml:space="preserve"> є ключовим елементом бойової готовності, який підвищує адаптивні можливості військовослужбовців і забезпечує їхню здатність успішно виконувати бойові завдання в різних умовах. Загалом, ці розділи підкреслюють важливість постійного вдосконалення методик рукопашного бою для підвищення боєздатності армії.</w:t>
      </w:r>
      <w:r w:rsidR="004C194C">
        <w:rPr>
          <w:rFonts w:ascii="Times New Roman" w:hAnsi="Times New Roman" w:cs="Times New Roman"/>
          <w:sz w:val="28"/>
        </w:rPr>
        <w:t xml:space="preserve"> </w:t>
      </w:r>
      <w:r w:rsidR="008A6186" w:rsidRPr="008A6186">
        <w:rPr>
          <w:rFonts w:ascii="Times New Roman" w:hAnsi="Times New Roman" w:cs="Times New Roman"/>
          <w:sz w:val="28"/>
        </w:rPr>
        <w:t>З</w:t>
      </w:r>
      <w:r w:rsidR="004C194C">
        <w:rPr>
          <w:rFonts w:ascii="Times New Roman" w:hAnsi="Times New Roman" w:cs="Times New Roman"/>
          <w:sz w:val="28"/>
        </w:rPr>
        <w:t>агальний підхід до підготовки</w:t>
      </w:r>
      <w:r w:rsidR="008A6186" w:rsidRPr="008A6186">
        <w:rPr>
          <w:rFonts w:ascii="Times New Roman" w:hAnsi="Times New Roman" w:cs="Times New Roman"/>
          <w:sz w:val="28"/>
        </w:rPr>
        <w:t xml:space="preserve"> рукопашного бою полягає в тому, щоб надати військовослужбовцям необхідні навички та вміння, які допоможуть їм впоратися зі сучасними бойовими викликами та забезпечити їх виживання та ефективну діяльність на полі бою.</w:t>
      </w:r>
      <w:r w:rsidR="00C5145D" w:rsidRPr="00C5145D">
        <w:t xml:space="preserve"> </w:t>
      </w:r>
    </w:p>
    <w:p w:rsidR="000955A4" w:rsidRDefault="000955A4" w:rsidP="00DD2348">
      <w:pPr>
        <w:jc w:val="both"/>
        <w:rPr>
          <w:rFonts w:ascii="Times New Roman" w:hAnsi="Times New Roman" w:cs="Times New Roman"/>
          <w:sz w:val="28"/>
        </w:rPr>
      </w:pPr>
      <w:r>
        <w:rPr>
          <w:rFonts w:ascii="Times New Roman" w:hAnsi="Times New Roman" w:cs="Times New Roman"/>
          <w:sz w:val="28"/>
        </w:rPr>
        <w:br w:type="page"/>
      </w:r>
    </w:p>
    <w:p w:rsidR="00B9640C" w:rsidRDefault="00B9640C" w:rsidP="00B9640C">
      <w:pPr>
        <w:spacing w:after="0" w:line="360" w:lineRule="auto"/>
        <w:ind w:firstLine="709"/>
        <w:jc w:val="center"/>
        <w:rPr>
          <w:rFonts w:ascii="Times New Roman" w:hAnsi="Times New Roman" w:cs="Times New Roman"/>
          <w:b/>
          <w:sz w:val="28"/>
        </w:rPr>
      </w:pPr>
      <w:r w:rsidRPr="00F4168B">
        <w:rPr>
          <w:rFonts w:ascii="Times New Roman" w:hAnsi="Times New Roman" w:cs="Times New Roman"/>
          <w:b/>
          <w:sz w:val="28"/>
        </w:rPr>
        <w:lastRenderedPageBreak/>
        <w:t xml:space="preserve">РОЗДІЛ 2. </w:t>
      </w:r>
      <w:r w:rsidR="00427AA2" w:rsidRPr="00427AA2">
        <w:rPr>
          <w:rFonts w:ascii="Times New Roman" w:hAnsi="Times New Roman" w:cs="Times New Roman"/>
          <w:b/>
          <w:sz w:val="28"/>
        </w:rPr>
        <w:t>ОБҐРУНТУВАННЯ МЕТОДИКИ РОЗВИТКУ СПЕЦІАЛЬНИХ ФІЗИЧНИХ ЯКОСТЕЙ У ВІЙСЬКОВОСЛУЖБОВЦІВ ПІД ЧАС ПРОВЕДЕННЯ ЗАНЯТЬ З РУКОПАШНОГО БОЮ</w:t>
      </w:r>
    </w:p>
    <w:p w:rsidR="009A2751" w:rsidRDefault="009A2751" w:rsidP="00715E6C">
      <w:pPr>
        <w:spacing w:after="0" w:line="360" w:lineRule="auto"/>
        <w:rPr>
          <w:rFonts w:ascii="Times New Roman" w:hAnsi="Times New Roman" w:cs="Times New Roman"/>
          <w:b/>
          <w:sz w:val="28"/>
        </w:rPr>
      </w:pPr>
    </w:p>
    <w:p w:rsidR="00777433" w:rsidRDefault="00777433" w:rsidP="00715E6C">
      <w:pPr>
        <w:spacing w:after="0" w:line="360" w:lineRule="auto"/>
        <w:rPr>
          <w:rFonts w:ascii="Times New Roman" w:hAnsi="Times New Roman" w:cs="Times New Roman"/>
          <w:b/>
          <w:sz w:val="28"/>
        </w:rPr>
      </w:pPr>
    </w:p>
    <w:p w:rsidR="000721A8" w:rsidRPr="00715E6C" w:rsidRDefault="00774344" w:rsidP="000721A8">
      <w:pPr>
        <w:spacing w:after="0" w:line="360" w:lineRule="auto"/>
        <w:ind w:firstLine="709"/>
        <w:jc w:val="both"/>
        <w:rPr>
          <w:rFonts w:ascii="Times New Roman" w:hAnsi="Times New Roman" w:cs="Times New Roman"/>
          <w:b/>
          <w:sz w:val="28"/>
        </w:rPr>
      </w:pPr>
      <w:r>
        <w:rPr>
          <w:rFonts w:ascii="Times New Roman" w:hAnsi="Times New Roman" w:cs="Times New Roman"/>
          <w:b/>
          <w:sz w:val="28"/>
        </w:rPr>
        <w:t>2</w:t>
      </w:r>
      <w:r w:rsidR="000721A8" w:rsidRPr="00715E6C">
        <w:rPr>
          <w:rFonts w:ascii="Times New Roman" w:hAnsi="Times New Roman" w:cs="Times New Roman"/>
          <w:b/>
          <w:sz w:val="28"/>
        </w:rPr>
        <w:t>.1</w:t>
      </w:r>
      <w:r w:rsidR="002F00B2">
        <w:rPr>
          <w:rFonts w:ascii="Times New Roman" w:hAnsi="Times New Roman" w:cs="Times New Roman"/>
          <w:b/>
          <w:sz w:val="28"/>
        </w:rPr>
        <w:t>.</w:t>
      </w:r>
      <w:r w:rsidR="000721A8" w:rsidRPr="00715E6C">
        <w:rPr>
          <w:rFonts w:ascii="Times New Roman" w:hAnsi="Times New Roman" w:cs="Times New Roman"/>
          <w:b/>
          <w:sz w:val="28"/>
        </w:rPr>
        <w:t xml:space="preserve"> </w:t>
      </w:r>
      <w:r w:rsidR="00715E6C" w:rsidRPr="00715E6C">
        <w:rPr>
          <w:rFonts w:ascii="Times New Roman" w:hAnsi="Times New Roman" w:cs="Times New Roman"/>
          <w:b/>
          <w:color w:val="000000" w:themeColor="text1"/>
          <w:sz w:val="28"/>
        </w:rPr>
        <w:t>Функціональний стан та підготовленість військовослужбовц</w:t>
      </w:r>
      <w:r w:rsidR="00C850A4">
        <w:rPr>
          <w:rFonts w:ascii="Times New Roman" w:hAnsi="Times New Roman" w:cs="Times New Roman"/>
          <w:b/>
          <w:color w:val="000000" w:themeColor="text1"/>
          <w:sz w:val="28"/>
        </w:rPr>
        <w:t>ів до виконання бойових завдань</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Досвід ведення бойових дій показує, що переможцем</w:t>
      </w:r>
      <w:r w:rsidR="00C850A4">
        <w:rPr>
          <w:rFonts w:ascii="Times New Roman" w:hAnsi="Times New Roman" w:cs="Times New Roman"/>
          <w:sz w:val="28"/>
        </w:rPr>
        <w:t xml:space="preserve"> в бою стає той, хто ефективно використовує свою зброю,</w:t>
      </w:r>
      <w:r w:rsidRPr="00DE7C52">
        <w:rPr>
          <w:rFonts w:ascii="Times New Roman" w:hAnsi="Times New Roman" w:cs="Times New Roman"/>
          <w:sz w:val="28"/>
        </w:rPr>
        <w:t xml:space="preserve"> м</w:t>
      </w:r>
      <w:r w:rsidR="00C850A4">
        <w:rPr>
          <w:rFonts w:ascii="Times New Roman" w:hAnsi="Times New Roman" w:cs="Times New Roman"/>
          <w:sz w:val="28"/>
        </w:rPr>
        <w:t>ає високі</w:t>
      </w:r>
      <w:r w:rsidR="00F56485">
        <w:rPr>
          <w:rFonts w:ascii="Times New Roman" w:hAnsi="Times New Roman" w:cs="Times New Roman"/>
          <w:sz w:val="28"/>
        </w:rPr>
        <w:t xml:space="preserve"> морально-вольові якості,</w:t>
      </w:r>
      <w:r w:rsidRPr="00DE7C52">
        <w:rPr>
          <w:rFonts w:ascii="Times New Roman" w:hAnsi="Times New Roman" w:cs="Times New Roman"/>
          <w:sz w:val="28"/>
        </w:rPr>
        <w:t xml:space="preserve"> краще підготовлений </w:t>
      </w:r>
      <w:r w:rsidR="00F56485">
        <w:rPr>
          <w:rFonts w:ascii="Times New Roman" w:hAnsi="Times New Roman" w:cs="Times New Roman"/>
          <w:sz w:val="28"/>
        </w:rPr>
        <w:t>психологічно та фізично, здатний</w:t>
      </w:r>
      <w:r w:rsidRPr="00DE7C52">
        <w:rPr>
          <w:rFonts w:ascii="Times New Roman" w:hAnsi="Times New Roman" w:cs="Times New Roman"/>
          <w:sz w:val="28"/>
        </w:rPr>
        <w:t xml:space="preserve"> швидко орієнтуватися в обстановці, аналізувати</w:t>
      </w:r>
      <w:r w:rsidR="00F56485">
        <w:rPr>
          <w:rFonts w:ascii="Times New Roman" w:hAnsi="Times New Roman" w:cs="Times New Roman"/>
          <w:sz w:val="28"/>
        </w:rPr>
        <w:t xml:space="preserve"> її і блискавично приймати правильне рішення. Т</w:t>
      </w:r>
      <w:r w:rsidRPr="00DE7C52">
        <w:rPr>
          <w:rFonts w:ascii="Times New Roman" w:hAnsi="Times New Roman" w:cs="Times New Roman"/>
          <w:sz w:val="28"/>
        </w:rPr>
        <w:t>ому в структурі</w:t>
      </w:r>
      <w:r w:rsidR="00F56485">
        <w:rPr>
          <w:rFonts w:ascii="Times New Roman" w:hAnsi="Times New Roman" w:cs="Times New Roman"/>
          <w:sz w:val="28"/>
        </w:rPr>
        <w:t xml:space="preserve"> бойової підготовки визначаються зазначені підходи щодо якісної підготовки</w:t>
      </w:r>
      <w:r w:rsidRPr="00DE7C52">
        <w:rPr>
          <w:rFonts w:ascii="Times New Roman" w:hAnsi="Times New Roman" w:cs="Times New Roman"/>
          <w:sz w:val="28"/>
        </w:rPr>
        <w:t xml:space="preserve"> особового складу. </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Осн</w:t>
      </w:r>
      <w:r w:rsidR="00F56485">
        <w:rPr>
          <w:rFonts w:ascii="Times New Roman" w:hAnsi="Times New Roman" w:cs="Times New Roman"/>
          <w:sz w:val="28"/>
        </w:rPr>
        <w:t>овними компонентами готовності</w:t>
      </w:r>
      <w:r w:rsidRPr="00DE7C52">
        <w:rPr>
          <w:rFonts w:ascii="Times New Roman" w:hAnsi="Times New Roman" w:cs="Times New Roman"/>
          <w:sz w:val="28"/>
        </w:rPr>
        <w:t xml:space="preserve"> військовослужбовців є військово</w:t>
      </w:r>
      <w:r>
        <w:rPr>
          <w:rFonts w:ascii="Times New Roman" w:hAnsi="Times New Roman" w:cs="Times New Roman"/>
          <w:sz w:val="28"/>
        </w:rPr>
        <w:t>-</w:t>
      </w:r>
      <w:r w:rsidRPr="00DE7C52">
        <w:rPr>
          <w:rFonts w:ascii="Times New Roman" w:hAnsi="Times New Roman" w:cs="Times New Roman"/>
          <w:sz w:val="28"/>
        </w:rPr>
        <w:t>спеціальна, морально-пс</w:t>
      </w:r>
      <w:r w:rsidR="00746D4E">
        <w:rPr>
          <w:rFonts w:ascii="Times New Roman" w:hAnsi="Times New Roman" w:cs="Times New Roman"/>
          <w:sz w:val="28"/>
        </w:rPr>
        <w:t>ихологічна та фізична</w:t>
      </w:r>
      <w:r w:rsidRPr="00DE7C52">
        <w:rPr>
          <w:rFonts w:ascii="Times New Roman" w:hAnsi="Times New Roman" w:cs="Times New Roman"/>
          <w:sz w:val="28"/>
        </w:rPr>
        <w:t xml:space="preserve">. Військово-спеціальна готовність передбачає наявність у </w:t>
      </w:r>
      <w:r w:rsidR="00746D4E">
        <w:rPr>
          <w:rFonts w:ascii="Times New Roman" w:hAnsi="Times New Roman" w:cs="Times New Roman"/>
          <w:sz w:val="28"/>
        </w:rPr>
        <w:t>них</w:t>
      </w:r>
      <w:r w:rsidRPr="00DE7C52">
        <w:rPr>
          <w:rFonts w:ascii="Times New Roman" w:hAnsi="Times New Roman" w:cs="Times New Roman"/>
          <w:sz w:val="28"/>
        </w:rPr>
        <w:t>, умінь та навичок з предметів бойової підготовки (тактичної, вогневої спеціальної, технічної підготовки, тощо), на рівні, який забезпечує ефективне використання зброї і бойової техніки, а також вміле і тактично грамотне ведення бойових дій</w:t>
      </w:r>
      <w:r>
        <w:rPr>
          <w:rFonts w:ascii="Times New Roman" w:hAnsi="Times New Roman" w:cs="Times New Roman"/>
          <w:sz w:val="28"/>
        </w:rPr>
        <w:t>.</w:t>
      </w:r>
    </w:p>
    <w:p w:rsidR="000721A8" w:rsidRDefault="003A62D5"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Удосконалення програми підготовки</w:t>
      </w:r>
      <w:r w:rsidR="000721A8" w:rsidRPr="00DE7C52">
        <w:rPr>
          <w:rFonts w:ascii="Times New Roman" w:hAnsi="Times New Roman" w:cs="Times New Roman"/>
          <w:sz w:val="28"/>
        </w:rPr>
        <w:t xml:space="preserve"> військовослужбовців здійснюється в процесі бойової підготовки та злагодженості підрозділів. Одним з її елементів є відпрацювання підрозділами комплексів спеціальних вправ зі стандартів фізичної підготовки. </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 xml:space="preserve">Спеціальні фізичні якості, вміння і навички, які розвиваються </w:t>
      </w:r>
      <w:r w:rsidR="003A62D5">
        <w:rPr>
          <w:rFonts w:ascii="Times New Roman" w:hAnsi="Times New Roman" w:cs="Times New Roman"/>
          <w:sz w:val="28"/>
        </w:rPr>
        <w:t>під час</w:t>
      </w:r>
      <w:r w:rsidRPr="00DE7C52">
        <w:rPr>
          <w:rFonts w:ascii="Times New Roman" w:hAnsi="Times New Roman" w:cs="Times New Roman"/>
          <w:sz w:val="28"/>
        </w:rPr>
        <w:t xml:space="preserve"> відпрацювання стандартів фізичної підготовки, позитивно впливають на успішність виконання бойових та навчально-бойових завдань. </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 xml:space="preserve">Доведено, що </w:t>
      </w:r>
      <w:r w:rsidR="003A62D5">
        <w:rPr>
          <w:rFonts w:ascii="Times New Roman" w:hAnsi="Times New Roman" w:cs="Times New Roman"/>
          <w:sz w:val="28"/>
        </w:rPr>
        <w:t>наявність різних рухових навичок має</w:t>
      </w:r>
      <w:r w:rsidRPr="00DE7C52">
        <w:rPr>
          <w:rFonts w:ascii="Times New Roman" w:hAnsi="Times New Roman" w:cs="Times New Roman"/>
          <w:sz w:val="28"/>
        </w:rPr>
        <w:t xml:space="preserve"> військовослужбовець, </w:t>
      </w:r>
      <w:r w:rsidR="003A62D5">
        <w:rPr>
          <w:rFonts w:ascii="Times New Roman" w:hAnsi="Times New Roman" w:cs="Times New Roman"/>
          <w:sz w:val="28"/>
        </w:rPr>
        <w:t>сприяє швидкому оволодінню необхідних професійних рухів і дій</w:t>
      </w:r>
      <w:r w:rsidRPr="00DE7C52">
        <w:rPr>
          <w:rFonts w:ascii="Times New Roman" w:hAnsi="Times New Roman" w:cs="Times New Roman"/>
          <w:sz w:val="28"/>
        </w:rPr>
        <w:t xml:space="preserve">. Відпрацювання стандартів фізичної підготовки </w:t>
      </w:r>
      <w:r w:rsidR="003A62D5">
        <w:rPr>
          <w:rFonts w:ascii="Times New Roman" w:hAnsi="Times New Roman" w:cs="Times New Roman"/>
          <w:sz w:val="28"/>
        </w:rPr>
        <w:t xml:space="preserve">слід </w:t>
      </w:r>
      <w:r w:rsidRPr="00DE7C52">
        <w:rPr>
          <w:rFonts w:ascii="Times New Roman" w:hAnsi="Times New Roman" w:cs="Times New Roman"/>
          <w:sz w:val="28"/>
        </w:rPr>
        <w:t xml:space="preserve">проводити в </w:t>
      </w:r>
      <w:r w:rsidRPr="00DE7C52">
        <w:rPr>
          <w:rFonts w:ascii="Times New Roman" w:hAnsi="Times New Roman" w:cs="Times New Roman"/>
          <w:sz w:val="28"/>
        </w:rPr>
        <w:lastRenderedPageBreak/>
        <w:t>реальних умовах, незалежно від пори року, метеорологічних умов та часу доби.</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Бойова злагодженість під</w:t>
      </w:r>
      <w:r w:rsidR="003A62D5">
        <w:rPr>
          <w:rFonts w:ascii="Times New Roman" w:hAnsi="Times New Roman" w:cs="Times New Roman"/>
          <w:sz w:val="28"/>
        </w:rPr>
        <w:t xml:space="preserve">розділу визначається ступенем </w:t>
      </w:r>
      <w:r w:rsidRPr="00DE7C52">
        <w:rPr>
          <w:rFonts w:ascii="Times New Roman" w:hAnsi="Times New Roman" w:cs="Times New Roman"/>
          <w:sz w:val="28"/>
        </w:rPr>
        <w:t>тренованості особового складу у сумісній бойовій діяльності, рівнем сформованості у них навичок колективних дій, а також взаємовідношеннями та взаєморозумінням військовослужбовців, їх готовністю допомагати один одному, їх прагненням до вирішення завдань, що стоять перед колективом</w:t>
      </w:r>
      <w:r>
        <w:rPr>
          <w:rFonts w:ascii="Times New Roman" w:hAnsi="Times New Roman" w:cs="Times New Roman"/>
          <w:sz w:val="28"/>
        </w:rPr>
        <w:t>.</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 xml:space="preserve">Виконання стандартів фізичної підготовки забезпечує формування та розвиток у військовослужбовців спеціальних фізичних якостей, оволодіння військово-прикладними навичками, виховання морально-вольових якостей, досягнення бойової згуртованості підрозділів відповідно до особливостей службово-бойової діяльності, а також формування найвищого рівня </w:t>
      </w:r>
      <w:r w:rsidR="003A62D5">
        <w:rPr>
          <w:rFonts w:ascii="Times New Roman" w:hAnsi="Times New Roman" w:cs="Times New Roman"/>
          <w:sz w:val="28"/>
        </w:rPr>
        <w:t>спеціальної фізичної готовності та професійному в</w:t>
      </w:r>
      <w:r w:rsidRPr="00DE7C52">
        <w:rPr>
          <w:rFonts w:ascii="Times New Roman" w:hAnsi="Times New Roman" w:cs="Times New Roman"/>
          <w:sz w:val="28"/>
        </w:rPr>
        <w:t>мінні використовувати бойову техніку, зброю, спорядженн</w:t>
      </w:r>
      <w:r w:rsidR="003A62D5">
        <w:rPr>
          <w:rFonts w:ascii="Times New Roman" w:hAnsi="Times New Roman" w:cs="Times New Roman"/>
          <w:sz w:val="28"/>
        </w:rPr>
        <w:t>я в умовах постійних фізичних і</w:t>
      </w:r>
      <w:r w:rsidRPr="00DE7C52">
        <w:rPr>
          <w:rFonts w:ascii="Times New Roman" w:hAnsi="Times New Roman" w:cs="Times New Roman"/>
          <w:sz w:val="28"/>
        </w:rPr>
        <w:t xml:space="preserve"> психологічних навантажень, а також досягнення військовослужбовцями, підрозділами та військовими частинами сумісності із збройними силами держав членів – НАТО.</w:t>
      </w:r>
    </w:p>
    <w:p w:rsidR="000721A8" w:rsidRDefault="000721A8" w:rsidP="000721A8">
      <w:pPr>
        <w:spacing w:after="0" w:line="360" w:lineRule="auto"/>
        <w:ind w:firstLine="709"/>
        <w:jc w:val="both"/>
        <w:rPr>
          <w:rFonts w:ascii="Times New Roman" w:hAnsi="Times New Roman" w:cs="Times New Roman"/>
          <w:sz w:val="28"/>
        </w:rPr>
      </w:pPr>
      <w:r w:rsidRPr="0069573D">
        <w:rPr>
          <w:rFonts w:ascii="Times New Roman" w:hAnsi="Times New Roman" w:cs="Times New Roman"/>
          <w:sz w:val="28"/>
        </w:rPr>
        <w:t>У</w:t>
      </w:r>
      <w:r w:rsidR="003A62D5">
        <w:rPr>
          <w:rFonts w:ascii="Times New Roman" w:hAnsi="Times New Roman" w:cs="Times New Roman"/>
          <w:sz w:val="28"/>
        </w:rPr>
        <w:t>досконалення фізичної підготовленості</w:t>
      </w:r>
      <w:r w:rsidRPr="0069573D">
        <w:rPr>
          <w:rFonts w:ascii="Times New Roman" w:hAnsi="Times New Roman" w:cs="Times New Roman"/>
          <w:sz w:val="28"/>
        </w:rPr>
        <w:t xml:space="preserve"> військовослужбовців є важливою складовою їх готовності до служби та забезпечення високої ефективності у бойових діях</w:t>
      </w:r>
      <w:r w:rsidRPr="003258EC">
        <w:rPr>
          <w:rFonts w:ascii="Times New Roman" w:hAnsi="Times New Roman" w:cs="Times New Roman"/>
          <w:sz w:val="28"/>
        </w:rPr>
        <w:t xml:space="preserve"> [27]</w:t>
      </w:r>
      <w:r w:rsidRPr="0069573D">
        <w:rPr>
          <w:rFonts w:ascii="Times New Roman" w:hAnsi="Times New Roman" w:cs="Times New Roman"/>
          <w:sz w:val="28"/>
        </w:rPr>
        <w:t xml:space="preserve">. </w:t>
      </w:r>
    </w:p>
    <w:p w:rsidR="000721A8" w:rsidRPr="0069573D" w:rsidRDefault="003A62D5"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Зазначено, що для </w:t>
      </w:r>
      <w:r w:rsidR="000721A8" w:rsidRPr="0069573D">
        <w:rPr>
          <w:rFonts w:ascii="Times New Roman" w:hAnsi="Times New Roman" w:cs="Times New Roman"/>
          <w:sz w:val="28"/>
        </w:rPr>
        <w:t xml:space="preserve">вдосконалення фізичної </w:t>
      </w:r>
      <w:r w:rsidR="00C02019">
        <w:rPr>
          <w:rFonts w:ascii="Times New Roman" w:hAnsi="Times New Roman" w:cs="Times New Roman"/>
          <w:sz w:val="28"/>
        </w:rPr>
        <w:t>підготовленості</w:t>
      </w:r>
      <w:r w:rsidR="000721A8">
        <w:rPr>
          <w:rFonts w:ascii="Times New Roman" w:hAnsi="Times New Roman" w:cs="Times New Roman"/>
          <w:sz w:val="28"/>
        </w:rPr>
        <w:t xml:space="preserve"> військовослужбовців</w:t>
      </w:r>
      <w:r w:rsidR="00C02019">
        <w:rPr>
          <w:rFonts w:ascii="Times New Roman" w:hAnsi="Times New Roman" w:cs="Times New Roman"/>
          <w:sz w:val="28"/>
        </w:rPr>
        <w:t xml:space="preserve"> необхідно проводити</w:t>
      </w:r>
      <w:r w:rsidR="000721A8">
        <w:rPr>
          <w:rFonts w:ascii="Times New Roman" w:hAnsi="Times New Roman" w:cs="Times New Roman"/>
          <w:sz w:val="28"/>
        </w:rPr>
        <w:t>:</w:t>
      </w:r>
    </w:p>
    <w:p w:rsidR="000721A8" w:rsidRPr="0069573D" w:rsidRDefault="00C02019"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регулярні фізичні вправи</w:t>
      </w:r>
      <w:r w:rsidR="000721A8" w:rsidRPr="0069573D">
        <w:rPr>
          <w:rFonts w:ascii="Times New Roman" w:hAnsi="Times New Roman" w:cs="Times New Roman"/>
          <w:sz w:val="28"/>
        </w:rPr>
        <w:t xml:space="preserve"> </w:t>
      </w:r>
      <w:r>
        <w:rPr>
          <w:rFonts w:ascii="Times New Roman" w:hAnsi="Times New Roman" w:cs="Times New Roman"/>
          <w:sz w:val="28"/>
        </w:rPr>
        <w:t>(</w:t>
      </w:r>
      <w:r w:rsidR="000721A8" w:rsidRPr="0069573D">
        <w:rPr>
          <w:rFonts w:ascii="Times New Roman" w:hAnsi="Times New Roman" w:cs="Times New Roman"/>
          <w:sz w:val="28"/>
        </w:rPr>
        <w:t>військовослужбовці повинні займатися регулярними фізичними вправами, включаючи аеробні та силові тренування. Щотижневий графік тренувань повинен включати різні види фізичних вправ для ро</w:t>
      </w:r>
      <w:r w:rsidR="00D71123">
        <w:rPr>
          <w:rFonts w:ascii="Times New Roman" w:hAnsi="Times New Roman" w:cs="Times New Roman"/>
          <w:sz w:val="28"/>
        </w:rPr>
        <w:t>звитку різних фізичних якостей</w:t>
      </w:r>
      <w:r>
        <w:rPr>
          <w:rFonts w:ascii="Times New Roman" w:hAnsi="Times New Roman" w:cs="Times New Roman"/>
          <w:sz w:val="28"/>
        </w:rPr>
        <w:t>);</w:t>
      </w:r>
    </w:p>
    <w:p w:rsidR="000721A8" w:rsidRPr="0069573D" w:rsidRDefault="00C02019"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силові тренування</w:t>
      </w:r>
      <w:r w:rsidR="000721A8" w:rsidRPr="0069573D">
        <w:rPr>
          <w:rFonts w:ascii="Times New Roman" w:hAnsi="Times New Roman" w:cs="Times New Roman"/>
          <w:sz w:val="28"/>
        </w:rPr>
        <w:t xml:space="preserve"> </w:t>
      </w:r>
      <w:r>
        <w:rPr>
          <w:rFonts w:ascii="Times New Roman" w:hAnsi="Times New Roman" w:cs="Times New Roman"/>
          <w:sz w:val="28"/>
        </w:rPr>
        <w:t>(з</w:t>
      </w:r>
      <w:r w:rsidR="000721A8" w:rsidRPr="0069573D">
        <w:rPr>
          <w:rFonts w:ascii="Times New Roman" w:hAnsi="Times New Roman" w:cs="Times New Roman"/>
          <w:sz w:val="28"/>
        </w:rPr>
        <w:t xml:space="preserve">більшення м’язової сили та витривалості є важливим для військових операцій. Розвинути силу допоможуть тренування з великими вагами, </w:t>
      </w:r>
      <w:r w:rsidR="000721A8">
        <w:rPr>
          <w:rFonts w:ascii="Times New Roman" w:hAnsi="Times New Roman" w:cs="Times New Roman"/>
          <w:sz w:val="28"/>
        </w:rPr>
        <w:t>включаючи прес, присідання, жим</w:t>
      </w:r>
      <w:r>
        <w:rPr>
          <w:rFonts w:ascii="Times New Roman" w:hAnsi="Times New Roman" w:cs="Times New Roman"/>
          <w:sz w:val="28"/>
        </w:rPr>
        <w:t xml:space="preserve"> лежачи);</w:t>
      </w:r>
    </w:p>
    <w:p w:rsidR="000721A8" w:rsidRPr="00C02019" w:rsidRDefault="00C02019"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аеробну підготовку</w:t>
      </w:r>
      <w:r w:rsidR="000721A8" w:rsidRPr="0069573D">
        <w:rPr>
          <w:rFonts w:ascii="Times New Roman" w:hAnsi="Times New Roman" w:cs="Times New Roman"/>
          <w:sz w:val="28"/>
        </w:rPr>
        <w:t xml:space="preserve"> </w:t>
      </w:r>
      <w:r>
        <w:rPr>
          <w:rFonts w:ascii="Times New Roman" w:hAnsi="Times New Roman" w:cs="Times New Roman"/>
          <w:sz w:val="28"/>
        </w:rPr>
        <w:t>(</w:t>
      </w:r>
      <w:r w:rsidR="000721A8" w:rsidRPr="0069573D">
        <w:rPr>
          <w:rFonts w:ascii="Times New Roman" w:hAnsi="Times New Roman" w:cs="Times New Roman"/>
          <w:sz w:val="28"/>
        </w:rPr>
        <w:t xml:space="preserve">аеробна підготовка допоможе військовослужбовцям підвищити свою витривалість і здатність виконувати </w:t>
      </w:r>
      <w:r>
        <w:rPr>
          <w:rFonts w:ascii="Times New Roman" w:hAnsi="Times New Roman" w:cs="Times New Roman"/>
          <w:sz w:val="28"/>
        </w:rPr>
        <w:t>тривалі фізичні завдання; б</w:t>
      </w:r>
      <w:r w:rsidR="000721A8" w:rsidRPr="0069573D">
        <w:rPr>
          <w:rFonts w:ascii="Times New Roman" w:hAnsi="Times New Roman" w:cs="Times New Roman"/>
          <w:sz w:val="28"/>
        </w:rPr>
        <w:t>іг, плавання, та інші види аеробної активності повинні бути включе</w:t>
      </w:r>
      <w:r w:rsidR="000721A8">
        <w:rPr>
          <w:rFonts w:ascii="Times New Roman" w:hAnsi="Times New Roman" w:cs="Times New Roman"/>
          <w:sz w:val="28"/>
        </w:rPr>
        <w:t>ні в тижневий графік тренувань</w:t>
      </w:r>
      <w:r>
        <w:rPr>
          <w:rFonts w:ascii="Times New Roman" w:hAnsi="Times New Roman" w:cs="Times New Roman"/>
          <w:sz w:val="28"/>
        </w:rPr>
        <w:t>)</w:t>
      </w:r>
      <w:r w:rsidR="00D71123">
        <w:rPr>
          <w:rFonts w:ascii="Times New Roman" w:hAnsi="Times New Roman" w:cs="Times New Roman"/>
          <w:sz w:val="28"/>
        </w:rPr>
        <w:t>;</w:t>
      </w:r>
    </w:p>
    <w:p w:rsidR="000721A8" w:rsidRPr="0069573D" w:rsidRDefault="00C02019"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роботу над технікою</w:t>
      </w:r>
      <w:r w:rsidR="000721A8" w:rsidRPr="0069573D">
        <w:rPr>
          <w:rFonts w:ascii="Times New Roman" w:hAnsi="Times New Roman" w:cs="Times New Roman"/>
          <w:sz w:val="28"/>
        </w:rPr>
        <w:t xml:space="preserve"> </w:t>
      </w:r>
      <w:r>
        <w:rPr>
          <w:rFonts w:ascii="Times New Roman" w:hAnsi="Times New Roman" w:cs="Times New Roman"/>
          <w:sz w:val="28"/>
        </w:rPr>
        <w:t>(</w:t>
      </w:r>
      <w:r w:rsidR="000721A8" w:rsidRPr="0069573D">
        <w:rPr>
          <w:rFonts w:ascii="Times New Roman" w:hAnsi="Times New Roman" w:cs="Times New Roman"/>
          <w:sz w:val="28"/>
        </w:rPr>
        <w:t>важливо, щоб військовослужбовці навчилися правильно виконувати фізичні вправи, оскільки неправильна те</w:t>
      </w:r>
      <w:r>
        <w:rPr>
          <w:rFonts w:ascii="Times New Roman" w:hAnsi="Times New Roman" w:cs="Times New Roman"/>
          <w:sz w:val="28"/>
        </w:rPr>
        <w:t>хніка може призвести до травм. у</w:t>
      </w:r>
      <w:r w:rsidR="000721A8" w:rsidRPr="0069573D">
        <w:rPr>
          <w:rFonts w:ascii="Times New Roman" w:hAnsi="Times New Roman" w:cs="Times New Roman"/>
          <w:sz w:val="28"/>
        </w:rPr>
        <w:t>досконалити техніку виконання вправ допоможуть</w:t>
      </w:r>
      <w:r w:rsidR="0061638F">
        <w:rPr>
          <w:rFonts w:ascii="Times New Roman" w:hAnsi="Times New Roman" w:cs="Times New Roman"/>
          <w:sz w:val="28"/>
        </w:rPr>
        <w:t xml:space="preserve"> викладачі які м</w:t>
      </w:r>
      <w:r>
        <w:rPr>
          <w:rFonts w:ascii="Times New Roman" w:hAnsi="Times New Roman" w:cs="Times New Roman"/>
          <w:sz w:val="28"/>
        </w:rPr>
        <w:t>ають професійний досвід);</w:t>
      </w:r>
    </w:p>
    <w:p w:rsidR="000721A8" w:rsidRPr="0069573D" w:rsidRDefault="00C02019"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00E2371E">
        <w:rPr>
          <w:rFonts w:ascii="Times New Roman" w:hAnsi="Times New Roman" w:cs="Times New Roman"/>
          <w:sz w:val="28"/>
        </w:rPr>
        <w:t>аціональне харчування</w:t>
      </w:r>
      <w:r w:rsidR="000721A8" w:rsidRPr="0069573D">
        <w:rPr>
          <w:rFonts w:ascii="Times New Roman" w:hAnsi="Times New Roman" w:cs="Times New Roman"/>
          <w:sz w:val="28"/>
        </w:rPr>
        <w:t xml:space="preserve"> </w:t>
      </w:r>
      <w:r w:rsidR="00E2371E">
        <w:rPr>
          <w:rFonts w:ascii="Times New Roman" w:hAnsi="Times New Roman" w:cs="Times New Roman"/>
          <w:sz w:val="28"/>
        </w:rPr>
        <w:t>(</w:t>
      </w:r>
      <w:r w:rsidR="000721A8" w:rsidRPr="0069573D">
        <w:rPr>
          <w:rFonts w:ascii="Times New Roman" w:hAnsi="Times New Roman" w:cs="Times New Roman"/>
          <w:sz w:val="28"/>
        </w:rPr>
        <w:t>важливу роль у підвищенні фізичної форми в</w:t>
      </w:r>
      <w:r w:rsidR="00E2371E">
        <w:rPr>
          <w:rFonts w:ascii="Times New Roman" w:hAnsi="Times New Roman" w:cs="Times New Roman"/>
          <w:sz w:val="28"/>
        </w:rPr>
        <w:t>ідіграє збалансоване харчування, в</w:t>
      </w:r>
      <w:r w:rsidR="000721A8" w:rsidRPr="0069573D">
        <w:rPr>
          <w:rFonts w:ascii="Times New Roman" w:hAnsi="Times New Roman" w:cs="Times New Roman"/>
          <w:sz w:val="28"/>
        </w:rPr>
        <w:t>ійськовослужбовці повинні дотримуватися дієти, що включає достатню кількість білків, вуглеводів і жирів</w:t>
      </w:r>
      <w:r w:rsidR="00E2371E">
        <w:rPr>
          <w:rFonts w:ascii="Times New Roman" w:hAnsi="Times New Roman" w:cs="Times New Roman"/>
          <w:sz w:val="28"/>
        </w:rPr>
        <w:t>);</w:t>
      </w:r>
    </w:p>
    <w:p w:rsidR="000721A8" w:rsidRPr="00E2371E" w:rsidRDefault="00E2371E" w:rsidP="000721A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р</w:t>
      </w:r>
      <w:r w:rsidR="000721A8" w:rsidRPr="0069573D">
        <w:rPr>
          <w:rFonts w:ascii="Times New Roman" w:hAnsi="Times New Roman" w:cs="Times New Roman"/>
          <w:sz w:val="28"/>
        </w:rPr>
        <w:t>егулярний відпочинок</w:t>
      </w:r>
      <w:r>
        <w:rPr>
          <w:rFonts w:ascii="Times New Roman" w:hAnsi="Times New Roman" w:cs="Times New Roman"/>
          <w:sz w:val="28"/>
        </w:rPr>
        <w:t xml:space="preserve"> (</w:t>
      </w:r>
      <w:r w:rsidR="000721A8" w:rsidRPr="0069573D">
        <w:rPr>
          <w:rFonts w:ascii="Times New Roman" w:hAnsi="Times New Roman" w:cs="Times New Roman"/>
          <w:sz w:val="28"/>
        </w:rPr>
        <w:t>фізичну активність слід чергувати з регулярним відпочинком, щоб відновити м’язи та уникнути перевантаження</w:t>
      </w:r>
      <w:r>
        <w:rPr>
          <w:rFonts w:ascii="Times New Roman" w:hAnsi="Times New Roman" w:cs="Times New Roman"/>
          <w:sz w:val="28"/>
          <w:lang w:val="ru-RU"/>
        </w:rPr>
        <w:t>);</w:t>
      </w:r>
    </w:p>
    <w:p w:rsidR="000721A8" w:rsidRPr="0069573D" w:rsidRDefault="00E2371E"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управління стресом</w:t>
      </w:r>
      <w:r w:rsidR="000721A8" w:rsidRPr="0069573D">
        <w:rPr>
          <w:rFonts w:ascii="Times New Roman" w:hAnsi="Times New Roman" w:cs="Times New Roman"/>
          <w:sz w:val="28"/>
        </w:rPr>
        <w:t xml:space="preserve"> </w:t>
      </w:r>
      <w:r>
        <w:rPr>
          <w:rFonts w:ascii="Times New Roman" w:hAnsi="Times New Roman" w:cs="Times New Roman"/>
          <w:sz w:val="28"/>
        </w:rPr>
        <w:t>(</w:t>
      </w:r>
      <w:r w:rsidR="000721A8" w:rsidRPr="0069573D">
        <w:rPr>
          <w:rFonts w:ascii="Times New Roman" w:hAnsi="Times New Roman" w:cs="Times New Roman"/>
          <w:sz w:val="28"/>
        </w:rPr>
        <w:t>стрес може нега</w:t>
      </w:r>
      <w:r>
        <w:rPr>
          <w:rFonts w:ascii="Times New Roman" w:hAnsi="Times New Roman" w:cs="Times New Roman"/>
          <w:sz w:val="28"/>
        </w:rPr>
        <w:t>тивно вплинути на фізичну форму; в</w:t>
      </w:r>
      <w:r w:rsidR="000721A8" w:rsidRPr="0069573D">
        <w:rPr>
          <w:rFonts w:ascii="Times New Roman" w:hAnsi="Times New Roman" w:cs="Times New Roman"/>
          <w:sz w:val="28"/>
        </w:rPr>
        <w:t>ійськовослужбовці повинні вивчати методи ре</w:t>
      </w:r>
      <w:r w:rsidR="000721A8">
        <w:rPr>
          <w:rFonts w:ascii="Times New Roman" w:hAnsi="Times New Roman" w:cs="Times New Roman"/>
          <w:sz w:val="28"/>
        </w:rPr>
        <w:t>лаксації та управління стресом</w:t>
      </w:r>
      <w:r>
        <w:rPr>
          <w:rFonts w:ascii="Times New Roman" w:hAnsi="Times New Roman" w:cs="Times New Roman"/>
          <w:sz w:val="28"/>
        </w:rPr>
        <w:t>);</w:t>
      </w:r>
    </w:p>
    <w:p w:rsidR="000721A8" w:rsidRPr="0069573D" w:rsidRDefault="00E2371E"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ранню медичну допомогу</w:t>
      </w:r>
      <w:r w:rsidR="000721A8" w:rsidRPr="0069573D">
        <w:rPr>
          <w:rFonts w:ascii="Times New Roman" w:hAnsi="Times New Roman" w:cs="Times New Roman"/>
          <w:sz w:val="28"/>
        </w:rPr>
        <w:t xml:space="preserve"> </w:t>
      </w:r>
      <w:r>
        <w:rPr>
          <w:rFonts w:ascii="Times New Roman" w:hAnsi="Times New Roman" w:cs="Times New Roman"/>
          <w:sz w:val="28"/>
        </w:rPr>
        <w:t>(</w:t>
      </w:r>
      <w:r w:rsidR="000721A8" w:rsidRPr="0069573D">
        <w:rPr>
          <w:rFonts w:ascii="Times New Roman" w:hAnsi="Times New Roman" w:cs="Times New Roman"/>
          <w:sz w:val="28"/>
        </w:rPr>
        <w:t>перед початком програми фізичної підготовки важливо пройти медичне обстеження та проконсультуватися з лікарем, щоб уникнути надмірних фізичних навантажень за наявності медичних протипоказань</w:t>
      </w:r>
      <w:r>
        <w:rPr>
          <w:rFonts w:ascii="Times New Roman" w:hAnsi="Times New Roman" w:cs="Times New Roman"/>
          <w:sz w:val="28"/>
        </w:rPr>
        <w:t>);</w:t>
      </w:r>
    </w:p>
    <w:p w:rsidR="000721A8" w:rsidRPr="0069573D" w:rsidRDefault="00994414" w:rsidP="00994414">
      <w:pPr>
        <w:spacing w:after="0" w:line="360" w:lineRule="auto"/>
        <w:ind w:firstLine="709"/>
        <w:jc w:val="both"/>
        <w:rPr>
          <w:rFonts w:ascii="Times New Roman" w:hAnsi="Times New Roman" w:cs="Times New Roman"/>
          <w:sz w:val="28"/>
        </w:rPr>
      </w:pPr>
      <w:r>
        <w:rPr>
          <w:rFonts w:ascii="Times New Roman" w:hAnsi="Times New Roman" w:cs="Times New Roman"/>
          <w:sz w:val="28"/>
        </w:rPr>
        <w:t>постійне вдосконалення</w:t>
      </w:r>
      <w:r w:rsidR="000721A8" w:rsidRPr="0069573D">
        <w:rPr>
          <w:rFonts w:ascii="Times New Roman" w:hAnsi="Times New Roman" w:cs="Times New Roman"/>
          <w:sz w:val="28"/>
        </w:rPr>
        <w:t xml:space="preserve"> </w:t>
      </w:r>
      <w:r>
        <w:rPr>
          <w:rFonts w:ascii="Times New Roman" w:hAnsi="Times New Roman" w:cs="Times New Roman"/>
          <w:sz w:val="28"/>
        </w:rPr>
        <w:t>(</w:t>
      </w:r>
      <w:r w:rsidR="000721A8" w:rsidRPr="0069573D">
        <w:rPr>
          <w:rFonts w:ascii="Times New Roman" w:hAnsi="Times New Roman" w:cs="Times New Roman"/>
          <w:sz w:val="28"/>
        </w:rPr>
        <w:t>фізична підготовка має бути безперервною, а військовослужбовець має постійно працювати над своєю фізичною формою та покращувати свої показники</w:t>
      </w:r>
      <w:r>
        <w:rPr>
          <w:rFonts w:ascii="Times New Roman" w:hAnsi="Times New Roman" w:cs="Times New Roman"/>
          <w:sz w:val="28"/>
        </w:rPr>
        <w:t>)</w:t>
      </w:r>
      <w:r w:rsidRPr="00994414">
        <w:rPr>
          <w:rFonts w:ascii="Times New Roman" w:hAnsi="Times New Roman" w:cs="Times New Roman"/>
          <w:sz w:val="28"/>
        </w:rPr>
        <w:t xml:space="preserve"> </w:t>
      </w:r>
      <w:r>
        <w:rPr>
          <w:rFonts w:ascii="Times New Roman" w:hAnsi="Times New Roman" w:cs="Times New Roman"/>
          <w:sz w:val="28"/>
        </w:rPr>
        <w:t>[2</w:t>
      </w:r>
      <w:r w:rsidR="006E7D07">
        <w:rPr>
          <w:rFonts w:ascii="Times New Roman" w:hAnsi="Times New Roman" w:cs="Times New Roman"/>
          <w:sz w:val="28"/>
        </w:rPr>
        <w:t>2</w:t>
      </w:r>
      <w:r w:rsidRPr="00A66ED6">
        <w:rPr>
          <w:rFonts w:ascii="Times New Roman" w:hAnsi="Times New Roman" w:cs="Times New Roman"/>
          <w:sz w:val="28"/>
        </w:rPr>
        <w:t>]</w:t>
      </w:r>
      <w:r w:rsidRPr="00295C25">
        <w:rPr>
          <w:rFonts w:ascii="Times New Roman" w:hAnsi="Times New Roman" w:cs="Times New Roman"/>
          <w:sz w:val="28"/>
        </w:rPr>
        <w:t>.</w:t>
      </w:r>
    </w:p>
    <w:p w:rsidR="000721A8" w:rsidRDefault="00994414" w:rsidP="0061638F">
      <w:pPr>
        <w:spacing w:after="0" w:line="360" w:lineRule="auto"/>
        <w:ind w:firstLine="709"/>
        <w:jc w:val="both"/>
        <w:rPr>
          <w:rFonts w:ascii="Times New Roman" w:hAnsi="Times New Roman" w:cs="Times New Roman"/>
          <w:sz w:val="28"/>
        </w:rPr>
      </w:pPr>
      <w:r>
        <w:rPr>
          <w:rFonts w:ascii="Times New Roman" w:hAnsi="Times New Roman" w:cs="Times New Roman"/>
          <w:sz w:val="28"/>
        </w:rPr>
        <w:t>Ці рекомендації можуть</w:t>
      </w:r>
      <w:r w:rsidR="000721A8" w:rsidRPr="0069573D">
        <w:rPr>
          <w:rFonts w:ascii="Times New Roman" w:hAnsi="Times New Roman" w:cs="Times New Roman"/>
          <w:sz w:val="28"/>
        </w:rPr>
        <w:t xml:space="preserve"> покращити фізичну підготовленість</w:t>
      </w:r>
      <w:r>
        <w:rPr>
          <w:rFonts w:ascii="Times New Roman" w:hAnsi="Times New Roman" w:cs="Times New Roman"/>
          <w:sz w:val="28"/>
        </w:rPr>
        <w:t xml:space="preserve"> військовослужбовців і посприяти</w:t>
      </w:r>
      <w:r w:rsidR="000721A8" w:rsidRPr="0069573D">
        <w:rPr>
          <w:rFonts w:ascii="Times New Roman" w:hAnsi="Times New Roman" w:cs="Times New Roman"/>
          <w:sz w:val="28"/>
        </w:rPr>
        <w:t xml:space="preserve"> їм виконувати свої обов’язки на високому рівні.</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 xml:space="preserve">У стані сильного страху відбуваються значні зміни в руховій діяльності військовослужбовців. Вони починають виконувати дії неекономно, зі значно </w:t>
      </w:r>
      <w:r w:rsidRPr="00DE7C52">
        <w:rPr>
          <w:rFonts w:ascii="Times New Roman" w:hAnsi="Times New Roman" w:cs="Times New Roman"/>
          <w:sz w:val="28"/>
        </w:rPr>
        <w:lastRenderedPageBreak/>
        <w:t>більшими, ніж зазвичай, зусиллями. В залежності від сили стрес-факт</w:t>
      </w:r>
      <w:r w:rsidR="00D71123">
        <w:rPr>
          <w:rFonts w:ascii="Times New Roman" w:hAnsi="Times New Roman" w:cs="Times New Roman"/>
          <w:sz w:val="28"/>
        </w:rPr>
        <w:t>ору</w:t>
      </w:r>
      <w:r w:rsidRPr="00DE7C52">
        <w:rPr>
          <w:rFonts w:ascii="Times New Roman" w:hAnsi="Times New Roman" w:cs="Times New Roman"/>
          <w:sz w:val="28"/>
        </w:rPr>
        <w:t xml:space="preserve"> та індивідуальної психічної стійкості воїна його дії можуть стати загальмованими, немотивованими і малодоцільними, а можуть значно прискоритися, але стати хаотичними і тому менш точними. </w:t>
      </w:r>
    </w:p>
    <w:p w:rsidR="000721A8" w:rsidRDefault="000721A8"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Військовослужбовець </w:t>
      </w:r>
      <w:r w:rsidRPr="00DE7C52">
        <w:rPr>
          <w:rFonts w:ascii="Times New Roman" w:hAnsi="Times New Roman" w:cs="Times New Roman"/>
          <w:sz w:val="28"/>
        </w:rPr>
        <w:t>починає припускати значно більше помилок п</w:t>
      </w:r>
      <w:r w:rsidR="00994414">
        <w:rPr>
          <w:rFonts w:ascii="Times New Roman" w:hAnsi="Times New Roman" w:cs="Times New Roman"/>
          <w:sz w:val="28"/>
        </w:rPr>
        <w:t>ід час виконання</w:t>
      </w:r>
      <w:r w:rsidRPr="00DE7C52">
        <w:rPr>
          <w:rFonts w:ascii="Times New Roman" w:hAnsi="Times New Roman" w:cs="Times New Roman"/>
          <w:sz w:val="28"/>
        </w:rPr>
        <w:t xml:space="preserve"> військово-професійних завдань. Значне перевищення рівня небезпеки рівню психічної підготовленості військовослужбовця може призвести до повної його нездатності володіти собою, реагувати на вимоги і накази команди</w:t>
      </w:r>
      <w:r w:rsidR="00994414">
        <w:rPr>
          <w:rFonts w:ascii="Times New Roman" w:hAnsi="Times New Roman" w:cs="Times New Roman"/>
          <w:sz w:val="28"/>
        </w:rPr>
        <w:t>рів, діяти згідно із ситуацією та</w:t>
      </w:r>
      <w:r w:rsidRPr="00DE7C52">
        <w:rPr>
          <w:rFonts w:ascii="Times New Roman" w:hAnsi="Times New Roman" w:cs="Times New Roman"/>
          <w:sz w:val="28"/>
        </w:rPr>
        <w:t xml:space="preserve"> навіть рухатися. </w:t>
      </w:r>
    </w:p>
    <w:p w:rsidR="000721A8" w:rsidRDefault="000721A8" w:rsidP="00994414">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Під впливом сильного стр</w:t>
      </w:r>
      <w:r w:rsidR="00994414">
        <w:rPr>
          <w:rFonts w:ascii="Times New Roman" w:hAnsi="Times New Roman" w:cs="Times New Roman"/>
          <w:sz w:val="28"/>
        </w:rPr>
        <w:t>аху солдат може забути застосу</w:t>
      </w:r>
      <w:r w:rsidRPr="00DE7C52">
        <w:rPr>
          <w:rFonts w:ascii="Times New Roman" w:hAnsi="Times New Roman" w:cs="Times New Roman"/>
          <w:sz w:val="28"/>
        </w:rPr>
        <w:t>вати в бою зброю. За таких умов страх може стати причиною повної небоєздатності військовослужбовця, а іноді</w:t>
      </w:r>
      <w:r w:rsidR="00994414">
        <w:rPr>
          <w:rFonts w:ascii="Times New Roman" w:hAnsi="Times New Roman" w:cs="Times New Roman"/>
          <w:sz w:val="28"/>
        </w:rPr>
        <w:t>,</w:t>
      </w:r>
      <w:r w:rsidRPr="00DE7C52">
        <w:rPr>
          <w:rFonts w:ascii="Times New Roman" w:hAnsi="Times New Roman" w:cs="Times New Roman"/>
          <w:sz w:val="28"/>
        </w:rPr>
        <w:t xml:space="preserve"> єдиною причиною загибелі військовослужбовців або підрозділ</w:t>
      </w:r>
      <w:r w:rsidR="00994414">
        <w:rPr>
          <w:rFonts w:ascii="Times New Roman" w:hAnsi="Times New Roman" w:cs="Times New Roman"/>
          <w:sz w:val="28"/>
        </w:rPr>
        <w:t>у. Потужним психогенним чин</w:t>
      </w:r>
      <w:r w:rsidR="00D71123">
        <w:rPr>
          <w:rFonts w:ascii="Times New Roman" w:hAnsi="Times New Roman" w:cs="Times New Roman"/>
          <w:sz w:val="28"/>
        </w:rPr>
        <w:t>н</w:t>
      </w:r>
      <w:r w:rsidR="00994414">
        <w:rPr>
          <w:rFonts w:ascii="Times New Roman" w:hAnsi="Times New Roman" w:cs="Times New Roman"/>
          <w:sz w:val="28"/>
        </w:rPr>
        <w:t>иками</w:t>
      </w:r>
      <w:r w:rsidRPr="00DE7C52">
        <w:rPr>
          <w:rFonts w:ascii="Times New Roman" w:hAnsi="Times New Roman" w:cs="Times New Roman"/>
          <w:sz w:val="28"/>
        </w:rPr>
        <w:t>, який пригнічує п</w:t>
      </w:r>
      <w:r w:rsidR="00994414">
        <w:rPr>
          <w:rFonts w:ascii="Times New Roman" w:hAnsi="Times New Roman" w:cs="Times New Roman"/>
          <w:sz w:val="28"/>
        </w:rPr>
        <w:t xml:space="preserve">сихіку людини, є фізична втома, яка </w:t>
      </w:r>
      <w:r w:rsidRPr="00DE7C52">
        <w:rPr>
          <w:rFonts w:ascii="Times New Roman" w:hAnsi="Times New Roman" w:cs="Times New Roman"/>
          <w:sz w:val="28"/>
        </w:rPr>
        <w:t>виникає внаслідок впливу на військовослужбовців величе</w:t>
      </w:r>
      <w:r w:rsidR="00994414">
        <w:rPr>
          <w:rFonts w:ascii="Times New Roman" w:hAnsi="Times New Roman" w:cs="Times New Roman"/>
          <w:sz w:val="28"/>
        </w:rPr>
        <w:t>зних фізичних навантажень, що</w:t>
      </w:r>
      <w:r w:rsidRPr="00DE7C52">
        <w:rPr>
          <w:rFonts w:ascii="Times New Roman" w:hAnsi="Times New Roman" w:cs="Times New Roman"/>
          <w:sz w:val="28"/>
        </w:rPr>
        <w:t xml:space="preserve"> супроводж</w:t>
      </w:r>
      <w:r w:rsidR="008729E2">
        <w:rPr>
          <w:rFonts w:ascii="Times New Roman" w:hAnsi="Times New Roman" w:cs="Times New Roman"/>
          <w:sz w:val="28"/>
        </w:rPr>
        <w:t>ується бойовою діяльністю і яка не може бути порівняна</w:t>
      </w:r>
      <w:r w:rsidRPr="00DE7C52">
        <w:rPr>
          <w:rFonts w:ascii="Times New Roman" w:hAnsi="Times New Roman" w:cs="Times New Roman"/>
          <w:sz w:val="28"/>
        </w:rPr>
        <w:t xml:space="preserve"> з навантаженнями,</w:t>
      </w:r>
      <w:r w:rsidR="00736B64">
        <w:rPr>
          <w:rFonts w:ascii="Times New Roman" w:hAnsi="Times New Roman" w:cs="Times New Roman"/>
          <w:sz w:val="28"/>
        </w:rPr>
        <w:t xml:space="preserve"> що воїни зазнають у військово-професійній діяльності</w:t>
      </w:r>
      <w:r w:rsidRPr="00DE7C52">
        <w:rPr>
          <w:rFonts w:ascii="Times New Roman" w:hAnsi="Times New Roman" w:cs="Times New Roman"/>
          <w:sz w:val="28"/>
        </w:rPr>
        <w:t>. Під впливом втоми у військовослужбовців відбуваються суттєві зміни в психіці. Втомлені війська стають не здатними виконувати покладені на них завдання.</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 xml:space="preserve">Важливу роль у формуванні психологічної готовності військовослужбовців до дій в екстремальних умовах, підвищення їх психологічної стійкості до “бойового стресу” відіграє спеціальна фізична підготовка. Це обумовлено тим, що засоби фізичної підготовки забезпечують розвиток та вдосконалення не лише фізичної, але й психічної природи людини. </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При правильному їх застосуванні засоб</w:t>
      </w:r>
      <w:r w:rsidR="00736B64">
        <w:rPr>
          <w:rFonts w:ascii="Times New Roman" w:hAnsi="Times New Roman" w:cs="Times New Roman"/>
          <w:sz w:val="28"/>
        </w:rPr>
        <w:t>и фізичної підготовки дають змогу значно підвищити в</w:t>
      </w:r>
      <w:r w:rsidRPr="00DE7C52">
        <w:rPr>
          <w:rFonts w:ascii="Times New Roman" w:hAnsi="Times New Roman" w:cs="Times New Roman"/>
          <w:sz w:val="28"/>
        </w:rPr>
        <w:t xml:space="preserve">сі складові морально-психологічної готовності військовослужбовців: моральний стан, вольові якості, емоційну стійкість, розумові можливості (розумову працездатність). </w:t>
      </w:r>
    </w:p>
    <w:p w:rsidR="000721A8" w:rsidRDefault="00736B64" w:rsidP="000721A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Ф</w:t>
      </w:r>
      <w:r w:rsidRPr="00DE7C52">
        <w:rPr>
          <w:rFonts w:ascii="Times New Roman" w:hAnsi="Times New Roman" w:cs="Times New Roman"/>
          <w:sz w:val="28"/>
        </w:rPr>
        <w:t xml:space="preserve">ізичні вправи </w:t>
      </w:r>
      <w:r>
        <w:rPr>
          <w:rFonts w:ascii="Times New Roman" w:hAnsi="Times New Roman" w:cs="Times New Roman"/>
          <w:sz w:val="28"/>
        </w:rPr>
        <w:t>найбільше</w:t>
      </w:r>
      <w:r w:rsidR="000721A8" w:rsidRPr="00DE7C52">
        <w:rPr>
          <w:rFonts w:ascii="Times New Roman" w:hAnsi="Times New Roman" w:cs="Times New Roman"/>
          <w:sz w:val="28"/>
        </w:rPr>
        <w:t xml:space="preserve"> вплив</w:t>
      </w:r>
      <w:r>
        <w:rPr>
          <w:rFonts w:ascii="Times New Roman" w:hAnsi="Times New Roman" w:cs="Times New Roman"/>
          <w:sz w:val="28"/>
        </w:rPr>
        <w:t>ають</w:t>
      </w:r>
      <w:r w:rsidR="000721A8" w:rsidRPr="00DE7C52">
        <w:rPr>
          <w:rFonts w:ascii="Times New Roman" w:hAnsi="Times New Roman" w:cs="Times New Roman"/>
          <w:sz w:val="28"/>
        </w:rPr>
        <w:t xml:space="preserve"> на волю та емоційну стійкість військовослужбовців. </w:t>
      </w:r>
    </w:p>
    <w:p w:rsidR="000721A8" w:rsidRPr="00DE7C52" w:rsidRDefault="000721A8" w:rsidP="000721A8">
      <w:pPr>
        <w:spacing w:after="0" w:line="360" w:lineRule="auto"/>
        <w:ind w:firstLine="709"/>
        <w:jc w:val="both"/>
        <w:rPr>
          <w:rFonts w:ascii="Times New Roman" w:hAnsi="Times New Roman" w:cs="Times New Roman"/>
          <w:sz w:val="28"/>
          <w:szCs w:val="28"/>
        </w:rPr>
      </w:pPr>
      <w:r w:rsidRPr="00DE7C52">
        <w:rPr>
          <w:rFonts w:ascii="Times New Roman" w:hAnsi="Times New Roman" w:cs="Times New Roman"/>
          <w:sz w:val="28"/>
        </w:rPr>
        <w:t>Вольовими якостями, які є найбільш важливими для дій військовослужбовців у неб</w:t>
      </w:r>
      <w:r w:rsidR="00736B64">
        <w:rPr>
          <w:rFonts w:ascii="Times New Roman" w:hAnsi="Times New Roman" w:cs="Times New Roman"/>
          <w:sz w:val="28"/>
        </w:rPr>
        <w:t>езпечних ситуаціях</w:t>
      </w:r>
      <w:r w:rsidRPr="00DE7C52">
        <w:rPr>
          <w:rFonts w:ascii="Times New Roman" w:hAnsi="Times New Roman" w:cs="Times New Roman"/>
          <w:sz w:val="28"/>
        </w:rPr>
        <w:t xml:space="preserve"> є: сміливість, рішучість, ініціативність, кмітливість, наполегливість, завзятість, витримка, самовладання, упевненість у власних с</w:t>
      </w:r>
      <w:r w:rsidR="00736B64">
        <w:rPr>
          <w:rFonts w:ascii="Times New Roman" w:hAnsi="Times New Roman" w:cs="Times New Roman"/>
          <w:sz w:val="28"/>
        </w:rPr>
        <w:t>илах. Фізична підготовка має</w:t>
      </w:r>
      <w:r w:rsidRPr="00DE7C52">
        <w:rPr>
          <w:rFonts w:ascii="Times New Roman" w:hAnsi="Times New Roman" w:cs="Times New Roman"/>
          <w:sz w:val="28"/>
        </w:rPr>
        <w:t xml:space="preserve"> величезним арсеналом засобів і можливостей для формування та вдосконалення у військовослужбовців </w:t>
      </w:r>
      <w:r w:rsidRPr="00DE7C52">
        <w:rPr>
          <w:rFonts w:ascii="Times New Roman" w:hAnsi="Times New Roman" w:cs="Times New Roman"/>
          <w:sz w:val="28"/>
          <w:szCs w:val="28"/>
        </w:rPr>
        <w:t>вольових якостей.</w:t>
      </w:r>
    </w:p>
    <w:p w:rsidR="000721A8" w:rsidRPr="00DE7C52" w:rsidRDefault="000721A8" w:rsidP="000721A8">
      <w:pPr>
        <w:spacing w:after="0" w:line="360" w:lineRule="auto"/>
        <w:ind w:firstLine="709"/>
        <w:jc w:val="both"/>
        <w:rPr>
          <w:rFonts w:ascii="Times New Roman" w:hAnsi="Times New Roman" w:cs="Times New Roman"/>
          <w:sz w:val="28"/>
          <w:szCs w:val="28"/>
        </w:rPr>
      </w:pPr>
      <w:r w:rsidRPr="00DE7C52">
        <w:rPr>
          <w:rFonts w:ascii="Times New Roman" w:hAnsi="Times New Roman" w:cs="Times New Roman"/>
          <w:sz w:val="28"/>
          <w:szCs w:val="28"/>
        </w:rPr>
        <w:t>Ініціативність і винахідливість найбільш ефективно відпрацьовуються при використанні вправ, які вимагають прийняття самостійних рішень (прийоми єдиноборств, прийоми та дії за раптово поданими командами і сигналами). Наполегливість і завзятість виховуються шляхом застосуванням вправ, при виконання яких військовослужбовці зазнають великі і тривалі фізичні навантаження та психічні напруження, особливо в умовах змагань, це кроси, марш-кидки, марші н</w:t>
      </w:r>
      <w:r w:rsidR="006E7D07">
        <w:rPr>
          <w:rFonts w:ascii="Times New Roman" w:hAnsi="Times New Roman" w:cs="Times New Roman"/>
          <w:sz w:val="28"/>
          <w:szCs w:val="28"/>
        </w:rPr>
        <w:t>а лижах, біг на середні та</w:t>
      </w:r>
      <w:r w:rsidRPr="00DE7C52">
        <w:rPr>
          <w:rFonts w:ascii="Times New Roman" w:hAnsi="Times New Roman" w:cs="Times New Roman"/>
          <w:sz w:val="28"/>
          <w:szCs w:val="28"/>
        </w:rPr>
        <w:t xml:space="preserve"> довгі дистанції, підняття ваги і силові вправи на максимальну кількість разів.</w:t>
      </w:r>
    </w:p>
    <w:p w:rsidR="000721A8" w:rsidRPr="00DE7C52" w:rsidRDefault="000721A8" w:rsidP="000721A8">
      <w:pPr>
        <w:spacing w:after="0" w:line="360" w:lineRule="auto"/>
        <w:ind w:firstLine="709"/>
        <w:jc w:val="both"/>
        <w:rPr>
          <w:rFonts w:ascii="Times New Roman" w:hAnsi="Times New Roman" w:cs="Times New Roman"/>
          <w:sz w:val="28"/>
          <w:szCs w:val="28"/>
        </w:rPr>
      </w:pPr>
      <w:r w:rsidRPr="00DE7C52">
        <w:rPr>
          <w:rFonts w:ascii="Times New Roman" w:hAnsi="Times New Roman" w:cs="Times New Roman"/>
          <w:sz w:val="28"/>
          <w:szCs w:val="28"/>
        </w:rPr>
        <w:t>Витримка та самовладання відпрацьовуються при виконанні вправ на точність руху в умовах фізичних навантажень і психічних напружень, які постійно змінюються та ускладняються. Такими діями насамперед є подолання перешкод, плавання в обмундируванні зі зброєю, пірнання, переправи вплав, дії на воді і під водою.</w:t>
      </w:r>
    </w:p>
    <w:p w:rsidR="000721A8" w:rsidRDefault="000721A8" w:rsidP="000721A8">
      <w:pPr>
        <w:spacing w:after="0" w:line="360" w:lineRule="auto"/>
        <w:ind w:firstLine="709"/>
        <w:jc w:val="both"/>
        <w:rPr>
          <w:rFonts w:ascii="Times New Roman" w:hAnsi="Times New Roman" w:cs="Times New Roman"/>
          <w:sz w:val="28"/>
        </w:rPr>
      </w:pPr>
      <w:r w:rsidRPr="00DE7C52">
        <w:rPr>
          <w:rFonts w:ascii="Times New Roman" w:hAnsi="Times New Roman" w:cs="Times New Roman"/>
          <w:sz w:val="28"/>
        </w:rPr>
        <w:t xml:space="preserve">Фізична </w:t>
      </w:r>
      <w:r w:rsidR="007A3015">
        <w:rPr>
          <w:rFonts w:ascii="Times New Roman" w:hAnsi="Times New Roman" w:cs="Times New Roman"/>
          <w:sz w:val="28"/>
        </w:rPr>
        <w:t>та</w:t>
      </w:r>
      <w:r w:rsidRPr="00DE7C52">
        <w:rPr>
          <w:rFonts w:ascii="Times New Roman" w:hAnsi="Times New Roman" w:cs="Times New Roman"/>
          <w:sz w:val="28"/>
        </w:rPr>
        <w:t xml:space="preserve"> психічна витривалість формуються в процесі виконання дій, пов’язаних з виконанням фізичних вправ у стані фізичної втоми. Стан втоми на заняттях досягається шляхом багаторазового виконання вправ, прийомів та дій з короткими інтервалами відпочинку, а також застосуванням на заняттях змагального методу</w:t>
      </w:r>
      <w:r>
        <w:rPr>
          <w:rFonts w:ascii="Times New Roman" w:hAnsi="Times New Roman" w:cs="Times New Roman"/>
          <w:sz w:val="28"/>
        </w:rPr>
        <w:t>.</w:t>
      </w:r>
    </w:p>
    <w:p w:rsidR="000721A8" w:rsidRDefault="000721A8" w:rsidP="000721A8">
      <w:pPr>
        <w:spacing w:after="0" w:line="360" w:lineRule="auto"/>
        <w:ind w:firstLine="709"/>
        <w:jc w:val="both"/>
        <w:rPr>
          <w:rFonts w:ascii="Times New Roman" w:hAnsi="Times New Roman" w:cs="Times New Roman"/>
          <w:sz w:val="28"/>
        </w:rPr>
      </w:pPr>
      <w:r w:rsidRPr="00295C25">
        <w:rPr>
          <w:rFonts w:ascii="Times New Roman" w:hAnsi="Times New Roman" w:cs="Times New Roman"/>
          <w:sz w:val="28"/>
        </w:rPr>
        <w:t xml:space="preserve">Удосконалення методики навчання військовослужбовців рукопашному бою передбачає: навчання агресивно-атакуючої тактиці ведення рукопашної сутички; активне моделювання на заняттях різних бойових ситуацій; </w:t>
      </w:r>
      <w:r w:rsidRPr="00295C25">
        <w:rPr>
          <w:rFonts w:ascii="Times New Roman" w:hAnsi="Times New Roman" w:cs="Times New Roman"/>
          <w:sz w:val="28"/>
        </w:rPr>
        <w:lastRenderedPageBreak/>
        <w:t>збільшення % часу, відведеного на проведення обумовлених, необумовлені поєдинків без зброї і з макетами зброї; моделювання рукопашних сутичок в повній бойовій екіпіровці на заняттях з рукопашного бою і на тактичних заняттях в польових умовах, тематикою яких передбачено відпрацювання прийомів рукопашного бою</w:t>
      </w:r>
      <w:r w:rsidRPr="003258EC">
        <w:rPr>
          <w:rFonts w:ascii="Times New Roman" w:hAnsi="Times New Roman" w:cs="Times New Roman"/>
          <w:sz w:val="28"/>
        </w:rPr>
        <w:t xml:space="preserve"> </w:t>
      </w:r>
      <w:r w:rsidRPr="00A66ED6">
        <w:rPr>
          <w:rFonts w:ascii="Times New Roman" w:hAnsi="Times New Roman" w:cs="Times New Roman"/>
          <w:sz w:val="28"/>
        </w:rPr>
        <w:t>[13]</w:t>
      </w:r>
      <w:r w:rsidRPr="00295C25">
        <w:rPr>
          <w:rFonts w:ascii="Times New Roman" w:hAnsi="Times New Roman" w:cs="Times New Roman"/>
          <w:sz w:val="28"/>
        </w:rPr>
        <w:t xml:space="preserve">. </w:t>
      </w:r>
    </w:p>
    <w:p w:rsidR="009A2751" w:rsidRDefault="000721A8" w:rsidP="00715E6C">
      <w:pPr>
        <w:spacing w:after="0" w:line="360" w:lineRule="auto"/>
        <w:ind w:firstLine="709"/>
        <w:jc w:val="both"/>
        <w:rPr>
          <w:rFonts w:ascii="Times New Roman" w:hAnsi="Times New Roman" w:cs="Times New Roman"/>
          <w:sz w:val="28"/>
        </w:rPr>
      </w:pPr>
      <w:r w:rsidRPr="00295C25">
        <w:rPr>
          <w:rFonts w:ascii="Times New Roman" w:hAnsi="Times New Roman" w:cs="Times New Roman"/>
          <w:sz w:val="28"/>
        </w:rPr>
        <w:t>Оптимізація навчання повинна бути забезпечена за рахунок системного планування і вдосконалення підготовленості військовослужбовців з використанням всіх форм фізичної підготовки і тактичних занять, на яких передбачена відпрацювання прийомів рукопашного бою.</w:t>
      </w:r>
    </w:p>
    <w:p w:rsidR="00856EE8" w:rsidRDefault="00856EE8" w:rsidP="00715E6C">
      <w:pPr>
        <w:spacing w:after="0" w:line="360" w:lineRule="auto"/>
        <w:ind w:firstLine="709"/>
        <w:jc w:val="both"/>
        <w:rPr>
          <w:rFonts w:ascii="Times New Roman" w:hAnsi="Times New Roman" w:cs="Times New Roman"/>
          <w:sz w:val="28"/>
        </w:rPr>
      </w:pPr>
      <w:r>
        <w:rPr>
          <w:rFonts w:ascii="Times New Roman" w:hAnsi="Times New Roman" w:cs="Times New Roman"/>
          <w:sz w:val="28"/>
        </w:rPr>
        <w:t>Отже</w:t>
      </w:r>
      <w:r w:rsidR="006E7D07">
        <w:rPr>
          <w:rFonts w:ascii="Times New Roman" w:hAnsi="Times New Roman" w:cs="Times New Roman"/>
          <w:sz w:val="28"/>
        </w:rPr>
        <w:t>,</w:t>
      </w:r>
      <w:r>
        <w:rPr>
          <w:rFonts w:ascii="Times New Roman" w:hAnsi="Times New Roman" w:cs="Times New Roman"/>
          <w:sz w:val="28"/>
        </w:rPr>
        <w:t xml:space="preserve"> п</w:t>
      </w:r>
      <w:r w:rsidRPr="00856EE8">
        <w:rPr>
          <w:rFonts w:ascii="Times New Roman" w:hAnsi="Times New Roman" w:cs="Times New Roman"/>
          <w:sz w:val="28"/>
        </w:rPr>
        <w:t>ідготовка військовослужбовців до бойових завдань включає три основні компоненти: військово-спеціальну, морально-психологічну та фізичну підготовку. Військово-спеціальна підготовка забезпечує вміння ефективно в</w:t>
      </w:r>
      <w:r>
        <w:rPr>
          <w:rFonts w:ascii="Times New Roman" w:hAnsi="Times New Roman" w:cs="Times New Roman"/>
          <w:sz w:val="28"/>
        </w:rPr>
        <w:t xml:space="preserve">икористовувати зброю та техніку. </w:t>
      </w:r>
      <w:r w:rsidRPr="00856EE8">
        <w:rPr>
          <w:rFonts w:ascii="Times New Roman" w:hAnsi="Times New Roman" w:cs="Times New Roman"/>
          <w:sz w:val="28"/>
        </w:rPr>
        <w:t>Морально-психологічна підготовка формує стійкість, самовладання і здатність діяти в стресових умовах. Фізична підготовка включає регулярні фізичні вправи, силові тренування, аеробну підготовку, правильну техніку виконання вправ, раціональне харчування, відпочинок, управління стресом і медичний контроль. Фізична підготовка повинна проводитися в реальних умовах для досягнення найвищого рівня витривалості та бойової готовності. Бойова злагодженість підрозділів визначається рівнем тренованості у спільній бойовій діяльності, колективними навичками і взаєморозумінням між військовослужбовцями. Методика навчання рукопашному бою включає моделювання бойових ситуацій</w:t>
      </w:r>
      <w:r w:rsidR="00AB42D4">
        <w:rPr>
          <w:rFonts w:ascii="Times New Roman" w:hAnsi="Times New Roman" w:cs="Times New Roman"/>
          <w:sz w:val="28"/>
        </w:rPr>
        <w:t>, тренування в повному обмундируванню</w:t>
      </w:r>
      <w:r w:rsidRPr="00856EE8">
        <w:rPr>
          <w:rFonts w:ascii="Times New Roman" w:hAnsi="Times New Roman" w:cs="Times New Roman"/>
          <w:sz w:val="28"/>
        </w:rPr>
        <w:t>, що забезпечує ефективне застосування на практиці. Комплексний підхід до підготовки, включаючи фізичні, психологічні та спеціальні аспекти, підвищує боєздатність військовослужбовців та їх сумісність з арміями країн-членів НАТО, що є критичним для ефективного виконання бойових завдань і забезпечення безпеки країни.</w:t>
      </w:r>
    </w:p>
    <w:p w:rsidR="000F016C" w:rsidRPr="0061638F" w:rsidRDefault="000F016C" w:rsidP="00715E6C">
      <w:pPr>
        <w:spacing w:after="0" w:line="360" w:lineRule="auto"/>
        <w:ind w:firstLine="709"/>
        <w:jc w:val="both"/>
        <w:rPr>
          <w:rFonts w:ascii="Times New Roman" w:hAnsi="Times New Roman" w:cs="Times New Roman"/>
          <w:sz w:val="28"/>
        </w:rPr>
      </w:pPr>
    </w:p>
    <w:p w:rsidR="006F796F" w:rsidRDefault="000721A8" w:rsidP="009A2751">
      <w:pPr>
        <w:spacing w:after="0" w:line="360" w:lineRule="auto"/>
        <w:ind w:firstLine="709"/>
        <w:jc w:val="both"/>
        <w:rPr>
          <w:rFonts w:ascii="Times New Roman" w:hAnsi="Times New Roman" w:cs="Times New Roman"/>
          <w:b/>
          <w:sz w:val="28"/>
        </w:rPr>
      </w:pPr>
      <w:r>
        <w:rPr>
          <w:rFonts w:ascii="Times New Roman" w:hAnsi="Times New Roman" w:cs="Times New Roman"/>
          <w:b/>
          <w:color w:val="000000" w:themeColor="text1"/>
          <w:sz w:val="28"/>
        </w:rPr>
        <w:lastRenderedPageBreak/>
        <w:t>2.2</w:t>
      </w:r>
      <w:r w:rsidR="00362B68">
        <w:rPr>
          <w:rFonts w:ascii="Times New Roman" w:hAnsi="Times New Roman" w:cs="Times New Roman"/>
          <w:b/>
          <w:color w:val="000000" w:themeColor="text1"/>
          <w:sz w:val="28"/>
        </w:rPr>
        <w:t>.</w:t>
      </w:r>
      <w:r w:rsidR="001112E8" w:rsidRPr="001112E8">
        <w:rPr>
          <w:rFonts w:ascii="Times New Roman" w:hAnsi="Times New Roman" w:cs="Times New Roman"/>
          <w:color w:val="000000" w:themeColor="text1"/>
          <w:sz w:val="28"/>
        </w:rPr>
        <w:t xml:space="preserve"> </w:t>
      </w:r>
      <w:r w:rsidR="00715E6C" w:rsidRPr="00715E6C">
        <w:rPr>
          <w:rFonts w:ascii="Times New Roman" w:hAnsi="Times New Roman" w:cs="Times New Roman"/>
          <w:b/>
          <w:color w:val="000000" w:themeColor="text1"/>
          <w:sz w:val="28"/>
        </w:rPr>
        <w:t xml:space="preserve">Розроблення методики розвитку спеціальних фізичних якостей </w:t>
      </w:r>
      <w:r w:rsidR="00715E6C" w:rsidRPr="00715E6C">
        <w:rPr>
          <w:rFonts w:ascii="Times New Roman" w:hAnsi="Times New Roman" w:cs="Times New Roman"/>
          <w:b/>
          <w:sz w:val="28"/>
        </w:rPr>
        <w:t>військовослужб</w:t>
      </w:r>
      <w:r w:rsidR="00777433">
        <w:rPr>
          <w:rFonts w:ascii="Times New Roman" w:hAnsi="Times New Roman" w:cs="Times New Roman"/>
          <w:b/>
          <w:sz w:val="28"/>
        </w:rPr>
        <w:t>овцями засобами рукопашного бою</w:t>
      </w:r>
    </w:p>
    <w:p w:rsidR="003064BF" w:rsidRPr="00933249" w:rsidRDefault="003064BF" w:rsidP="003064BF">
      <w:pPr>
        <w:spacing w:after="0" w:line="360" w:lineRule="auto"/>
        <w:ind w:left="-142" w:firstLine="709"/>
        <w:jc w:val="both"/>
        <w:rPr>
          <w:rFonts w:ascii="Times New Roman" w:hAnsi="Times New Roman"/>
          <w:sz w:val="28"/>
          <w:szCs w:val="28"/>
        </w:rPr>
      </w:pPr>
      <w:r w:rsidRPr="00933249">
        <w:rPr>
          <w:rFonts w:ascii="Times New Roman" w:hAnsi="Times New Roman"/>
          <w:sz w:val="28"/>
          <w:szCs w:val="28"/>
        </w:rPr>
        <w:t>Аналіз вправ РБ, що зазначені в інструкції з фізичної підготовки в системі Міністерства оборони України, результатів бесіди з особовим складом, що мають бойовий досвід російсько-української війни дали підстави визначити необхідні прийоми рукопашного бою для розроблення методики розвитку спеціальних фізичних якостей майбутніх фахівців фізичної підготовки і спорту засобами РБ.</w:t>
      </w:r>
    </w:p>
    <w:p w:rsidR="003064BF" w:rsidRPr="00933249" w:rsidRDefault="003064BF" w:rsidP="003064BF">
      <w:pPr>
        <w:spacing w:after="0" w:line="360" w:lineRule="auto"/>
        <w:ind w:left="-142" w:firstLine="709"/>
        <w:jc w:val="both"/>
        <w:rPr>
          <w:rFonts w:ascii="Times New Roman" w:hAnsi="Times New Roman"/>
          <w:sz w:val="28"/>
          <w:szCs w:val="28"/>
        </w:rPr>
      </w:pPr>
      <w:r w:rsidRPr="00933249">
        <w:rPr>
          <w:rFonts w:ascii="Times New Roman" w:hAnsi="Times New Roman"/>
          <w:sz w:val="28"/>
          <w:szCs w:val="28"/>
        </w:rPr>
        <w:t>Мета запропонованої методики полягає в розвитку спеціальних якостей майбутніх фахівців фізичної підготовки і спорту засобами РБ для успішного виконання поставлених завдань.</w:t>
      </w:r>
    </w:p>
    <w:p w:rsidR="003064BF" w:rsidRPr="00933249" w:rsidRDefault="003064BF" w:rsidP="003064BF">
      <w:pPr>
        <w:spacing w:after="0" w:line="360" w:lineRule="auto"/>
        <w:ind w:left="-142" w:firstLine="709"/>
        <w:jc w:val="both"/>
        <w:rPr>
          <w:rFonts w:ascii="Times New Roman" w:hAnsi="Times New Roman"/>
          <w:sz w:val="28"/>
          <w:szCs w:val="28"/>
        </w:rPr>
      </w:pPr>
      <w:r w:rsidRPr="00933249">
        <w:rPr>
          <w:rFonts w:ascii="Times New Roman" w:hAnsi="Times New Roman"/>
          <w:sz w:val="28"/>
          <w:szCs w:val="28"/>
        </w:rPr>
        <w:t>Завдання методики:</w:t>
      </w:r>
    </w:p>
    <w:p w:rsidR="003064BF" w:rsidRPr="00933249" w:rsidRDefault="003A69BD" w:rsidP="003064BF">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064BF" w:rsidRPr="00933249">
        <w:rPr>
          <w:rFonts w:ascii="Times New Roman" w:eastAsia="Times New Roman" w:hAnsi="Times New Roman" w:cs="Times New Roman"/>
          <w:sz w:val="28"/>
          <w:szCs w:val="28"/>
        </w:rPr>
        <w:t>ровести вхідний контроль щодо розвитку спеціальних якостей військовослужбовців засобами РБ (перевірка рівня фізичної підготовленості, виконання фізичного тесту);</w:t>
      </w:r>
    </w:p>
    <w:p w:rsidR="003064BF" w:rsidRPr="00933249" w:rsidRDefault="003A69BD" w:rsidP="003064B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3064BF" w:rsidRPr="00933249">
        <w:rPr>
          <w:rFonts w:ascii="Times New Roman" w:eastAsia="Times New Roman" w:hAnsi="Times New Roman" w:cs="Times New Roman"/>
          <w:sz w:val="28"/>
          <w:szCs w:val="28"/>
        </w:rPr>
        <w:t>пробувати методику розвитку спеціальної якостей військовослужбовців засобами РБ під час проведення навчальних занять;</w:t>
      </w:r>
    </w:p>
    <w:p w:rsidR="00715E6C" w:rsidRPr="000D60A8" w:rsidRDefault="003A69BD" w:rsidP="000D60A8">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064BF" w:rsidRPr="00933249">
        <w:rPr>
          <w:rFonts w:ascii="Times New Roman" w:eastAsia="Times New Roman" w:hAnsi="Times New Roman" w:cs="Times New Roman"/>
          <w:sz w:val="28"/>
          <w:szCs w:val="28"/>
        </w:rPr>
        <w:t>ровести вихідний контроль щодо розвитку спеціальних якостей військовослужбовців засобами РБ (виконання фізичного тесту).</w:t>
      </w:r>
    </w:p>
    <w:p w:rsidR="006F796F" w:rsidRPr="00933249" w:rsidRDefault="006F796F" w:rsidP="006F796F">
      <w:pPr>
        <w:spacing w:after="0" w:line="360" w:lineRule="auto"/>
        <w:ind w:firstLine="709"/>
        <w:jc w:val="both"/>
        <w:rPr>
          <w:rFonts w:ascii="Times New Roman" w:hAnsi="Times New Roman" w:cs="Times New Roman"/>
          <w:sz w:val="28"/>
        </w:rPr>
      </w:pPr>
      <w:r w:rsidRPr="00933249">
        <w:rPr>
          <w:rFonts w:ascii="Times New Roman" w:hAnsi="Times New Roman" w:cs="Times New Roman"/>
          <w:sz w:val="28"/>
        </w:rPr>
        <w:t>Підбір методів здійснюється</w:t>
      </w:r>
      <w:r w:rsidR="0024331E" w:rsidRPr="00933249">
        <w:rPr>
          <w:rFonts w:ascii="Times New Roman" w:hAnsi="Times New Roman" w:cs="Times New Roman"/>
          <w:sz w:val="28"/>
        </w:rPr>
        <w:t xml:space="preserve"> відповідно до</w:t>
      </w:r>
      <w:r w:rsidRPr="00933249">
        <w:rPr>
          <w:rFonts w:ascii="Times New Roman" w:hAnsi="Times New Roman" w:cs="Times New Roman"/>
          <w:sz w:val="28"/>
        </w:rPr>
        <w:t xml:space="preserve"> військово-професійної діяльності військовослужбовців з урахуванням їх початкового</w:t>
      </w:r>
      <w:r w:rsidR="0024331E" w:rsidRPr="00933249">
        <w:rPr>
          <w:rFonts w:ascii="Times New Roman" w:hAnsi="Times New Roman" w:cs="Times New Roman"/>
          <w:sz w:val="28"/>
        </w:rPr>
        <w:t xml:space="preserve"> рів</w:t>
      </w:r>
      <w:r w:rsidRPr="00933249">
        <w:rPr>
          <w:rFonts w:ascii="Times New Roman" w:hAnsi="Times New Roman" w:cs="Times New Roman"/>
          <w:sz w:val="28"/>
        </w:rPr>
        <w:t>ня підготовленості та</w:t>
      </w:r>
      <w:r w:rsidR="0024331E" w:rsidRPr="00933249">
        <w:rPr>
          <w:rFonts w:ascii="Times New Roman" w:hAnsi="Times New Roman" w:cs="Times New Roman"/>
          <w:sz w:val="28"/>
        </w:rPr>
        <w:t xml:space="preserve"> завдань, що планую</w:t>
      </w:r>
      <w:r w:rsidRPr="00933249">
        <w:rPr>
          <w:rFonts w:ascii="Times New Roman" w:hAnsi="Times New Roman" w:cs="Times New Roman"/>
          <w:sz w:val="28"/>
        </w:rPr>
        <w:t>ться досягти.</w:t>
      </w:r>
    </w:p>
    <w:p w:rsidR="001112E8" w:rsidRPr="00933249" w:rsidRDefault="006F796F" w:rsidP="006F796F">
      <w:pPr>
        <w:spacing w:after="0" w:line="360" w:lineRule="auto"/>
        <w:ind w:left="1" w:firstLine="708"/>
        <w:jc w:val="both"/>
        <w:rPr>
          <w:rFonts w:ascii="Times New Roman" w:hAnsi="Times New Roman" w:cs="Times New Roman"/>
          <w:sz w:val="28"/>
          <w:szCs w:val="28"/>
        </w:rPr>
      </w:pPr>
      <w:r w:rsidRPr="00933249">
        <w:rPr>
          <w:rFonts w:ascii="Times New Roman" w:hAnsi="Times New Roman" w:cs="Times New Roman"/>
          <w:sz w:val="28"/>
        </w:rPr>
        <w:t xml:space="preserve">До методів, що використовуються у фізичній підготовці військовослужбовців, належать: </w:t>
      </w:r>
      <w:r w:rsidRPr="00933249">
        <w:rPr>
          <w:rFonts w:ascii="Times New Roman" w:hAnsi="Times New Roman" w:cs="Times New Roman"/>
          <w:bCs/>
          <w:sz w:val="28"/>
        </w:rPr>
        <w:t>повторний</w:t>
      </w:r>
      <w:r w:rsidR="000D60A8">
        <w:rPr>
          <w:rFonts w:ascii="Times New Roman" w:hAnsi="Times New Roman" w:cs="Times New Roman"/>
          <w:bCs/>
          <w:sz w:val="28"/>
        </w:rPr>
        <w:t>, змінний</w:t>
      </w:r>
      <w:r w:rsidRPr="00933249">
        <w:rPr>
          <w:rFonts w:ascii="Times New Roman" w:hAnsi="Times New Roman" w:cs="Times New Roman"/>
          <w:bCs/>
          <w:sz w:val="28"/>
        </w:rPr>
        <w:t>,</w:t>
      </w:r>
      <w:r w:rsidR="000D60A8">
        <w:rPr>
          <w:rFonts w:ascii="Times New Roman" w:hAnsi="Times New Roman" w:cs="Times New Roman"/>
          <w:bCs/>
          <w:sz w:val="28"/>
        </w:rPr>
        <w:t xml:space="preserve"> </w:t>
      </w:r>
      <w:r w:rsidRPr="00933249">
        <w:rPr>
          <w:rFonts w:ascii="Times New Roman" w:hAnsi="Times New Roman" w:cs="Times New Roman"/>
          <w:bCs/>
          <w:sz w:val="28"/>
        </w:rPr>
        <w:t>інтервальний</w:t>
      </w:r>
      <w:r w:rsidR="000D60A8">
        <w:rPr>
          <w:rFonts w:ascii="Times New Roman" w:hAnsi="Times New Roman" w:cs="Times New Roman"/>
          <w:bCs/>
          <w:sz w:val="28"/>
        </w:rPr>
        <w:t>,</w:t>
      </w:r>
      <w:r w:rsidRPr="00933249">
        <w:rPr>
          <w:rFonts w:ascii="Times New Roman" w:hAnsi="Times New Roman" w:cs="Times New Roman"/>
          <w:bCs/>
          <w:sz w:val="28"/>
        </w:rPr>
        <w:t xml:space="preserve"> </w:t>
      </w:r>
      <w:r w:rsidR="000D60A8">
        <w:rPr>
          <w:rFonts w:ascii="Times New Roman" w:hAnsi="Times New Roman" w:cs="Times New Roman"/>
          <w:bCs/>
          <w:sz w:val="28"/>
        </w:rPr>
        <w:t>контрольний</w:t>
      </w:r>
      <w:r w:rsidRPr="00933249">
        <w:rPr>
          <w:rFonts w:ascii="Times New Roman" w:hAnsi="Times New Roman" w:cs="Times New Roman"/>
          <w:bCs/>
          <w:sz w:val="28"/>
        </w:rPr>
        <w:t>.</w:t>
      </w:r>
    </w:p>
    <w:p w:rsidR="001112E8" w:rsidRPr="00933249" w:rsidRDefault="006F796F" w:rsidP="00DC324A">
      <w:pPr>
        <w:spacing w:after="0" w:line="360" w:lineRule="auto"/>
        <w:ind w:left="1" w:firstLine="708"/>
        <w:jc w:val="both"/>
        <w:rPr>
          <w:rFonts w:ascii="Times New Roman" w:hAnsi="Times New Roman" w:cs="Times New Roman"/>
          <w:bCs/>
          <w:sz w:val="28"/>
        </w:rPr>
      </w:pPr>
      <w:r w:rsidRPr="00933249">
        <w:rPr>
          <w:rFonts w:ascii="Times New Roman" w:hAnsi="Times New Roman" w:cs="Times New Roman"/>
          <w:bCs/>
          <w:sz w:val="28"/>
        </w:rPr>
        <w:t>Повторний метод</w:t>
      </w:r>
      <w:r w:rsidR="000D60A8">
        <w:rPr>
          <w:rFonts w:ascii="Times New Roman" w:hAnsi="Times New Roman" w:cs="Times New Roman"/>
          <w:bCs/>
          <w:sz w:val="28"/>
        </w:rPr>
        <w:t xml:space="preserve"> </w:t>
      </w:r>
      <w:r w:rsidR="000D60A8">
        <w:rPr>
          <w:rFonts w:ascii="Times New Roman" w:hAnsi="Times New Roman" w:cs="Times New Roman"/>
          <w:sz w:val="28"/>
        </w:rPr>
        <w:t>–</w:t>
      </w:r>
      <w:r w:rsidRPr="00933249">
        <w:rPr>
          <w:rFonts w:ascii="Times New Roman" w:hAnsi="Times New Roman" w:cs="Times New Roman"/>
          <w:sz w:val="28"/>
        </w:rPr>
        <w:t xml:space="preserve"> включає в себе виконання вправ у декількох підходах (серіях), розділених інтервалами відпочинку. Тривалість цих інтервалів визначається часом, необхідним для повного відновлення функцій організму, зокрема серцевого ритму.</w:t>
      </w:r>
      <w:r w:rsidR="006E7D07">
        <w:rPr>
          <w:rFonts w:ascii="Times New Roman" w:hAnsi="Times New Roman" w:cs="Times New Roman"/>
          <w:bCs/>
          <w:sz w:val="28"/>
        </w:rPr>
        <w:t xml:space="preserve"> На прикладі тренування доцільн</w:t>
      </w:r>
      <w:r w:rsidR="001112E8" w:rsidRPr="00933249">
        <w:rPr>
          <w:rFonts w:ascii="Times New Roman" w:hAnsi="Times New Roman" w:cs="Times New Roman"/>
          <w:bCs/>
          <w:sz w:val="28"/>
        </w:rPr>
        <w:t xml:space="preserve">о </w:t>
      </w:r>
      <w:r w:rsidR="00DC324A" w:rsidRPr="00933249">
        <w:rPr>
          <w:rFonts w:ascii="Times New Roman" w:hAnsi="Times New Roman" w:cs="Times New Roman"/>
          <w:bCs/>
          <w:sz w:val="28"/>
        </w:rPr>
        <w:lastRenderedPageBreak/>
        <w:t>розглян</w:t>
      </w:r>
      <w:r w:rsidR="006E7D07">
        <w:rPr>
          <w:rFonts w:ascii="Times New Roman" w:hAnsi="Times New Roman" w:cs="Times New Roman"/>
          <w:bCs/>
          <w:sz w:val="28"/>
        </w:rPr>
        <w:t>ути</w:t>
      </w:r>
      <w:r w:rsidR="00DC324A" w:rsidRPr="00933249">
        <w:rPr>
          <w:rFonts w:ascii="Times New Roman" w:hAnsi="Times New Roman" w:cs="Times New Roman"/>
          <w:bCs/>
          <w:sz w:val="28"/>
        </w:rPr>
        <w:t xml:space="preserve"> такі вправи</w:t>
      </w:r>
      <w:r w:rsidR="001112E8" w:rsidRPr="00933249">
        <w:rPr>
          <w:rFonts w:ascii="Times New Roman" w:hAnsi="Times New Roman" w:cs="Times New Roman"/>
          <w:bCs/>
          <w:sz w:val="28"/>
        </w:rPr>
        <w:t>:</w:t>
      </w:r>
      <w:r w:rsidR="00DC324A" w:rsidRPr="00933249">
        <w:rPr>
          <w:rFonts w:ascii="Times New Roman" w:hAnsi="Times New Roman" w:cs="Times New Roman"/>
          <w:bCs/>
          <w:sz w:val="28"/>
        </w:rPr>
        <w:t xml:space="preserve"> виконання 10 повторень комбінації</w:t>
      </w:r>
      <w:r w:rsidR="001112E8" w:rsidRPr="00933249">
        <w:rPr>
          <w:rFonts w:ascii="Times New Roman" w:hAnsi="Times New Roman" w:cs="Times New Roman"/>
          <w:bCs/>
          <w:sz w:val="28"/>
        </w:rPr>
        <w:t xml:space="preserve"> ударі</w:t>
      </w:r>
      <w:r w:rsidR="000D60A8">
        <w:rPr>
          <w:rFonts w:ascii="Times New Roman" w:hAnsi="Times New Roman" w:cs="Times New Roman"/>
          <w:bCs/>
          <w:sz w:val="28"/>
        </w:rPr>
        <w:t xml:space="preserve">в </w:t>
      </w:r>
      <w:r w:rsidR="00DC324A" w:rsidRPr="00933249">
        <w:rPr>
          <w:rFonts w:ascii="Times New Roman" w:hAnsi="Times New Roman" w:cs="Times New Roman"/>
          <w:bCs/>
          <w:sz w:val="28"/>
        </w:rPr>
        <w:t>п</w:t>
      </w:r>
      <w:r w:rsidR="001112E8" w:rsidRPr="00933249">
        <w:rPr>
          <w:rFonts w:ascii="Times New Roman" w:hAnsi="Times New Roman" w:cs="Times New Roman"/>
          <w:bCs/>
          <w:sz w:val="28"/>
        </w:rPr>
        <w:t>ерерва на відпочинок тривалістю 30 с</w:t>
      </w:r>
      <w:r w:rsidR="009900C0">
        <w:rPr>
          <w:rFonts w:ascii="Times New Roman" w:hAnsi="Times New Roman" w:cs="Times New Roman"/>
          <w:bCs/>
          <w:sz w:val="28"/>
        </w:rPr>
        <w:t>.</w:t>
      </w:r>
      <w:r w:rsidR="001112E8" w:rsidRPr="00933249">
        <w:rPr>
          <w:rFonts w:ascii="Times New Roman" w:hAnsi="Times New Roman" w:cs="Times New Roman"/>
          <w:bCs/>
          <w:sz w:val="28"/>
        </w:rPr>
        <w:t xml:space="preserve"> для відновле</w:t>
      </w:r>
      <w:r w:rsidR="00DC324A" w:rsidRPr="00933249">
        <w:rPr>
          <w:rFonts w:ascii="Times New Roman" w:hAnsi="Times New Roman" w:cs="Times New Roman"/>
          <w:bCs/>
          <w:sz w:val="28"/>
        </w:rPr>
        <w:t>ння дихання та серцевого ритму, п</w:t>
      </w:r>
      <w:r w:rsidR="001112E8" w:rsidRPr="00933249">
        <w:rPr>
          <w:rFonts w:ascii="Times New Roman" w:hAnsi="Times New Roman" w:cs="Times New Roman"/>
          <w:bCs/>
          <w:sz w:val="28"/>
        </w:rPr>
        <w:t>овторення цього циклу 3-4 рази.</w:t>
      </w:r>
    </w:p>
    <w:p w:rsidR="006F796F" w:rsidRPr="00933249" w:rsidRDefault="000D60A8" w:rsidP="00DC324A">
      <w:pPr>
        <w:spacing w:after="0" w:line="360" w:lineRule="auto"/>
        <w:ind w:left="1" w:firstLine="708"/>
        <w:jc w:val="both"/>
        <w:rPr>
          <w:rFonts w:ascii="Times New Roman" w:hAnsi="Times New Roman" w:cs="Times New Roman"/>
          <w:bCs/>
          <w:sz w:val="28"/>
        </w:rPr>
      </w:pPr>
      <w:r>
        <w:rPr>
          <w:rFonts w:ascii="Times New Roman" w:hAnsi="Times New Roman" w:cs="Times New Roman"/>
          <w:bCs/>
          <w:sz w:val="28"/>
        </w:rPr>
        <w:t>Цей підхід дає можливість</w:t>
      </w:r>
      <w:r w:rsidR="001112E8" w:rsidRPr="00933249">
        <w:rPr>
          <w:rFonts w:ascii="Times New Roman" w:hAnsi="Times New Roman" w:cs="Times New Roman"/>
          <w:bCs/>
          <w:sz w:val="28"/>
        </w:rPr>
        <w:t xml:space="preserve"> тренувати техніку, реакцію, витривалість та силу, при цьому мінімізуючи ризик перенавантаження і травм.</w:t>
      </w:r>
    </w:p>
    <w:p w:rsidR="00DC324A" w:rsidRPr="00933249" w:rsidRDefault="00DC324A" w:rsidP="00A571FF">
      <w:pPr>
        <w:spacing w:after="0" w:line="360" w:lineRule="auto"/>
        <w:ind w:firstLine="709"/>
        <w:jc w:val="both"/>
        <w:rPr>
          <w:rFonts w:ascii="Times New Roman" w:hAnsi="Times New Roman" w:cs="Times New Roman"/>
          <w:sz w:val="28"/>
        </w:rPr>
      </w:pPr>
      <w:r w:rsidRPr="00933249">
        <w:rPr>
          <w:rFonts w:ascii="Times New Roman" w:hAnsi="Times New Roman" w:cs="Times New Roman"/>
          <w:sz w:val="28"/>
        </w:rPr>
        <w:t>Змінний метод в рукопашному бою передбачає зміну навантаження протягом часу виконання вправи, як з бронежилетом, так</w:t>
      </w:r>
      <w:r w:rsidR="000D60A8">
        <w:rPr>
          <w:rFonts w:ascii="Times New Roman" w:hAnsi="Times New Roman" w:cs="Times New Roman"/>
          <w:sz w:val="28"/>
        </w:rPr>
        <w:t xml:space="preserve"> і без нього. Цей метод дає можливість</w:t>
      </w:r>
      <w:r w:rsidRPr="00933249">
        <w:rPr>
          <w:rFonts w:ascii="Times New Roman" w:hAnsi="Times New Roman" w:cs="Times New Roman"/>
          <w:sz w:val="28"/>
        </w:rPr>
        <w:t xml:space="preserve"> уникнути адаптації</w:t>
      </w:r>
      <w:r w:rsidR="00A571FF" w:rsidRPr="00933249">
        <w:rPr>
          <w:rFonts w:ascii="Times New Roman" w:hAnsi="Times New Roman" w:cs="Times New Roman"/>
          <w:sz w:val="28"/>
        </w:rPr>
        <w:t xml:space="preserve"> </w:t>
      </w:r>
      <w:r w:rsidR="006E6673" w:rsidRPr="00933249">
        <w:rPr>
          <w:rFonts w:ascii="Times New Roman" w:hAnsi="Times New Roman" w:cs="Times New Roman"/>
          <w:sz w:val="28"/>
        </w:rPr>
        <w:t xml:space="preserve">у </w:t>
      </w:r>
      <w:r w:rsidR="000D60A8">
        <w:rPr>
          <w:rFonts w:ascii="Times New Roman" w:hAnsi="Times New Roman" w:cs="Times New Roman"/>
          <w:sz w:val="28"/>
        </w:rPr>
        <w:t>різних навантаженнях</w:t>
      </w:r>
      <w:r w:rsidRPr="00933249">
        <w:rPr>
          <w:rFonts w:ascii="Times New Roman" w:hAnsi="Times New Roman" w:cs="Times New Roman"/>
          <w:sz w:val="28"/>
        </w:rPr>
        <w:t>, що сприяє підтримці високого рівня результати</w:t>
      </w:r>
      <w:r w:rsidR="000D60A8">
        <w:rPr>
          <w:rFonts w:ascii="Times New Roman" w:hAnsi="Times New Roman" w:cs="Times New Roman"/>
          <w:sz w:val="28"/>
        </w:rPr>
        <w:t>вності тренувань. Наприклад, під час використання</w:t>
      </w:r>
      <w:r w:rsidRPr="00933249">
        <w:rPr>
          <w:rFonts w:ascii="Times New Roman" w:hAnsi="Times New Roman" w:cs="Times New Roman"/>
          <w:sz w:val="28"/>
        </w:rPr>
        <w:t xml:space="preserve"> змінного методу у тренуванні рукопашного бою м</w:t>
      </w:r>
      <w:r w:rsidR="000D60A8">
        <w:rPr>
          <w:rFonts w:ascii="Times New Roman" w:hAnsi="Times New Roman" w:cs="Times New Roman"/>
          <w:sz w:val="28"/>
        </w:rPr>
        <w:t>ожуть використовуватися такі</w:t>
      </w:r>
      <w:r w:rsidRPr="00933249">
        <w:rPr>
          <w:rFonts w:ascii="Times New Roman" w:hAnsi="Times New Roman" w:cs="Times New Roman"/>
          <w:sz w:val="28"/>
        </w:rPr>
        <w:t xml:space="preserve"> підходи: військовослужбовець виконує певну кількість повторень одного або декількох типів ударів без бронежилета, </w:t>
      </w:r>
      <w:r w:rsidR="00A571FF" w:rsidRPr="00933249">
        <w:rPr>
          <w:rFonts w:ascii="Times New Roman" w:hAnsi="Times New Roman" w:cs="Times New Roman"/>
          <w:sz w:val="28"/>
        </w:rPr>
        <w:t>після цього</w:t>
      </w:r>
      <w:r w:rsidRPr="00933249">
        <w:rPr>
          <w:rFonts w:ascii="Times New Roman" w:hAnsi="Times New Roman" w:cs="Times New Roman"/>
          <w:sz w:val="28"/>
        </w:rPr>
        <w:t xml:space="preserve"> кіл</w:t>
      </w:r>
      <w:r w:rsidR="00A571FF" w:rsidRPr="00933249">
        <w:rPr>
          <w:rFonts w:ascii="Times New Roman" w:hAnsi="Times New Roman" w:cs="Times New Roman"/>
          <w:sz w:val="28"/>
        </w:rPr>
        <w:t>ькість повторень виконує з використанням</w:t>
      </w:r>
      <w:r w:rsidRPr="00933249">
        <w:rPr>
          <w:rFonts w:ascii="Times New Roman" w:hAnsi="Times New Roman" w:cs="Times New Roman"/>
          <w:sz w:val="28"/>
        </w:rPr>
        <w:t xml:space="preserve"> бронежилет</w:t>
      </w:r>
      <w:r w:rsidR="00A571FF" w:rsidRPr="00933249">
        <w:rPr>
          <w:rFonts w:ascii="Times New Roman" w:hAnsi="Times New Roman" w:cs="Times New Roman"/>
          <w:sz w:val="28"/>
        </w:rPr>
        <w:t>у</w:t>
      </w:r>
      <w:r w:rsidRPr="00933249">
        <w:rPr>
          <w:rFonts w:ascii="Times New Roman" w:hAnsi="Times New Roman" w:cs="Times New Roman"/>
          <w:sz w:val="28"/>
        </w:rPr>
        <w:t xml:space="preserve"> для збільшення опору і</w:t>
      </w:r>
      <w:r w:rsidR="00A571FF" w:rsidRPr="00933249">
        <w:rPr>
          <w:rFonts w:ascii="Times New Roman" w:hAnsi="Times New Roman" w:cs="Times New Roman"/>
          <w:sz w:val="28"/>
        </w:rPr>
        <w:t xml:space="preserve"> зміни адаптації</w:t>
      </w:r>
      <w:r w:rsidRPr="00933249">
        <w:rPr>
          <w:rFonts w:ascii="Times New Roman" w:hAnsi="Times New Roman" w:cs="Times New Roman"/>
          <w:sz w:val="28"/>
        </w:rPr>
        <w:t>.</w:t>
      </w:r>
      <w:r w:rsidR="00A571FF" w:rsidRPr="00933249">
        <w:rPr>
          <w:rFonts w:ascii="Times New Roman" w:hAnsi="Times New Roman" w:cs="Times New Roman"/>
          <w:sz w:val="28"/>
        </w:rPr>
        <w:t xml:space="preserve"> Комбінаційні удари </w:t>
      </w:r>
      <w:r w:rsidRPr="00933249">
        <w:rPr>
          <w:rFonts w:ascii="Times New Roman" w:hAnsi="Times New Roman" w:cs="Times New Roman"/>
          <w:sz w:val="28"/>
        </w:rPr>
        <w:t>по</w:t>
      </w:r>
      <w:r w:rsidR="00A571FF" w:rsidRPr="00933249">
        <w:rPr>
          <w:rFonts w:ascii="Times New Roman" w:hAnsi="Times New Roman" w:cs="Times New Roman"/>
          <w:sz w:val="28"/>
        </w:rPr>
        <w:t>слідовність ударів або</w:t>
      </w:r>
      <w:r w:rsidR="009900C0">
        <w:rPr>
          <w:rFonts w:ascii="Times New Roman" w:hAnsi="Times New Roman" w:cs="Times New Roman"/>
          <w:sz w:val="28"/>
        </w:rPr>
        <w:t xml:space="preserve"> захисту (блок) без бронежилета</w:t>
      </w:r>
      <w:r w:rsidR="00A571FF" w:rsidRPr="00933249">
        <w:rPr>
          <w:rFonts w:ascii="Times New Roman" w:hAnsi="Times New Roman" w:cs="Times New Roman"/>
          <w:sz w:val="28"/>
        </w:rPr>
        <w:t xml:space="preserve"> </w:t>
      </w:r>
      <w:r w:rsidR="009900C0">
        <w:rPr>
          <w:rFonts w:ascii="Times New Roman" w:hAnsi="Times New Roman" w:cs="Times New Roman"/>
          <w:sz w:val="28"/>
        </w:rPr>
        <w:t>та з бронежилетом повторюючи</w:t>
      </w:r>
      <w:r w:rsidR="00A571FF" w:rsidRPr="00933249">
        <w:rPr>
          <w:rFonts w:ascii="Times New Roman" w:hAnsi="Times New Roman" w:cs="Times New Roman"/>
          <w:sz w:val="28"/>
        </w:rPr>
        <w:t xml:space="preserve"> по</w:t>
      </w:r>
      <w:r w:rsidR="009900C0">
        <w:rPr>
          <w:rFonts w:ascii="Times New Roman" w:hAnsi="Times New Roman" w:cs="Times New Roman"/>
          <w:sz w:val="28"/>
        </w:rPr>
        <w:t>слідовно цю</w:t>
      </w:r>
      <w:r w:rsidR="000D60A8">
        <w:rPr>
          <w:rFonts w:ascii="Times New Roman" w:hAnsi="Times New Roman" w:cs="Times New Roman"/>
          <w:sz w:val="28"/>
        </w:rPr>
        <w:t xml:space="preserve"> комбінаці</w:t>
      </w:r>
      <w:r w:rsidR="009900C0">
        <w:rPr>
          <w:rFonts w:ascii="Times New Roman" w:hAnsi="Times New Roman" w:cs="Times New Roman"/>
          <w:sz w:val="28"/>
        </w:rPr>
        <w:t>ю</w:t>
      </w:r>
      <w:r w:rsidR="000D60A8">
        <w:rPr>
          <w:rFonts w:ascii="Times New Roman" w:hAnsi="Times New Roman" w:cs="Times New Roman"/>
          <w:sz w:val="28"/>
        </w:rPr>
        <w:t>. В сутичках</w:t>
      </w:r>
      <w:r w:rsidR="00A571FF" w:rsidRPr="00933249">
        <w:rPr>
          <w:rFonts w:ascii="Times New Roman" w:hAnsi="Times New Roman" w:cs="Times New Roman"/>
          <w:sz w:val="28"/>
        </w:rPr>
        <w:t xml:space="preserve"> курсанти </w:t>
      </w:r>
      <w:r w:rsidR="000D60A8">
        <w:rPr>
          <w:rFonts w:ascii="Times New Roman" w:hAnsi="Times New Roman" w:cs="Times New Roman"/>
          <w:sz w:val="28"/>
        </w:rPr>
        <w:t>тренують</w:t>
      </w:r>
      <w:r w:rsidR="00A571FF" w:rsidRPr="00933249">
        <w:rPr>
          <w:rFonts w:ascii="Times New Roman" w:hAnsi="Times New Roman" w:cs="Times New Roman"/>
          <w:sz w:val="28"/>
        </w:rPr>
        <w:t xml:space="preserve"> з бронежилетом і без нього.</w:t>
      </w:r>
    </w:p>
    <w:p w:rsidR="00F14511" w:rsidRDefault="000D60A8" w:rsidP="00DC324A">
      <w:pPr>
        <w:spacing w:after="0" w:line="360" w:lineRule="auto"/>
        <w:ind w:firstLine="709"/>
        <w:jc w:val="both"/>
        <w:rPr>
          <w:rFonts w:ascii="Times New Roman" w:hAnsi="Times New Roman" w:cs="Times New Roman"/>
          <w:sz w:val="28"/>
        </w:rPr>
      </w:pPr>
      <w:r>
        <w:rPr>
          <w:rFonts w:ascii="Times New Roman" w:hAnsi="Times New Roman" w:cs="Times New Roman"/>
          <w:sz w:val="28"/>
        </w:rPr>
        <w:t>Змінний метод сприяє тренуванню м’язів і підтримуванні високого</w:t>
      </w:r>
      <w:r w:rsidR="00DC324A" w:rsidRPr="00933249">
        <w:rPr>
          <w:rFonts w:ascii="Times New Roman" w:hAnsi="Times New Roman" w:cs="Times New Roman"/>
          <w:sz w:val="28"/>
        </w:rPr>
        <w:t xml:space="preserve"> рі</w:t>
      </w:r>
      <w:r>
        <w:rPr>
          <w:rFonts w:ascii="Times New Roman" w:hAnsi="Times New Roman" w:cs="Times New Roman"/>
          <w:sz w:val="28"/>
        </w:rPr>
        <w:t>вня</w:t>
      </w:r>
      <w:r w:rsidR="006E6673" w:rsidRPr="00933249">
        <w:rPr>
          <w:rFonts w:ascii="Times New Roman" w:hAnsi="Times New Roman" w:cs="Times New Roman"/>
          <w:sz w:val="28"/>
        </w:rPr>
        <w:t xml:space="preserve"> результативності тренувань</w:t>
      </w:r>
      <w:r w:rsidR="009900C0">
        <w:rPr>
          <w:rFonts w:ascii="Times New Roman" w:hAnsi="Times New Roman" w:cs="Times New Roman"/>
          <w:sz w:val="28"/>
        </w:rPr>
        <w:t>. Такий підхід</w:t>
      </w:r>
      <w:r>
        <w:rPr>
          <w:rFonts w:ascii="Times New Roman" w:hAnsi="Times New Roman" w:cs="Times New Roman"/>
          <w:sz w:val="28"/>
        </w:rPr>
        <w:t xml:space="preserve"> спрямований на розвиток </w:t>
      </w:r>
      <w:r w:rsidR="00DC324A" w:rsidRPr="00933249">
        <w:rPr>
          <w:rFonts w:ascii="Times New Roman" w:hAnsi="Times New Roman" w:cs="Times New Roman"/>
          <w:sz w:val="28"/>
        </w:rPr>
        <w:t>сили, витривалості та</w:t>
      </w:r>
      <w:r w:rsidR="00F14511">
        <w:rPr>
          <w:rFonts w:ascii="Times New Roman" w:hAnsi="Times New Roman" w:cs="Times New Roman"/>
          <w:sz w:val="28"/>
        </w:rPr>
        <w:t xml:space="preserve"> формуванні необхідних навичок.</w:t>
      </w:r>
    </w:p>
    <w:p w:rsidR="009900C0" w:rsidRDefault="006F796F" w:rsidP="00DC324A">
      <w:pPr>
        <w:spacing w:after="0" w:line="360" w:lineRule="auto"/>
        <w:ind w:firstLine="709"/>
        <w:jc w:val="both"/>
        <w:rPr>
          <w:rFonts w:ascii="Times New Roman" w:eastAsia="Times New Roman" w:hAnsi="Times New Roman" w:cs="Times New Roman"/>
          <w:sz w:val="28"/>
          <w:szCs w:val="28"/>
          <w:lang w:eastAsia="uk-UA"/>
        </w:rPr>
      </w:pPr>
      <w:r w:rsidRPr="00933249">
        <w:rPr>
          <w:rFonts w:ascii="Times New Roman" w:eastAsia="Times New Roman" w:hAnsi="Times New Roman" w:cs="Times New Roman"/>
          <w:sz w:val="28"/>
          <w:szCs w:val="28"/>
          <w:lang w:eastAsia="uk-UA"/>
        </w:rPr>
        <w:t>Інтерв</w:t>
      </w:r>
      <w:r w:rsidR="00F14511">
        <w:rPr>
          <w:rFonts w:ascii="Times New Roman" w:eastAsia="Times New Roman" w:hAnsi="Times New Roman" w:cs="Times New Roman"/>
          <w:sz w:val="28"/>
          <w:szCs w:val="28"/>
          <w:lang w:eastAsia="uk-UA"/>
        </w:rPr>
        <w:t>альний метод тренування дає можливість</w:t>
      </w:r>
      <w:r w:rsidRPr="00933249">
        <w:rPr>
          <w:rFonts w:ascii="Times New Roman" w:eastAsia="Times New Roman" w:hAnsi="Times New Roman" w:cs="Times New Roman"/>
          <w:sz w:val="28"/>
          <w:szCs w:val="28"/>
          <w:lang w:eastAsia="uk-UA"/>
        </w:rPr>
        <w:t xml:space="preserve"> комплексно розвивати швидк</w:t>
      </w:r>
      <w:r w:rsidR="00F14511">
        <w:rPr>
          <w:rFonts w:ascii="Times New Roman" w:eastAsia="Times New Roman" w:hAnsi="Times New Roman" w:cs="Times New Roman"/>
          <w:sz w:val="28"/>
          <w:szCs w:val="28"/>
          <w:lang w:eastAsia="uk-UA"/>
        </w:rPr>
        <w:t>існу та спеціальну витривалість</w:t>
      </w:r>
      <w:r w:rsidRPr="00933249">
        <w:rPr>
          <w:rFonts w:ascii="Times New Roman" w:eastAsia="Times New Roman" w:hAnsi="Times New Roman" w:cs="Times New Roman"/>
          <w:sz w:val="28"/>
          <w:szCs w:val="28"/>
          <w:lang w:eastAsia="uk-UA"/>
        </w:rPr>
        <w:t>. Найбільш прийнятні комбінації тривалості робочих фаз та інтервалів відпочинку:</w:t>
      </w:r>
      <w:r w:rsidR="00F14511">
        <w:rPr>
          <w:rFonts w:ascii="Times New Roman" w:hAnsi="Times New Roman" w:cs="Times New Roman"/>
          <w:sz w:val="28"/>
        </w:rPr>
        <w:t xml:space="preserve"> п</w:t>
      </w:r>
      <w:r w:rsidRPr="00933249">
        <w:rPr>
          <w:rFonts w:ascii="Times New Roman" w:hAnsi="Times New Roman" w:cs="Times New Roman"/>
          <w:sz w:val="28"/>
        </w:rPr>
        <w:t xml:space="preserve">арні вправи з партнером або удари по колоді обшитою резиною протягом 2 хв. Потім </w:t>
      </w:r>
      <w:r w:rsidR="00F14511">
        <w:rPr>
          <w:rFonts w:ascii="Times New Roman" w:hAnsi="Times New Roman" w:cs="Times New Roman"/>
          <w:sz w:val="28"/>
        </w:rPr>
        <w:t>2 хв</w:t>
      </w:r>
      <w:r w:rsidR="009900C0">
        <w:rPr>
          <w:rFonts w:ascii="Times New Roman" w:hAnsi="Times New Roman" w:cs="Times New Roman"/>
          <w:sz w:val="28"/>
        </w:rPr>
        <w:t>.</w:t>
      </w:r>
      <w:r w:rsidRPr="00933249">
        <w:rPr>
          <w:rFonts w:ascii="Times New Roman" w:hAnsi="Times New Roman" w:cs="Times New Roman"/>
          <w:sz w:val="28"/>
        </w:rPr>
        <w:t xml:space="preserve"> відпочинку, під час якого </w:t>
      </w:r>
      <w:r w:rsidR="00F14511">
        <w:rPr>
          <w:rFonts w:ascii="Times New Roman" w:hAnsi="Times New Roman" w:cs="Times New Roman"/>
          <w:sz w:val="28"/>
        </w:rPr>
        <w:t xml:space="preserve">слід </w:t>
      </w:r>
      <w:r w:rsidR="009A3775">
        <w:rPr>
          <w:rFonts w:ascii="Times New Roman" w:hAnsi="Times New Roman" w:cs="Times New Roman"/>
          <w:sz w:val="28"/>
        </w:rPr>
        <w:t>відновитися, 120 с. роботи 60 с.</w:t>
      </w:r>
      <w:r w:rsidRPr="00933249">
        <w:rPr>
          <w:rFonts w:ascii="Times New Roman" w:hAnsi="Times New Roman" w:cs="Times New Roman"/>
          <w:sz w:val="28"/>
        </w:rPr>
        <w:t xml:space="preserve"> відп</w:t>
      </w:r>
      <w:r w:rsidR="009A3775">
        <w:rPr>
          <w:rFonts w:ascii="Times New Roman" w:hAnsi="Times New Roman" w:cs="Times New Roman"/>
          <w:sz w:val="28"/>
        </w:rPr>
        <w:t>очинку (2-3 підходи, 1-2 серії)</w:t>
      </w:r>
      <w:r w:rsidR="009900C0">
        <w:rPr>
          <w:rFonts w:ascii="Times New Roman" w:hAnsi="Times New Roman" w:cs="Times New Roman"/>
          <w:sz w:val="28"/>
        </w:rPr>
        <w:t xml:space="preserve">, </w:t>
      </w:r>
      <w:r w:rsidR="009A3775">
        <w:rPr>
          <w:rFonts w:ascii="Times New Roman" w:hAnsi="Times New Roman" w:cs="Times New Roman"/>
          <w:sz w:val="28"/>
        </w:rPr>
        <w:t>з</w:t>
      </w:r>
      <w:r w:rsidRPr="00933249">
        <w:rPr>
          <w:rFonts w:ascii="Times New Roman" w:hAnsi="Times New Roman" w:cs="Times New Roman"/>
          <w:sz w:val="28"/>
        </w:rPr>
        <w:t>нову виконання техніки рукопашного бою, але на цей раз з меншим інтервалом в</w:t>
      </w:r>
      <w:r w:rsidR="009A3775">
        <w:rPr>
          <w:rFonts w:ascii="Times New Roman" w:hAnsi="Times New Roman" w:cs="Times New Roman"/>
          <w:sz w:val="28"/>
        </w:rPr>
        <w:t>ідпочинку. Після кожних 2 хв.</w:t>
      </w:r>
      <w:r w:rsidRPr="00933249">
        <w:rPr>
          <w:rFonts w:ascii="Times New Roman" w:hAnsi="Times New Roman" w:cs="Times New Roman"/>
          <w:sz w:val="28"/>
        </w:rPr>
        <w:t xml:space="preserve"> тренування </w:t>
      </w:r>
      <w:r w:rsidR="009A3775">
        <w:rPr>
          <w:rFonts w:ascii="Times New Roman" w:hAnsi="Times New Roman" w:cs="Times New Roman"/>
          <w:sz w:val="28"/>
        </w:rPr>
        <w:t>–</w:t>
      </w:r>
      <w:r w:rsidRPr="00933249">
        <w:rPr>
          <w:rFonts w:ascii="Times New Roman" w:hAnsi="Times New Roman" w:cs="Times New Roman"/>
          <w:sz w:val="28"/>
        </w:rPr>
        <w:t xml:space="preserve"> 1 хвилина</w:t>
      </w:r>
      <w:r w:rsidRPr="00933249">
        <w:rPr>
          <w:rFonts w:ascii="Times New Roman" w:hAnsi="Times New Roman" w:cs="Times New Roman"/>
          <w:b/>
          <w:sz w:val="28"/>
        </w:rPr>
        <w:t xml:space="preserve"> </w:t>
      </w:r>
      <w:r w:rsidRPr="00933249">
        <w:rPr>
          <w:rFonts w:ascii="Times New Roman" w:eastAsia="Times New Roman" w:hAnsi="Times New Roman" w:cs="Times New Roman"/>
          <w:sz w:val="28"/>
          <w:szCs w:val="28"/>
          <w:lang w:eastAsia="uk-UA"/>
        </w:rPr>
        <w:t>60 с</w:t>
      </w:r>
      <w:r w:rsidR="009900C0">
        <w:rPr>
          <w:rFonts w:ascii="Times New Roman" w:eastAsia="Times New Roman" w:hAnsi="Times New Roman" w:cs="Times New Roman"/>
          <w:sz w:val="28"/>
          <w:szCs w:val="28"/>
          <w:lang w:eastAsia="uk-UA"/>
        </w:rPr>
        <w:t>.</w:t>
      </w:r>
      <w:r w:rsidR="009A3775">
        <w:rPr>
          <w:rFonts w:ascii="Times New Roman" w:eastAsia="Times New Roman" w:hAnsi="Times New Roman" w:cs="Times New Roman"/>
          <w:sz w:val="28"/>
          <w:szCs w:val="28"/>
          <w:lang w:eastAsia="uk-UA"/>
        </w:rPr>
        <w:t xml:space="preserve"> – робота, 60 с</w:t>
      </w:r>
      <w:r w:rsidR="009900C0">
        <w:rPr>
          <w:rFonts w:ascii="Times New Roman" w:eastAsia="Times New Roman" w:hAnsi="Times New Roman" w:cs="Times New Roman"/>
          <w:sz w:val="28"/>
          <w:szCs w:val="28"/>
          <w:lang w:eastAsia="uk-UA"/>
        </w:rPr>
        <w:t>.</w:t>
      </w:r>
      <w:r w:rsidR="009A3775">
        <w:rPr>
          <w:rFonts w:ascii="Times New Roman" w:eastAsia="Times New Roman" w:hAnsi="Times New Roman" w:cs="Times New Roman"/>
          <w:sz w:val="28"/>
          <w:szCs w:val="28"/>
          <w:lang w:eastAsia="uk-UA"/>
        </w:rPr>
        <w:t xml:space="preserve"> – відпочинок (3-4 підходи, 3-</w:t>
      </w:r>
      <w:r w:rsidRPr="00933249">
        <w:rPr>
          <w:rFonts w:ascii="Times New Roman" w:eastAsia="Times New Roman" w:hAnsi="Times New Roman" w:cs="Times New Roman"/>
          <w:sz w:val="28"/>
          <w:szCs w:val="28"/>
          <w:lang w:eastAsia="uk-UA"/>
        </w:rPr>
        <w:t>4 серії); 120 с</w:t>
      </w:r>
      <w:r w:rsidR="009900C0">
        <w:rPr>
          <w:rFonts w:ascii="Times New Roman" w:eastAsia="Times New Roman" w:hAnsi="Times New Roman" w:cs="Times New Roman"/>
          <w:sz w:val="28"/>
          <w:szCs w:val="28"/>
          <w:lang w:eastAsia="uk-UA"/>
        </w:rPr>
        <w:t>.</w:t>
      </w:r>
      <w:r w:rsidRPr="00933249">
        <w:rPr>
          <w:rFonts w:ascii="Times New Roman" w:eastAsia="Times New Roman" w:hAnsi="Times New Roman" w:cs="Times New Roman"/>
          <w:sz w:val="28"/>
          <w:szCs w:val="28"/>
          <w:lang w:eastAsia="uk-UA"/>
        </w:rPr>
        <w:t xml:space="preserve"> – робота, 120 с</w:t>
      </w:r>
      <w:r w:rsidR="009900C0">
        <w:rPr>
          <w:rFonts w:ascii="Times New Roman" w:eastAsia="Times New Roman" w:hAnsi="Times New Roman" w:cs="Times New Roman"/>
          <w:sz w:val="28"/>
          <w:szCs w:val="28"/>
          <w:lang w:eastAsia="uk-UA"/>
        </w:rPr>
        <w:t>.</w:t>
      </w:r>
      <w:r w:rsidRPr="00933249">
        <w:rPr>
          <w:rFonts w:ascii="Times New Roman" w:eastAsia="Times New Roman" w:hAnsi="Times New Roman" w:cs="Times New Roman"/>
          <w:sz w:val="28"/>
          <w:szCs w:val="28"/>
          <w:lang w:eastAsia="uk-UA"/>
        </w:rPr>
        <w:t xml:space="preserve"> – відпо</w:t>
      </w:r>
      <w:r w:rsidR="009A3775">
        <w:rPr>
          <w:rFonts w:ascii="Times New Roman" w:eastAsia="Times New Roman" w:hAnsi="Times New Roman" w:cs="Times New Roman"/>
          <w:sz w:val="28"/>
          <w:szCs w:val="28"/>
          <w:lang w:eastAsia="uk-UA"/>
        </w:rPr>
        <w:t>чинок (2–3 підходи, 2–3 серії).</w:t>
      </w:r>
      <w:r w:rsidRPr="00933249">
        <w:rPr>
          <w:rFonts w:ascii="Times New Roman" w:eastAsia="Times New Roman" w:hAnsi="Times New Roman" w:cs="Times New Roman"/>
          <w:sz w:val="28"/>
          <w:szCs w:val="28"/>
          <w:lang w:eastAsia="uk-UA"/>
        </w:rPr>
        <w:t xml:space="preserve"> </w:t>
      </w:r>
    </w:p>
    <w:p w:rsidR="006F796F" w:rsidRPr="00933249" w:rsidRDefault="006F796F" w:rsidP="00DC324A">
      <w:pPr>
        <w:spacing w:after="0" w:line="360" w:lineRule="auto"/>
        <w:ind w:firstLine="709"/>
        <w:jc w:val="both"/>
        <w:rPr>
          <w:rFonts w:ascii="Times New Roman" w:hAnsi="Times New Roman" w:cs="Times New Roman"/>
          <w:sz w:val="28"/>
        </w:rPr>
      </w:pPr>
      <w:r w:rsidRPr="00933249">
        <w:rPr>
          <w:rFonts w:ascii="Times New Roman" w:eastAsia="Times New Roman" w:hAnsi="Times New Roman" w:cs="Times New Roman"/>
          <w:sz w:val="28"/>
          <w:szCs w:val="28"/>
          <w:lang w:eastAsia="uk-UA"/>
        </w:rPr>
        <w:lastRenderedPageBreak/>
        <w:t>Переваги інте</w:t>
      </w:r>
      <w:r w:rsidR="009A3775">
        <w:rPr>
          <w:rFonts w:ascii="Times New Roman" w:eastAsia="Times New Roman" w:hAnsi="Times New Roman" w:cs="Times New Roman"/>
          <w:sz w:val="28"/>
          <w:szCs w:val="28"/>
          <w:lang w:eastAsia="uk-UA"/>
        </w:rPr>
        <w:t>рвального методу полягають, у дозуванні тренувального навантаження та</w:t>
      </w:r>
      <w:r w:rsidRPr="00933249">
        <w:rPr>
          <w:rFonts w:ascii="Times New Roman" w:eastAsia="Times New Roman" w:hAnsi="Times New Roman" w:cs="Times New Roman"/>
          <w:sz w:val="28"/>
          <w:szCs w:val="28"/>
          <w:lang w:eastAsia="uk-UA"/>
        </w:rPr>
        <w:t xml:space="preserve"> </w:t>
      </w:r>
      <w:r w:rsidR="009A3775">
        <w:rPr>
          <w:rFonts w:ascii="Times New Roman" w:eastAsia="Times New Roman" w:hAnsi="Times New Roman" w:cs="Times New Roman"/>
          <w:sz w:val="28"/>
          <w:szCs w:val="28"/>
          <w:lang w:eastAsia="uk-UA"/>
        </w:rPr>
        <w:t>дозувати</w:t>
      </w:r>
      <w:r w:rsidRPr="00933249">
        <w:rPr>
          <w:rFonts w:ascii="Times New Roman" w:eastAsia="Times New Roman" w:hAnsi="Times New Roman" w:cs="Times New Roman"/>
          <w:sz w:val="28"/>
          <w:szCs w:val="28"/>
          <w:lang w:eastAsia="uk-UA"/>
        </w:rPr>
        <w:t>, забезпечує високу щільніс</w:t>
      </w:r>
      <w:r w:rsidR="009A3775">
        <w:rPr>
          <w:rFonts w:ascii="Times New Roman" w:eastAsia="Times New Roman" w:hAnsi="Times New Roman" w:cs="Times New Roman"/>
          <w:sz w:val="28"/>
          <w:szCs w:val="28"/>
          <w:lang w:eastAsia="uk-UA"/>
        </w:rPr>
        <w:t>ть заняття і</w:t>
      </w:r>
      <w:r w:rsidRPr="00933249">
        <w:rPr>
          <w:rFonts w:ascii="Times New Roman" w:eastAsia="Times New Roman" w:hAnsi="Times New Roman" w:cs="Times New Roman"/>
          <w:sz w:val="28"/>
          <w:szCs w:val="28"/>
          <w:lang w:eastAsia="uk-UA"/>
        </w:rPr>
        <w:t xml:space="preserve"> вдосконалення  спеціальних якостей. </w:t>
      </w:r>
    </w:p>
    <w:p w:rsidR="006F796F" w:rsidRPr="00933249" w:rsidRDefault="006F796F" w:rsidP="008D1A97">
      <w:pPr>
        <w:spacing w:after="0" w:line="360" w:lineRule="auto"/>
        <w:ind w:firstLine="851"/>
        <w:jc w:val="both"/>
        <w:rPr>
          <w:rFonts w:ascii="Times New Roman" w:hAnsi="Times New Roman" w:cs="Times New Roman"/>
          <w:sz w:val="28"/>
        </w:rPr>
      </w:pPr>
      <w:r w:rsidRPr="00933249">
        <w:rPr>
          <w:rFonts w:ascii="Times New Roman" w:hAnsi="Times New Roman" w:cs="Times New Roman"/>
          <w:bCs/>
          <w:sz w:val="28"/>
        </w:rPr>
        <w:t>Контрольний метод</w:t>
      </w:r>
      <w:r w:rsidRPr="00933249">
        <w:rPr>
          <w:rFonts w:ascii="Times New Roman" w:hAnsi="Times New Roman" w:cs="Times New Roman"/>
          <w:sz w:val="28"/>
        </w:rPr>
        <w:t xml:space="preserve">: використовується для перевірки наявного рівня розвитку фізичних якостей, </w:t>
      </w:r>
      <w:r w:rsidR="009A3775">
        <w:rPr>
          <w:rFonts w:ascii="Times New Roman" w:hAnsi="Times New Roman" w:cs="Times New Roman"/>
          <w:sz w:val="28"/>
        </w:rPr>
        <w:t xml:space="preserve">дає можливість </w:t>
      </w:r>
      <w:r w:rsidR="00B07E64" w:rsidRPr="00933249">
        <w:rPr>
          <w:rFonts w:ascii="Times New Roman" w:hAnsi="Times New Roman" w:cs="Times New Roman"/>
          <w:sz w:val="28"/>
        </w:rPr>
        <w:t xml:space="preserve">оцінити </w:t>
      </w:r>
      <w:r w:rsidR="009A3775">
        <w:rPr>
          <w:rFonts w:ascii="Times New Roman" w:hAnsi="Times New Roman" w:cs="Times New Roman"/>
          <w:sz w:val="28"/>
        </w:rPr>
        <w:t>військовослужбовців</w:t>
      </w:r>
      <w:r w:rsidR="009A3775" w:rsidRPr="00933249">
        <w:rPr>
          <w:rFonts w:ascii="Times New Roman" w:hAnsi="Times New Roman" w:cs="Times New Roman"/>
          <w:sz w:val="28"/>
        </w:rPr>
        <w:t xml:space="preserve"> </w:t>
      </w:r>
      <w:r w:rsidR="00B07E64" w:rsidRPr="00933249">
        <w:rPr>
          <w:rFonts w:ascii="Times New Roman" w:hAnsi="Times New Roman" w:cs="Times New Roman"/>
          <w:sz w:val="28"/>
        </w:rPr>
        <w:t>свій пот</w:t>
      </w:r>
      <w:r w:rsidR="009A3775">
        <w:rPr>
          <w:rFonts w:ascii="Times New Roman" w:hAnsi="Times New Roman" w:cs="Times New Roman"/>
          <w:sz w:val="28"/>
        </w:rPr>
        <w:t>очний рівень фізичної підготовленості і</w:t>
      </w:r>
      <w:r w:rsidR="00B07E64" w:rsidRPr="00933249">
        <w:rPr>
          <w:rFonts w:ascii="Times New Roman" w:hAnsi="Times New Roman" w:cs="Times New Roman"/>
          <w:sz w:val="28"/>
        </w:rPr>
        <w:t xml:space="preserve"> </w:t>
      </w:r>
      <w:r w:rsidR="009A3775">
        <w:rPr>
          <w:rFonts w:ascii="Times New Roman" w:hAnsi="Times New Roman" w:cs="Times New Roman"/>
          <w:sz w:val="28"/>
        </w:rPr>
        <w:t xml:space="preserve">сформованості </w:t>
      </w:r>
      <w:r w:rsidR="00B07E64" w:rsidRPr="00933249">
        <w:rPr>
          <w:rFonts w:ascii="Times New Roman" w:hAnsi="Times New Roman" w:cs="Times New Roman"/>
          <w:sz w:val="28"/>
        </w:rPr>
        <w:t>навичок, виявити слабкі</w:t>
      </w:r>
      <w:r w:rsidR="009A3775">
        <w:rPr>
          <w:rFonts w:ascii="Times New Roman" w:hAnsi="Times New Roman" w:cs="Times New Roman"/>
          <w:sz w:val="28"/>
        </w:rPr>
        <w:t xml:space="preserve"> місця та зрозуміти, що потрібно вдосконалити</w:t>
      </w:r>
      <w:r w:rsidR="00B07E64" w:rsidRPr="00933249">
        <w:rPr>
          <w:rFonts w:ascii="Times New Roman" w:hAnsi="Times New Roman" w:cs="Times New Roman"/>
          <w:sz w:val="28"/>
        </w:rPr>
        <w:t xml:space="preserve">. Під час виконання </w:t>
      </w:r>
      <w:r w:rsidR="009A3775">
        <w:rPr>
          <w:rFonts w:ascii="Times New Roman" w:hAnsi="Times New Roman" w:cs="Times New Roman"/>
          <w:sz w:val="28"/>
        </w:rPr>
        <w:t>вправи</w:t>
      </w:r>
      <w:r w:rsidR="009A3775" w:rsidRPr="00933249">
        <w:rPr>
          <w:rFonts w:ascii="Times New Roman" w:hAnsi="Times New Roman" w:cs="Times New Roman"/>
          <w:sz w:val="28"/>
        </w:rPr>
        <w:t xml:space="preserve"> </w:t>
      </w:r>
      <w:r w:rsidR="006E1F6F" w:rsidRPr="00933249">
        <w:rPr>
          <w:rFonts w:ascii="Times New Roman" w:hAnsi="Times New Roman" w:cs="Times New Roman"/>
          <w:sz w:val="28"/>
        </w:rPr>
        <w:t>курсант викону</w:t>
      </w:r>
      <w:r w:rsidR="008D1A97" w:rsidRPr="00933249">
        <w:rPr>
          <w:rFonts w:ascii="Times New Roman" w:hAnsi="Times New Roman" w:cs="Times New Roman"/>
          <w:sz w:val="28"/>
        </w:rPr>
        <w:t xml:space="preserve">є </w:t>
      </w:r>
      <w:r w:rsidR="009A3775">
        <w:rPr>
          <w:rFonts w:ascii="Times New Roman" w:hAnsi="Times New Roman" w:cs="Times New Roman"/>
          <w:sz w:val="28"/>
        </w:rPr>
        <w:t xml:space="preserve">її </w:t>
      </w:r>
      <w:r w:rsidR="008D1A97" w:rsidRPr="00933249">
        <w:rPr>
          <w:rFonts w:ascii="Times New Roman" w:hAnsi="Times New Roman" w:cs="Times New Roman"/>
          <w:sz w:val="28"/>
        </w:rPr>
        <w:t xml:space="preserve">максимально </w:t>
      </w:r>
      <w:r w:rsidR="009A3775">
        <w:rPr>
          <w:rFonts w:ascii="Times New Roman" w:hAnsi="Times New Roman" w:cs="Times New Roman"/>
          <w:sz w:val="28"/>
        </w:rPr>
        <w:t>інтенсивно</w:t>
      </w:r>
      <w:r w:rsidR="00B07E64" w:rsidRPr="00933249">
        <w:rPr>
          <w:rFonts w:ascii="Times New Roman" w:hAnsi="Times New Roman" w:cs="Times New Roman"/>
          <w:sz w:val="28"/>
        </w:rPr>
        <w:t xml:space="preserve"> для кращого </w:t>
      </w:r>
      <w:r w:rsidR="006E1F6F" w:rsidRPr="00933249">
        <w:rPr>
          <w:rFonts w:ascii="Times New Roman" w:hAnsi="Times New Roman" w:cs="Times New Roman"/>
          <w:sz w:val="28"/>
        </w:rPr>
        <w:t>результату</w:t>
      </w:r>
      <w:r w:rsidR="00B07E64" w:rsidRPr="00933249">
        <w:rPr>
          <w:rFonts w:ascii="Times New Roman" w:hAnsi="Times New Roman" w:cs="Times New Roman"/>
          <w:sz w:val="28"/>
        </w:rPr>
        <w:t xml:space="preserve">, такий підхід допомагає покращити </w:t>
      </w:r>
      <w:r w:rsidR="006E1F6F" w:rsidRPr="00933249">
        <w:rPr>
          <w:rFonts w:ascii="Times New Roman" w:hAnsi="Times New Roman" w:cs="Times New Roman"/>
          <w:sz w:val="28"/>
        </w:rPr>
        <w:t>якість тренування</w:t>
      </w:r>
      <w:r w:rsidR="00B07E64" w:rsidRPr="00933249">
        <w:rPr>
          <w:rFonts w:ascii="Times New Roman" w:hAnsi="Times New Roman" w:cs="Times New Roman"/>
          <w:sz w:val="28"/>
        </w:rPr>
        <w:t xml:space="preserve"> та досягнути більш високого рівня майстерності в рукопашному бою</w:t>
      </w:r>
      <w:r w:rsidR="008D1A97" w:rsidRPr="00933249">
        <w:rPr>
          <w:rFonts w:ascii="Times New Roman" w:hAnsi="Times New Roman" w:cs="Times New Roman"/>
          <w:sz w:val="28"/>
        </w:rPr>
        <w:t xml:space="preserve">, </w:t>
      </w:r>
      <w:r w:rsidRPr="00933249">
        <w:rPr>
          <w:rFonts w:ascii="Times New Roman" w:hAnsi="Times New Roman" w:cs="Times New Roman"/>
          <w:sz w:val="28"/>
        </w:rPr>
        <w:t>забезпечити вдосконален</w:t>
      </w:r>
      <w:r w:rsidR="009A3775">
        <w:rPr>
          <w:rFonts w:ascii="Times New Roman" w:hAnsi="Times New Roman" w:cs="Times New Roman"/>
          <w:sz w:val="28"/>
        </w:rPr>
        <w:t>ня спеціальних фізичних якостей</w:t>
      </w:r>
      <w:r w:rsidRPr="00933249">
        <w:rPr>
          <w:rFonts w:ascii="Times New Roman" w:hAnsi="Times New Roman" w:cs="Times New Roman"/>
          <w:sz w:val="28"/>
        </w:rPr>
        <w:t>, підготовку вій</w:t>
      </w:r>
      <w:r w:rsidR="009A3775">
        <w:rPr>
          <w:rFonts w:ascii="Times New Roman" w:hAnsi="Times New Roman" w:cs="Times New Roman"/>
          <w:sz w:val="28"/>
        </w:rPr>
        <w:t>ськовослужбовців враховуючи їх</w:t>
      </w:r>
      <w:r w:rsidRPr="00933249">
        <w:rPr>
          <w:rFonts w:ascii="Times New Roman" w:hAnsi="Times New Roman" w:cs="Times New Roman"/>
          <w:sz w:val="28"/>
        </w:rPr>
        <w:t xml:space="preserve"> індивідуальні можливості та  спроможність фізичного стану, необхідного для успішного виконання </w:t>
      </w:r>
      <w:r w:rsidR="009A3775">
        <w:rPr>
          <w:rFonts w:ascii="Times New Roman" w:hAnsi="Times New Roman" w:cs="Times New Roman"/>
          <w:sz w:val="28"/>
        </w:rPr>
        <w:t xml:space="preserve">поставлених </w:t>
      </w:r>
      <w:r w:rsidRPr="00933249">
        <w:rPr>
          <w:rFonts w:ascii="Times New Roman" w:hAnsi="Times New Roman" w:cs="Times New Roman"/>
          <w:sz w:val="28"/>
        </w:rPr>
        <w:t>завдань.</w:t>
      </w:r>
    </w:p>
    <w:p w:rsidR="006F796F" w:rsidRPr="00933249" w:rsidRDefault="006F796F" w:rsidP="00CC7A07">
      <w:pPr>
        <w:spacing w:after="0" w:line="360" w:lineRule="auto"/>
        <w:ind w:firstLine="720"/>
        <w:jc w:val="both"/>
        <w:rPr>
          <w:rFonts w:ascii="Times New Roman" w:hAnsi="Times New Roman" w:cs="Times New Roman"/>
          <w:sz w:val="28"/>
        </w:rPr>
      </w:pPr>
      <w:r w:rsidRPr="00933249">
        <w:rPr>
          <w:rFonts w:ascii="Times New Roman" w:hAnsi="Times New Roman" w:cs="Times New Roman"/>
          <w:sz w:val="28"/>
        </w:rPr>
        <w:t>Для розвитку фізичних якостей військовослужбовців застосовують різні методи тренувань, які враховують конкретні потреби та вимоги до підготовки.</w:t>
      </w:r>
    </w:p>
    <w:p w:rsidR="00B11E81" w:rsidRPr="00933249" w:rsidRDefault="00B11E81" w:rsidP="00B11E81">
      <w:pPr>
        <w:spacing w:after="0" w:line="360" w:lineRule="auto"/>
        <w:ind w:left="1" w:firstLine="708"/>
        <w:jc w:val="both"/>
        <w:rPr>
          <w:rFonts w:ascii="Times New Roman" w:eastAsia="Calibri" w:hAnsi="Times New Roman" w:cs="Times New Roman"/>
          <w:sz w:val="28"/>
          <w:szCs w:val="28"/>
        </w:rPr>
      </w:pPr>
      <w:r w:rsidRPr="00933249">
        <w:rPr>
          <w:rFonts w:ascii="Times New Roman" w:eastAsia="Calibri" w:hAnsi="Times New Roman" w:cs="Times New Roman"/>
          <w:sz w:val="28"/>
          <w:szCs w:val="28"/>
        </w:rPr>
        <w:t>Засоби підготовки – це вправи, які впливають на вдосконалення фізичних навичок військовослужбовців. До засобів розвитку  спеціальних фізичних якостей в рукопашному бої належать загально-</w:t>
      </w:r>
      <w:r w:rsidR="00CC7A07" w:rsidRPr="00933249">
        <w:rPr>
          <w:rFonts w:ascii="Times New Roman" w:eastAsia="Calibri" w:hAnsi="Times New Roman" w:cs="Times New Roman"/>
          <w:sz w:val="28"/>
          <w:szCs w:val="28"/>
        </w:rPr>
        <w:t xml:space="preserve">підготовчі, </w:t>
      </w:r>
      <w:r w:rsidRPr="00933249">
        <w:rPr>
          <w:rFonts w:ascii="Times New Roman" w:eastAsia="Calibri" w:hAnsi="Times New Roman" w:cs="Times New Roman"/>
          <w:sz w:val="28"/>
          <w:szCs w:val="28"/>
        </w:rPr>
        <w:t>спеціально-підготовчі</w:t>
      </w:r>
      <w:r w:rsidR="00CC7A07" w:rsidRPr="00933249">
        <w:rPr>
          <w:rFonts w:ascii="Times New Roman" w:eastAsia="Calibri" w:hAnsi="Times New Roman" w:cs="Times New Roman"/>
          <w:sz w:val="28"/>
          <w:szCs w:val="28"/>
        </w:rPr>
        <w:t>,</w:t>
      </w:r>
      <w:r w:rsidR="000955A4" w:rsidRPr="00933249">
        <w:rPr>
          <w:rFonts w:ascii="Times New Roman" w:eastAsia="Calibri" w:hAnsi="Times New Roman" w:cs="Times New Roman"/>
          <w:sz w:val="28"/>
          <w:szCs w:val="28"/>
        </w:rPr>
        <w:t xml:space="preserve"> </w:t>
      </w:r>
      <w:r w:rsidR="00CC7A07" w:rsidRPr="00933249">
        <w:rPr>
          <w:rFonts w:ascii="Times New Roman" w:eastAsia="Calibri" w:hAnsi="Times New Roman" w:cs="Times New Roman"/>
          <w:sz w:val="28"/>
          <w:szCs w:val="28"/>
        </w:rPr>
        <w:t>допоміжні.</w:t>
      </w:r>
      <w:r w:rsidR="00CC7A07" w:rsidRPr="00933249">
        <w:rPr>
          <w:rFonts w:ascii="Times New Roman" w:eastAsia="Calibri" w:hAnsi="Times New Roman" w:cs="Times New Roman"/>
          <w:sz w:val="28"/>
          <w:szCs w:val="28"/>
          <w:lang w:val="ru-RU"/>
        </w:rPr>
        <w:t xml:space="preserve"> </w:t>
      </w:r>
      <w:r w:rsidR="000955A4" w:rsidRPr="00933249">
        <w:rPr>
          <w:rFonts w:ascii="Times New Roman" w:eastAsia="Calibri" w:hAnsi="Times New Roman" w:cs="Times New Roman"/>
          <w:sz w:val="28"/>
          <w:szCs w:val="28"/>
          <w:lang w:val="ru-RU"/>
        </w:rPr>
        <w:t>[3, с. 56]</w:t>
      </w:r>
      <w:r w:rsidRPr="00933249">
        <w:rPr>
          <w:rFonts w:ascii="Times New Roman" w:eastAsia="Calibri" w:hAnsi="Times New Roman" w:cs="Times New Roman"/>
          <w:sz w:val="28"/>
          <w:szCs w:val="28"/>
        </w:rPr>
        <w:t>.</w:t>
      </w:r>
    </w:p>
    <w:p w:rsidR="00B11E81" w:rsidRPr="00933249" w:rsidRDefault="00B11E81" w:rsidP="007050C7">
      <w:pPr>
        <w:spacing w:after="0" w:line="360" w:lineRule="auto"/>
        <w:ind w:left="1" w:firstLine="708"/>
        <w:jc w:val="both"/>
        <w:rPr>
          <w:rFonts w:ascii="Times New Roman" w:eastAsia="Calibri" w:hAnsi="Times New Roman" w:cs="Times New Roman"/>
          <w:sz w:val="28"/>
          <w:szCs w:val="28"/>
        </w:rPr>
      </w:pPr>
      <w:r w:rsidRPr="00933249">
        <w:rPr>
          <w:rFonts w:ascii="Times New Roman" w:eastAsia="Calibri" w:hAnsi="Times New Roman" w:cs="Times New Roman"/>
          <w:sz w:val="28"/>
          <w:szCs w:val="28"/>
        </w:rPr>
        <w:t xml:space="preserve">Загально-підготовчі вправи забезпечують всебічний функціональний розвиток організму, сприяють розвитку основних фізичних якостей. </w:t>
      </w:r>
      <w:r w:rsidR="0024331E" w:rsidRPr="00933249">
        <w:rPr>
          <w:rFonts w:ascii="Times New Roman" w:hAnsi="Times New Roman" w:cs="Times New Roman"/>
          <w:sz w:val="28"/>
          <w:szCs w:val="28"/>
        </w:rPr>
        <w:t>Вибір</w:t>
      </w:r>
      <w:r w:rsidR="00E911B9" w:rsidRPr="00933249">
        <w:rPr>
          <w:rFonts w:ascii="Times New Roman" w:hAnsi="Times New Roman" w:cs="Times New Roman"/>
          <w:sz w:val="28"/>
          <w:szCs w:val="28"/>
        </w:rPr>
        <w:t xml:space="preserve"> загально-</w:t>
      </w:r>
      <w:r w:rsidR="0024331E" w:rsidRPr="00933249">
        <w:rPr>
          <w:rFonts w:ascii="Times New Roman" w:hAnsi="Times New Roman" w:cs="Times New Roman"/>
          <w:sz w:val="28"/>
          <w:szCs w:val="28"/>
        </w:rPr>
        <w:t>підготовчих вправ</w:t>
      </w:r>
      <w:r w:rsidRPr="00933249">
        <w:rPr>
          <w:rFonts w:ascii="Times New Roman" w:hAnsi="Times New Roman" w:cs="Times New Roman"/>
          <w:sz w:val="28"/>
          <w:szCs w:val="28"/>
        </w:rPr>
        <w:t xml:space="preserve"> необхідно </w:t>
      </w:r>
      <w:r w:rsidR="0024331E" w:rsidRPr="00933249">
        <w:rPr>
          <w:rFonts w:ascii="Times New Roman" w:hAnsi="Times New Roman" w:cs="Times New Roman"/>
          <w:sz w:val="28"/>
          <w:szCs w:val="28"/>
        </w:rPr>
        <w:t xml:space="preserve">здійснювати </w:t>
      </w:r>
      <w:r w:rsidR="00E911B9" w:rsidRPr="00933249">
        <w:rPr>
          <w:rFonts w:ascii="Times New Roman" w:hAnsi="Times New Roman" w:cs="Times New Roman"/>
          <w:sz w:val="28"/>
          <w:szCs w:val="28"/>
        </w:rPr>
        <w:t>дотриму</w:t>
      </w:r>
      <w:r w:rsidR="0024331E" w:rsidRPr="00933249">
        <w:rPr>
          <w:rFonts w:ascii="Times New Roman" w:hAnsi="Times New Roman" w:cs="Times New Roman"/>
          <w:sz w:val="28"/>
          <w:szCs w:val="28"/>
        </w:rPr>
        <w:t>ючись</w:t>
      </w:r>
      <w:r w:rsidR="00E911B9" w:rsidRPr="00933249">
        <w:rPr>
          <w:rFonts w:ascii="Times New Roman" w:hAnsi="Times New Roman" w:cs="Times New Roman"/>
          <w:sz w:val="28"/>
          <w:szCs w:val="28"/>
        </w:rPr>
        <w:t xml:space="preserve"> основної</w:t>
      </w:r>
      <w:r w:rsidRPr="00933249">
        <w:rPr>
          <w:rFonts w:ascii="Times New Roman" w:hAnsi="Times New Roman" w:cs="Times New Roman"/>
          <w:sz w:val="28"/>
          <w:szCs w:val="28"/>
        </w:rPr>
        <w:t xml:space="preserve"> вимог</w:t>
      </w:r>
      <w:r w:rsidR="00E911B9" w:rsidRPr="00933249">
        <w:rPr>
          <w:rFonts w:ascii="Times New Roman" w:hAnsi="Times New Roman" w:cs="Times New Roman"/>
          <w:sz w:val="28"/>
          <w:szCs w:val="28"/>
        </w:rPr>
        <w:t>и</w:t>
      </w:r>
      <w:r w:rsidR="00CC7A07" w:rsidRPr="00933249">
        <w:rPr>
          <w:rFonts w:ascii="Times New Roman" w:hAnsi="Times New Roman" w:cs="Times New Roman"/>
          <w:sz w:val="28"/>
          <w:szCs w:val="28"/>
        </w:rPr>
        <w:t xml:space="preserve"> які </w:t>
      </w:r>
      <w:r w:rsidR="00CC7A07" w:rsidRPr="00933249">
        <w:rPr>
          <w:rFonts w:ascii="Times New Roman" w:eastAsia="Times New Roman" w:hAnsi="Times New Roman" w:cs="Times New Roman"/>
          <w:sz w:val="28"/>
          <w:szCs w:val="28"/>
        </w:rPr>
        <w:t xml:space="preserve">зазначені в інструкції з фізичної підготовки в системі Міністерства оборони України. </w:t>
      </w:r>
      <w:r w:rsidR="00CC7A07" w:rsidRPr="00933249">
        <w:rPr>
          <w:rFonts w:ascii="Times New Roman" w:hAnsi="Times New Roman" w:cs="Times New Roman"/>
          <w:sz w:val="28"/>
          <w:szCs w:val="28"/>
        </w:rPr>
        <w:t>В</w:t>
      </w:r>
      <w:r w:rsidR="00E911B9" w:rsidRPr="00933249">
        <w:rPr>
          <w:rFonts w:ascii="Times New Roman" w:hAnsi="Times New Roman" w:cs="Times New Roman"/>
          <w:sz w:val="28"/>
          <w:szCs w:val="28"/>
        </w:rPr>
        <w:t>прави</w:t>
      </w:r>
      <w:r w:rsidR="00CC7A07" w:rsidRPr="00933249">
        <w:rPr>
          <w:rFonts w:ascii="Times New Roman" w:hAnsi="Times New Roman" w:cs="Times New Roman"/>
          <w:sz w:val="28"/>
          <w:szCs w:val="28"/>
        </w:rPr>
        <w:t xml:space="preserve"> </w:t>
      </w:r>
      <w:r w:rsidR="00E911B9" w:rsidRPr="00933249">
        <w:rPr>
          <w:rFonts w:ascii="Times New Roman" w:hAnsi="Times New Roman" w:cs="Times New Roman"/>
          <w:sz w:val="28"/>
          <w:szCs w:val="28"/>
        </w:rPr>
        <w:t>у поєднанні зі спеціально-</w:t>
      </w:r>
      <w:r w:rsidRPr="00933249">
        <w:rPr>
          <w:rFonts w:ascii="Times New Roman" w:hAnsi="Times New Roman" w:cs="Times New Roman"/>
          <w:sz w:val="28"/>
          <w:szCs w:val="28"/>
        </w:rPr>
        <w:t>підготовчими</w:t>
      </w:r>
      <w:r w:rsidR="003A69BD">
        <w:rPr>
          <w:rFonts w:ascii="Times New Roman" w:hAnsi="Times New Roman" w:cs="Times New Roman"/>
          <w:sz w:val="28"/>
          <w:szCs w:val="28"/>
        </w:rPr>
        <w:t xml:space="preserve"> вправами</w:t>
      </w:r>
      <w:r w:rsidRPr="00933249">
        <w:rPr>
          <w:rFonts w:ascii="Times New Roman" w:hAnsi="Times New Roman" w:cs="Times New Roman"/>
          <w:sz w:val="28"/>
          <w:szCs w:val="28"/>
        </w:rPr>
        <w:t xml:space="preserve"> </w:t>
      </w:r>
      <w:r w:rsidR="00435E37" w:rsidRPr="00933249">
        <w:rPr>
          <w:rFonts w:ascii="Times New Roman" w:hAnsi="Times New Roman" w:cs="Times New Roman"/>
          <w:sz w:val="28"/>
          <w:szCs w:val="28"/>
        </w:rPr>
        <w:t>допомагають</w:t>
      </w:r>
      <w:r w:rsidRPr="00933249">
        <w:rPr>
          <w:rFonts w:ascii="Times New Roman" w:hAnsi="Times New Roman" w:cs="Times New Roman"/>
          <w:sz w:val="28"/>
          <w:szCs w:val="28"/>
        </w:rPr>
        <w:t xml:space="preserve"> різнобіч</w:t>
      </w:r>
      <w:r w:rsidR="0024331E" w:rsidRPr="00933249">
        <w:rPr>
          <w:rFonts w:ascii="Times New Roman" w:hAnsi="Times New Roman" w:cs="Times New Roman"/>
          <w:sz w:val="28"/>
          <w:szCs w:val="28"/>
        </w:rPr>
        <w:t>н</w:t>
      </w:r>
      <w:r w:rsidR="00E911B9" w:rsidRPr="00933249">
        <w:rPr>
          <w:rFonts w:ascii="Times New Roman" w:hAnsi="Times New Roman" w:cs="Times New Roman"/>
          <w:sz w:val="28"/>
          <w:szCs w:val="28"/>
        </w:rPr>
        <w:t>о</w:t>
      </w:r>
      <w:r w:rsidR="0024331E" w:rsidRPr="00933249">
        <w:rPr>
          <w:rFonts w:ascii="Times New Roman" w:hAnsi="Times New Roman" w:cs="Times New Roman"/>
          <w:sz w:val="28"/>
          <w:szCs w:val="28"/>
        </w:rPr>
        <w:t xml:space="preserve"> вплив</w:t>
      </w:r>
      <w:r w:rsidR="00E911B9" w:rsidRPr="00933249">
        <w:rPr>
          <w:rFonts w:ascii="Times New Roman" w:hAnsi="Times New Roman" w:cs="Times New Roman"/>
          <w:sz w:val="28"/>
          <w:szCs w:val="28"/>
        </w:rPr>
        <w:t>ати на організм та сприяти</w:t>
      </w:r>
      <w:r w:rsidRPr="00933249">
        <w:rPr>
          <w:rFonts w:ascii="Times New Roman" w:hAnsi="Times New Roman" w:cs="Times New Roman"/>
          <w:sz w:val="28"/>
          <w:szCs w:val="28"/>
        </w:rPr>
        <w:t xml:space="preserve"> розви</w:t>
      </w:r>
      <w:r w:rsidR="00435E37" w:rsidRPr="00933249">
        <w:rPr>
          <w:rFonts w:ascii="Times New Roman" w:hAnsi="Times New Roman" w:cs="Times New Roman"/>
          <w:sz w:val="28"/>
          <w:szCs w:val="28"/>
        </w:rPr>
        <w:t xml:space="preserve">тку фізичних якостей. </w:t>
      </w:r>
      <w:r w:rsidR="00CC7A07" w:rsidRPr="00933249">
        <w:rPr>
          <w:rFonts w:ascii="Times New Roman" w:hAnsi="Times New Roman" w:cs="Times New Roman"/>
          <w:sz w:val="28"/>
          <w:szCs w:val="28"/>
        </w:rPr>
        <w:t>С</w:t>
      </w:r>
      <w:r w:rsidR="00435E37" w:rsidRPr="00933249">
        <w:rPr>
          <w:rFonts w:ascii="Times New Roman" w:hAnsi="Times New Roman" w:cs="Times New Roman"/>
          <w:sz w:val="28"/>
          <w:szCs w:val="28"/>
        </w:rPr>
        <w:t xml:space="preserve">истематичне тренування </w:t>
      </w:r>
      <w:r w:rsidR="007050C7" w:rsidRPr="00933249">
        <w:rPr>
          <w:rFonts w:ascii="Times New Roman" w:hAnsi="Times New Roman" w:cs="Times New Roman"/>
          <w:sz w:val="28"/>
          <w:szCs w:val="28"/>
        </w:rPr>
        <w:t>з</w:t>
      </w:r>
      <w:r w:rsidR="003A69BD">
        <w:rPr>
          <w:rFonts w:ascii="Times New Roman" w:hAnsi="Times New Roman" w:cs="Times New Roman"/>
          <w:sz w:val="28"/>
          <w:szCs w:val="28"/>
        </w:rPr>
        <w:t>а принципом</w:t>
      </w:r>
      <w:r w:rsidR="007050C7" w:rsidRPr="00933249">
        <w:rPr>
          <w:rFonts w:ascii="Times New Roman" w:hAnsi="Times New Roman" w:cs="Times New Roman"/>
          <w:sz w:val="28"/>
          <w:szCs w:val="28"/>
        </w:rPr>
        <w:t xml:space="preserve"> </w:t>
      </w:r>
      <w:r w:rsidR="003A69BD">
        <w:rPr>
          <w:rFonts w:ascii="Times New Roman" w:hAnsi="Times New Roman" w:cs="Times New Roman"/>
          <w:sz w:val="28"/>
          <w:szCs w:val="28"/>
        </w:rPr>
        <w:lastRenderedPageBreak/>
        <w:t xml:space="preserve">від </w:t>
      </w:r>
      <w:r w:rsidR="003A69BD" w:rsidRPr="00933249">
        <w:rPr>
          <w:rFonts w:ascii="Times New Roman" w:hAnsi="Times New Roman" w:cs="Times New Roman"/>
          <w:sz w:val="28"/>
          <w:szCs w:val="28"/>
        </w:rPr>
        <w:t xml:space="preserve">простого до </w:t>
      </w:r>
      <w:r w:rsidR="007050C7" w:rsidRPr="00933249">
        <w:rPr>
          <w:rFonts w:ascii="Times New Roman" w:hAnsi="Times New Roman" w:cs="Times New Roman"/>
          <w:sz w:val="28"/>
          <w:szCs w:val="28"/>
        </w:rPr>
        <w:t>складного сприяє до адаптації</w:t>
      </w:r>
      <w:r w:rsidR="00E911B9" w:rsidRPr="00933249">
        <w:rPr>
          <w:rFonts w:ascii="Times New Roman" w:hAnsi="Times New Roman" w:cs="Times New Roman"/>
          <w:sz w:val="28"/>
          <w:szCs w:val="28"/>
        </w:rPr>
        <w:t xml:space="preserve"> органі</w:t>
      </w:r>
      <w:r w:rsidR="007050C7" w:rsidRPr="00933249">
        <w:rPr>
          <w:rFonts w:ascii="Times New Roman" w:hAnsi="Times New Roman" w:cs="Times New Roman"/>
          <w:sz w:val="28"/>
          <w:szCs w:val="28"/>
        </w:rPr>
        <w:t xml:space="preserve">зму та виконання вибраних вправ. </w:t>
      </w:r>
    </w:p>
    <w:p w:rsidR="00435E37" w:rsidRPr="00933249" w:rsidRDefault="00B11E81" w:rsidP="00435E37">
      <w:pPr>
        <w:spacing w:after="0" w:line="360" w:lineRule="auto"/>
        <w:ind w:left="1" w:firstLine="708"/>
        <w:jc w:val="both"/>
        <w:rPr>
          <w:rFonts w:ascii="Times New Roman" w:eastAsia="Calibri" w:hAnsi="Times New Roman" w:cs="Times New Roman"/>
          <w:sz w:val="28"/>
          <w:szCs w:val="28"/>
        </w:rPr>
      </w:pPr>
      <w:r w:rsidRPr="00933249">
        <w:rPr>
          <w:rFonts w:ascii="Times New Roman" w:eastAsia="Calibri" w:hAnsi="Times New Roman" w:cs="Times New Roman"/>
          <w:sz w:val="28"/>
          <w:szCs w:val="28"/>
        </w:rPr>
        <w:t xml:space="preserve">До спеціально-підготовчих вправ належать вправи, що включають окремі частини, елементи та дії  які наближені до моделюванню бою, а також за характером вияву спеціальних чи індивідуальних фізичних якостей та діяльності функціональних систем організму. Спеціально-підготовчі </w:t>
      </w:r>
      <w:r w:rsidR="003A69BD">
        <w:rPr>
          <w:rFonts w:ascii="Times New Roman" w:eastAsia="Calibri" w:hAnsi="Times New Roman" w:cs="Times New Roman"/>
          <w:sz w:val="28"/>
          <w:szCs w:val="28"/>
        </w:rPr>
        <w:t>вправи допомагають засвоєн</w:t>
      </w:r>
      <w:r w:rsidR="00A818DC">
        <w:rPr>
          <w:rFonts w:ascii="Times New Roman" w:eastAsia="Calibri" w:hAnsi="Times New Roman" w:cs="Times New Roman"/>
          <w:sz w:val="28"/>
          <w:szCs w:val="28"/>
        </w:rPr>
        <w:t>н</w:t>
      </w:r>
      <w:r w:rsidR="003A69BD">
        <w:rPr>
          <w:rFonts w:ascii="Times New Roman" w:eastAsia="Calibri" w:hAnsi="Times New Roman" w:cs="Times New Roman"/>
          <w:sz w:val="28"/>
          <w:szCs w:val="28"/>
        </w:rPr>
        <w:t>ю</w:t>
      </w:r>
      <w:r w:rsidRPr="00933249">
        <w:rPr>
          <w:rFonts w:ascii="Times New Roman" w:eastAsia="Calibri" w:hAnsi="Times New Roman" w:cs="Times New Roman"/>
          <w:sz w:val="28"/>
          <w:szCs w:val="28"/>
        </w:rPr>
        <w:t xml:space="preserve"> військовослужбовцем складно координаційні прийоми  та вдо</w:t>
      </w:r>
      <w:r w:rsidR="00F64763" w:rsidRPr="00933249">
        <w:rPr>
          <w:rFonts w:ascii="Times New Roman" w:eastAsia="Calibri" w:hAnsi="Times New Roman" w:cs="Times New Roman"/>
          <w:sz w:val="28"/>
          <w:szCs w:val="28"/>
        </w:rPr>
        <w:t xml:space="preserve">сконалити виконання  прийомів, </w:t>
      </w:r>
      <w:r w:rsidRPr="00933249">
        <w:rPr>
          <w:rFonts w:ascii="Times New Roman" w:eastAsia="Calibri" w:hAnsi="Times New Roman" w:cs="Times New Roman"/>
          <w:sz w:val="28"/>
          <w:szCs w:val="28"/>
        </w:rPr>
        <w:t>розвинути функціональний стан орган</w:t>
      </w:r>
      <w:r w:rsidR="00F64763" w:rsidRPr="00933249">
        <w:rPr>
          <w:rFonts w:ascii="Times New Roman" w:eastAsia="Calibri" w:hAnsi="Times New Roman" w:cs="Times New Roman"/>
          <w:sz w:val="28"/>
          <w:szCs w:val="28"/>
        </w:rPr>
        <w:t>ізму та фізичну підготовленість</w:t>
      </w:r>
      <w:r w:rsidRPr="00933249">
        <w:rPr>
          <w:rFonts w:ascii="Times New Roman" w:eastAsia="Calibri" w:hAnsi="Times New Roman" w:cs="Times New Roman"/>
          <w:sz w:val="28"/>
          <w:szCs w:val="28"/>
        </w:rPr>
        <w:t>.</w:t>
      </w:r>
      <w:r w:rsidR="00435E37" w:rsidRPr="00933249">
        <w:rPr>
          <w:rFonts w:ascii="Times New Roman" w:eastAsia="Calibri" w:hAnsi="Times New Roman" w:cs="Times New Roman"/>
          <w:sz w:val="28"/>
          <w:szCs w:val="28"/>
        </w:rPr>
        <w:t xml:space="preserve"> </w:t>
      </w:r>
    </w:p>
    <w:p w:rsidR="00351014" w:rsidRPr="003A69BD" w:rsidRDefault="000C09A8" w:rsidP="003A69BD">
      <w:pPr>
        <w:spacing w:after="0" w:line="360" w:lineRule="auto"/>
        <w:ind w:left="1" w:firstLine="708"/>
        <w:jc w:val="both"/>
        <w:rPr>
          <w:rFonts w:ascii="Times New Roman" w:eastAsia="Calibri" w:hAnsi="Times New Roman" w:cs="Times New Roman"/>
          <w:sz w:val="28"/>
          <w:szCs w:val="28"/>
        </w:rPr>
      </w:pPr>
      <w:r w:rsidRPr="00933249">
        <w:rPr>
          <w:rFonts w:ascii="Times New Roman" w:eastAsia="Calibri" w:hAnsi="Times New Roman" w:cs="Times New Roman"/>
          <w:sz w:val="28"/>
          <w:szCs w:val="28"/>
        </w:rPr>
        <w:t xml:space="preserve">Допоміжні вправи спрямовані до </w:t>
      </w:r>
      <w:r w:rsidR="00435E37" w:rsidRPr="00933249">
        <w:rPr>
          <w:rFonts w:ascii="Times New Roman" w:eastAsia="Calibri" w:hAnsi="Times New Roman" w:cs="Times New Roman"/>
          <w:sz w:val="28"/>
          <w:szCs w:val="28"/>
        </w:rPr>
        <w:t>подальшого вдосконалення майстерності, сприяють розвитку спеціальних фізичних</w:t>
      </w:r>
      <w:r w:rsidR="003A69BD">
        <w:rPr>
          <w:rFonts w:ascii="Times New Roman" w:eastAsia="Calibri" w:hAnsi="Times New Roman" w:cs="Times New Roman"/>
          <w:sz w:val="28"/>
          <w:szCs w:val="28"/>
        </w:rPr>
        <w:t xml:space="preserve"> якостей, а також удосконаленню </w:t>
      </w:r>
      <w:r w:rsidR="00435E37" w:rsidRPr="00933249">
        <w:rPr>
          <w:rFonts w:ascii="Times New Roman" w:eastAsia="Calibri" w:hAnsi="Times New Roman" w:cs="Times New Roman"/>
          <w:sz w:val="28"/>
          <w:szCs w:val="28"/>
        </w:rPr>
        <w:t>окремих елементів техніки. Вони можуть використов</w:t>
      </w:r>
      <w:r w:rsidR="003A69BD">
        <w:rPr>
          <w:rFonts w:ascii="Times New Roman" w:eastAsia="Calibri" w:hAnsi="Times New Roman" w:cs="Times New Roman"/>
          <w:sz w:val="28"/>
          <w:szCs w:val="28"/>
        </w:rPr>
        <w:t>уватись з елементом ускладнення</w:t>
      </w:r>
      <w:r w:rsidR="00435E37" w:rsidRPr="00933249">
        <w:rPr>
          <w:rFonts w:ascii="Times New Roman" w:eastAsia="Calibri" w:hAnsi="Times New Roman" w:cs="Times New Roman"/>
          <w:sz w:val="28"/>
          <w:szCs w:val="28"/>
        </w:rPr>
        <w:t>, п</w:t>
      </w:r>
      <w:r w:rsidR="003A69BD">
        <w:rPr>
          <w:rFonts w:ascii="Times New Roman" w:eastAsia="Calibri" w:hAnsi="Times New Roman" w:cs="Times New Roman"/>
          <w:sz w:val="28"/>
          <w:szCs w:val="28"/>
        </w:rPr>
        <w:t>оступового</w:t>
      </w:r>
      <w:r w:rsidRPr="00933249">
        <w:rPr>
          <w:rFonts w:ascii="Times New Roman" w:eastAsia="Calibri" w:hAnsi="Times New Roman" w:cs="Times New Roman"/>
          <w:sz w:val="28"/>
          <w:szCs w:val="28"/>
        </w:rPr>
        <w:t xml:space="preserve"> виконанням прийомів.</w:t>
      </w:r>
    </w:p>
    <w:p w:rsidR="006A6FC9" w:rsidRPr="007E1801" w:rsidRDefault="00B11E81" w:rsidP="00E36D26">
      <w:pPr>
        <w:spacing w:after="0" w:line="360" w:lineRule="auto"/>
        <w:ind w:firstLine="709"/>
        <w:jc w:val="both"/>
        <w:rPr>
          <w:rFonts w:ascii="Times New Roman" w:eastAsia="Times New Roman" w:hAnsi="Times New Roman" w:cs="Times New Roman"/>
          <w:sz w:val="28"/>
          <w:szCs w:val="28"/>
          <w:lang w:eastAsia="uk-UA"/>
        </w:rPr>
      </w:pPr>
      <w:r w:rsidRPr="00933249">
        <w:rPr>
          <w:rFonts w:ascii="Times New Roman" w:eastAsia="Times New Roman" w:hAnsi="Times New Roman" w:cs="Times New Roman"/>
          <w:sz w:val="28"/>
          <w:szCs w:val="28"/>
          <w:lang w:eastAsia="uk-UA"/>
        </w:rPr>
        <w:t>Залежно від поставлених завдань</w:t>
      </w:r>
      <w:r w:rsidR="00351014" w:rsidRPr="00933249">
        <w:rPr>
          <w:rFonts w:ascii="Times New Roman" w:eastAsia="Times New Roman" w:hAnsi="Times New Roman" w:cs="Times New Roman"/>
          <w:sz w:val="28"/>
          <w:szCs w:val="28"/>
          <w:lang w:eastAsia="uk-UA"/>
        </w:rPr>
        <w:t xml:space="preserve"> </w:t>
      </w:r>
      <w:r w:rsidR="00351014" w:rsidRPr="00933249">
        <w:rPr>
          <w:rFonts w:ascii="Times New Roman" w:hAnsi="Times New Roman" w:cs="Times New Roman"/>
          <w:sz w:val="28"/>
        </w:rPr>
        <w:t>вправ</w:t>
      </w:r>
      <w:r w:rsidR="00184DBA" w:rsidRPr="00933249">
        <w:rPr>
          <w:rFonts w:ascii="Times New Roman" w:hAnsi="Times New Roman" w:cs="Times New Roman"/>
          <w:sz w:val="28"/>
        </w:rPr>
        <w:t>и</w:t>
      </w:r>
      <w:r w:rsidR="00351014" w:rsidRPr="00933249">
        <w:rPr>
          <w:rFonts w:ascii="Times New Roman" w:hAnsi="Times New Roman" w:cs="Times New Roman"/>
          <w:sz w:val="28"/>
        </w:rPr>
        <w:t xml:space="preserve"> РБ які відповідні до застосувань моделюванню війни при штурмі окопу, нерівності місцевості, </w:t>
      </w:r>
      <w:r w:rsidR="00184DBA" w:rsidRPr="00933249">
        <w:rPr>
          <w:rFonts w:ascii="Times New Roman" w:hAnsi="Times New Roman" w:cs="Times New Roman"/>
          <w:sz w:val="28"/>
        </w:rPr>
        <w:t xml:space="preserve">в </w:t>
      </w:r>
      <w:r w:rsidR="00351014" w:rsidRPr="00933249">
        <w:rPr>
          <w:rFonts w:ascii="Times New Roman" w:hAnsi="Times New Roman" w:cs="Times New Roman"/>
          <w:sz w:val="28"/>
        </w:rPr>
        <w:t xml:space="preserve">умовах ближнього контакту були </w:t>
      </w:r>
      <w:r w:rsidR="00184DBA" w:rsidRPr="00933249">
        <w:rPr>
          <w:rFonts w:ascii="Times New Roman" w:hAnsi="Times New Roman" w:cs="Times New Roman"/>
          <w:sz w:val="28"/>
        </w:rPr>
        <w:t xml:space="preserve">підібрані </w:t>
      </w:r>
      <w:r w:rsidR="003A69BD">
        <w:rPr>
          <w:rFonts w:ascii="Times New Roman" w:hAnsi="Times New Roman" w:cs="Times New Roman"/>
          <w:sz w:val="28"/>
        </w:rPr>
        <w:t>враховуючи</w:t>
      </w:r>
      <w:r w:rsidR="00351014" w:rsidRPr="00933249">
        <w:rPr>
          <w:rFonts w:ascii="Times New Roman" w:hAnsi="Times New Roman" w:cs="Times New Roman"/>
          <w:sz w:val="28"/>
        </w:rPr>
        <w:t xml:space="preserve"> реко</w:t>
      </w:r>
      <w:r w:rsidR="003A69BD">
        <w:rPr>
          <w:rFonts w:ascii="Times New Roman" w:hAnsi="Times New Roman" w:cs="Times New Roman"/>
          <w:sz w:val="28"/>
        </w:rPr>
        <w:t>мендації військовослужбовців що</w:t>
      </w:r>
      <w:r w:rsidR="00351014" w:rsidRPr="00933249">
        <w:rPr>
          <w:rFonts w:ascii="Times New Roman" w:hAnsi="Times New Roman" w:cs="Times New Roman"/>
          <w:sz w:val="28"/>
        </w:rPr>
        <w:t xml:space="preserve"> мають бойовий досвід</w:t>
      </w:r>
      <w:r w:rsidR="00184DBA" w:rsidRPr="00933249">
        <w:rPr>
          <w:rFonts w:ascii="Times New Roman" w:hAnsi="Times New Roman" w:cs="Times New Roman"/>
          <w:sz w:val="28"/>
        </w:rPr>
        <w:t xml:space="preserve">. Виконанням цих вправ досягне ефективність </w:t>
      </w:r>
      <w:r w:rsidR="00351014" w:rsidRPr="00933249">
        <w:rPr>
          <w:rFonts w:ascii="Times New Roman" w:hAnsi="Times New Roman" w:cs="Times New Roman"/>
          <w:sz w:val="28"/>
        </w:rPr>
        <w:t>під час тренування та бойового штурму.</w:t>
      </w:r>
      <w:r w:rsidRPr="00933249">
        <w:rPr>
          <w:rFonts w:ascii="Times New Roman" w:eastAsia="Times New Roman" w:hAnsi="Times New Roman" w:cs="Times New Roman"/>
          <w:sz w:val="28"/>
          <w:szCs w:val="28"/>
          <w:lang w:eastAsia="uk-UA"/>
        </w:rPr>
        <w:t xml:space="preserve"> </w:t>
      </w:r>
      <w:r w:rsidR="00184DBA" w:rsidRPr="00933249">
        <w:rPr>
          <w:rFonts w:ascii="Times New Roman" w:eastAsia="Times New Roman" w:hAnsi="Times New Roman" w:cs="Times New Roman"/>
          <w:sz w:val="28"/>
          <w:szCs w:val="28"/>
          <w:lang w:eastAsia="uk-UA"/>
        </w:rPr>
        <w:t xml:space="preserve">Розучуванням прийомів </w:t>
      </w:r>
      <w:r w:rsidR="00351014" w:rsidRPr="00933249">
        <w:rPr>
          <w:rFonts w:ascii="Times New Roman" w:eastAsia="Times New Roman" w:hAnsi="Times New Roman" w:cs="Times New Roman"/>
          <w:sz w:val="28"/>
          <w:szCs w:val="28"/>
          <w:lang w:eastAsia="uk-UA"/>
        </w:rPr>
        <w:t xml:space="preserve">на </w:t>
      </w:r>
      <w:r w:rsidRPr="00933249">
        <w:rPr>
          <w:rFonts w:ascii="Times New Roman" w:eastAsia="Times New Roman" w:hAnsi="Times New Roman" w:cs="Times New Roman"/>
          <w:sz w:val="28"/>
          <w:szCs w:val="28"/>
          <w:lang w:eastAsia="uk-UA"/>
        </w:rPr>
        <w:t>занятті</w:t>
      </w:r>
      <w:r w:rsidR="006A6FC9" w:rsidRPr="00933249">
        <w:rPr>
          <w:rFonts w:ascii="Times New Roman" w:eastAsia="Times New Roman" w:hAnsi="Times New Roman" w:cs="Times New Roman"/>
          <w:sz w:val="28"/>
          <w:szCs w:val="28"/>
          <w:lang w:eastAsia="uk-UA"/>
        </w:rPr>
        <w:t xml:space="preserve"> </w:t>
      </w:r>
      <w:r w:rsidR="003A69BD">
        <w:rPr>
          <w:rFonts w:ascii="Times New Roman" w:eastAsia="Times New Roman" w:hAnsi="Times New Roman" w:cs="Times New Roman"/>
          <w:sz w:val="28"/>
          <w:szCs w:val="28"/>
          <w:lang w:eastAsia="uk-UA"/>
        </w:rPr>
        <w:t xml:space="preserve">з рукопашного бою </w:t>
      </w:r>
      <w:r w:rsidR="006A6FC9" w:rsidRPr="00933249">
        <w:rPr>
          <w:rFonts w:ascii="Times New Roman" w:eastAsia="Times New Roman" w:hAnsi="Times New Roman" w:cs="Times New Roman"/>
          <w:sz w:val="28"/>
          <w:szCs w:val="28"/>
          <w:lang w:eastAsia="uk-UA"/>
        </w:rPr>
        <w:t>виконуються</w:t>
      </w:r>
      <w:r w:rsidR="00351014" w:rsidRPr="00933249">
        <w:rPr>
          <w:rFonts w:ascii="Times New Roman" w:eastAsia="Times New Roman" w:hAnsi="Times New Roman" w:cs="Times New Roman"/>
          <w:sz w:val="28"/>
          <w:szCs w:val="28"/>
          <w:lang w:eastAsia="uk-UA"/>
        </w:rPr>
        <w:t xml:space="preserve"> </w:t>
      </w:r>
      <w:r w:rsidRPr="00933249">
        <w:rPr>
          <w:rFonts w:ascii="Times New Roman" w:eastAsia="Times New Roman" w:hAnsi="Times New Roman" w:cs="Times New Roman"/>
          <w:sz w:val="28"/>
          <w:szCs w:val="28"/>
          <w:lang w:eastAsia="uk-UA"/>
        </w:rPr>
        <w:t>поетапно</w:t>
      </w:r>
      <w:r w:rsidR="003A69BD">
        <w:rPr>
          <w:rFonts w:ascii="Times New Roman" w:eastAsia="Times New Roman" w:hAnsi="Times New Roman" w:cs="Times New Roman"/>
          <w:sz w:val="28"/>
          <w:szCs w:val="28"/>
          <w:lang w:eastAsia="uk-UA"/>
        </w:rPr>
        <w:t xml:space="preserve"> згідно </w:t>
      </w:r>
      <w:r w:rsidR="009900C0" w:rsidRPr="000C30D0">
        <w:rPr>
          <w:rFonts w:ascii="Times New Roman" w:eastAsia="Times New Roman" w:hAnsi="Times New Roman" w:cs="Times New Roman"/>
          <w:color w:val="000000" w:themeColor="text1"/>
          <w:sz w:val="28"/>
          <w:szCs w:val="28"/>
          <w:lang w:eastAsia="uk-UA"/>
        </w:rPr>
        <w:t>етапів</w:t>
      </w:r>
      <w:r w:rsidR="009900C0">
        <w:rPr>
          <w:rFonts w:ascii="Times New Roman" w:eastAsia="Times New Roman" w:hAnsi="Times New Roman" w:cs="Times New Roman"/>
          <w:sz w:val="28"/>
          <w:szCs w:val="28"/>
          <w:lang w:eastAsia="uk-UA"/>
        </w:rPr>
        <w:t xml:space="preserve"> </w:t>
      </w:r>
      <w:r w:rsidR="003A69BD">
        <w:rPr>
          <w:rFonts w:ascii="Times New Roman" w:eastAsia="Times New Roman" w:hAnsi="Times New Roman" w:cs="Times New Roman"/>
          <w:sz w:val="28"/>
          <w:szCs w:val="28"/>
          <w:lang w:eastAsia="uk-UA"/>
        </w:rPr>
        <w:t xml:space="preserve">методики </w:t>
      </w:r>
      <w:r w:rsidR="000F016C">
        <w:rPr>
          <w:rFonts w:ascii="Times New Roman" w:eastAsia="Times New Roman" w:hAnsi="Times New Roman" w:cs="Times New Roman"/>
          <w:color w:val="000000" w:themeColor="text1"/>
          <w:sz w:val="28"/>
          <w:szCs w:val="28"/>
          <w:lang w:eastAsia="uk-UA"/>
        </w:rPr>
        <w:t>(</w:t>
      </w:r>
      <w:r w:rsidR="000C30D0" w:rsidRPr="000C30D0">
        <w:rPr>
          <w:rFonts w:ascii="Times New Roman" w:hAnsi="Times New Roman" w:cs="Times New Roman"/>
          <w:color w:val="000000" w:themeColor="text1"/>
          <w:sz w:val="28"/>
          <w:szCs w:val="28"/>
        </w:rPr>
        <w:t>табл</w:t>
      </w:r>
      <w:r w:rsidR="000C30D0">
        <w:rPr>
          <w:rFonts w:ascii="Times New Roman" w:hAnsi="Times New Roman" w:cs="Times New Roman"/>
          <w:color w:val="000000" w:themeColor="text1"/>
          <w:sz w:val="28"/>
          <w:szCs w:val="28"/>
        </w:rPr>
        <w:t>.</w:t>
      </w:r>
      <w:r w:rsidR="007E1801" w:rsidRPr="000C30D0">
        <w:rPr>
          <w:rFonts w:ascii="Times New Roman" w:hAnsi="Times New Roman" w:cs="Times New Roman"/>
          <w:color w:val="000000" w:themeColor="text1"/>
          <w:sz w:val="28"/>
          <w:szCs w:val="28"/>
        </w:rPr>
        <w:t xml:space="preserve"> 2.1</w:t>
      </w:r>
      <w:r w:rsidR="000F016C">
        <w:rPr>
          <w:rFonts w:ascii="Times New Roman" w:hAnsi="Times New Roman" w:cs="Times New Roman"/>
          <w:color w:val="000000" w:themeColor="text1"/>
          <w:sz w:val="28"/>
          <w:szCs w:val="28"/>
        </w:rPr>
        <w:t>).</w:t>
      </w:r>
    </w:p>
    <w:p w:rsidR="00B11E81" w:rsidRDefault="00B11E81" w:rsidP="00E36D26">
      <w:pPr>
        <w:spacing w:after="0" w:line="360" w:lineRule="auto"/>
        <w:ind w:firstLine="709"/>
        <w:jc w:val="both"/>
        <w:rPr>
          <w:rFonts w:ascii="Times New Roman" w:hAnsi="Times New Roman" w:cs="Times New Roman"/>
          <w:sz w:val="28"/>
          <w:szCs w:val="28"/>
        </w:rPr>
      </w:pPr>
      <w:r w:rsidRPr="00933249">
        <w:rPr>
          <w:rFonts w:ascii="Times New Roman" w:hAnsi="Times New Roman" w:cs="Times New Roman"/>
          <w:sz w:val="28"/>
          <w:szCs w:val="28"/>
        </w:rPr>
        <w:t xml:space="preserve">Всі ці аспекти слід налаштовувати так, щоб вони відповідали індивідуальним потребам </w:t>
      </w:r>
      <w:r w:rsidR="003A69BD">
        <w:rPr>
          <w:rFonts w:ascii="Times New Roman" w:hAnsi="Times New Roman" w:cs="Times New Roman"/>
          <w:sz w:val="28"/>
          <w:szCs w:val="28"/>
        </w:rPr>
        <w:t xml:space="preserve">військовослужбовців </w:t>
      </w:r>
      <w:r w:rsidRPr="00933249">
        <w:rPr>
          <w:rFonts w:ascii="Times New Roman" w:hAnsi="Times New Roman" w:cs="Times New Roman"/>
          <w:sz w:val="28"/>
          <w:szCs w:val="28"/>
        </w:rPr>
        <w:t>у тренуванні та допомагали д</w:t>
      </w:r>
      <w:r w:rsidR="000C09A8" w:rsidRPr="00933249">
        <w:rPr>
          <w:rFonts w:ascii="Times New Roman" w:hAnsi="Times New Roman" w:cs="Times New Roman"/>
          <w:sz w:val="28"/>
          <w:szCs w:val="28"/>
        </w:rPr>
        <w:t>осягти поставлених цілей.</w:t>
      </w:r>
    </w:p>
    <w:p w:rsidR="00905614" w:rsidRPr="00933249" w:rsidRDefault="00905614" w:rsidP="00E36D26">
      <w:pPr>
        <w:spacing w:after="0" w:line="360" w:lineRule="auto"/>
        <w:ind w:firstLine="709"/>
        <w:jc w:val="both"/>
        <w:rPr>
          <w:rFonts w:ascii="Times New Roman" w:hAnsi="Times New Roman" w:cs="Times New Roman"/>
          <w:sz w:val="28"/>
          <w:szCs w:val="28"/>
        </w:rPr>
      </w:pPr>
      <w:r w:rsidRPr="00905614">
        <w:rPr>
          <w:rFonts w:ascii="Times New Roman" w:hAnsi="Times New Roman" w:cs="Times New Roman"/>
          <w:sz w:val="28"/>
          <w:szCs w:val="28"/>
        </w:rPr>
        <w:t xml:space="preserve">Розроблена методика розвитку спеціальних фізичних якостей військовослужбовців засобами рукопашного бою </w:t>
      </w:r>
      <w:r w:rsidR="00F9036C">
        <w:rPr>
          <w:rFonts w:ascii="Times New Roman" w:hAnsi="Times New Roman" w:cs="Times New Roman"/>
          <w:sz w:val="28"/>
        </w:rPr>
        <w:t>(</w:t>
      </w:r>
      <w:r w:rsidR="007C4B1C">
        <w:rPr>
          <w:rFonts w:ascii="Times New Roman" w:hAnsi="Times New Roman" w:cs="Times New Roman"/>
          <w:color w:val="000000" w:themeColor="text1"/>
          <w:sz w:val="28"/>
          <w:szCs w:val="28"/>
        </w:rPr>
        <w:t xml:space="preserve">табл. 2.1) </w:t>
      </w:r>
      <w:r w:rsidRPr="00905614">
        <w:rPr>
          <w:rFonts w:ascii="Times New Roman" w:hAnsi="Times New Roman" w:cs="Times New Roman"/>
          <w:sz w:val="28"/>
          <w:szCs w:val="28"/>
        </w:rPr>
        <w:t xml:space="preserve">показала свою ефективність у підвищенні бойової готовності та здатності виконувати бойові завдання. Апробація методики підтвердила, що військовослужбовці, які тренуються за цим планом, мають вищий рівень фізичної підготовленості, що підвищує їх ефективність у бойових умовах. Запропонована методика </w:t>
      </w:r>
      <w:r w:rsidRPr="00905614">
        <w:rPr>
          <w:rFonts w:ascii="Times New Roman" w:hAnsi="Times New Roman" w:cs="Times New Roman"/>
          <w:sz w:val="28"/>
          <w:szCs w:val="28"/>
        </w:rPr>
        <w:lastRenderedPageBreak/>
        <w:t xml:space="preserve">рекомендується для впровадження в </w:t>
      </w:r>
      <w:r>
        <w:rPr>
          <w:rFonts w:ascii="Times New Roman" w:hAnsi="Times New Roman" w:cs="Times New Roman"/>
          <w:sz w:val="28"/>
          <w:szCs w:val="28"/>
        </w:rPr>
        <w:t xml:space="preserve">систему підготовки ЗС </w:t>
      </w:r>
      <w:r w:rsidRPr="00905614">
        <w:rPr>
          <w:rFonts w:ascii="Times New Roman" w:hAnsi="Times New Roman" w:cs="Times New Roman"/>
          <w:sz w:val="28"/>
          <w:szCs w:val="28"/>
        </w:rPr>
        <w:t>України, що сприятиме покращенню бойової ефективності та сумісності з арміями країн-членів НАТО, забезпечуючи високу бойову готовність військовослужбовців.</w:t>
      </w:r>
    </w:p>
    <w:p w:rsidR="003A69BD" w:rsidRPr="00852C1D" w:rsidRDefault="007E1801" w:rsidP="003A69BD">
      <w:pPr>
        <w:spacing w:after="0" w:line="360" w:lineRule="auto"/>
        <w:ind w:firstLine="7938"/>
        <w:jc w:val="center"/>
        <w:rPr>
          <w:rFonts w:ascii="Times New Roman" w:eastAsia="Calibri" w:hAnsi="Times New Roman" w:cs="Times New Roman"/>
          <w:bCs/>
          <w:i/>
          <w:sz w:val="28"/>
          <w:szCs w:val="28"/>
        </w:rPr>
      </w:pPr>
      <w:r w:rsidRPr="00852C1D">
        <w:rPr>
          <w:rFonts w:ascii="Times New Roman" w:eastAsia="Calibri" w:hAnsi="Times New Roman" w:cs="Times New Roman"/>
          <w:bCs/>
          <w:i/>
          <w:sz w:val="28"/>
          <w:szCs w:val="28"/>
        </w:rPr>
        <w:t xml:space="preserve">Таблиця </w:t>
      </w:r>
      <w:r w:rsidR="00777433" w:rsidRPr="00852C1D">
        <w:rPr>
          <w:rFonts w:ascii="Times New Roman" w:eastAsia="Calibri" w:hAnsi="Times New Roman" w:cs="Times New Roman"/>
          <w:bCs/>
          <w:i/>
          <w:sz w:val="28"/>
          <w:szCs w:val="28"/>
        </w:rPr>
        <w:t>2.1</w:t>
      </w:r>
    </w:p>
    <w:p w:rsidR="000F016C" w:rsidRDefault="00232EBE" w:rsidP="00777433">
      <w:pPr>
        <w:spacing w:after="0" w:line="360" w:lineRule="auto"/>
        <w:jc w:val="center"/>
        <w:rPr>
          <w:rFonts w:ascii="Times New Roman" w:eastAsia="Calibri" w:hAnsi="Times New Roman" w:cs="Times New Roman"/>
          <w:bCs/>
          <w:sz w:val="28"/>
          <w:szCs w:val="28"/>
        </w:rPr>
      </w:pPr>
      <w:r w:rsidRPr="0076450D">
        <w:rPr>
          <w:rFonts w:ascii="Times New Roman" w:eastAsia="Calibri" w:hAnsi="Times New Roman" w:cs="Times New Roman"/>
          <w:bCs/>
          <w:sz w:val="28"/>
          <w:szCs w:val="28"/>
        </w:rPr>
        <w:t>Методика розвитку спеціальних фізичних якостей військовослужбовців</w:t>
      </w:r>
    </w:p>
    <w:p w:rsidR="001B684A" w:rsidRPr="0076450D" w:rsidRDefault="003A69BD" w:rsidP="00777433">
      <w:pPr>
        <w:spacing w:after="0" w:line="360" w:lineRule="auto"/>
        <w:jc w:val="center"/>
        <w:rPr>
          <w:rFonts w:ascii="Times New Roman" w:eastAsia="Calibri" w:hAnsi="Times New Roman" w:cs="Times New Roman"/>
          <w:bCs/>
          <w:sz w:val="28"/>
          <w:szCs w:val="28"/>
        </w:rPr>
      </w:pPr>
      <w:r w:rsidRPr="0076450D">
        <w:rPr>
          <w:rFonts w:ascii="Times New Roman" w:eastAsia="Calibri" w:hAnsi="Times New Roman" w:cs="Times New Roman"/>
          <w:bCs/>
          <w:sz w:val="28"/>
          <w:szCs w:val="28"/>
        </w:rPr>
        <w:t xml:space="preserve"> засобами </w:t>
      </w:r>
      <w:r w:rsidR="008D0D0F" w:rsidRPr="0076450D">
        <w:rPr>
          <w:rFonts w:ascii="Times New Roman" w:eastAsia="Calibri" w:hAnsi="Times New Roman" w:cs="Times New Roman"/>
          <w:bCs/>
          <w:sz w:val="28"/>
          <w:szCs w:val="28"/>
        </w:rPr>
        <w:t xml:space="preserve">рукопашного </w:t>
      </w:r>
      <w:r w:rsidRPr="0076450D">
        <w:rPr>
          <w:rFonts w:ascii="Times New Roman" w:eastAsia="Calibri" w:hAnsi="Times New Roman" w:cs="Times New Roman"/>
          <w:bCs/>
          <w:sz w:val="28"/>
          <w:szCs w:val="28"/>
        </w:rPr>
        <w:t>бою</w:t>
      </w:r>
    </w:p>
    <w:tbl>
      <w:tblPr>
        <w:tblStyle w:val="ab"/>
        <w:tblW w:w="0" w:type="auto"/>
        <w:tblLook w:val="04A0" w:firstRow="1" w:lastRow="0" w:firstColumn="1" w:lastColumn="0" w:noHBand="0" w:noVBand="1"/>
      </w:tblPr>
      <w:tblGrid>
        <w:gridCol w:w="1337"/>
        <w:gridCol w:w="3298"/>
        <w:gridCol w:w="1671"/>
        <w:gridCol w:w="3264"/>
      </w:tblGrid>
      <w:tr w:rsidR="00232EBE" w:rsidTr="000F016C">
        <w:trPr>
          <w:trHeight w:val="387"/>
        </w:trPr>
        <w:tc>
          <w:tcPr>
            <w:tcW w:w="1384" w:type="dxa"/>
          </w:tcPr>
          <w:p w:rsidR="00232EBE" w:rsidRPr="00624459" w:rsidRDefault="006A19E8" w:rsidP="000F016C">
            <w:pPr>
              <w:jc w:val="center"/>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1етап</w:t>
            </w:r>
          </w:p>
          <w:p w:rsidR="006A19E8" w:rsidRDefault="006A19E8" w:rsidP="000F016C">
            <w:pPr>
              <w:jc w:val="center"/>
              <w:rPr>
                <w:rFonts w:ascii="Times New Roman" w:eastAsia="Calibri" w:hAnsi="Times New Roman" w:cs="Times New Roman"/>
                <w:bCs/>
                <w:sz w:val="28"/>
                <w:szCs w:val="28"/>
              </w:rPr>
            </w:pPr>
            <w:r w:rsidRPr="00624459">
              <w:rPr>
                <w:rFonts w:ascii="Times New Roman" w:eastAsia="Calibri" w:hAnsi="Times New Roman" w:cs="Times New Roman"/>
                <w:bCs/>
                <w:sz w:val="24"/>
                <w:szCs w:val="24"/>
              </w:rPr>
              <w:t>1 тиждень</w:t>
            </w:r>
          </w:p>
        </w:tc>
        <w:tc>
          <w:tcPr>
            <w:tcW w:w="3559" w:type="dxa"/>
          </w:tcPr>
          <w:p w:rsidR="00232EBE" w:rsidRPr="00624459" w:rsidRDefault="006A19E8" w:rsidP="000F016C">
            <w:pPr>
              <w:jc w:val="center"/>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Завдання</w:t>
            </w:r>
          </w:p>
        </w:tc>
        <w:tc>
          <w:tcPr>
            <w:tcW w:w="1686" w:type="dxa"/>
          </w:tcPr>
          <w:p w:rsidR="00232EBE" w:rsidRPr="00624459" w:rsidRDefault="006A19E8" w:rsidP="000F016C">
            <w:pPr>
              <w:jc w:val="center"/>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Методи</w:t>
            </w:r>
          </w:p>
        </w:tc>
        <w:tc>
          <w:tcPr>
            <w:tcW w:w="3508" w:type="dxa"/>
          </w:tcPr>
          <w:p w:rsidR="00232EBE" w:rsidRPr="00624459" w:rsidRDefault="006A19E8" w:rsidP="000F016C">
            <w:pPr>
              <w:jc w:val="center"/>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Засоби</w:t>
            </w:r>
          </w:p>
        </w:tc>
      </w:tr>
      <w:tr w:rsidR="006A19E8" w:rsidTr="000F016C">
        <w:trPr>
          <w:trHeight w:val="824"/>
        </w:trPr>
        <w:tc>
          <w:tcPr>
            <w:tcW w:w="1384" w:type="dxa"/>
            <w:vMerge w:val="restart"/>
          </w:tcPr>
          <w:p w:rsidR="006A19E8" w:rsidRDefault="006A19E8" w:rsidP="000F016C">
            <w:pPr>
              <w:jc w:val="center"/>
              <w:rPr>
                <w:rFonts w:ascii="Times New Roman" w:eastAsia="Calibri" w:hAnsi="Times New Roman" w:cs="Times New Roman"/>
                <w:bCs/>
                <w:sz w:val="28"/>
                <w:szCs w:val="28"/>
              </w:rPr>
            </w:pPr>
          </w:p>
        </w:tc>
        <w:tc>
          <w:tcPr>
            <w:tcW w:w="3559" w:type="dxa"/>
          </w:tcPr>
          <w:p w:rsidR="006A19E8" w:rsidRPr="00624459" w:rsidRDefault="003A69BD"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852C1D">
              <w:rPr>
                <w:rFonts w:ascii="Times New Roman" w:eastAsia="Calibri" w:hAnsi="Times New Roman" w:cs="Times New Roman"/>
                <w:bCs/>
                <w:sz w:val="24"/>
                <w:szCs w:val="24"/>
              </w:rPr>
              <w:t xml:space="preserve"> </w:t>
            </w:r>
            <w:r w:rsidR="006A19E8" w:rsidRPr="00624459">
              <w:rPr>
                <w:rFonts w:ascii="Times New Roman" w:eastAsia="Calibri" w:hAnsi="Times New Roman" w:cs="Times New Roman"/>
                <w:bCs/>
                <w:sz w:val="24"/>
                <w:szCs w:val="24"/>
              </w:rPr>
              <w:t>Переві</w:t>
            </w:r>
            <w:r w:rsidR="00852C1D">
              <w:rPr>
                <w:rFonts w:ascii="Times New Roman" w:eastAsia="Calibri" w:hAnsi="Times New Roman" w:cs="Times New Roman"/>
                <w:bCs/>
                <w:sz w:val="24"/>
                <w:szCs w:val="24"/>
              </w:rPr>
              <w:t>рити рівень фізичної підготовки</w:t>
            </w:r>
          </w:p>
        </w:tc>
        <w:tc>
          <w:tcPr>
            <w:tcW w:w="1686" w:type="dxa"/>
          </w:tcPr>
          <w:p w:rsidR="006A19E8" w:rsidRPr="00624459" w:rsidRDefault="008D0D0F" w:rsidP="000F016C">
            <w:pPr>
              <w:jc w:val="both"/>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Контрольний</w:t>
            </w:r>
          </w:p>
        </w:tc>
        <w:tc>
          <w:tcPr>
            <w:tcW w:w="3508" w:type="dxa"/>
          </w:tcPr>
          <w:p w:rsidR="008D0D0F" w:rsidRPr="00624459" w:rsidRDefault="009E7D98"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Б</w:t>
            </w:r>
            <w:r w:rsidR="008D0D0F" w:rsidRPr="00624459">
              <w:rPr>
                <w:rFonts w:ascii="Times New Roman" w:eastAsia="Calibri" w:hAnsi="Times New Roman" w:cs="Times New Roman"/>
                <w:bCs/>
                <w:sz w:val="24"/>
                <w:szCs w:val="24"/>
              </w:rPr>
              <w:t>іг на 100 м.</w:t>
            </w:r>
          </w:p>
          <w:p w:rsidR="008D0D0F" w:rsidRPr="00624459" w:rsidRDefault="008D0D0F" w:rsidP="000F016C">
            <w:pPr>
              <w:jc w:val="both"/>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2.</w:t>
            </w:r>
            <w:r w:rsidR="00710815">
              <w:rPr>
                <w:rFonts w:ascii="Times New Roman" w:eastAsia="Calibri" w:hAnsi="Times New Roman" w:cs="Times New Roman"/>
                <w:bCs/>
                <w:sz w:val="24"/>
                <w:szCs w:val="24"/>
              </w:rPr>
              <w:t xml:space="preserve"> </w:t>
            </w:r>
            <w:r w:rsidRPr="00624459">
              <w:rPr>
                <w:rFonts w:ascii="Times New Roman" w:eastAsia="Calibri" w:hAnsi="Times New Roman" w:cs="Times New Roman"/>
                <w:bCs/>
                <w:sz w:val="24"/>
                <w:szCs w:val="24"/>
              </w:rPr>
              <w:t>Підтягування на перекладині</w:t>
            </w:r>
            <w:r w:rsidR="00710815">
              <w:rPr>
                <w:rFonts w:ascii="Times New Roman" w:eastAsia="Calibri" w:hAnsi="Times New Roman" w:cs="Times New Roman"/>
                <w:bCs/>
                <w:sz w:val="24"/>
                <w:szCs w:val="24"/>
              </w:rPr>
              <w:t>.</w:t>
            </w:r>
          </w:p>
          <w:p w:rsidR="008D0D0F" w:rsidRPr="00624459" w:rsidRDefault="008D0D0F" w:rsidP="000F016C">
            <w:pPr>
              <w:jc w:val="both"/>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3.</w:t>
            </w:r>
            <w:r w:rsidR="00710815">
              <w:rPr>
                <w:rFonts w:ascii="Times New Roman" w:eastAsia="Calibri" w:hAnsi="Times New Roman" w:cs="Times New Roman"/>
                <w:bCs/>
                <w:sz w:val="24"/>
                <w:szCs w:val="24"/>
              </w:rPr>
              <w:t xml:space="preserve"> </w:t>
            </w:r>
            <w:r w:rsidRPr="00624459">
              <w:rPr>
                <w:rFonts w:ascii="Times New Roman" w:eastAsia="Calibri" w:hAnsi="Times New Roman" w:cs="Times New Roman"/>
                <w:bCs/>
                <w:sz w:val="24"/>
                <w:szCs w:val="24"/>
              </w:rPr>
              <w:t>Біг на 3 км</w:t>
            </w:r>
            <w:r w:rsidR="00710815">
              <w:rPr>
                <w:rFonts w:ascii="Times New Roman" w:eastAsia="Calibri" w:hAnsi="Times New Roman" w:cs="Times New Roman"/>
                <w:bCs/>
                <w:sz w:val="24"/>
                <w:szCs w:val="24"/>
              </w:rPr>
              <w:t>.</w:t>
            </w:r>
          </w:p>
        </w:tc>
      </w:tr>
      <w:tr w:rsidR="006A19E8" w:rsidTr="003A69BD">
        <w:trPr>
          <w:trHeight w:val="4761"/>
        </w:trPr>
        <w:tc>
          <w:tcPr>
            <w:tcW w:w="1384" w:type="dxa"/>
            <w:vMerge/>
          </w:tcPr>
          <w:p w:rsidR="006A19E8" w:rsidRDefault="006A19E8" w:rsidP="000F016C">
            <w:pPr>
              <w:jc w:val="center"/>
              <w:rPr>
                <w:rFonts w:ascii="Times New Roman" w:eastAsia="Calibri" w:hAnsi="Times New Roman" w:cs="Times New Roman"/>
                <w:bCs/>
                <w:sz w:val="28"/>
                <w:szCs w:val="28"/>
              </w:rPr>
            </w:pPr>
          </w:p>
        </w:tc>
        <w:tc>
          <w:tcPr>
            <w:tcW w:w="3559" w:type="dxa"/>
          </w:tcPr>
          <w:p w:rsidR="006A19E8" w:rsidRPr="00624459" w:rsidRDefault="003A69BD"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354BAF">
              <w:rPr>
                <w:rFonts w:ascii="Times New Roman" w:eastAsia="Calibri" w:hAnsi="Times New Roman" w:cs="Times New Roman"/>
                <w:bCs/>
                <w:sz w:val="24"/>
                <w:szCs w:val="24"/>
              </w:rPr>
              <w:t>Провести в</w:t>
            </w:r>
            <w:r w:rsidR="006A19E8" w:rsidRPr="00624459">
              <w:rPr>
                <w:rFonts w:ascii="Times New Roman" w:eastAsia="Calibri" w:hAnsi="Times New Roman" w:cs="Times New Roman"/>
                <w:bCs/>
                <w:sz w:val="24"/>
                <w:szCs w:val="24"/>
              </w:rPr>
              <w:t>хідний контроль виконання фізичного тесту</w:t>
            </w:r>
          </w:p>
        </w:tc>
        <w:tc>
          <w:tcPr>
            <w:tcW w:w="1686" w:type="dxa"/>
          </w:tcPr>
          <w:p w:rsidR="006A19E8" w:rsidRPr="00624459" w:rsidRDefault="008D0D0F" w:rsidP="000F016C">
            <w:pPr>
              <w:jc w:val="both"/>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Контрольний</w:t>
            </w:r>
          </w:p>
        </w:tc>
        <w:tc>
          <w:tcPr>
            <w:tcW w:w="3508" w:type="dxa"/>
          </w:tcPr>
          <w:p w:rsidR="008D0D0F" w:rsidRPr="00624459" w:rsidRDefault="003A69BD" w:rsidP="000F016C">
            <w:pPr>
              <w:jc w:val="both"/>
              <w:rPr>
                <w:rFonts w:ascii="Times New Roman" w:eastAsia="Times New Roman" w:hAnsi="Times New Roman"/>
                <w:sz w:val="24"/>
                <w:szCs w:val="24"/>
              </w:rPr>
            </w:pPr>
            <w:r>
              <w:rPr>
                <w:rFonts w:ascii="Times New Roman" w:hAnsi="Times New Roman"/>
                <w:sz w:val="24"/>
                <w:szCs w:val="24"/>
              </w:rPr>
              <w:t>1. Виконання</w:t>
            </w:r>
            <w:r w:rsidR="008D0D0F" w:rsidRPr="00624459">
              <w:rPr>
                <w:rFonts w:ascii="Times New Roman" w:eastAsia="Times New Roman" w:hAnsi="Times New Roman"/>
                <w:sz w:val="24"/>
                <w:szCs w:val="24"/>
              </w:rPr>
              <w:t xml:space="preserve"> колючих та ріжучих ударів ножем в повітря по 1 хв.</w:t>
            </w:r>
          </w:p>
          <w:p w:rsidR="008D0D0F" w:rsidRPr="00624459" w:rsidRDefault="008D0D0F"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2. Згинання та розгинання рук в упорі лежачи 10 разів.</w:t>
            </w:r>
          </w:p>
          <w:p w:rsidR="008D0D0F" w:rsidRPr="00624459" w:rsidRDefault="008D0D0F"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3. Виконання ударів стволом автомату 1 хв.</w:t>
            </w:r>
          </w:p>
          <w:p w:rsidR="008D0D0F" w:rsidRPr="00624459" w:rsidRDefault="008D0D0F" w:rsidP="000F016C">
            <w:pPr>
              <w:jc w:val="both"/>
              <w:rPr>
                <w:rFonts w:ascii="Times New Roman" w:hAnsi="Times New Roman"/>
                <w:sz w:val="24"/>
                <w:szCs w:val="24"/>
              </w:rPr>
            </w:pPr>
            <w:r w:rsidRPr="00624459">
              <w:rPr>
                <w:rFonts w:ascii="Times New Roman" w:hAnsi="Times New Roman"/>
                <w:sz w:val="24"/>
                <w:szCs w:val="24"/>
              </w:rPr>
              <w:t>4. Присідання 20 разів.</w:t>
            </w:r>
          </w:p>
          <w:p w:rsidR="008D0D0F" w:rsidRPr="00624459" w:rsidRDefault="008D0D0F" w:rsidP="000F016C">
            <w:pPr>
              <w:jc w:val="both"/>
              <w:rPr>
                <w:rFonts w:ascii="Times New Roman" w:hAnsi="Times New Roman"/>
                <w:sz w:val="24"/>
                <w:szCs w:val="24"/>
              </w:rPr>
            </w:pPr>
            <w:r w:rsidRPr="00624459">
              <w:rPr>
                <w:rFonts w:ascii="Times New Roman" w:eastAsia="Times New Roman" w:hAnsi="Times New Roman"/>
                <w:sz w:val="24"/>
                <w:szCs w:val="24"/>
              </w:rPr>
              <w:t xml:space="preserve">5. </w:t>
            </w:r>
            <w:r w:rsidRPr="00624459">
              <w:rPr>
                <w:rFonts w:ascii="Times New Roman" w:hAnsi="Times New Roman"/>
                <w:sz w:val="24"/>
                <w:szCs w:val="24"/>
              </w:rPr>
              <w:t>Виконання ударів ножем по манекену в засобах індивідуального захисту (бронежилету) 1 хв.</w:t>
            </w:r>
          </w:p>
          <w:p w:rsidR="008D0D0F" w:rsidRPr="00624459" w:rsidRDefault="008D0D0F" w:rsidP="000F016C">
            <w:pPr>
              <w:jc w:val="both"/>
              <w:rPr>
                <w:rFonts w:ascii="Times New Roman" w:eastAsia="Times New Roman" w:hAnsi="Times New Roman"/>
                <w:sz w:val="24"/>
                <w:szCs w:val="24"/>
              </w:rPr>
            </w:pPr>
            <w:r w:rsidRPr="00624459">
              <w:rPr>
                <w:rFonts w:ascii="Times New Roman" w:hAnsi="Times New Roman"/>
                <w:sz w:val="24"/>
                <w:szCs w:val="24"/>
              </w:rPr>
              <w:t xml:space="preserve">6. </w:t>
            </w:r>
            <w:r w:rsidRPr="00624459">
              <w:rPr>
                <w:rFonts w:ascii="Times New Roman" w:eastAsia="Times New Roman" w:hAnsi="Times New Roman"/>
                <w:sz w:val="24"/>
                <w:szCs w:val="24"/>
              </w:rPr>
              <w:t>Згинання та розгинання рук в упорі лежачи 10 разів.</w:t>
            </w:r>
          </w:p>
          <w:p w:rsidR="008D0D0F" w:rsidRPr="00624459" w:rsidRDefault="008D0D0F"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7. Виконання ударів прикладом автомату 1 хв.</w:t>
            </w:r>
          </w:p>
          <w:p w:rsidR="008D0D0F" w:rsidRPr="003A69BD" w:rsidRDefault="008D0D0F" w:rsidP="000F016C">
            <w:pPr>
              <w:jc w:val="both"/>
              <w:rPr>
                <w:rFonts w:ascii="Times New Roman" w:hAnsi="Times New Roman"/>
                <w:sz w:val="24"/>
                <w:szCs w:val="24"/>
              </w:rPr>
            </w:pPr>
            <w:r w:rsidRPr="00624459">
              <w:rPr>
                <w:rFonts w:ascii="Times New Roman" w:eastAsia="Times New Roman" w:hAnsi="Times New Roman"/>
                <w:sz w:val="24"/>
                <w:szCs w:val="24"/>
              </w:rPr>
              <w:t>8. Контроль ЧСС.</w:t>
            </w:r>
          </w:p>
        </w:tc>
      </w:tr>
      <w:tr w:rsidR="0096263C" w:rsidTr="00354BAF">
        <w:trPr>
          <w:trHeight w:val="1611"/>
        </w:trPr>
        <w:tc>
          <w:tcPr>
            <w:tcW w:w="1384" w:type="dxa"/>
            <w:vMerge w:val="restart"/>
          </w:tcPr>
          <w:p w:rsidR="0096263C" w:rsidRPr="00624459" w:rsidRDefault="0096263C" w:rsidP="000F016C">
            <w:pPr>
              <w:jc w:val="center"/>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2 етап</w:t>
            </w:r>
          </w:p>
          <w:p w:rsidR="0096263C" w:rsidRPr="00624459" w:rsidRDefault="0096263C" w:rsidP="000F016C">
            <w:pPr>
              <w:jc w:val="center"/>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2 тиждень</w:t>
            </w:r>
          </w:p>
        </w:tc>
        <w:tc>
          <w:tcPr>
            <w:tcW w:w="3559" w:type="dxa"/>
          </w:tcPr>
          <w:p w:rsidR="0096263C" w:rsidRPr="00624459" w:rsidRDefault="00DA4AC3"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354BAF">
              <w:rPr>
                <w:rFonts w:ascii="Times New Roman" w:eastAsia="Calibri" w:hAnsi="Times New Roman" w:cs="Times New Roman"/>
                <w:bCs/>
                <w:sz w:val="24"/>
                <w:szCs w:val="24"/>
              </w:rPr>
              <w:t xml:space="preserve"> Виконати прийоми</w:t>
            </w:r>
            <w:r w:rsidR="001D6AD2" w:rsidRPr="00624459">
              <w:rPr>
                <w:rFonts w:ascii="Times New Roman" w:eastAsia="Calibri" w:hAnsi="Times New Roman" w:cs="Times New Roman"/>
                <w:bCs/>
                <w:sz w:val="24"/>
                <w:szCs w:val="24"/>
              </w:rPr>
              <w:t xml:space="preserve"> з ножем</w:t>
            </w:r>
          </w:p>
          <w:p w:rsidR="0096263C" w:rsidRPr="00624459" w:rsidRDefault="0096263C" w:rsidP="000F016C">
            <w:pPr>
              <w:jc w:val="both"/>
              <w:rPr>
                <w:rFonts w:ascii="Times New Roman" w:eastAsia="Calibri" w:hAnsi="Times New Roman" w:cs="Times New Roman"/>
                <w:bCs/>
                <w:sz w:val="24"/>
                <w:szCs w:val="24"/>
              </w:rPr>
            </w:pPr>
          </w:p>
        </w:tc>
        <w:tc>
          <w:tcPr>
            <w:tcW w:w="1686" w:type="dxa"/>
          </w:tcPr>
          <w:p w:rsidR="0096263C" w:rsidRPr="00624459" w:rsidRDefault="001D6AD2" w:rsidP="000F016C">
            <w:pPr>
              <w:jc w:val="both"/>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Повторний</w:t>
            </w:r>
          </w:p>
        </w:tc>
        <w:tc>
          <w:tcPr>
            <w:tcW w:w="3508" w:type="dxa"/>
          </w:tcPr>
          <w:p w:rsidR="00D80D1E" w:rsidRPr="00624459" w:rsidRDefault="00D80D1E"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Стрибки у сторони зі зброєю по 20 разів</w:t>
            </w:r>
            <w:r w:rsidR="001D6AD2" w:rsidRPr="00624459">
              <w:rPr>
                <w:rFonts w:ascii="Times New Roman" w:eastAsia="Times New Roman" w:hAnsi="Times New Roman"/>
                <w:sz w:val="24"/>
                <w:szCs w:val="24"/>
              </w:rPr>
              <w:t>.</w:t>
            </w:r>
          </w:p>
          <w:p w:rsidR="0096263C" w:rsidRPr="00624459" w:rsidRDefault="00D80D1E"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Входи в траншею та долання ходів сполучення по 5-ть повторень з відпрацюванням на вихідному положенні ударів ножем в тулуб чи в голову</w:t>
            </w:r>
            <w:r w:rsidR="001D6AD2" w:rsidRPr="00624459">
              <w:rPr>
                <w:rFonts w:ascii="Times New Roman" w:eastAsia="Times New Roman" w:hAnsi="Times New Roman"/>
                <w:sz w:val="24"/>
                <w:szCs w:val="24"/>
              </w:rPr>
              <w:t>.</w:t>
            </w:r>
          </w:p>
        </w:tc>
      </w:tr>
      <w:tr w:rsidR="0096263C" w:rsidTr="00710815">
        <w:trPr>
          <w:trHeight w:val="1425"/>
        </w:trPr>
        <w:tc>
          <w:tcPr>
            <w:tcW w:w="1384" w:type="dxa"/>
            <w:vMerge/>
          </w:tcPr>
          <w:p w:rsidR="0096263C" w:rsidRPr="00624459" w:rsidRDefault="0096263C" w:rsidP="000F016C">
            <w:pPr>
              <w:jc w:val="center"/>
              <w:rPr>
                <w:rFonts w:ascii="Times New Roman" w:eastAsia="Calibri" w:hAnsi="Times New Roman" w:cs="Times New Roman"/>
                <w:bCs/>
                <w:sz w:val="24"/>
                <w:szCs w:val="24"/>
              </w:rPr>
            </w:pPr>
          </w:p>
        </w:tc>
        <w:tc>
          <w:tcPr>
            <w:tcW w:w="3559" w:type="dxa"/>
          </w:tcPr>
          <w:p w:rsidR="0096263C" w:rsidRPr="00624459" w:rsidRDefault="00354BAF"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DA4AC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Удосконалити удари</w:t>
            </w:r>
            <w:r w:rsidR="0096263C" w:rsidRPr="00624459">
              <w:rPr>
                <w:rFonts w:ascii="Times New Roman" w:eastAsia="Calibri" w:hAnsi="Times New Roman" w:cs="Times New Roman"/>
                <w:bCs/>
                <w:sz w:val="24"/>
                <w:szCs w:val="24"/>
              </w:rPr>
              <w:t xml:space="preserve"> ножем</w:t>
            </w:r>
          </w:p>
          <w:p w:rsidR="0096263C" w:rsidRPr="00624459" w:rsidRDefault="0096263C" w:rsidP="000F016C">
            <w:pPr>
              <w:jc w:val="both"/>
              <w:rPr>
                <w:rFonts w:ascii="Times New Roman" w:eastAsia="Calibri" w:hAnsi="Times New Roman" w:cs="Times New Roman"/>
                <w:bCs/>
                <w:sz w:val="24"/>
                <w:szCs w:val="24"/>
              </w:rPr>
            </w:pPr>
          </w:p>
        </w:tc>
        <w:tc>
          <w:tcPr>
            <w:tcW w:w="1686" w:type="dxa"/>
          </w:tcPr>
          <w:p w:rsidR="0096263C" w:rsidRPr="00624459" w:rsidRDefault="001D6AD2" w:rsidP="000F016C">
            <w:pPr>
              <w:jc w:val="both"/>
              <w:rPr>
                <w:rFonts w:ascii="Times New Roman" w:eastAsia="Calibri" w:hAnsi="Times New Roman" w:cs="Times New Roman"/>
                <w:bCs/>
                <w:sz w:val="24"/>
                <w:szCs w:val="24"/>
              </w:rPr>
            </w:pPr>
            <w:r w:rsidRPr="00624459">
              <w:rPr>
                <w:rFonts w:ascii="Times New Roman" w:hAnsi="Times New Roman"/>
                <w:bCs/>
                <w:sz w:val="24"/>
                <w:szCs w:val="24"/>
              </w:rPr>
              <w:t xml:space="preserve">Повторний </w:t>
            </w:r>
          </w:p>
        </w:tc>
        <w:tc>
          <w:tcPr>
            <w:tcW w:w="3508" w:type="dxa"/>
          </w:tcPr>
          <w:p w:rsidR="0096263C" w:rsidRPr="00624459" w:rsidRDefault="00D80D1E"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Відпрацювання ударів ножем біля стіни удари ножем</w:t>
            </w:r>
            <w:r w:rsidR="00985F3E" w:rsidRPr="00624459">
              <w:rPr>
                <w:rFonts w:ascii="Times New Roman" w:eastAsia="Times New Roman" w:hAnsi="Times New Roman"/>
                <w:sz w:val="24"/>
                <w:szCs w:val="24"/>
              </w:rPr>
              <w:t xml:space="preserve"> в тулуб після чого виконання</w:t>
            </w:r>
            <w:r w:rsidRPr="00624459">
              <w:rPr>
                <w:rFonts w:ascii="Times New Roman" w:eastAsia="Times New Roman" w:hAnsi="Times New Roman"/>
                <w:sz w:val="24"/>
                <w:szCs w:val="24"/>
              </w:rPr>
              <w:t xml:space="preserve"> </w:t>
            </w:r>
            <w:proofErr w:type="spellStart"/>
            <w:r w:rsidRPr="00624459">
              <w:rPr>
                <w:rFonts w:ascii="Times New Roman" w:eastAsia="Times New Roman" w:hAnsi="Times New Roman"/>
                <w:sz w:val="24"/>
                <w:szCs w:val="24"/>
              </w:rPr>
              <w:t>бурпі</w:t>
            </w:r>
            <w:proofErr w:type="spellEnd"/>
            <w:r w:rsidRPr="00624459">
              <w:rPr>
                <w:rFonts w:ascii="Times New Roman" w:eastAsia="Times New Roman" w:hAnsi="Times New Roman"/>
                <w:sz w:val="24"/>
                <w:szCs w:val="24"/>
              </w:rPr>
              <w:t xml:space="preserve"> в кількості 10 разів по 5 підходів.</w:t>
            </w:r>
          </w:p>
        </w:tc>
      </w:tr>
      <w:tr w:rsidR="0096263C" w:rsidTr="00710815">
        <w:trPr>
          <w:trHeight w:val="1120"/>
        </w:trPr>
        <w:tc>
          <w:tcPr>
            <w:tcW w:w="1384" w:type="dxa"/>
            <w:vMerge/>
          </w:tcPr>
          <w:p w:rsidR="0096263C" w:rsidRPr="00624459" w:rsidRDefault="0096263C" w:rsidP="000F016C">
            <w:pPr>
              <w:jc w:val="center"/>
              <w:rPr>
                <w:rFonts w:ascii="Times New Roman" w:eastAsia="Calibri" w:hAnsi="Times New Roman" w:cs="Times New Roman"/>
                <w:bCs/>
                <w:sz w:val="24"/>
                <w:szCs w:val="24"/>
              </w:rPr>
            </w:pPr>
          </w:p>
        </w:tc>
        <w:tc>
          <w:tcPr>
            <w:tcW w:w="3559" w:type="dxa"/>
          </w:tcPr>
          <w:p w:rsidR="0096263C" w:rsidRPr="00624459" w:rsidRDefault="00DA4AC3"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354BAF">
              <w:rPr>
                <w:rFonts w:ascii="Times New Roman" w:eastAsia="Calibri" w:hAnsi="Times New Roman" w:cs="Times New Roman"/>
                <w:bCs/>
                <w:sz w:val="24"/>
                <w:szCs w:val="24"/>
              </w:rPr>
              <w:t>Удосконалити захист</w:t>
            </w:r>
            <w:r w:rsidR="0096263C" w:rsidRPr="00624459">
              <w:rPr>
                <w:rFonts w:ascii="Times New Roman" w:eastAsia="Calibri" w:hAnsi="Times New Roman" w:cs="Times New Roman"/>
                <w:bCs/>
                <w:sz w:val="24"/>
                <w:szCs w:val="24"/>
              </w:rPr>
              <w:t xml:space="preserve"> від ударів ножем</w:t>
            </w:r>
          </w:p>
          <w:p w:rsidR="0096263C" w:rsidRPr="00624459" w:rsidRDefault="0096263C" w:rsidP="000F016C">
            <w:pPr>
              <w:jc w:val="both"/>
              <w:rPr>
                <w:rFonts w:ascii="Times New Roman" w:eastAsia="Calibri" w:hAnsi="Times New Roman" w:cs="Times New Roman"/>
                <w:bCs/>
                <w:sz w:val="24"/>
                <w:szCs w:val="24"/>
              </w:rPr>
            </w:pPr>
          </w:p>
        </w:tc>
        <w:tc>
          <w:tcPr>
            <w:tcW w:w="1686" w:type="dxa"/>
          </w:tcPr>
          <w:p w:rsidR="0096263C" w:rsidRPr="00624459" w:rsidRDefault="001D6AD2" w:rsidP="000F016C">
            <w:pPr>
              <w:jc w:val="both"/>
              <w:rPr>
                <w:rFonts w:ascii="Times New Roman" w:eastAsia="Calibri" w:hAnsi="Times New Roman" w:cs="Times New Roman"/>
                <w:bCs/>
                <w:sz w:val="24"/>
                <w:szCs w:val="24"/>
              </w:rPr>
            </w:pPr>
            <w:r w:rsidRPr="00624459">
              <w:rPr>
                <w:rFonts w:ascii="Times New Roman" w:hAnsi="Times New Roman"/>
                <w:bCs/>
                <w:sz w:val="24"/>
                <w:szCs w:val="24"/>
              </w:rPr>
              <w:t>Змінний</w:t>
            </w:r>
          </w:p>
        </w:tc>
        <w:tc>
          <w:tcPr>
            <w:tcW w:w="3508" w:type="dxa"/>
          </w:tcPr>
          <w:p w:rsidR="0096263C" w:rsidRPr="00624459" w:rsidRDefault="00DA4AC3" w:rsidP="000F016C">
            <w:pPr>
              <w:jc w:val="both"/>
              <w:rPr>
                <w:rFonts w:ascii="Times New Roman" w:eastAsia="Times New Roman" w:hAnsi="Times New Roman"/>
                <w:sz w:val="24"/>
                <w:szCs w:val="24"/>
              </w:rPr>
            </w:pPr>
            <w:r>
              <w:rPr>
                <w:rFonts w:ascii="Times New Roman" w:eastAsia="Times New Roman" w:hAnsi="Times New Roman"/>
                <w:sz w:val="24"/>
                <w:szCs w:val="24"/>
              </w:rPr>
              <w:t>Блокування та контратака ножем</w:t>
            </w:r>
            <w:r w:rsidR="00D80D1E" w:rsidRPr="00624459">
              <w:rPr>
                <w:rFonts w:ascii="Times New Roman" w:eastAsia="Times New Roman" w:hAnsi="Times New Roman"/>
                <w:sz w:val="24"/>
                <w:szCs w:val="24"/>
              </w:rPr>
              <w:t xml:space="preserve"> по 3 раунди</w:t>
            </w:r>
            <w:r w:rsidR="00985F3E" w:rsidRPr="00624459">
              <w:rPr>
                <w:rFonts w:ascii="Times New Roman" w:eastAsia="Times New Roman" w:hAnsi="Times New Roman"/>
                <w:sz w:val="24"/>
                <w:szCs w:val="24"/>
              </w:rPr>
              <w:t>.</w:t>
            </w:r>
          </w:p>
          <w:p w:rsidR="00985F3E" w:rsidRPr="00624459" w:rsidRDefault="00985F3E"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Реакція на удари з різних кутів по 2 хв.</w:t>
            </w:r>
          </w:p>
        </w:tc>
      </w:tr>
      <w:tr w:rsidR="0096263C" w:rsidTr="00710815">
        <w:trPr>
          <w:trHeight w:val="838"/>
        </w:trPr>
        <w:tc>
          <w:tcPr>
            <w:tcW w:w="1384" w:type="dxa"/>
            <w:vMerge/>
          </w:tcPr>
          <w:p w:rsidR="0096263C" w:rsidRPr="00624459" w:rsidRDefault="0096263C" w:rsidP="000F016C">
            <w:pPr>
              <w:jc w:val="center"/>
              <w:rPr>
                <w:rFonts w:ascii="Times New Roman" w:eastAsia="Calibri" w:hAnsi="Times New Roman" w:cs="Times New Roman"/>
                <w:bCs/>
                <w:sz w:val="24"/>
                <w:szCs w:val="24"/>
              </w:rPr>
            </w:pPr>
          </w:p>
        </w:tc>
        <w:tc>
          <w:tcPr>
            <w:tcW w:w="3559" w:type="dxa"/>
          </w:tcPr>
          <w:p w:rsidR="0096263C" w:rsidRPr="00624459" w:rsidRDefault="00DA4AC3" w:rsidP="007C4B1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354BAF">
              <w:rPr>
                <w:rFonts w:ascii="Times New Roman" w:eastAsia="Calibri" w:hAnsi="Times New Roman" w:cs="Times New Roman"/>
                <w:bCs/>
                <w:sz w:val="24"/>
                <w:szCs w:val="24"/>
              </w:rPr>
              <w:t xml:space="preserve"> Удосконалити</w:t>
            </w:r>
            <w:r w:rsidR="0096263C" w:rsidRPr="00624459">
              <w:rPr>
                <w:rFonts w:ascii="Times New Roman" w:eastAsia="Calibri" w:hAnsi="Times New Roman" w:cs="Times New Roman"/>
                <w:bCs/>
                <w:sz w:val="24"/>
                <w:szCs w:val="24"/>
              </w:rPr>
              <w:t xml:space="preserve"> техніки виконання ударів ножем </w:t>
            </w:r>
            <w:r w:rsidR="007C4B1C">
              <w:rPr>
                <w:rFonts w:ascii="Times New Roman" w:eastAsia="Calibri" w:hAnsi="Times New Roman" w:cs="Times New Roman"/>
                <w:bCs/>
                <w:sz w:val="24"/>
                <w:szCs w:val="24"/>
              </w:rPr>
              <w:t>в обмундируванні</w:t>
            </w:r>
          </w:p>
        </w:tc>
        <w:tc>
          <w:tcPr>
            <w:tcW w:w="1686" w:type="dxa"/>
          </w:tcPr>
          <w:p w:rsidR="0096263C" w:rsidRPr="00624459" w:rsidRDefault="001D6AD2" w:rsidP="000F016C">
            <w:pPr>
              <w:jc w:val="both"/>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Контрольний</w:t>
            </w:r>
          </w:p>
        </w:tc>
        <w:tc>
          <w:tcPr>
            <w:tcW w:w="3508" w:type="dxa"/>
          </w:tcPr>
          <w:p w:rsidR="0096263C" w:rsidRPr="00624459" w:rsidRDefault="007C4B1C" w:rsidP="000F016C">
            <w:pPr>
              <w:jc w:val="both"/>
              <w:rPr>
                <w:rFonts w:ascii="Times New Roman" w:eastAsia="Times New Roman" w:hAnsi="Times New Roman"/>
                <w:sz w:val="24"/>
                <w:szCs w:val="24"/>
              </w:rPr>
            </w:pPr>
            <w:r>
              <w:rPr>
                <w:rFonts w:ascii="Times New Roman" w:eastAsia="Times New Roman" w:hAnsi="Times New Roman"/>
                <w:sz w:val="24"/>
                <w:szCs w:val="24"/>
              </w:rPr>
              <w:t>Робота в парах в обмундируванні</w:t>
            </w:r>
            <w:r w:rsidR="00D80D1E" w:rsidRPr="00624459">
              <w:rPr>
                <w:rFonts w:ascii="Times New Roman" w:eastAsia="Times New Roman" w:hAnsi="Times New Roman"/>
                <w:sz w:val="24"/>
                <w:szCs w:val="24"/>
              </w:rPr>
              <w:t>, майданчик 2×2 м</w:t>
            </w:r>
          </w:p>
        </w:tc>
      </w:tr>
      <w:tr w:rsidR="00FB5669" w:rsidTr="00354BAF">
        <w:trPr>
          <w:trHeight w:val="1035"/>
        </w:trPr>
        <w:tc>
          <w:tcPr>
            <w:tcW w:w="1384" w:type="dxa"/>
            <w:vMerge w:val="restart"/>
          </w:tcPr>
          <w:p w:rsidR="00FB5669" w:rsidRPr="00624459" w:rsidRDefault="00FB5669" w:rsidP="000F016C">
            <w:pPr>
              <w:jc w:val="center"/>
              <w:rPr>
                <w:rFonts w:ascii="Times New Roman" w:eastAsia="Calibri" w:hAnsi="Times New Roman" w:cs="Times New Roman"/>
                <w:bCs/>
                <w:sz w:val="24"/>
                <w:szCs w:val="24"/>
              </w:rPr>
            </w:pPr>
            <w:r w:rsidRPr="00624459">
              <w:rPr>
                <w:rFonts w:ascii="Times New Roman" w:eastAsia="Calibri" w:hAnsi="Times New Roman" w:cs="Times New Roman"/>
                <w:bCs/>
                <w:sz w:val="24"/>
                <w:szCs w:val="24"/>
              </w:rPr>
              <w:t>3 тиждень</w:t>
            </w:r>
          </w:p>
        </w:tc>
        <w:tc>
          <w:tcPr>
            <w:tcW w:w="3559" w:type="dxa"/>
          </w:tcPr>
          <w:p w:rsidR="00FB5669" w:rsidRDefault="00DA4AC3"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354BAF">
              <w:rPr>
                <w:rFonts w:ascii="Times New Roman" w:eastAsia="Calibri" w:hAnsi="Times New Roman" w:cs="Times New Roman"/>
                <w:bCs/>
                <w:sz w:val="24"/>
                <w:szCs w:val="24"/>
              </w:rPr>
              <w:t xml:space="preserve"> Виконати прийоми</w:t>
            </w:r>
            <w:r w:rsidR="00852C1D">
              <w:rPr>
                <w:rFonts w:ascii="Times New Roman" w:eastAsia="Calibri" w:hAnsi="Times New Roman" w:cs="Times New Roman"/>
                <w:bCs/>
                <w:sz w:val="24"/>
                <w:szCs w:val="24"/>
              </w:rPr>
              <w:t xml:space="preserve"> з автоматом</w:t>
            </w:r>
          </w:p>
          <w:p w:rsidR="00FB5669" w:rsidRPr="00624459" w:rsidRDefault="00FB5669" w:rsidP="000F016C">
            <w:pPr>
              <w:jc w:val="both"/>
              <w:rPr>
                <w:rFonts w:ascii="Times New Roman" w:eastAsia="Calibri" w:hAnsi="Times New Roman" w:cs="Times New Roman"/>
                <w:bCs/>
                <w:sz w:val="24"/>
                <w:szCs w:val="24"/>
              </w:rPr>
            </w:pPr>
          </w:p>
        </w:tc>
        <w:tc>
          <w:tcPr>
            <w:tcW w:w="1686" w:type="dxa"/>
          </w:tcPr>
          <w:p w:rsidR="00FB5669" w:rsidRPr="00624459" w:rsidRDefault="005412A9"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Повторний</w:t>
            </w:r>
          </w:p>
        </w:tc>
        <w:tc>
          <w:tcPr>
            <w:tcW w:w="3508" w:type="dxa"/>
          </w:tcPr>
          <w:p w:rsidR="00FB5669" w:rsidRPr="005412A9" w:rsidRDefault="00FB5669" w:rsidP="007C4B1C">
            <w:pPr>
              <w:jc w:val="both"/>
              <w:rPr>
                <w:rFonts w:ascii="Times New Roman" w:eastAsia="Calibri" w:hAnsi="Times New Roman" w:cs="Times New Roman"/>
                <w:bCs/>
                <w:sz w:val="24"/>
                <w:szCs w:val="24"/>
              </w:rPr>
            </w:pPr>
            <w:r w:rsidRPr="009E7D98">
              <w:rPr>
                <w:rFonts w:ascii="Times New Roman" w:eastAsia="Calibri" w:hAnsi="Times New Roman" w:cs="Times New Roman"/>
                <w:bCs/>
                <w:color w:val="000000" w:themeColor="text1"/>
                <w:sz w:val="24"/>
                <w:szCs w:val="24"/>
              </w:rPr>
              <w:t>Пересування</w:t>
            </w:r>
            <w:r w:rsidR="005412A9" w:rsidRPr="009E7D98">
              <w:rPr>
                <w:rFonts w:ascii="Times New Roman" w:eastAsia="Times New Roman" w:hAnsi="Times New Roman"/>
                <w:color w:val="000000" w:themeColor="text1"/>
                <w:sz w:val="24"/>
                <w:szCs w:val="24"/>
              </w:rPr>
              <w:t xml:space="preserve"> в траншеї</w:t>
            </w:r>
            <w:r w:rsidR="005412A9" w:rsidRPr="009E7D98">
              <w:rPr>
                <w:rFonts w:ascii="Times New Roman" w:eastAsia="Calibri" w:hAnsi="Times New Roman" w:cs="Times New Roman"/>
                <w:bCs/>
                <w:color w:val="000000" w:themeColor="text1"/>
                <w:sz w:val="24"/>
                <w:szCs w:val="24"/>
              </w:rPr>
              <w:t xml:space="preserve">, вхід і вихід з </w:t>
            </w:r>
            <w:r w:rsidR="00E9258A" w:rsidRPr="009E7D98">
              <w:rPr>
                <w:rFonts w:ascii="Times New Roman" w:eastAsia="Calibri" w:hAnsi="Times New Roman" w:cs="Times New Roman"/>
                <w:bCs/>
                <w:color w:val="000000" w:themeColor="text1"/>
                <w:sz w:val="24"/>
                <w:szCs w:val="24"/>
              </w:rPr>
              <w:t xml:space="preserve">неї після кожного вихідного </w:t>
            </w:r>
            <w:proofErr w:type="spellStart"/>
            <w:r w:rsidR="00E9258A" w:rsidRPr="009E7D98">
              <w:rPr>
                <w:rFonts w:ascii="Times New Roman" w:eastAsia="Calibri" w:hAnsi="Times New Roman" w:cs="Times New Roman"/>
                <w:bCs/>
                <w:color w:val="000000" w:themeColor="text1"/>
                <w:sz w:val="24"/>
                <w:szCs w:val="24"/>
              </w:rPr>
              <w:t>рубі</w:t>
            </w:r>
            <w:r w:rsidR="009E7D98" w:rsidRPr="009E7D98">
              <w:rPr>
                <w:rFonts w:ascii="Times New Roman" w:eastAsia="Calibri" w:hAnsi="Times New Roman" w:cs="Times New Roman"/>
                <w:bCs/>
                <w:color w:val="000000" w:themeColor="text1"/>
                <w:sz w:val="24"/>
                <w:szCs w:val="24"/>
              </w:rPr>
              <w:t>жу</w:t>
            </w:r>
            <w:proofErr w:type="spellEnd"/>
            <w:r w:rsidR="007C4B1C">
              <w:rPr>
                <w:rFonts w:ascii="Times New Roman" w:eastAsia="Calibri" w:hAnsi="Times New Roman" w:cs="Times New Roman"/>
                <w:bCs/>
                <w:color w:val="000000" w:themeColor="text1"/>
                <w:sz w:val="24"/>
                <w:szCs w:val="24"/>
              </w:rPr>
              <w:t>,</w:t>
            </w:r>
            <w:r w:rsidR="009E7D98" w:rsidRPr="009E7D98">
              <w:rPr>
                <w:rFonts w:ascii="Times New Roman" w:eastAsia="Calibri" w:hAnsi="Times New Roman" w:cs="Times New Roman"/>
                <w:bCs/>
                <w:color w:val="000000" w:themeColor="text1"/>
                <w:sz w:val="24"/>
                <w:szCs w:val="24"/>
              </w:rPr>
              <w:t xml:space="preserve"> </w:t>
            </w:r>
            <w:r w:rsidR="007C4B1C">
              <w:rPr>
                <w:rFonts w:ascii="Times New Roman" w:eastAsia="Calibri" w:hAnsi="Times New Roman" w:cs="Times New Roman"/>
                <w:bCs/>
                <w:color w:val="000000" w:themeColor="text1"/>
                <w:sz w:val="24"/>
                <w:szCs w:val="24"/>
              </w:rPr>
              <w:t>викона</w:t>
            </w:r>
            <w:r w:rsidR="009E7D98" w:rsidRPr="009E7D98">
              <w:rPr>
                <w:rFonts w:ascii="Times New Roman" w:eastAsia="Calibri" w:hAnsi="Times New Roman" w:cs="Times New Roman"/>
                <w:bCs/>
                <w:color w:val="000000" w:themeColor="text1"/>
                <w:sz w:val="24"/>
                <w:szCs w:val="24"/>
              </w:rPr>
              <w:t>ти 20 ударі автоматом в тулуб чи в голову манекену</w:t>
            </w:r>
            <w:r w:rsidR="007C4B1C">
              <w:rPr>
                <w:rFonts w:ascii="Times New Roman" w:eastAsia="Calibri" w:hAnsi="Times New Roman" w:cs="Times New Roman"/>
                <w:bCs/>
                <w:color w:val="000000" w:themeColor="text1"/>
                <w:sz w:val="24"/>
                <w:szCs w:val="24"/>
              </w:rPr>
              <w:t>,</w:t>
            </w:r>
            <w:r w:rsidR="00DA4AC3" w:rsidRPr="009E7D98">
              <w:rPr>
                <w:rFonts w:ascii="Times New Roman" w:eastAsia="Calibri" w:hAnsi="Times New Roman" w:cs="Times New Roman"/>
                <w:bCs/>
                <w:color w:val="000000" w:themeColor="text1"/>
                <w:sz w:val="24"/>
                <w:szCs w:val="24"/>
              </w:rPr>
              <w:t xml:space="preserve"> 3</w:t>
            </w:r>
            <w:r w:rsidR="007C4B1C">
              <w:rPr>
                <w:rFonts w:ascii="Times New Roman" w:eastAsia="Calibri" w:hAnsi="Times New Roman" w:cs="Times New Roman"/>
                <w:bCs/>
                <w:color w:val="000000" w:themeColor="text1"/>
                <w:sz w:val="24"/>
                <w:szCs w:val="24"/>
              </w:rPr>
              <w:t> серії</w:t>
            </w:r>
            <w:r w:rsidRPr="009E7D98">
              <w:rPr>
                <w:rFonts w:ascii="Times New Roman" w:eastAsia="Calibri" w:hAnsi="Times New Roman" w:cs="Times New Roman"/>
                <w:bCs/>
                <w:color w:val="000000" w:themeColor="text1"/>
                <w:sz w:val="24"/>
                <w:szCs w:val="24"/>
              </w:rPr>
              <w:t xml:space="preserve"> </w:t>
            </w:r>
          </w:p>
        </w:tc>
      </w:tr>
      <w:tr w:rsidR="00FB5669" w:rsidTr="00710815">
        <w:trPr>
          <w:trHeight w:val="2266"/>
        </w:trPr>
        <w:tc>
          <w:tcPr>
            <w:tcW w:w="1384" w:type="dxa"/>
            <w:vMerge/>
          </w:tcPr>
          <w:p w:rsidR="00FB5669" w:rsidRPr="00624459" w:rsidRDefault="00FB5669" w:rsidP="000F016C">
            <w:pPr>
              <w:jc w:val="center"/>
              <w:rPr>
                <w:rFonts w:ascii="Times New Roman" w:eastAsia="Calibri" w:hAnsi="Times New Roman" w:cs="Times New Roman"/>
                <w:bCs/>
                <w:sz w:val="24"/>
                <w:szCs w:val="24"/>
              </w:rPr>
            </w:pPr>
          </w:p>
        </w:tc>
        <w:tc>
          <w:tcPr>
            <w:tcW w:w="3559" w:type="dxa"/>
          </w:tcPr>
          <w:p w:rsidR="00FB5669" w:rsidRPr="00624459" w:rsidRDefault="00DA4AC3" w:rsidP="00852C1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Удосконалити</w:t>
            </w:r>
            <w:r w:rsidR="009E7D98">
              <w:rPr>
                <w:rFonts w:ascii="Times New Roman" w:eastAsia="Calibri" w:hAnsi="Times New Roman" w:cs="Times New Roman"/>
                <w:bCs/>
                <w:sz w:val="24"/>
                <w:szCs w:val="24"/>
              </w:rPr>
              <w:t xml:space="preserve"> удари стволо</w:t>
            </w:r>
            <w:r w:rsidR="00E9258A">
              <w:rPr>
                <w:rFonts w:ascii="Times New Roman" w:eastAsia="Calibri" w:hAnsi="Times New Roman" w:cs="Times New Roman"/>
                <w:bCs/>
                <w:sz w:val="24"/>
                <w:szCs w:val="24"/>
              </w:rPr>
              <w:t>м</w:t>
            </w:r>
          </w:p>
        </w:tc>
        <w:tc>
          <w:tcPr>
            <w:tcW w:w="1686" w:type="dxa"/>
          </w:tcPr>
          <w:p w:rsidR="00FB5669" w:rsidRPr="00624459" w:rsidRDefault="005412A9" w:rsidP="00710815">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Інтервальний</w:t>
            </w:r>
          </w:p>
        </w:tc>
        <w:tc>
          <w:tcPr>
            <w:tcW w:w="3508" w:type="dxa"/>
          </w:tcPr>
          <w:p w:rsidR="00FB5669" w:rsidRDefault="009E7D98"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Швидке виконання</w:t>
            </w:r>
            <w:r w:rsidR="00FB5669" w:rsidRPr="00624459">
              <w:rPr>
                <w:rFonts w:ascii="Times New Roman" w:eastAsia="Calibri" w:hAnsi="Times New Roman" w:cs="Times New Roman"/>
                <w:bCs/>
                <w:sz w:val="24"/>
                <w:szCs w:val="24"/>
              </w:rPr>
              <w:t xml:space="preserve"> ударів в голову по манекену 2 хв.</w:t>
            </w:r>
          </w:p>
          <w:p w:rsidR="0070126C" w:rsidRPr="00624459" w:rsidRDefault="00DA4AC3" w:rsidP="000F016C">
            <w:pPr>
              <w:jc w:val="both"/>
              <w:rPr>
                <w:rFonts w:ascii="Times New Roman" w:eastAsia="Calibri" w:hAnsi="Times New Roman" w:cs="Times New Roman"/>
                <w:bCs/>
                <w:sz w:val="24"/>
                <w:szCs w:val="24"/>
              </w:rPr>
            </w:pPr>
            <w:r w:rsidRPr="009E7D98">
              <w:rPr>
                <w:rFonts w:ascii="Times New Roman" w:eastAsia="Calibri" w:hAnsi="Times New Roman" w:cs="Times New Roman"/>
                <w:bCs/>
                <w:color w:val="000000" w:themeColor="text1"/>
                <w:sz w:val="24"/>
                <w:szCs w:val="24"/>
              </w:rPr>
              <w:t>Згинання</w:t>
            </w:r>
            <w:r w:rsidR="009E7D98">
              <w:rPr>
                <w:rFonts w:ascii="Times New Roman" w:eastAsia="Calibri" w:hAnsi="Times New Roman" w:cs="Times New Roman"/>
                <w:bCs/>
                <w:color w:val="000000" w:themeColor="text1"/>
                <w:sz w:val="24"/>
                <w:szCs w:val="24"/>
              </w:rPr>
              <w:t xml:space="preserve"> та розгинання рук в упорі лежачи</w:t>
            </w:r>
            <w:r w:rsidR="0070126C">
              <w:rPr>
                <w:rFonts w:ascii="Times New Roman" w:eastAsia="Calibri" w:hAnsi="Times New Roman" w:cs="Times New Roman"/>
                <w:bCs/>
                <w:sz w:val="24"/>
                <w:szCs w:val="24"/>
              </w:rPr>
              <w:t xml:space="preserve"> 20 разів</w:t>
            </w:r>
            <w:r w:rsidR="00710815">
              <w:rPr>
                <w:rFonts w:ascii="Times New Roman" w:eastAsia="Calibri" w:hAnsi="Times New Roman" w:cs="Times New Roman"/>
                <w:bCs/>
                <w:sz w:val="24"/>
                <w:szCs w:val="24"/>
              </w:rPr>
              <w:t>.</w:t>
            </w:r>
          </w:p>
          <w:p w:rsidR="00FB5669" w:rsidRPr="00624459" w:rsidRDefault="00FB5669"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w:t>
            </w:r>
            <w:r w:rsidR="00DA4AC3">
              <w:rPr>
                <w:rFonts w:ascii="Times New Roman" w:eastAsia="Calibri" w:hAnsi="Times New Roman" w:cs="Times New Roman"/>
                <w:bCs/>
                <w:sz w:val="24"/>
                <w:szCs w:val="24"/>
              </w:rPr>
              <w:t>несення штикових ударів в тулуб</w:t>
            </w:r>
            <w:r>
              <w:rPr>
                <w:rFonts w:ascii="Times New Roman" w:eastAsia="Calibri" w:hAnsi="Times New Roman" w:cs="Times New Roman"/>
                <w:bCs/>
                <w:sz w:val="24"/>
                <w:szCs w:val="24"/>
              </w:rPr>
              <w:t xml:space="preserve"> та голову рухаючись в сторони</w:t>
            </w:r>
            <w:r w:rsidRPr="0062445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 хв</w:t>
            </w:r>
            <w:r w:rsidR="007C4B1C">
              <w:rPr>
                <w:rFonts w:ascii="Times New Roman" w:eastAsia="Calibri" w:hAnsi="Times New Roman" w:cs="Times New Roman"/>
                <w:bCs/>
                <w:sz w:val="24"/>
                <w:szCs w:val="24"/>
              </w:rPr>
              <w:t>.</w:t>
            </w:r>
            <w:r w:rsidR="0071081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(обмеженому простору)</w:t>
            </w:r>
            <w:r w:rsidR="00710815">
              <w:rPr>
                <w:rFonts w:ascii="Times New Roman" w:eastAsia="Calibri" w:hAnsi="Times New Roman" w:cs="Times New Roman"/>
                <w:bCs/>
                <w:sz w:val="24"/>
                <w:szCs w:val="24"/>
              </w:rPr>
              <w:t>.</w:t>
            </w:r>
          </w:p>
        </w:tc>
      </w:tr>
      <w:tr w:rsidR="00FB5669" w:rsidTr="00852C1D">
        <w:trPr>
          <w:trHeight w:val="848"/>
        </w:trPr>
        <w:tc>
          <w:tcPr>
            <w:tcW w:w="1384" w:type="dxa"/>
            <w:vMerge/>
          </w:tcPr>
          <w:p w:rsidR="00FB5669" w:rsidRPr="00624459" w:rsidRDefault="00FB5669" w:rsidP="000F016C">
            <w:pPr>
              <w:jc w:val="center"/>
              <w:rPr>
                <w:rFonts w:ascii="Times New Roman" w:eastAsia="Calibri" w:hAnsi="Times New Roman" w:cs="Times New Roman"/>
                <w:bCs/>
                <w:sz w:val="24"/>
                <w:szCs w:val="24"/>
              </w:rPr>
            </w:pPr>
          </w:p>
        </w:tc>
        <w:tc>
          <w:tcPr>
            <w:tcW w:w="3559" w:type="dxa"/>
          </w:tcPr>
          <w:p w:rsidR="00FB5669" w:rsidRPr="00624459" w:rsidRDefault="00DA4AC3" w:rsidP="00852C1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354BAF">
              <w:rPr>
                <w:rFonts w:ascii="Times New Roman" w:eastAsia="Calibri" w:hAnsi="Times New Roman" w:cs="Times New Roman"/>
                <w:bCs/>
                <w:sz w:val="24"/>
                <w:szCs w:val="24"/>
              </w:rPr>
              <w:t xml:space="preserve"> Удосконалити захист</w:t>
            </w:r>
            <w:r w:rsidR="00FB5669" w:rsidRPr="00624459">
              <w:rPr>
                <w:rFonts w:ascii="Times New Roman" w:eastAsia="Calibri" w:hAnsi="Times New Roman" w:cs="Times New Roman"/>
                <w:bCs/>
                <w:sz w:val="24"/>
                <w:szCs w:val="24"/>
              </w:rPr>
              <w:t xml:space="preserve"> від тичкових ударів ствола з амуніцією</w:t>
            </w:r>
          </w:p>
        </w:tc>
        <w:tc>
          <w:tcPr>
            <w:tcW w:w="1686" w:type="dxa"/>
          </w:tcPr>
          <w:p w:rsidR="00FB5669" w:rsidRPr="00624459" w:rsidRDefault="005412A9" w:rsidP="00710815">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Повторний</w:t>
            </w:r>
          </w:p>
        </w:tc>
        <w:tc>
          <w:tcPr>
            <w:tcW w:w="3508" w:type="dxa"/>
          </w:tcPr>
          <w:p w:rsidR="00FB5669" w:rsidRPr="00624459" w:rsidRDefault="00FB5669"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Робота в парах захист і контратака 2 хв</w:t>
            </w:r>
            <w:r w:rsidR="007C4B1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по 3 раунди</w:t>
            </w:r>
          </w:p>
        </w:tc>
      </w:tr>
      <w:tr w:rsidR="00FB5669" w:rsidTr="00852C1D">
        <w:trPr>
          <w:trHeight w:val="846"/>
        </w:trPr>
        <w:tc>
          <w:tcPr>
            <w:tcW w:w="1384" w:type="dxa"/>
            <w:vMerge/>
          </w:tcPr>
          <w:p w:rsidR="00FB5669" w:rsidRPr="00624459" w:rsidRDefault="00FB5669" w:rsidP="000F016C">
            <w:pPr>
              <w:jc w:val="center"/>
              <w:rPr>
                <w:rFonts w:ascii="Times New Roman" w:eastAsia="Calibri" w:hAnsi="Times New Roman" w:cs="Times New Roman"/>
                <w:bCs/>
                <w:sz w:val="24"/>
                <w:szCs w:val="24"/>
              </w:rPr>
            </w:pPr>
          </w:p>
        </w:tc>
        <w:tc>
          <w:tcPr>
            <w:tcW w:w="3559" w:type="dxa"/>
          </w:tcPr>
          <w:p w:rsidR="00FB5669" w:rsidRPr="00624459" w:rsidRDefault="00DA4AC3"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7C4B1C">
              <w:rPr>
                <w:rFonts w:ascii="Times New Roman" w:eastAsia="Calibri" w:hAnsi="Times New Roman" w:cs="Times New Roman"/>
                <w:bCs/>
                <w:sz w:val="24"/>
                <w:szCs w:val="24"/>
              </w:rPr>
              <w:t xml:space="preserve"> Викона</w:t>
            </w:r>
            <w:r w:rsidR="00354BAF">
              <w:rPr>
                <w:rFonts w:ascii="Times New Roman" w:eastAsia="Calibri" w:hAnsi="Times New Roman" w:cs="Times New Roman"/>
                <w:bCs/>
                <w:sz w:val="24"/>
                <w:szCs w:val="24"/>
              </w:rPr>
              <w:t>ти</w:t>
            </w:r>
            <w:r w:rsidR="00FB5669" w:rsidRPr="00624459">
              <w:rPr>
                <w:rFonts w:ascii="Times New Roman" w:eastAsia="Calibri" w:hAnsi="Times New Roman" w:cs="Times New Roman"/>
                <w:bCs/>
                <w:sz w:val="24"/>
                <w:szCs w:val="24"/>
              </w:rPr>
              <w:t xml:space="preserve"> </w:t>
            </w:r>
            <w:r w:rsidR="00354BAF">
              <w:rPr>
                <w:rFonts w:ascii="Times New Roman" w:eastAsia="Calibri" w:hAnsi="Times New Roman" w:cs="Times New Roman"/>
                <w:bCs/>
                <w:sz w:val="24"/>
                <w:szCs w:val="24"/>
              </w:rPr>
              <w:t>одночасні</w:t>
            </w:r>
            <w:r w:rsidR="00354BAF" w:rsidRPr="00624459">
              <w:rPr>
                <w:rFonts w:ascii="Times New Roman" w:eastAsia="Calibri" w:hAnsi="Times New Roman" w:cs="Times New Roman"/>
                <w:bCs/>
                <w:sz w:val="24"/>
                <w:szCs w:val="24"/>
              </w:rPr>
              <w:t xml:space="preserve"> </w:t>
            </w:r>
            <w:r w:rsidR="00354BAF">
              <w:rPr>
                <w:rFonts w:ascii="Times New Roman" w:eastAsia="Calibri" w:hAnsi="Times New Roman" w:cs="Times New Roman"/>
                <w:bCs/>
                <w:sz w:val="24"/>
                <w:szCs w:val="24"/>
              </w:rPr>
              <w:t>удари</w:t>
            </w:r>
            <w:r w:rsidR="00FB5669" w:rsidRPr="00624459">
              <w:rPr>
                <w:rFonts w:ascii="Times New Roman" w:eastAsia="Calibri" w:hAnsi="Times New Roman" w:cs="Times New Roman"/>
                <w:bCs/>
                <w:sz w:val="24"/>
                <w:szCs w:val="24"/>
              </w:rPr>
              <w:t xml:space="preserve"> ножем і</w:t>
            </w:r>
            <w:r w:rsidR="00FB5669">
              <w:rPr>
                <w:rFonts w:ascii="Times New Roman" w:eastAsia="Calibri" w:hAnsi="Times New Roman" w:cs="Times New Roman"/>
                <w:bCs/>
                <w:sz w:val="24"/>
                <w:szCs w:val="24"/>
              </w:rPr>
              <w:t xml:space="preserve"> захист від</w:t>
            </w:r>
            <w:r w:rsidR="00FB5669" w:rsidRPr="00624459">
              <w:rPr>
                <w:rFonts w:ascii="Times New Roman" w:eastAsia="Calibri" w:hAnsi="Times New Roman" w:cs="Times New Roman"/>
                <w:bCs/>
                <w:sz w:val="24"/>
                <w:szCs w:val="24"/>
              </w:rPr>
              <w:t xml:space="preserve"> </w:t>
            </w:r>
            <w:r w:rsidR="007C4B1C">
              <w:rPr>
                <w:rFonts w:ascii="Times New Roman" w:eastAsia="Calibri" w:hAnsi="Times New Roman" w:cs="Times New Roman"/>
                <w:bCs/>
                <w:sz w:val="24"/>
                <w:szCs w:val="24"/>
              </w:rPr>
              <w:t xml:space="preserve">ударів </w:t>
            </w:r>
            <w:r w:rsidR="00FB5669" w:rsidRPr="00624459">
              <w:rPr>
                <w:rFonts w:ascii="Times New Roman" w:eastAsia="Calibri" w:hAnsi="Times New Roman" w:cs="Times New Roman"/>
                <w:bCs/>
                <w:sz w:val="24"/>
                <w:szCs w:val="24"/>
              </w:rPr>
              <w:t>автоматом в амуніції</w:t>
            </w:r>
          </w:p>
        </w:tc>
        <w:tc>
          <w:tcPr>
            <w:tcW w:w="1686" w:type="dxa"/>
          </w:tcPr>
          <w:p w:rsidR="00FB5669" w:rsidRPr="00624459" w:rsidRDefault="005412A9" w:rsidP="00710815">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Змінний</w:t>
            </w:r>
          </w:p>
        </w:tc>
        <w:tc>
          <w:tcPr>
            <w:tcW w:w="3508" w:type="dxa"/>
          </w:tcPr>
          <w:p w:rsidR="00FB5669" w:rsidRPr="00624459" w:rsidRDefault="0070126C" w:rsidP="000F016C">
            <w:pPr>
              <w:jc w:val="both"/>
              <w:rPr>
                <w:rFonts w:ascii="Times New Roman" w:eastAsia="Calibri" w:hAnsi="Times New Roman" w:cs="Times New Roman"/>
                <w:bCs/>
                <w:sz w:val="24"/>
                <w:szCs w:val="24"/>
              </w:rPr>
            </w:pPr>
            <w:r>
              <w:rPr>
                <w:rFonts w:ascii="Times New Roman" w:eastAsia="Times New Roman" w:hAnsi="Times New Roman"/>
                <w:sz w:val="24"/>
                <w:szCs w:val="24"/>
              </w:rPr>
              <w:t>В</w:t>
            </w:r>
            <w:r w:rsidRPr="0070126C">
              <w:rPr>
                <w:rFonts w:ascii="Times New Roman" w:eastAsia="Times New Roman" w:hAnsi="Times New Roman"/>
                <w:sz w:val="24"/>
                <w:szCs w:val="24"/>
              </w:rPr>
              <w:t>ідпрацювання ударів ножем та прикладом біля стіни</w:t>
            </w:r>
            <w:r>
              <w:rPr>
                <w:rFonts w:ascii="Times New Roman" w:eastAsia="Times New Roman" w:hAnsi="Times New Roman"/>
                <w:sz w:val="24"/>
                <w:szCs w:val="24"/>
              </w:rPr>
              <w:t xml:space="preserve"> 2 хв</w:t>
            </w:r>
            <w:r w:rsidR="00710815">
              <w:rPr>
                <w:rFonts w:ascii="Times New Roman" w:eastAsia="Times New Roman" w:hAnsi="Times New Roman"/>
                <w:sz w:val="24"/>
                <w:szCs w:val="24"/>
              </w:rPr>
              <w:t>.</w:t>
            </w:r>
          </w:p>
        </w:tc>
      </w:tr>
      <w:tr w:rsidR="00FB5669" w:rsidTr="00354BAF">
        <w:trPr>
          <w:trHeight w:val="828"/>
        </w:trPr>
        <w:tc>
          <w:tcPr>
            <w:tcW w:w="1384" w:type="dxa"/>
            <w:vMerge w:val="restart"/>
          </w:tcPr>
          <w:p w:rsidR="00FB5669" w:rsidRDefault="00161A5F" w:rsidP="000F016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 етап</w:t>
            </w:r>
          </w:p>
          <w:p w:rsidR="00FB5669" w:rsidRPr="00BA2004" w:rsidRDefault="00FB5669" w:rsidP="000F016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 тиждень</w:t>
            </w:r>
          </w:p>
        </w:tc>
        <w:tc>
          <w:tcPr>
            <w:tcW w:w="3559" w:type="dxa"/>
          </w:tcPr>
          <w:p w:rsidR="00FB5669" w:rsidRPr="00624459" w:rsidRDefault="00DA4AC3" w:rsidP="009E7D98">
            <w:pPr>
              <w:jc w:val="both"/>
              <w:rPr>
                <w:rFonts w:ascii="Times New Roman" w:eastAsia="Calibri" w:hAnsi="Times New Roman" w:cs="Times New Roman"/>
                <w:bCs/>
                <w:sz w:val="24"/>
                <w:szCs w:val="24"/>
              </w:rPr>
            </w:pPr>
            <w:r w:rsidRPr="009E7D98">
              <w:rPr>
                <w:rFonts w:ascii="Times New Roman" w:eastAsia="Calibri" w:hAnsi="Times New Roman" w:cs="Times New Roman"/>
                <w:bCs/>
                <w:color w:val="000000" w:themeColor="text1"/>
                <w:sz w:val="24"/>
                <w:szCs w:val="24"/>
              </w:rPr>
              <w:t xml:space="preserve">1. </w:t>
            </w:r>
            <w:r w:rsidR="007C4B1C">
              <w:rPr>
                <w:rFonts w:ascii="Times New Roman" w:eastAsia="Calibri" w:hAnsi="Times New Roman" w:cs="Times New Roman"/>
                <w:bCs/>
                <w:color w:val="000000" w:themeColor="text1"/>
                <w:sz w:val="24"/>
                <w:szCs w:val="24"/>
              </w:rPr>
              <w:t>Викона</w:t>
            </w:r>
            <w:r w:rsidRPr="009E7D98">
              <w:rPr>
                <w:rFonts w:ascii="Times New Roman" w:eastAsia="Calibri" w:hAnsi="Times New Roman" w:cs="Times New Roman"/>
                <w:bCs/>
                <w:color w:val="000000" w:themeColor="text1"/>
                <w:sz w:val="24"/>
                <w:szCs w:val="24"/>
              </w:rPr>
              <w:t xml:space="preserve">ти </w:t>
            </w:r>
            <w:r w:rsidR="009E7D98" w:rsidRPr="009E7D98">
              <w:rPr>
                <w:rFonts w:ascii="Times New Roman" w:eastAsia="Calibri" w:hAnsi="Times New Roman" w:cs="Times New Roman"/>
                <w:bCs/>
                <w:color w:val="000000" w:themeColor="text1"/>
                <w:sz w:val="24"/>
                <w:szCs w:val="24"/>
              </w:rPr>
              <w:t>прийоми в суточк</w:t>
            </w:r>
            <w:r w:rsidR="007C4B1C">
              <w:rPr>
                <w:rFonts w:ascii="Times New Roman" w:eastAsia="Calibri" w:hAnsi="Times New Roman" w:cs="Times New Roman"/>
                <w:bCs/>
                <w:color w:val="000000" w:themeColor="text1"/>
                <w:sz w:val="24"/>
                <w:szCs w:val="24"/>
              </w:rPr>
              <w:t xml:space="preserve">ах між партнерами, обеззброєння </w:t>
            </w:r>
            <w:r w:rsidR="009E7D98" w:rsidRPr="009E7D98">
              <w:rPr>
                <w:rFonts w:ascii="Times New Roman" w:eastAsia="Calibri" w:hAnsi="Times New Roman" w:cs="Times New Roman"/>
                <w:bCs/>
                <w:color w:val="000000" w:themeColor="text1"/>
                <w:sz w:val="24"/>
                <w:szCs w:val="24"/>
              </w:rPr>
              <w:t>від ножа чи автомата</w:t>
            </w:r>
          </w:p>
        </w:tc>
        <w:tc>
          <w:tcPr>
            <w:tcW w:w="1686" w:type="dxa"/>
          </w:tcPr>
          <w:p w:rsidR="00FB5669" w:rsidRPr="00624459" w:rsidRDefault="005412A9" w:rsidP="00710815">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Повторний</w:t>
            </w:r>
          </w:p>
        </w:tc>
        <w:tc>
          <w:tcPr>
            <w:tcW w:w="3508" w:type="dxa"/>
          </w:tcPr>
          <w:p w:rsidR="00FB5669" w:rsidRDefault="0070126C"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Відпрацювання в парах один партнер виконує удари ножем інший захист автоматом 2</w:t>
            </w:r>
            <w:r w:rsidR="00E9258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хв</w:t>
            </w:r>
            <w:r w:rsidR="007C4B1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по 3 раунди</w:t>
            </w:r>
          </w:p>
        </w:tc>
      </w:tr>
      <w:tr w:rsidR="00FB5669" w:rsidTr="00354BAF">
        <w:trPr>
          <w:trHeight w:val="828"/>
        </w:trPr>
        <w:tc>
          <w:tcPr>
            <w:tcW w:w="1384" w:type="dxa"/>
            <w:vMerge/>
          </w:tcPr>
          <w:p w:rsidR="00FB5669" w:rsidRDefault="00FB5669" w:rsidP="000F016C">
            <w:pPr>
              <w:jc w:val="center"/>
              <w:rPr>
                <w:rFonts w:ascii="Times New Roman" w:eastAsia="Calibri" w:hAnsi="Times New Roman" w:cs="Times New Roman"/>
                <w:bCs/>
                <w:sz w:val="24"/>
                <w:szCs w:val="24"/>
              </w:rPr>
            </w:pPr>
          </w:p>
        </w:tc>
        <w:tc>
          <w:tcPr>
            <w:tcW w:w="3559" w:type="dxa"/>
          </w:tcPr>
          <w:p w:rsidR="00FB5669" w:rsidRDefault="00DA4AC3" w:rsidP="007108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354BAF">
              <w:rPr>
                <w:rFonts w:ascii="Times New Roman" w:eastAsia="Calibri" w:hAnsi="Times New Roman" w:cs="Times New Roman"/>
                <w:bCs/>
                <w:sz w:val="24"/>
                <w:szCs w:val="24"/>
              </w:rPr>
              <w:t>Виконати з</w:t>
            </w:r>
            <w:r w:rsidR="00FB5669">
              <w:rPr>
                <w:rFonts w:ascii="Times New Roman" w:eastAsia="Calibri" w:hAnsi="Times New Roman" w:cs="Times New Roman"/>
                <w:bCs/>
                <w:sz w:val="24"/>
                <w:szCs w:val="24"/>
              </w:rPr>
              <w:t xml:space="preserve">ахист від ударів </w:t>
            </w:r>
            <w:r w:rsidR="00710815">
              <w:rPr>
                <w:rFonts w:ascii="Times New Roman" w:eastAsia="Calibri" w:hAnsi="Times New Roman" w:cs="Times New Roman"/>
                <w:bCs/>
                <w:sz w:val="24"/>
                <w:szCs w:val="24"/>
              </w:rPr>
              <w:t>автоматом і ножем в обмеженому просторі</w:t>
            </w:r>
          </w:p>
        </w:tc>
        <w:tc>
          <w:tcPr>
            <w:tcW w:w="1686" w:type="dxa"/>
          </w:tcPr>
          <w:p w:rsidR="00FB5669" w:rsidRPr="00624459" w:rsidRDefault="005412A9" w:rsidP="00710815">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Повторний</w:t>
            </w:r>
          </w:p>
        </w:tc>
        <w:tc>
          <w:tcPr>
            <w:tcW w:w="3508" w:type="dxa"/>
          </w:tcPr>
          <w:p w:rsidR="00FB5669" w:rsidRDefault="00DA4AC3"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Захоплення</w:t>
            </w:r>
            <w:r w:rsidR="0070126C">
              <w:rPr>
                <w:rFonts w:ascii="Times New Roman" w:eastAsia="Calibri" w:hAnsi="Times New Roman" w:cs="Times New Roman"/>
                <w:bCs/>
                <w:sz w:val="24"/>
                <w:szCs w:val="24"/>
              </w:rPr>
              <w:t xml:space="preserve"> зброї відпрацювання захисту від автомата та ножа 1</w:t>
            </w:r>
            <w:r w:rsidR="00E9258A">
              <w:rPr>
                <w:rFonts w:ascii="Times New Roman" w:eastAsia="Calibri" w:hAnsi="Times New Roman" w:cs="Times New Roman"/>
                <w:bCs/>
                <w:sz w:val="24"/>
                <w:szCs w:val="24"/>
              </w:rPr>
              <w:t xml:space="preserve"> </w:t>
            </w:r>
            <w:r w:rsidR="0070126C">
              <w:rPr>
                <w:rFonts w:ascii="Times New Roman" w:eastAsia="Calibri" w:hAnsi="Times New Roman" w:cs="Times New Roman"/>
                <w:bCs/>
                <w:sz w:val="24"/>
                <w:szCs w:val="24"/>
              </w:rPr>
              <w:t>хв</w:t>
            </w:r>
            <w:r w:rsidR="007C4B1C">
              <w:rPr>
                <w:rFonts w:ascii="Times New Roman" w:eastAsia="Calibri" w:hAnsi="Times New Roman" w:cs="Times New Roman"/>
                <w:bCs/>
                <w:sz w:val="24"/>
                <w:szCs w:val="24"/>
              </w:rPr>
              <w:t>.</w:t>
            </w:r>
            <w:r w:rsidR="0070126C">
              <w:rPr>
                <w:rFonts w:ascii="Times New Roman" w:eastAsia="Calibri" w:hAnsi="Times New Roman" w:cs="Times New Roman"/>
                <w:bCs/>
                <w:sz w:val="24"/>
                <w:szCs w:val="24"/>
              </w:rPr>
              <w:t xml:space="preserve"> по </w:t>
            </w:r>
            <w:r w:rsidR="00710815">
              <w:rPr>
                <w:rFonts w:ascii="Times New Roman" w:eastAsia="Calibri" w:hAnsi="Times New Roman" w:cs="Times New Roman"/>
                <w:bCs/>
                <w:sz w:val="24"/>
                <w:szCs w:val="24"/>
              </w:rPr>
              <w:br/>
            </w:r>
            <w:r w:rsidR="0070126C">
              <w:rPr>
                <w:rFonts w:ascii="Times New Roman" w:eastAsia="Calibri" w:hAnsi="Times New Roman" w:cs="Times New Roman"/>
                <w:bCs/>
                <w:sz w:val="24"/>
                <w:szCs w:val="24"/>
              </w:rPr>
              <w:t>3 раунди</w:t>
            </w:r>
            <w:r w:rsidR="00710815">
              <w:rPr>
                <w:rFonts w:ascii="Times New Roman" w:eastAsia="Calibri" w:hAnsi="Times New Roman" w:cs="Times New Roman"/>
                <w:bCs/>
                <w:sz w:val="24"/>
                <w:szCs w:val="24"/>
              </w:rPr>
              <w:t>.</w:t>
            </w:r>
          </w:p>
        </w:tc>
      </w:tr>
      <w:tr w:rsidR="00FB5669" w:rsidTr="00354BAF">
        <w:trPr>
          <w:trHeight w:val="828"/>
        </w:trPr>
        <w:tc>
          <w:tcPr>
            <w:tcW w:w="1384" w:type="dxa"/>
            <w:vMerge/>
          </w:tcPr>
          <w:p w:rsidR="00FB5669" w:rsidRDefault="00FB5669" w:rsidP="000F016C">
            <w:pPr>
              <w:jc w:val="center"/>
              <w:rPr>
                <w:rFonts w:ascii="Times New Roman" w:eastAsia="Calibri" w:hAnsi="Times New Roman" w:cs="Times New Roman"/>
                <w:bCs/>
                <w:sz w:val="24"/>
                <w:szCs w:val="24"/>
              </w:rPr>
            </w:pPr>
          </w:p>
        </w:tc>
        <w:tc>
          <w:tcPr>
            <w:tcW w:w="3559" w:type="dxa"/>
          </w:tcPr>
          <w:p w:rsidR="00FB5669" w:rsidRDefault="00DA4AC3"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FB5669" w:rsidRPr="00624459">
              <w:rPr>
                <w:rFonts w:ascii="Times New Roman" w:eastAsia="Calibri" w:hAnsi="Times New Roman" w:cs="Times New Roman"/>
                <w:bCs/>
                <w:sz w:val="24"/>
                <w:szCs w:val="24"/>
              </w:rPr>
              <w:t xml:space="preserve"> </w:t>
            </w:r>
            <w:r w:rsidR="00354BAF">
              <w:rPr>
                <w:rFonts w:ascii="Times New Roman" w:eastAsia="Calibri" w:hAnsi="Times New Roman" w:cs="Times New Roman"/>
                <w:bCs/>
                <w:sz w:val="24"/>
                <w:szCs w:val="24"/>
              </w:rPr>
              <w:t>Провести в</w:t>
            </w:r>
            <w:r w:rsidR="00FB5669">
              <w:rPr>
                <w:rFonts w:ascii="Times New Roman" w:eastAsia="Calibri" w:hAnsi="Times New Roman" w:cs="Times New Roman"/>
                <w:bCs/>
                <w:sz w:val="24"/>
                <w:szCs w:val="24"/>
              </w:rPr>
              <w:t>ихідний</w:t>
            </w:r>
            <w:r w:rsidR="00FB5669" w:rsidRPr="00624459">
              <w:rPr>
                <w:rFonts w:ascii="Times New Roman" w:eastAsia="Calibri" w:hAnsi="Times New Roman" w:cs="Times New Roman"/>
                <w:bCs/>
                <w:sz w:val="24"/>
                <w:szCs w:val="24"/>
              </w:rPr>
              <w:t xml:space="preserve"> контроль</w:t>
            </w:r>
            <w:r w:rsidR="007C4B1C">
              <w:rPr>
                <w:rFonts w:ascii="Times New Roman" w:eastAsia="Calibri" w:hAnsi="Times New Roman" w:cs="Times New Roman"/>
                <w:bCs/>
                <w:sz w:val="24"/>
                <w:szCs w:val="24"/>
              </w:rPr>
              <w:t>,</w:t>
            </w:r>
            <w:r w:rsidR="00FB5669" w:rsidRPr="00624459">
              <w:rPr>
                <w:rFonts w:ascii="Times New Roman" w:eastAsia="Calibri" w:hAnsi="Times New Roman" w:cs="Times New Roman"/>
                <w:bCs/>
                <w:sz w:val="24"/>
                <w:szCs w:val="24"/>
              </w:rPr>
              <w:t xml:space="preserve"> виконання фізичного тесту</w:t>
            </w:r>
          </w:p>
        </w:tc>
        <w:tc>
          <w:tcPr>
            <w:tcW w:w="1686" w:type="dxa"/>
          </w:tcPr>
          <w:p w:rsidR="00FB5669" w:rsidRPr="00624459" w:rsidRDefault="005412A9" w:rsidP="000F016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Контрольний</w:t>
            </w:r>
          </w:p>
        </w:tc>
        <w:tc>
          <w:tcPr>
            <w:tcW w:w="3508" w:type="dxa"/>
          </w:tcPr>
          <w:p w:rsidR="0070126C" w:rsidRPr="00624459" w:rsidRDefault="00DA4AC3" w:rsidP="000F016C">
            <w:pPr>
              <w:jc w:val="both"/>
              <w:rPr>
                <w:rFonts w:ascii="Times New Roman" w:eastAsia="Times New Roman" w:hAnsi="Times New Roman"/>
                <w:sz w:val="24"/>
                <w:szCs w:val="24"/>
              </w:rPr>
            </w:pPr>
            <w:r>
              <w:rPr>
                <w:rFonts w:ascii="Times New Roman" w:hAnsi="Times New Roman"/>
                <w:sz w:val="24"/>
                <w:szCs w:val="24"/>
              </w:rPr>
              <w:t>1. Виконання</w:t>
            </w:r>
            <w:r w:rsidR="0070126C" w:rsidRPr="00624459">
              <w:rPr>
                <w:rFonts w:ascii="Times New Roman" w:eastAsia="Times New Roman" w:hAnsi="Times New Roman"/>
                <w:sz w:val="24"/>
                <w:szCs w:val="24"/>
              </w:rPr>
              <w:t xml:space="preserve"> колючих та ріжучих ударів ножем в повітря по 1 хв.</w:t>
            </w:r>
          </w:p>
          <w:p w:rsidR="0070126C" w:rsidRPr="00624459" w:rsidRDefault="0070126C"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2. Згинання та розгинання рук в упорі лежачи 10 разів.</w:t>
            </w:r>
          </w:p>
          <w:p w:rsidR="0070126C" w:rsidRPr="00624459" w:rsidRDefault="0070126C"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3. Виконання ударів стволом автомату 1 хв.</w:t>
            </w:r>
          </w:p>
          <w:p w:rsidR="0070126C" w:rsidRPr="00624459" w:rsidRDefault="0070126C" w:rsidP="000F016C">
            <w:pPr>
              <w:jc w:val="both"/>
              <w:rPr>
                <w:rFonts w:ascii="Times New Roman" w:hAnsi="Times New Roman"/>
                <w:sz w:val="24"/>
                <w:szCs w:val="24"/>
              </w:rPr>
            </w:pPr>
            <w:r w:rsidRPr="00624459">
              <w:rPr>
                <w:rFonts w:ascii="Times New Roman" w:hAnsi="Times New Roman"/>
                <w:sz w:val="24"/>
                <w:szCs w:val="24"/>
              </w:rPr>
              <w:t>4. Присідання 20 разів.</w:t>
            </w:r>
          </w:p>
          <w:p w:rsidR="0070126C" w:rsidRPr="00624459" w:rsidRDefault="0070126C" w:rsidP="000F016C">
            <w:pPr>
              <w:jc w:val="both"/>
              <w:rPr>
                <w:rFonts w:ascii="Times New Roman" w:hAnsi="Times New Roman"/>
                <w:sz w:val="24"/>
                <w:szCs w:val="24"/>
              </w:rPr>
            </w:pPr>
            <w:r w:rsidRPr="00624459">
              <w:rPr>
                <w:rFonts w:ascii="Times New Roman" w:eastAsia="Times New Roman" w:hAnsi="Times New Roman"/>
                <w:sz w:val="24"/>
                <w:szCs w:val="24"/>
              </w:rPr>
              <w:t xml:space="preserve">5. </w:t>
            </w:r>
            <w:r w:rsidRPr="00624459">
              <w:rPr>
                <w:rFonts w:ascii="Times New Roman" w:hAnsi="Times New Roman"/>
                <w:sz w:val="24"/>
                <w:szCs w:val="24"/>
              </w:rPr>
              <w:t>Виконання ударів ножем по манекену в засобах індивідуального захисту (бронежилету) 1 хв.</w:t>
            </w:r>
          </w:p>
          <w:p w:rsidR="0070126C" w:rsidRPr="00624459" w:rsidRDefault="0070126C" w:rsidP="000F016C">
            <w:pPr>
              <w:jc w:val="both"/>
              <w:rPr>
                <w:rFonts w:ascii="Times New Roman" w:eastAsia="Times New Roman" w:hAnsi="Times New Roman"/>
                <w:sz w:val="24"/>
                <w:szCs w:val="24"/>
              </w:rPr>
            </w:pPr>
            <w:r w:rsidRPr="00624459">
              <w:rPr>
                <w:rFonts w:ascii="Times New Roman" w:hAnsi="Times New Roman"/>
                <w:sz w:val="24"/>
                <w:szCs w:val="24"/>
              </w:rPr>
              <w:t xml:space="preserve">6. </w:t>
            </w:r>
            <w:r w:rsidRPr="00624459">
              <w:rPr>
                <w:rFonts w:ascii="Times New Roman" w:eastAsia="Times New Roman" w:hAnsi="Times New Roman"/>
                <w:sz w:val="24"/>
                <w:szCs w:val="24"/>
              </w:rPr>
              <w:t>Згинання та розгинання рук в упорі лежачи 10 разів.</w:t>
            </w:r>
          </w:p>
          <w:p w:rsidR="0070126C" w:rsidRPr="00624459" w:rsidRDefault="0070126C" w:rsidP="000F016C">
            <w:pPr>
              <w:jc w:val="both"/>
              <w:rPr>
                <w:rFonts w:ascii="Times New Roman" w:eastAsia="Times New Roman" w:hAnsi="Times New Roman"/>
                <w:sz w:val="24"/>
                <w:szCs w:val="24"/>
              </w:rPr>
            </w:pPr>
            <w:r w:rsidRPr="00624459">
              <w:rPr>
                <w:rFonts w:ascii="Times New Roman" w:eastAsia="Times New Roman" w:hAnsi="Times New Roman"/>
                <w:sz w:val="24"/>
                <w:szCs w:val="24"/>
              </w:rPr>
              <w:t>7. Виконання ударів прикладом автомату 1 хв.</w:t>
            </w:r>
          </w:p>
          <w:p w:rsidR="00FB5669" w:rsidRDefault="0070126C" w:rsidP="00852C1D">
            <w:pPr>
              <w:jc w:val="both"/>
              <w:rPr>
                <w:rFonts w:ascii="Times New Roman" w:eastAsia="Calibri" w:hAnsi="Times New Roman" w:cs="Times New Roman"/>
                <w:bCs/>
                <w:sz w:val="24"/>
                <w:szCs w:val="24"/>
              </w:rPr>
            </w:pPr>
            <w:r w:rsidRPr="00624459">
              <w:rPr>
                <w:rFonts w:ascii="Times New Roman" w:eastAsia="Times New Roman" w:hAnsi="Times New Roman"/>
                <w:sz w:val="24"/>
                <w:szCs w:val="24"/>
              </w:rPr>
              <w:t>8. Контроль ЧСС.</w:t>
            </w:r>
          </w:p>
        </w:tc>
      </w:tr>
    </w:tbl>
    <w:p w:rsidR="00232EBE" w:rsidRDefault="00232EBE" w:rsidP="00232EBE">
      <w:pPr>
        <w:spacing w:after="0" w:line="360" w:lineRule="auto"/>
        <w:jc w:val="center"/>
        <w:rPr>
          <w:rFonts w:ascii="Times New Roman" w:eastAsia="Calibri" w:hAnsi="Times New Roman" w:cs="Times New Roman"/>
          <w:bCs/>
          <w:sz w:val="28"/>
          <w:szCs w:val="28"/>
        </w:rPr>
      </w:pPr>
      <w:r w:rsidRPr="00232EBE">
        <w:rPr>
          <w:rFonts w:ascii="Times New Roman" w:eastAsia="Calibri" w:hAnsi="Times New Roman" w:cs="Times New Roman"/>
          <w:bCs/>
          <w:sz w:val="28"/>
          <w:szCs w:val="28"/>
        </w:rPr>
        <w:t xml:space="preserve"> </w:t>
      </w:r>
    </w:p>
    <w:p w:rsidR="00B04D10" w:rsidRDefault="009050F1" w:rsidP="00B04D10">
      <w:pPr>
        <w:spacing w:after="0" w:line="360" w:lineRule="auto"/>
        <w:ind w:firstLine="709"/>
        <w:jc w:val="both"/>
        <w:rPr>
          <w:rFonts w:ascii="Times New Roman" w:hAnsi="Times New Roman" w:cs="Times New Roman"/>
          <w:sz w:val="28"/>
        </w:rPr>
      </w:pPr>
      <w:r w:rsidRPr="009050F1">
        <w:rPr>
          <w:rFonts w:ascii="Times New Roman" w:hAnsi="Times New Roman" w:cs="Times New Roman"/>
          <w:sz w:val="28"/>
          <w:szCs w:val="28"/>
        </w:rPr>
        <w:lastRenderedPageBreak/>
        <w:t>Стійкість координаційних здатностей</w:t>
      </w:r>
      <w:r w:rsidR="00B04D10" w:rsidRPr="00B04D10">
        <w:rPr>
          <w:rFonts w:ascii="Times New Roman" w:hAnsi="Times New Roman" w:cs="Times New Roman"/>
          <w:sz w:val="28"/>
        </w:rPr>
        <w:t xml:space="preserve"> </w:t>
      </w:r>
      <w:r w:rsidR="00DA4AC3">
        <w:rPr>
          <w:rFonts w:ascii="Times New Roman" w:hAnsi="Times New Roman" w:cs="Times New Roman"/>
          <w:sz w:val="28"/>
        </w:rPr>
        <w:t>–</w:t>
      </w:r>
      <w:r w:rsidR="00B04D10" w:rsidRPr="00B04D10">
        <w:rPr>
          <w:rFonts w:ascii="Times New Roman" w:hAnsi="Times New Roman" w:cs="Times New Roman"/>
          <w:sz w:val="28"/>
        </w:rPr>
        <w:t xml:space="preserve"> це здатність узгоджувати різні рухи та функції </w:t>
      </w:r>
      <w:r w:rsidR="00B04D10">
        <w:rPr>
          <w:rFonts w:ascii="Times New Roman" w:hAnsi="Times New Roman" w:cs="Times New Roman"/>
          <w:sz w:val="28"/>
        </w:rPr>
        <w:t>організму для досягнення певної</w:t>
      </w:r>
      <w:r w:rsidR="00B04D10" w:rsidRPr="00B04D10">
        <w:rPr>
          <w:rFonts w:ascii="Times New Roman" w:hAnsi="Times New Roman" w:cs="Times New Roman"/>
          <w:sz w:val="28"/>
        </w:rPr>
        <w:t xml:space="preserve"> мети чи виконання певного завдання. В контексті фізичного тренування або військових дій, координація визначається як здатність ефективно керувати рухами тіла для досягнення оптимальних результатів. Це охоплює узгодженість рухів, точність виконання завдань, здатність адаптуватися до змін у середовищі та спритність у виконанні різних завдань. В контексті військової діяльності, координація може означати здатність військовослужбовців управляти своїми рухами під час штурму, маневрування на полі бою або виконання складних бойових завдань. Це важлива навичка для забезпечення ефективності та безпеки під час бойових дій.</w:t>
      </w:r>
      <w:r w:rsidR="00DA4AC3">
        <w:rPr>
          <w:rFonts w:ascii="Times New Roman" w:hAnsi="Times New Roman" w:cs="Times New Roman"/>
          <w:sz w:val="28"/>
        </w:rPr>
        <w:t xml:space="preserve"> Оцінка </w:t>
      </w:r>
      <w:r w:rsidR="00B04D10">
        <w:rPr>
          <w:rFonts w:ascii="Times New Roman" w:hAnsi="Times New Roman" w:cs="Times New Roman"/>
          <w:sz w:val="28"/>
        </w:rPr>
        <w:t>:</w:t>
      </w:r>
      <w:r w:rsidR="00DA4AC3">
        <w:rPr>
          <w:rFonts w:ascii="Times New Roman" w:hAnsi="Times New Roman" w:cs="Times New Roman"/>
          <w:sz w:val="28"/>
        </w:rPr>
        <w:t xml:space="preserve"> координації здійснюється</w:t>
      </w:r>
      <w:r w:rsidR="007C4B1C">
        <w:rPr>
          <w:rFonts w:ascii="Times New Roman" w:hAnsi="Times New Roman" w:cs="Times New Roman"/>
          <w:sz w:val="28"/>
        </w:rPr>
        <w:t>.</w:t>
      </w:r>
    </w:p>
    <w:p w:rsidR="003C6267" w:rsidRDefault="003C6267" w:rsidP="00DA4AC3">
      <w:pPr>
        <w:spacing w:after="0" w:line="360" w:lineRule="auto"/>
        <w:ind w:firstLine="709"/>
        <w:jc w:val="both"/>
        <w:rPr>
          <w:rFonts w:ascii="Times New Roman" w:hAnsi="Times New Roman" w:cs="Times New Roman"/>
          <w:sz w:val="28"/>
        </w:rPr>
      </w:pPr>
      <w:r>
        <w:rPr>
          <w:rFonts w:ascii="Times New Roman" w:hAnsi="Times New Roman" w:cs="Times New Roman"/>
          <w:sz w:val="28"/>
        </w:rPr>
        <w:t>Відмінно</w:t>
      </w:r>
      <w:r w:rsidR="00DA4AC3">
        <w:rPr>
          <w:rFonts w:ascii="Times New Roman" w:hAnsi="Times New Roman" w:cs="Times New Roman"/>
          <w:sz w:val="28"/>
        </w:rPr>
        <w:t xml:space="preserve"> – н</w:t>
      </w:r>
      <w:r w:rsidRPr="00B04D10">
        <w:rPr>
          <w:rFonts w:ascii="Times New Roman" w:hAnsi="Times New Roman" w:cs="Times New Roman"/>
          <w:sz w:val="28"/>
        </w:rPr>
        <w:t xml:space="preserve">а цьому рівні військовослужбовці демонструють виняткову майстерність у керуванні своїми рухами та </w:t>
      </w:r>
      <w:r>
        <w:rPr>
          <w:rFonts w:ascii="Times New Roman" w:hAnsi="Times New Roman" w:cs="Times New Roman"/>
          <w:sz w:val="28"/>
        </w:rPr>
        <w:t>реагуванні на будь-які виклики. Р</w:t>
      </w:r>
      <w:r w:rsidRPr="00B04D10">
        <w:rPr>
          <w:rFonts w:ascii="Times New Roman" w:hAnsi="Times New Roman" w:cs="Times New Roman"/>
          <w:sz w:val="28"/>
        </w:rPr>
        <w:t>ухи виконуються з неймовірною точністю та легкістю навіть у н</w:t>
      </w:r>
      <w:r>
        <w:rPr>
          <w:rFonts w:ascii="Times New Roman" w:hAnsi="Times New Roman" w:cs="Times New Roman"/>
          <w:sz w:val="28"/>
        </w:rPr>
        <w:t>айскладніших умовах,</w:t>
      </w:r>
      <w:r w:rsidRPr="00B04D10">
        <w:rPr>
          <w:rFonts w:ascii="Times New Roman" w:hAnsi="Times New Roman" w:cs="Times New Roman"/>
          <w:sz w:val="28"/>
        </w:rPr>
        <w:t xml:space="preserve"> з цим рівнем координації </w:t>
      </w:r>
      <w:r w:rsidR="00DA4AC3">
        <w:rPr>
          <w:rFonts w:ascii="Times New Roman" w:hAnsi="Times New Roman" w:cs="Times New Roman"/>
          <w:sz w:val="28"/>
        </w:rPr>
        <w:t xml:space="preserve">військовослужбовці </w:t>
      </w:r>
      <w:r w:rsidRPr="00B04D10">
        <w:rPr>
          <w:rFonts w:ascii="Times New Roman" w:hAnsi="Times New Roman" w:cs="Times New Roman"/>
          <w:sz w:val="28"/>
        </w:rPr>
        <w:t>можуть ефективно керувати будь-якою ситуацією та досягати відмінних результатів у бойових діях.</w:t>
      </w:r>
    </w:p>
    <w:p w:rsidR="003C6267" w:rsidRDefault="003C6267" w:rsidP="00DA4AC3">
      <w:pPr>
        <w:spacing w:after="0" w:line="360" w:lineRule="auto"/>
        <w:ind w:firstLine="709"/>
        <w:jc w:val="both"/>
        <w:rPr>
          <w:rFonts w:ascii="Times New Roman" w:hAnsi="Times New Roman" w:cs="Times New Roman"/>
          <w:sz w:val="28"/>
        </w:rPr>
      </w:pPr>
      <w:r w:rsidRPr="003C6267">
        <w:rPr>
          <w:rFonts w:ascii="Times New Roman" w:hAnsi="Times New Roman" w:cs="Times New Roman"/>
          <w:sz w:val="28"/>
        </w:rPr>
        <w:t>Добре</w:t>
      </w:r>
      <w:r w:rsidR="00DA4AC3">
        <w:rPr>
          <w:rFonts w:ascii="Times New Roman" w:hAnsi="Times New Roman" w:cs="Times New Roman"/>
          <w:sz w:val="28"/>
        </w:rPr>
        <w:t xml:space="preserve"> – в</w:t>
      </w:r>
      <w:r w:rsidRPr="003C6267">
        <w:rPr>
          <w:rFonts w:ascii="Times New Roman" w:hAnsi="Times New Roman" w:cs="Times New Roman"/>
          <w:sz w:val="28"/>
        </w:rPr>
        <w:t>ійськовослужбовці демонструють високий р</w:t>
      </w:r>
      <w:r w:rsidR="00EF0B14">
        <w:rPr>
          <w:rFonts w:ascii="Times New Roman" w:hAnsi="Times New Roman" w:cs="Times New Roman"/>
          <w:sz w:val="28"/>
        </w:rPr>
        <w:t>івень координації, який дає можливість</w:t>
      </w:r>
      <w:r w:rsidRPr="003C6267">
        <w:rPr>
          <w:rFonts w:ascii="Times New Roman" w:hAnsi="Times New Roman" w:cs="Times New Roman"/>
          <w:sz w:val="28"/>
        </w:rPr>
        <w:t xml:space="preserve"> їм ефективно керувати рухами та реагувати на зміни в середовищі. Рухи виконуються ста</w:t>
      </w:r>
      <w:r w:rsidR="00EF0B14">
        <w:rPr>
          <w:rFonts w:ascii="Times New Roman" w:hAnsi="Times New Roman" w:cs="Times New Roman"/>
          <w:sz w:val="28"/>
        </w:rPr>
        <w:t>більно та узгоджено, що сприяє</w:t>
      </w:r>
      <w:r w:rsidRPr="003C6267">
        <w:rPr>
          <w:rFonts w:ascii="Times New Roman" w:hAnsi="Times New Roman" w:cs="Times New Roman"/>
          <w:sz w:val="28"/>
        </w:rPr>
        <w:t xml:space="preserve"> учасникам виконувати завдання з високою точністю та ефективністю, з цим рівнем координації можуть швидко адаптуватися до нових умов та виконувати завдання в навіть складних ситуаціях.</w:t>
      </w:r>
    </w:p>
    <w:p w:rsidR="003C6267" w:rsidRPr="00B04D10" w:rsidRDefault="00EF0B14" w:rsidP="00EF0B14">
      <w:pPr>
        <w:spacing w:after="0" w:line="360" w:lineRule="auto"/>
        <w:ind w:firstLine="709"/>
        <w:jc w:val="both"/>
        <w:rPr>
          <w:rFonts w:ascii="Times New Roman" w:hAnsi="Times New Roman" w:cs="Times New Roman"/>
          <w:sz w:val="28"/>
        </w:rPr>
      </w:pPr>
      <w:r>
        <w:rPr>
          <w:rFonts w:ascii="Times New Roman" w:hAnsi="Times New Roman" w:cs="Times New Roman"/>
          <w:sz w:val="28"/>
        </w:rPr>
        <w:t>Задовільно – н</w:t>
      </w:r>
      <w:r w:rsidR="003C6267" w:rsidRPr="003C6267">
        <w:rPr>
          <w:rFonts w:ascii="Times New Roman" w:hAnsi="Times New Roman" w:cs="Times New Roman"/>
          <w:sz w:val="28"/>
        </w:rPr>
        <w:t xml:space="preserve">а цьому рівні військовослужбовці демонструють базовий рівень координації, достатній для виконання основних завдань. Рухи виконуються з помірною стабільністю, іноді можуть виникати незначні помилки, але загалом завдання виконуються без суттєвих труднощів. Важливо, щоб військовослужбовці з цим рівнем координації продовжували </w:t>
      </w:r>
      <w:r w:rsidR="003C6267" w:rsidRPr="003C6267">
        <w:rPr>
          <w:rFonts w:ascii="Times New Roman" w:hAnsi="Times New Roman" w:cs="Times New Roman"/>
          <w:sz w:val="28"/>
        </w:rPr>
        <w:lastRenderedPageBreak/>
        <w:t>працювати над поліпшенням своїх навичок для досягнення вищих результатів.</w:t>
      </w:r>
    </w:p>
    <w:p w:rsidR="00B04D10" w:rsidRPr="00B04D10" w:rsidRDefault="00B04D10" w:rsidP="00EF0B14">
      <w:pPr>
        <w:spacing w:after="0" w:line="360" w:lineRule="auto"/>
        <w:ind w:firstLine="709"/>
        <w:jc w:val="both"/>
        <w:rPr>
          <w:rFonts w:ascii="Times New Roman" w:hAnsi="Times New Roman" w:cs="Times New Roman"/>
          <w:sz w:val="28"/>
        </w:rPr>
      </w:pPr>
      <w:r>
        <w:rPr>
          <w:rFonts w:ascii="Times New Roman" w:hAnsi="Times New Roman" w:cs="Times New Roman"/>
          <w:sz w:val="28"/>
        </w:rPr>
        <w:t>Незадовільно</w:t>
      </w:r>
      <w:r w:rsidR="00EF0B14">
        <w:rPr>
          <w:rFonts w:ascii="Times New Roman" w:hAnsi="Times New Roman" w:cs="Times New Roman"/>
          <w:sz w:val="28"/>
        </w:rPr>
        <w:t xml:space="preserve"> – в</w:t>
      </w:r>
      <w:r w:rsidRPr="00B04D10">
        <w:rPr>
          <w:rFonts w:ascii="Times New Roman" w:hAnsi="Times New Roman" w:cs="Times New Roman"/>
          <w:sz w:val="28"/>
        </w:rPr>
        <w:t>ійськовослужбовці демонструють суттєві труднощі у керуванні своїми рухами та ре</w:t>
      </w:r>
      <w:r>
        <w:rPr>
          <w:rFonts w:ascii="Times New Roman" w:hAnsi="Times New Roman" w:cs="Times New Roman"/>
          <w:sz w:val="28"/>
        </w:rPr>
        <w:t>агуванні на зміни в середовищі. Р</w:t>
      </w:r>
      <w:r w:rsidRPr="00B04D10">
        <w:rPr>
          <w:rFonts w:ascii="Times New Roman" w:hAnsi="Times New Roman" w:cs="Times New Roman"/>
          <w:sz w:val="28"/>
        </w:rPr>
        <w:t>ухи є нескоординованими та нестійкими, що призводить до значних помилок у виконанні вправ.</w:t>
      </w:r>
      <w:r>
        <w:rPr>
          <w:rFonts w:ascii="Times New Roman" w:hAnsi="Times New Roman" w:cs="Times New Roman"/>
          <w:sz w:val="28"/>
        </w:rPr>
        <w:t xml:space="preserve"> Н</w:t>
      </w:r>
      <w:r w:rsidRPr="00B04D10">
        <w:rPr>
          <w:rFonts w:ascii="Times New Roman" w:hAnsi="Times New Roman" w:cs="Times New Roman"/>
          <w:sz w:val="28"/>
        </w:rPr>
        <w:t>едоліки в координації можуть призвести до збільшення ризику травм та зни</w:t>
      </w:r>
      <w:r>
        <w:rPr>
          <w:rFonts w:ascii="Times New Roman" w:hAnsi="Times New Roman" w:cs="Times New Roman"/>
          <w:sz w:val="28"/>
        </w:rPr>
        <w:t>ження ефективності бойових дій.</w:t>
      </w:r>
    </w:p>
    <w:p w:rsidR="000F09E5" w:rsidRPr="000F09E5" w:rsidRDefault="000F09E5" w:rsidP="000F09E5">
      <w:pPr>
        <w:spacing w:after="0" w:line="360" w:lineRule="auto"/>
        <w:ind w:firstLine="709"/>
        <w:jc w:val="both"/>
        <w:rPr>
          <w:rFonts w:ascii="Times New Roman" w:hAnsi="Times New Roman" w:cs="Times New Roman"/>
          <w:sz w:val="28"/>
        </w:rPr>
      </w:pPr>
      <w:r w:rsidRPr="000F09E5">
        <w:rPr>
          <w:rFonts w:ascii="Times New Roman" w:hAnsi="Times New Roman" w:cs="Times New Roman"/>
          <w:sz w:val="28"/>
        </w:rPr>
        <w:t>Техніка визначається як спосіб або метод, за яким виконуються певні дії або завдання. У контексті фізичного тренування, техніка описує правильний спосіб виконання рухів, прийомів та дій для досягнення максим</w:t>
      </w:r>
      <w:r>
        <w:rPr>
          <w:rFonts w:ascii="Times New Roman" w:hAnsi="Times New Roman" w:cs="Times New Roman"/>
          <w:sz w:val="28"/>
        </w:rPr>
        <w:t>альної ефективності та безпеки. Т</w:t>
      </w:r>
      <w:r w:rsidRPr="000F09E5">
        <w:rPr>
          <w:rFonts w:ascii="Times New Roman" w:hAnsi="Times New Roman" w:cs="Times New Roman"/>
          <w:sz w:val="28"/>
        </w:rPr>
        <w:t>ехніка включає в себе правильне використання військового обладнання та зброї, тактику переміщення на полі бою,</w:t>
      </w:r>
      <w:r>
        <w:rPr>
          <w:rFonts w:ascii="Times New Roman" w:hAnsi="Times New Roman" w:cs="Times New Roman"/>
          <w:sz w:val="28"/>
        </w:rPr>
        <w:t xml:space="preserve"> способи взаємодії</w:t>
      </w:r>
      <w:r w:rsidR="00EF0B14">
        <w:rPr>
          <w:rFonts w:ascii="Times New Roman" w:hAnsi="Times New Roman" w:cs="Times New Roman"/>
          <w:sz w:val="28"/>
        </w:rPr>
        <w:t xml:space="preserve"> один з одним</w:t>
      </w:r>
      <w:r>
        <w:rPr>
          <w:rFonts w:ascii="Times New Roman" w:hAnsi="Times New Roman" w:cs="Times New Roman"/>
          <w:sz w:val="28"/>
        </w:rPr>
        <w:t xml:space="preserve">, </w:t>
      </w:r>
      <w:r w:rsidRPr="000F09E5">
        <w:rPr>
          <w:rFonts w:ascii="Times New Roman" w:hAnsi="Times New Roman" w:cs="Times New Roman"/>
          <w:sz w:val="28"/>
        </w:rPr>
        <w:t>а також вміння ефективн</w:t>
      </w:r>
      <w:r w:rsidR="00EF0B14">
        <w:rPr>
          <w:rFonts w:ascii="Times New Roman" w:hAnsi="Times New Roman" w:cs="Times New Roman"/>
          <w:sz w:val="28"/>
        </w:rPr>
        <w:t>о реагувати на зміни в ситуації</w:t>
      </w:r>
      <w:r>
        <w:rPr>
          <w:rFonts w:ascii="Times New Roman" w:hAnsi="Times New Roman" w:cs="Times New Roman"/>
          <w:sz w:val="28"/>
        </w:rPr>
        <w:t>. П</w:t>
      </w:r>
      <w:r w:rsidRPr="000F09E5">
        <w:rPr>
          <w:rFonts w:ascii="Times New Roman" w:hAnsi="Times New Roman" w:cs="Times New Roman"/>
          <w:sz w:val="28"/>
        </w:rPr>
        <w:t>равильний біомеханічний рух, керування диханням, позиціонування тіла та інші аспекти, що впливають на результат та ефекти</w:t>
      </w:r>
      <w:r>
        <w:rPr>
          <w:rFonts w:ascii="Times New Roman" w:hAnsi="Times New Roman" w:cs="Times New Roman"/>
          <w:sz w:val="28"/>
        </w:rPr>
        <w:t>вність виконання вправ.</w:t>
      </w:r>
    </w:p>
    <w:p w:rsidR="000F09E5" w:rsidRDefault="00710815" w:rsidP="000F09E5">
      <w:pPr>
        <w:spacing w:after="0" w:line="360" w:lineRule="auto"/>
        <w:ind w:firstLine="709"/>
        <w:jc w:val="both"/>
        <w:rPr>
          <w:rFonts w:ascii="Times New Roman" w:hAnsi="Times New Roman" w:cs="Times New Roman"/>
          <w:sz w:val="28"/>
        </w:rPr>
      </w:pPr>
      <w:r>
        <w:rPr>
          <w:rFonts w:ascii="Times New Roman" w:hAnsi="Times New Roman" w:cs="Times New Roman"/>
          <w:sz w:val="28"/>
        </w:rPr>
        <w:t>У</w:t>
      </w:r>
      <w:r w:rsidR="000F09E5" w:rsidRPr="000F09E5">
        <w:rPr>
          <w:rFonts w:ascii="Times New Roman" w:hAnsi="Times New Roman" w:cs="Times New Roman"/>
          <w:sz w:val="28"/>
        </w:rPr>
        <w:t xml:space="preserve"> загальному розумінні, техніка </w:t>
      </w:r>
      <w:r w:rsidR="00EF0B14">
        <w:rPr>
          <w:rFonts w:ascii="Times New Roman" w:hAnsi="Times New Roman" w:cs="Times New Roman"/>
          <w:sz w:val="28"/>
        </w:rPr>
        <w:t>–</w:t>
      </w:r>
      <w:r w:rsidR="000F09E5" w:rsidRPr="000F09E5">
        <w:rPr>
          <w:rFonts w:ascii="Times New Roman" w:hAnsi="Times New Roman" w:cs="Times New Roman"/>
          <w:sz w:val="28"/>
        </w:rPr>
        <w:t xml:space="preserve"> </w:t>
      </w:r>
      <w:r w:rsidR="00EF0B14">
        <w:rPr>
          <w:rFonts w:ascii="Times New Roman" w:hAnsi="Times New Roman" w:cs="Times New Roman"/>
          <w:sz w:val="28"/>
        </w:rPr>
        <w:t>це система принципів</w:t>
      </w:r>
      <w:r w:rsidR="000F09E5" w:rsidRPr="000F09E5">
        <w:rPr>
          <w:rFonts w:ascii="Times New Roman" w:hAnsi="Times New Roman" w:cs="Times New Roman"/>
          <w:sz w:val="28"/>
        </w:rPr>
        <w:t>, методів та прийомів, які використовуються для досягнення певної мети або виконання певного завдання з максимальною ефективністю, точністю та безпекою.</w:t>
      </w:r>
    </w:p>
    <w:p w:rsidR="000F09E5" w:rsidRDefault="000F09E5" w:rsidP="000F09E5">
      <w:pPr>
        <w:spacing w:after="0" w:line="360" w:lineRule="auto"/>
        <w:ind w:firstLine="709"/>
        <w:jc w:val="both"/>
        <w:rPr>
          <w:rFonts w:ascii="Times New Roman" w:hAnsi="Times New Roman" w:cs="Times New Roman"/>
          <w:sz w:val="28"/>
        </w:rPr>
      </w:pPr>
      <w:r w:rsidRPr="000F09E5">
        <w:rPr>
          <w:rFonts w:ascii="Times New Roman" w:hAnsi="Times New Roman" w:cs="Times New Roman"/>
          <w:sz w:val="28"/>
        </w:rPr>
        <w:t xml:space="preserve">Оцінка </w:t>
      </w:r>
      <w:r w:rsidR="009050F1">
        <w:rPr>
          <w:rFonts w:ascii="Times New Roman" w:hAnsi="Times New Roman" w:cs="Times New Roman"/>
          <w:sz w:val="28"/>
          <w:szCs w:val="28"/>
        </w:rPr>
        <w:t>стійкості у</w:t>
      </w:r>
      <w:r w:rsidR="007C4B1C">
        <w:rPr>
          <w:rFonts w:ascii="Times New Roman" w:hAnsi="Times New Roman" w:cs="Times New Roman"/>
          <w:sz w:val="28"/>
          <w:szCs w:val="28"/>
        </w:rPr>
        <w:t xml:space="preserve"> виконанні</w:t>
      </w:r>
      <w:r w:rsidR="009050F1" w:rsidRPr="009050F1">
        <w:rPr>
          <w:rFonts w:ascii="Times New Roman" w:hAnsi="Times New Roman" w:cs="Times New Roman"/>
          <w:sz w:val="28"/>
          <w:szCs w:val="28"/>
        </w:rPr>
        <w:t xml:space="preserve"> вправ РБ в обмеженому просторі</w:t>
      </w:r>
      <w:r w:rsidR="009050F1">
        <w:rPr>
          <w:rFonts w:ascii="Times New Roman" w:hAnsi="Times New Roman" w:cs="Times New Roman"/>
          <w:sz w:val="24"/>
          <w:szCs w:val="24"/>
        </w:rPr>
        <w:t>.</w:t>
      </w:r>
      <w:r w:rsidRPr="000F09E5">
        <w:rPr>
          <w:rFonts w:ascii="Times New Roman" w:hAnsi="Times New Roman" w:cs="Times New Roman"/>
          <w:sz w:val="28"/>
        </w:rPr>
        <w:t xml:space="preserve"> </w:t>
      </w:r>
      <w:r>
        <w:rPr>
          <w:rFonts w:ascii="Times New Roman" w:hAnsi="Times New Roman" w:cs="Times New Roman"/>
          <w:sz w:val="28"/>
        </w:rPr>
        <w:t>проводитися за наступним чином:</w:t>
      </w:r>
    </w:p>
    <w:p w:rsidR="00280AF6" w:rsidRPr="00EF0B14" w:rsidRDefault="00EF0B14" w:rsidP="00EF0B1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Відмінно – в</w:t>
      </w:r>
      <w:r w:rsidR="00280AF6" w:rsidRPr="000F09E5">
        <w:rPr>
          <w:rFonts w:ascii="Times New Roman" w:hAnsi="Times New Roman" w:cs="Times New Roman"/>
          <w:sz w:val="28"/>
        </w:rPr>
        <w:t>иконання вправи характеризується винятковим рівнем технічної вправності.</w:t>
      </w:r>
      <w:r w:rsidR="00280AF6">
        <w:rPr>
          <w:rFonts w:ascii="Times New Roman" w:hAnsi="Times New Roman" w:cs="Times New Roman"/>
          <w:sz w:val="28"/>
        </w:rPr>
        <w:t xml:space="preserve"> </w:t>
      </w:r>
      <w:r w:rsidR="00280AF6" w:rsidRPr="000F09E5">
        <w:rPr>
          <w:rFonts w:ascii="Times New Roman" w:hAnsi="Times New Roman" w:cs="Times New Roman"/>
          <w:sz w:val="28"/>
        </w:rPr>
        <w:t>Рухи виконуються з високою точністю</w:t>
      </w:r>
      <w:r w:rsidR="00280AF6">
        <w:rPr>
          <w:rFonts w:ascii="Times New Roman" w:hAnsi="Times New Roman" w:cs="Times New Roman"/>
          <w:sz w:val="28"/>
        </w:rPr>
        <w:t xml:space="preserve">, стабільністю та ефективністю. </w:t>
      </w:r>
      <w:r w:rsidR="00280AF6" w:rsidRPr="000F09E5">
        <w:rPr>
          <w:rFonts w:ascii="Times New Roman" w:hAnsi="Times New Roman" w:cs="Times New Roman"/>
          <w:sz w:val="28"/>
        </w:rPr>
        <w:t>Виконання вправи відповідає найвищим стандартам техніки та професійного володіння.</w:t>
      </w:r>
      <w:r w:rsidR="00280AF6">
        <w:rPr>
          <w:rFonts w:ascii="Times New Roman" w:hAnsi="Times New Roman" w:cs="Times New Roman"/>
          <w:sz w:val="28"/>
        </w:rPr>
        <w:t xml:space="preserve"> </w:t>
      </w:r>
      <w:r w:rsidR="00280AF6" w:rsidRPr="000F09E5">
        <w:rPr>
          <w:rFonts w:ascii="Times New Roman" w:hAnsi="Times New Roman" w:cs="Times New Roman"/>
          <w:sz w:val="28"/>
        </w:rPr>
        <w:t>Досягнутий результат перевершує очікування та відповідає найвищим стандартам виконання вправи.</w:t>
      </w:r>
    </w:p>
    <w:p w:rsidR="00280AF6" w:rsidRPr="000F09E5" w:rsidRDefault="00280AF6" w:rsidP="00EF0B14">
      <w:pPr>
        <w:spacing w:after="0" w:line="360" w:lineRule="auto"/>
        <w:ind w:firstLine="709"/>
        <w:jc w:val="both"/>
        <w:rPr>
          <w:rFonts w:ascii="Times New Roman" w:hAnsi="Times New Roman" w:cs="Times New Roman"/>
          <w:sz w:val="28"/>
        </w:rPr>
      </w:pPr>
      <w:r>
        <w:rPr>
          <w:rFonts w:ascii="Times New Roman" w:hAnsi="Times New Roman" w:cs="Times New Roman"/>
          <w:sz w:val="28"/>
        </w:rPr>
        <w:t>Добре</w:t>
      </w:r>
      <w:r w:rsidR="00EF0B14">
        <w:rPr>
          <w:rFonts w:ascii="Times New Roman" w:hAnsi="Times New Roman" w:cs="Times New Roman"/>
          <w:sz w:val="28"/>
        </w:rPr>
        <w:t xml:space="preserve"> – в</w:t>
      </w:r>
      <w:r w:rsidRPr="000F09E5">
        <w:rPr>
          <w:rFonts w:ascii="Times New Roman" w:hAnsi="Times New Roman" w:cs="Times New Roman"/>
          <w:sz w:val="28"/>
        </w:rPr>
        <w:t>иконання вправи характеризується висок</w:t>
      </w:r>
      <w:r w:rsidR="00EF0B14">
        <w:rPr>
          <w:rFonts w:ascii="Times New Roman" w:hAnsi="Times New Roman" w:cs="Times New Roman"/>
          <w:sz w:val="28"/>
        </w:rPr>
        <w:t xml:space="preserve">им рівнем технічної вправності. </w:t>
      </w:r>
      <w:r w:rsidRPr="000F09E5">
        <w:rPr>
          <w:rFonts w:ascii="Times New Roman" w:hAnsi="Times New Roman" w:cs="Times New Roman"/>
          <w:sz w:val="28"/>
        </w:rPr>
        <w:t>Рухи</w:t>
      </w:r>
      <w:r w:rsidR="00EF0B14">
        <w:rPr>
          <w:rFonts w:ascii="Times New Roman" w:hAnsi="Times New Roman" w:cs="Times New Roman"/>
          <w:sz w:val="28"/>
        </w:rPr>
        <w:t xml:space="preserve"> виконуються стабільно та точно</w:t>
      </w:r>
      <w:r w:rsidRPr="000F09E5">
        <w:rPr>
          <w:rFonts w:ascii="Times New Roman" w:hAnsi="Times New Roman" w:cs="Times New Roman"/>
          <w:sz w:val="28"/>
        </w:rPr>
        <w:t xml:space="preserve"> з мін</w:t>
      </w:r>
      <w:r>
        <w:rPr>
          <w:rFonts w:ascii="Times New Roman" w:hAnsi="Times New Roman" w:cs="Times New Roman"/>
          <w:sz w:val="28"/>
        </w:rPr>
        <w:t xml:space="preserve">імальними технічними помилками. </w:t>
      </w:r>
      <w:r w:rsidRPr="000F09E5">
        <w:rPr>
          <w:rFonts w:ascii="Times New Roman" w:hAnsi="Times New Roman" w:cs="Times New Roman"/>
          <w:sz w:val="28"/>
        </w:rPr>
        <w:t xml:space="preserve">Виконання вправи відповідає вимогам техніки та демонструє </w:t>
      </w:r>
      <w:r w:rsidRPr="000F09E5">
        <w:rPr>
          <w:rFonts w:ascii="Times New Roman" w:hAnsi="Times New Roman" w:cs="Times New Roman"/>
          <w:sz w:val="28"/>
        </w:rPr>
        <w:lastRenderedPageBreak/>
        <w:t>добре володіння базовими прийомами.</w:t>
      </w:r>
      <w:r>
        <w:rPr>
          <w:rFonts w:ascii="Times New Roman" w:hAnsi="Times New Roman" w:cs="Times New Roman"/>
          <w:sz w:val="28"/>
        </w:rPr>
        <w:t xml:space="preserve"> </w:t>
      </w:r>
      <w:r w:rsidRPr="000F09E5">
        <w:rPr>
          <w:rFonts w:ascii="Times New Roman" w:hAnsi="Times New Roman" w:cs="Times New Roman"/>
          <w:sz w:val="28"/>
        </w:rPr>
        <w:t>Результат вправи відповідає очікуванн</w:t>
      </w:r>
      <w:r>
        <w:rPr>
          <w:rFonts w:ascii="Times New Roman" w:hAnsi="Times New Roman" w:cs="Times New Roman"/>
          <w:sz w:val="28"/>
        </w:rPr>
        <w:t>ям та досягає поставленої мети.</w:t>
      </w:r>
    </w:p>
    <w:p w:rsidR="00280AF6" w:rsidRPr="000F09E5" w:rsidRDefault="00280AF6" w:rsidP="00280AF6">
      <w:pPr>
        <w:spacing w:after="0" w:line="360" w:lineRule="auto"/>
        <w:ind w:firstLine="709"/>
        <w:jc w:val="both"/>
        <w:rPr>
          <w:rFonts w:ascii="Times New Roman" w:hAnsi="Times New Roman" w:cs="Times New Roman"/>
          <w:sz w:val="28"/>
        </w:rPr>
      </w:pPr>
      <w:r>
        <w:rPr>
          <w:rFonts w:ascii="Times New Roman" w:hAnsi="Times New Roman" w:cs="Times New Roman"/>
          <w:sz w:val="28"/>
        </w:rPr>
        <w:t>Задовільно</w:t>
      </w:r>
      <w:r w:rsidR="00EF0B14">
        <w:rPr>
          <w:rFonts w:ascii="Times New Roman" w:hAnsi="Times New Roman" w:cs="Times New Roman"/>
          <w:sz w:val="28"/>
        </w:rPr>
        <w:t xml:space="preserve"> – ви</w:t>
      </w:r>
      <w:r w:rsidRPr="000F09E5">
        <w:rPr>
          <w:rFonts w:ascii="Times New Roman" w:hAnsi="Times New Roman" w:cs="Times New Roman"/>
          <w:sz w:val="28"/>
        </w:rPr>
        <w:t>конання вправи характеризується базов</w:t>
      </w:r>
      <w:r>
        <w:rPr>
          <w:rFonts w:ascii="Times New Roman" w:hAnsi="Times New Roman" w:cs="Times New Roman"/>
          <w:sz w:val="28"/>
        </w:rPr>
        <w:t>им рівнем технічної вправності. М</w:t>
      </w:r>
      <w:r w:rsidR="00EF0B14">
        <w:rPr>
          <w:rFonts w:ascii="Times New Roman" w:hAnsi="Times New Roman" w:cs="Times New Roman"/>
          <w:sz w:val="28"/>
        </w:rPr>
        <w:t>ожливі незначні</w:t>
      </w:r>
      <w:r w:rsidRPr="000F09E5">
        <w:rPr>
          <w:rFonts w:ascii="Times New Roman" w:hAnsi="Times New Roman" w:cs="Times New Roman"/>
          <w:sz w:val="28"/>
        </w:rPr>
        <w:t xml:space="preserve"> технічні помилки, але вони не перешкоджають досягненню основної мети вправи.</w:t>
      </w:r>
      <w:r>
        <w:rPr>
          <w:rFonts w:ascii="Times New Roman" w:hAnsi="Times New Roman" w:cs="Times New Roman"/>
          <w:sz w:val="28"/>
        </w:rPr>
        <w:t xml:space="preserve"> </w:t>
      </w:r>
      <w:r w:rsidRPr="000F09E5">
        <w:rPr>
          <w:rFonts w:ascii="Times New Roman" w:hAnsi="Times New Roman" w:cs="Times New Roman"/>
          <w:sz w:val="28"/>
        </w:rPr>
        <w:t>Рухи виконуються достатньо стабільно, але можуть бути не такими точними, як очікувалося.</w:t>
      </w:r>
      <w:r>
        <w:rPr>
          <w:rFonts w:ascii="Times New Roman" w:hAnsi="Times New Roman" w:cs="Times New Roman"/>
          <w:sz w:val="28"/>
        </w:rPr>
        <w:t xml:space="preserve"> </w:t>
      </w:r>
      <w:r w:rsidRPr="000F09E5">
        <w:rPr>
          <w:rFonts w:ascii="Times New Roman" w:hAnsi="Times New Roman" w:cs="Times New Roman"/>
          <w:sz w:val="28"/>
        </w:rPr>
        <w:t>Виконання вправи відповідає загальним вимогам техніки, але потребу</w:t>
      </w:r>
      <w:r>
        <w:rPr>
          <w:rFonts w:ascii="Times New Roman" w:hAnsi="Times New Roman" w:cs="Times New Roman"/>
          <w:sz w:val="28"/>
        </w:rPr>
        <w:t>є покращення у деяких аспектах.</w:t>
      </w:r>
    </w:p>
    <w:p w:rsidR="000F09E5" w:rsidRPr="000F09E5" w:rsidRDefault="000F09E5" w:rsidP="000F09E5">
      <w:pPr>
        <w:spacing w:after="0" w:line="360" w:lineRule="auto"/>
        <w:ind w:firstLine="709"/>
        <w:jc w:val="both"/>
        <w:rPr>
          <w:rFonts w:ascii="Times New Roman" w:hAnsi="Times New Roman" w:cs="Times New Roman"/>
          <w:sz w:val="28"/>
        </w:rPr>
      </w:pPr>
      <w:r>
        <w:rPr>
          <w:rFonts w:ascii="Times New Roman" w:hAnsi="Times New Roman" w:cs="Times New Roman"/>
          <w:sz w:val="28"/>
        </w:rPr>
        <w:t>Незадовільно</w:t>
      </w:r>
      <w:r w:rsidR="00EF0B14">
        <w:rPr>
          <w:rFonts w:ascii="Times New Roman" w:hAnsi="Times New Roman" w:cs="Times New Roman"/>
          <w:sz w:val="28"/>
        </w:rPr>
        <w:t xml:space="preserve"> – в</w:t>
      </w:r>
      <w:r w:rsidRPr="000F09E5">
        <w:rPr>
          <w:rFonts w:ascii="Times New Roman" w:hAnsi="Times New Roman" w:cs="Times New Roman"/>
          <w:sz w:val="28"/>
        </w:rPr>
        <w:t>иконання вправи характеризується значними технічними помилками, що можуть призводити до трав</w:t>
      </w:r>
      <w:r>
        <w:rPr>
          <w:rFonts w:ascii="Times New Roman" w:hAnsi="Times New Roman" w:cs="Times New Roman"/>
          <w:sz w:val="28"/>
        </w:rPr>
        <w:t>м або недосягнення мети вправи, в</w:t>
      </w:r>
      <w:r w:rsidRPr="000F09E5">
        <w:rPr>
          <w:rFonts w:ascii="Times New Roman" w:hAnsi="Times New Roman" w:cs="Times New Roman"/>
          <w:sz w:val="28"/>
        </w:rPr>
        <w:t>ідсутність к</w:t>
      </w:r>
      <w:r>
        <w:rPr>
          <w:rFonts w:ascii="Times New Roman" w:hAnsi="Times New Roman" w:cs="Times New Roman"/>
          <w:sz w:val="28"/>
        </w:rPr>
        <w:t>онтролю та узгодженості у рухах, н</w:t>
      </w:r>
      <w:r w:rsidRPr="000F09E5">
        <w:rPr>
          <w:rFonts w:ascii="Times New Roman" w:hAnsi="Times New Roman" w:cs="Times New Roman"/>
          <w:sz w:val="28"/>
        </w:rPr>
        <w:t xml:space="preserve">едостатня </w:t>
      </w:r>
      <w:r>
        <w:rPr>
          <w:rFonts w:ascii="Times New Roman" w:hAnsi="Times New Roman" w:cs="Times New Roman"/>
          <w:sz w:val="28"/>
        </w:rPr>
        <w:t xml:space="preserve">точність та стабільність рухів та </w:t>
      </w:r>
      <w:r w:rsidRPr="000F09E5">
        <w:rPr>
          <w:rFonts w:ascii="Times New Roman" w:hAnsi="Times New Roman" w:cs="Times New Roman"/>
          <w:sz w:val="28"/>
        </w:rPr>
        <w:t>відповідність вимогам техніки вправи.</w:t>
      </w:r>
    </w:p>
    <w:p w:rsidR="00FB0F73" w:rsidRPr="00FB0F73" w:rsidRDefault="009050F1" w:rsidP="00D762DF">
      <w:pPr>
        <w:spacing w:after="0" w:line="360" w:lineRule="auto"/>
        <w:ind w:firstLine="709"/>
        <w:jc w:val="both"/>
        <w:rPr>
          <w:rFonts w:ascii="Times New Roman" w:hAnsi="Times New Roman" w:cs="Times New Roman"/>
          <w:sz w:val="28"/>
        </w:rPr>
      </w:pPr>
      <w:r w:rsidRPr="009050F1">
        <w:rPr>
          <w:rFonts w:ascii="Times New Roman" w:hAnsi="Times New Roman" w:cs="Times New Roman"/>
          <w:sz w:val="28"/>
          <w:szCs w:val="28"/>
        </w:rPr>
        <w:t>Стійкість до тривалого виконання вправи РБ (спеціальна витривалість)</w:t>
      </w:r>
      <w:r w:rsidR="00710815">
        <w:rPr>
          <w:rFonts w:ascii="Times New Roman" w:hAnsi="Times New Roman" w:cs="Times New Roman"/>
          <w:sz w:val="28"/>
          <w:szCs w:val="28"/>
        </w:rPr>
        <w:t> </w:t>
      </w:r>
      <w:r w:rsidR="00EF0B14" w:rsidRPr="009050F1">
        <w:rPr>
          <w:rFonts w:ascii="Times New Roman" w:hAnsi="Times New Roman" w:cs="Times New Roman"/>
          <w:sz w:val="28"/>
          <w:szCs w:val="28"/>
        </w:rPr>
        <w:t>–</w:t>
      </w:r>
      <w:r w:rsidR="00FB0F73" w:rsidRPr="00FB0F73">
        <w:rPr>
          <w:rFonts w:ascii="Times New Roman" w:hAnsi="Times New Roman" w:cs="Times New Roman"/>
          <w:sz w:val="28"/>
        </w:rPr>
        <w:t xml:space="preserve"> це здатність організму продовжувати фізичні зусилля протягом тривалого періоду часу без відчуття виснаже</w:t>
      </w:r>
      <w:r w:rsidR="00D762DF">
        <w:rPr>
          <w:rFonts w:ascii="Times New Roman" w:hAnsi="Times New Roman" w:cs="Times New Roman"/>
          <w:sz w:val="28"/>
        </w:rPr>
        <w:t>ння або втрати продуктивності. В</w:t>
      </w:r>
      <w:r w:rsidR="00FB0F73" w:rsidRPr="00FB0F73">
        <w:rPr>
          <w:rFonts w:ascii="Times New Roman" w:hAnsi="Times New Roman" w:cs="Times New Roman"/>
          <w:sz w:val="28"/>
        </w:rPr>
        <w:t>итривалість може виявлятися у здатності ви</w:t>
      </w:r>
      <w:r w:rsidR="00EF0B14">
        <w:rPr>
          <w:rFonts w:ascii="Times New Roman" w:hAnsi="Times New Roman" w:cs="Times New Roman"/>
          <w:sz w:val="28"/>
        </w:rPr>
        <w:t>конувати тривалі аеробні вправи</w:t>
      </w:r>
      <w:r w:rsidR="00FB0F73" w:rsidRPr="00FB0F73">
        <w:rPr>
          <w:rFonts w:ascii="Times New Roman" w:hAnsi="Times New Roman" w:cs="Times New Roman"/>
          <w:sz w:val="28"/>
        </w:rPr>
        <w:t xml:space="preserve"> такі як</w:t>
      </w:r>
      <w:r w:rsidR="00EF0B14">
        <w:rPr>
          <w:rFonts w:ascii="Times New Roman" w:hAnsi="Times New Roman" w:cs="Times New Roman"/>
          <w:sz w:val="28"/>
        </w:rPr>
        <w:t>: біг, плавання</w:t>
      </w:r>
      <w:r w:rsidR="00FB0F73" w:rsidRPr="00FB0F73">
        <w:rPr>
          <w:rFonts w:ascii="Times New Roman" w:hAnsi="Times New Roman" w:cs="Times New Roman"/>
          <w:sz w:val="28"/>
        </w:rPr>
        <w:t xml:space="preserve"> їзда на велосипеді, або у здатності виконувати повторювані фізичні дії протягом тривалого часу бе</w:t>
      </w:r>
      <w:r w:rsidR="00D762DF">
        <w:rPr>
          <w:rFonts w:ascii="Times New Roman" w:hAnsi="Times New Roman" w:cs="Times New Roman"/>
          <w:sz w:val="28"/>
        </w:rPr>
        <w:t>з втрати техніки або швидкості.</w:t>
      </w:r>
    </w:p>
    <w:p w:rsidR="00FB0F73" w:rsidRPr="00FB0F73" w:rsidRDefault="00D762DF" w:rsidP="00D762D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 використанням спеціальних фізичних вправ </w:t>
      </w:r>
      <w:r w:rsidR="00EF0B14">
        <w:rPr>
          <w:rFonts w:ascii="Times New Roman" w:hAnsi="Times New Roman" w:cs="Times New Roman"/>
          <w:sz w:val="28"/>
        </w:rPr>
        <w:t xml:space="preserve">у </w:t>
      </w:r>
      <w:r w:rsidR="00FB0F73" w:rsidRPr="00FB0F73">
        <w:rPr>
          <w:rFonts w:ascii="Times New Roman" w:hAnsi="Times New Roman" w:cs="Times New Roman"/>
          <w:sz w:val="28"/>
        </w:rPr>
        <w:t>контекст</w:t>
      </w:r>
      <w:r w:rsidR="00EF0B14">
        <w:rPr>
          <w:rFonts w:ascii="Times New Roman" w:hAnsi="Times New Roman" w:cs="Times New Roman"/>
          <w:sz w:val="28"/>
        </w:rPr>
        <w:t>і витривалість може виявлятися</w:t>
      </w:r>
      <w:r w:rsidR="00FB0F73" w:rsidRPr="00FB0F73">
        <w:rPr>
          <w:rFonts w:ascii="Times New Roman" w:hAnsi="Times New Roman" w:cs="Times New Roman"/>
          <w:sz w:val="28"/>
        </w:rPr>
        <w:t xml:space="preserve"> здатності військовослужбовців зберігати високий рівень продуктивності та ефективності під ч</w:t>
      </w:r>
      <w:r w:rsidR="00EF0B14">
        <w:rPr>
          <w:rFonts w:ascii="Times New Roman" w:hAnsi="Times New Roman" w:cs="Times New Roman"/>
          <w:sz w:val="28"/>
        </w:rPr>
        <w:t>ас тривалої фізичної активності</w:t>
      </w:r>
      <w:r>
        <w:rPr>
          <w:rFonts w:ascii="Times New Roman" w:hAnsi="Times New Roman" w:cs="Times New Roman"/>
          <w:sz w:val="28"/>
        </w:rPr>
        <w:t xml:space="preserve"> і допомогти в виконанні подальших завдань бойової діяльності таких як марш</w:t>
      </w:r>
      <w:r w:rsidR="00FB0F73" w:rsidRPr="00FB0F73">
        <w:rPr>
          <w:rFonts w:ascii="Times New Roman" w:hAnsi="Times New Roman" w:cs="Times New Roman"/>
          <w:sz w:val="28"/>
        </w:rPr>
        <w:t>, тренування або бойові дії на полі бою.</w:t>
      </w:r>
    </w:p>
    <w:p w:rsidR="00D762DF" w:rsidRDefault="009050F1" w:rsidP="001E5713">
      <w:pPr>
        <w:spacing w:after="0" w:line="360" w:lineRule="auto"/>
        <w:ind w:firstLine="709"/>
        <w:jc w:val="both"/>
        <w:rPr>
          <w:rFonts w:ascii="Times New Roman" w:hAnsi="Times New Roman" w:cs="Times New Roman"/>
          <w:sz w:val="28"/>
        </w:rPr>
      </w:pPr>
      <w:r>
        <w:rPr>
          <w:rFonts w:ascii="Times New Roman" w:hAnsi="Times New Roman" w:cs="Times New Roman"/>
          <w:sz w:val="28"/>
        </w:rPr>
        <w:t>Оцінка стійкості до тривалого виконання вправ</w:t>
      </w:r>
      <w:r w:rsidRPr="009050F1">
        <w:rPr>
          <w:rFonts w:ascii="Times New Roman" w:hAnsi="Times New Roman" w:cs="Times New Roman"/>
          <w:sz w:val="28"/>
        </w:rPr>
        <w:t xml:space="preserve"> РБ (спеціальна витривалість)</w:t>
      </w:r>
      <w:r w:rsidR="00FB0F73" w:rsidRPr="00FB0F73">
        <w:rPr>
          <w:rFonts w:ascii="Times New Roman" w:hAnsi="Times New Roman" w:cs="Times New Roman"/>
          <w:sz w:val="28"/>
        </w:rPr>
        <w:t xml:space="preserve"> включає в себе спостереження за рівнем втоми, швидкістю відновлення після фізичного зусилля, здатністю зберігати стабільність та ефективність рухів протягом тривалого періоду часу, а також загальним рівнем витривалості під</w:t>
      </w:r>
      <w:r w:rsidR="001E5713">
        <w:rPr>
          <w:rFonts w:ascii="Times New Roman" w:hAnsi="Times New Roman" w:cs="Times New Roman"/>
          <w:sz w:val="28"/>
        </w:rPr>
        <w:t xml:space="preserve"> час виконання фізичних завдань:</w:t>
      </w:r>
    </w:p>
    <w:p w:rsidR="00280AF6" w:rsidRDefault="00280AF6" w:rsidP="00280AF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Відмінно</w:t>
      </w:r>
      <w:r w:rsidR="00EF0B14">
        <w:rPr>
          <w:rFonts w:ascii="Times New Roman" w:hAnsi="Times New Roman" w:cs="Times New Roman"/>
          <w:sz w:val="28"/>
        </w:rPr>
        <w:t xml:space="preserve"> – з</w:t>
      </w:r>
      <w:r w:rsidRPr="00D762DF">
        <w:rPr>
          <w:rFonts w:ascii="Times New Roman" w:hAnsi="Times New Roman" w:cs="Times New Roman"/>
          <w:sz w:val="28"/>
        </w:rPr>
        <w:t>датність підтримувати високу продуктивність протягом тривалого періоду наванта</w:t>
      </w:r>
      <w:r>
        <w:rPr>
          <w:rFonts w:ascii="Times New Roman" w:hAnsi="Times New Roman" w:cs="Times New Roman"/>
          <w:sz w:val="28"/>
        </w:rPr>
        <w:t>ження без помітних ознак втоми. Збереження стабільності</w:t>
      </w:r>
      <w:r w:rsidRPr="00D762DF">
        <w:rPr>
          <w:rFonts w:ascii="Times New Roman" w:hAnsi="Times New Roman" w:cs="Times New Roman"/>
          <w:sz w:val="28"/>
        </w:rPr>
        <w:t xml:space="preserve"> техніки та ефективності рухів протягом тривалого фізичного навантаження.</w:t>
      </w:r>
      <w:r>
        <w:rPr>
          <w:rFonts w:ascii="Times New Roman" w:hAnsi="Times New Roman" w:cs="Times New Roman"/>
          <w:sz w:val="28"/>
        </w:rPr>
        <w:t xml:space="preserve"> </w:t>
      </w:r>
      <w:r w:rsidRPr="00D762DF">
        <w:rPr>
          <w:rFonts w:ascii="Times New Roman" w:hAnsi="Times New Roman" w:cs="Times New Roman"/>
          <w:sz w:val="28"/>
        </w:rPr>
        <w:t>Швидке відновлення п</w:t>
      </w:r>
      <w:r>
        <w:rPr>
          <w:rFonts w:ascii="Times New Roman" w:hAnsi="Times New Roman" w:cs="Times New Roman"/>
          <w:sz w:val="28"/>
        </w:rPr>
        <w:t xml:space="preserve">ісля періодів втоми або зусиль. </w:t>
      </w:r>
      <w:r w:rsidRPr="00D762DF">
        <w:rPr>
          <w:rFonts w:ascii="Times New Roman" w:hAnsi="Times New Roman" w:cs="Times New Roman"/>
          <w:sz w:val="28"/>
        </w:rPr>
        <w:t>Дуже високий рівень витривалості,</w:t>
      </w:r>
      <w:r w:rsidR="00EF0B14">
        <w:rPr>
          <w:rFonts w:ascii="Times New Roman" w:hAnsi="Times New Roman" w:cs="Times New Roman"/>
          <w:sz w:val="28"/>
        </w:rPr>
        <w:t xml:space="preserve"> що дає змогу</w:t>
      </w:r>
      <w:r>
        <w:rPr>
          <w:rFonts w:ascii="Times New Roman" w:hAnsi="Times New Roman" w:cs="Times New Roman"/>
          <w:sz w:val="28"/>
        </w:rPr>
        <w:t xml:space="preserve"> виконувати прийоми</w:t>
      </w:r>
      <w:r w:rsidRPr="00D762DF">
        <w:rPr>
          <w:rFonts w:ascii="Times New Roman" w:hAnsi="Times New Roman" w:cs="Times New Roman"/>
          <w:sz w:val="28"/>
        </w:rPr>
        <w:t xml:space="preserve"> з винятковою продуктивністю та ефективністю.</w:t>
      </w:r>
    </w:p>
    <w:p w:rsidR="00280AF6" w:rsidRDefault="00280AF6" w:rsidP="00280AF6">
      <w:pPr>
        <w:spacing w:after="0" w:line="360" w:lineRule="auto"/>
        <w:ind w:firstLine="709"/>
        <w:jc w:val="both"/>
        <w:rPr>
          <w:rFonts w:ascii="Times New Roman" w:hAnsi="Times New Roman" w:cs="Times New Roman"/>
          <w:sz w:val="28"/>
        </w:rPr>
      </w:pPr>
      <w:r>
        <w:rPr>
          <w:rFonts w:ascii="Times New Roman" w:hAnsi="Times New Roman" w:cs="Times New Roman"/>
          <w:sz w:val="28"/>
        </w:rPr>
        <w:t>Добре</w:t>
      </w:r>
      <w:r w:rsidR="00EF0B14">
        <w:rPr>
          <w:rFonts w:ascii="Times New Roman" w:hAnsi="Times New Roman" w:cs="Times New Roman"/>
          <w:sz w:val="28"/>
        </w:rPr>
        <w:t xml:space="preserve"> – з</w:t>
      </w:r>
      <w:r w:rsidRPr="00D762DF">
        <w:rPr>
          <w:rFonts w:ascii="Times New Roman" w:hAnsi="Times New Roman" w:cs="Times New Roman"/>
          <w:sz w:val="28"/>
        </w:rPr>
        <w:t>датність підтримувати стабільну продуктивність протягом тривало</w:t>
      </w:r>
      <w:r>
        <w:rPr>
          <w:rFonts w:ascii="Times New Roman" w:hAnsi="Times New Roman" w:cs="Times New Roman"/>
          <w:sz w:val="28"/>
        </w:rPr>
        <w:t xml:space="preserve">го періоду фізичної активності. </w:t>
      </w:r>
      <w:r w:rsidRPr="00D762DF">
        <w:rPr>
          <w:rFonts w:ascii="Times New Roman" w:hAnsi="Times New Roman" w:cs="Times New Roman"/>
          <w:sz w:val="28"/>
        </w:rPr>
        <w:t>Мінімальна втрата техніки та ефективності рухів навіть після тривалого фізичного навантаження.</w:t>
      </w:r>
      <w:r>
        <w:rPr>
          <w:rFonts w:ascii="Times New Roman" w:hAnsi="Times New Roman" w:cs="Times New Roman"/>
          <w:sz w:val="28"/>
        </w:rPr>
        <w:t xml:space="preserve"> </w:t>
      </w:r>
      <w:r w:rsidRPr="00D762DF">
        <w:rPr>
          <w:rFonts w:ascii="Times New Roman" w:hAnsi="Times New Roman" w:cs="Times New Roman"/>
          <w:sz w:val="28"/>
        </w:rPr>
        <w:t>Швидке ві</w:t>
      </w:r>
      <w:r>
        <w:rPr>
          <w:rFonts w:ascii="Times New Roman" w:hAnsi="Times New Roman" w:cs="Times New Roman"/>
          <w:sz w:val="28"/>
        </w:rPr>
        <w:t xml:space="preserve">дновлення після періодів втоми. </w:t>
      </w:r>
      <w:r w:rsidRPr="00D762DF">
        <w:rPr>
          <w:rFonts w:ascii="Times New Roman" w:hAnsi="Times New Roman" w:cs="Times New Roman"/>
          <w:sz w:val="28"/>
        </w:rPr>
        <w:t xml:space="preserve">Високий </w:t>
      </w:r>
      <w:r w:rsidR="00EF0B14">
        <w:rPr>
          <w:rFonts w:ascii="Times New Roman" w:hAnsi="Times New Roman" w:cs="Times New Roman"/>
          <w:sz w:val="28"/>
        </w:rPr>
        <w:t>рівень витривалості, що дає змогу</w:t>
      </w:r>
      <w:r w:rsidRPr="00D762DF">
        <w:rPr>
          <w:rFonts w:ascii="Times New Roman" w:hAnsi="Times New Roman" w:cs="Times New Roman"/>
          <w:sz w:val="28"/>
        </w:rPr>
        <w:t xml:space="preserve"> успішно виконувати</w:t>
      </w:r>
      <w:r>
        <w:rPr>
          <w:rFonts w:ascii="Times New Roman" w:hAnsi="Times New Roman" w:cs="Times New Roman"/>
          <w:sz w:val="28"/>
        </w:rPr>
        <w:t xml:space="preserve"> прийоми</w:t>
      </w:r>
      <w:r w:rsidRPr="00D762DF">
        <w:rPr>
          <w:rFonts w:ascii="Times New Roman" w:hAnsi="Times New Roman" w:cs="Times New Roman"/>
          <w:sz w:val="28"/>
        </w:rPr>
        <w:t xml:space="preserve"> без значних перерв або збільшення часу відновлення.</w:t>
      </w:r>
    </w:p>
    <w:p w:rsidR="00280AF6" w:rsidRPr="00D762DF" w:rsidRDefault="00280AF6" w:rsidP="00280AF6">
      <w:pPr>
        <w:spacing w:after="0" w:line="360" w:lineRule="auto"/>
        <w:ind w:firstLine="709"/>
        <w:jc w:val="both"/>
        <w:rPr>
          <w:rFonts w:ascii="Times New Roman" w:hAnsi="Times New Roman" w:cs="Times New Roman"/>
          <w:sz w:val="28"/>
        </w:rPr>
      </w:pPr>
      <w:r>
        <w:rPr>
          <w:rFonts w:ascii="Times New Roman" w:hAnsi="Times New Roman" w:cs="Times New Roman"/>
          <w:sz w:val="28"/>
        </w:rPr>
        <w:t>Задовільно</w:t>
      </w:r>
      <w:r w:rsidR="00EF0B14">
        <w:rPr>
          <w:rFonts w:ascii="Times New Roman" w:hAnsi="Times New Roman" w:cs="Times New Roman"/>
          <w:sz w:val="28"/>
        </w:rPr>
        <w:t xml:space="preserve"> – з</w:t>
      </w:r>
      <w:r w:rsidRPr="00D762DF">
        <w:rPr>
          <w:rFonts w:ascii="Times New Roman" w:hAnsi="Times New Roman" w:cs="Times New Roman"/>
          <w:sz w:val="28"/>
        </w:rPr>
        <w:t>датність продовжувати фізичні зусилля протягом певного часу без</w:t>
      </w:r>
      <w:r>
        <w:rPr>
          <w:rFonts w:ascii="Times New Roman" w:hAnsi="Times New Roman" w:cs="Times New Roman"/>
          <w:sz w:val="28"/>
        </w:rPr>
        <w:t xml:space="preserve"> значної втрати продуктивності. </w:t>
      </w:r>
      <w:r w:rsidRPr="00D762DF">
        <w:rPr>
          <w:rFonts w:ascii="Times New Roman" w:hAnsi="Times New Roman" w:cs="Times New Roman"/>
          <w:sz w:val="28"/>
        </w:rPr>
        <w:t>Можливі періоди втоми, але вони не перешкоджають успішному виконанню</w:t>
      </w:r>
      <w:r>
        <w:rPr>
          <w:rFonts w:ascii="Times New Roman" w:hAnsi="Times New Roman" w:cs="Times New Roman"/>
          <w:sz w:val="28"/>
        </w:rPr>
        <w:t xml:space="preserve"> вправи</w:t>
      </w:r>
      <w:r w:rsidRPr="00D762DF">
        <w:rPr>
          <w:rFonts w:ascii="Times New Roman" w:hAnsi="Times New Roman" w:cs="Times New Roman"/>
          <w:sz w:val="28"/>
        </w:rPr>
        <w:t>.</w:t>
      </w:r>
      <w:r>
        <w:rPr>
          <w:rFonts w:ascii="Times New Roman" w:hAnsi="Times New Roman" w:cs="Times New Roman"/>
          <w:sz w:val="28"/>
        </w:rPr>
        <w:t xml:space="preserve"> </w:t>
      </w:r>
      <w:r w:rsidRPr="00D762DF">
        <w:rPr>
          <w:rFonts w:ascii="Times New Roman" w:hAnsi="Times New Roman" w:cs="Times New Roman"/>
          <w:sz w:val="28"/>
        </w:rPr>
        <w:t>Можливість відновлення після</w:t>
      </w:r>
      <w:r>
        <w:rPr>
          <w:rFonts w:ascii="Times New Roman" w:hAnsi="Times New Roman" w:cs="Times New Roman"/>
          <w:sz w:val="28"/>
        </w:rPr>
        <w:t xml:space="preserve"> невеликих періодів відпочинку. </w:t>
      </w:r>
      <w:r w:rsidRPr="00D762DF">
        <w:rPr>
          <w:rFonts w:ascii="Times New Roman" w:hAnsi="Times New Roman" w:cs="Times New Roman"/>
          <w:sz w:val="28"/>
        </w:rPr>
        <w:t xml:space="preserve">Загальний рівень витривалості відповідає базовим вимогам </w:t>
      </w:r>
      <w:r>
        <w:rPr>
          <w:rFonts w:ascii="Times New Roman" w:hAnsi="Times New Roman" w:cs="Times New Roman"/>
          <w:sz w:val="28"/>
        </w:rPr>
        <w:t>для виконання фізичних завдань.</w:t>
      </w:r>
    </w:p>
    <w:p w:rsidR="00D762DF" w:rsidRPr="00D762DF" w:rsidRDefault="001E5713" w:rsidP="001E5713">
      <w:pPr>
        <w:spacing w:after="0" w:line="360" w:lineRule="auto"/>
        <w:ind w:firstLine="709"/>
        <w:jc w:val="both"/>
        <w:rPr>
          <w:rFonts w:ascii="Times New Roman" w:hAnsi="Times New Roman" w:cs="Times New Roman"/>
          <w:sz w:val="28"/>
        </w:rPr>
      </w:pPr>
      <w:r>
        <w:rPr>
          <w:rFonts w:ascii="Times New Roman" w:hAnsi="Times New Roman" w:cs="Times New Roman"/>
          <w:sz w:val="28"/>
        </w:rPr>
        <w:t>Незадовільно</w:t>
      </w:r>
      <w:r w:rsidR="00EF0B14">
        <w:rPr>
          <w:rFonts w:ascii="Times New Roman" w:hAnsi="Times New Roman" w:cs="Times New Roman"/>
          <w:sz w:val="28"/>
        </w:rPr>
        <w:t xml:space="preserve"> – в</w:t>
      </w:r>
      <w:r w:rsidR="00D762DF" w:rsidRPr="00D762DF">
        <w:rPr>
          <w:rFonts w:ascii="Times New Roman" w:hAnsi="Times New Roman" w:cs="Times New Roman"/>
          <w:sz w:val="28"/>
        </w:rPr>
        <w:t>иявлення швидкої втоми або зниження продуктивнос</w:t>
      </w:r>
      <w:r>
        <w:rPr>
          <w:rFonts w:ascii="Times New Roman" w:hAnsi="Times New Roman" w:cs="Times New Roman"/>
          <w:sz w:val="28"/>
        </w:rPr>
        <w:t xml:space="preserve">ті під час фізичної активності. </w:t>
      </w:r>
      <w:r w:rsidR="00D762DF" w:rsidRPr="00D762DF">
        <w:rPr>
          <w:rFonts w:ascii="Times New Roman" w:hAnsi="Times New Roman" w:cs="Times New Roman"/>
          <w:sz w:val="28"/>
        </w:rPr>
        <w:t xml:space="preserve">Втрата техніки та ефективності рухів </w:t>
      </w:r>
      <w:r>
        <w:rPr>
          <w:rFonts w:ascii="Times New Roman" w:hAnsi="Times New Roman" w:cs="Times New Roman"/>
          <w:sz w:val="28"/>
        </w:rPr>
        <w:t xml:space="preserve">після короткого періоду зусиль. </w:t>
      </w:r>
      <w:r w:rsidR="00D762DF" w:rsidRPr="00D762DF">
        <w:rPr>
          <w:rFonts w:ascii="Times New Roman" w:hAnsi="Times New Roman" w:cs="Times New Roman"/>
          <w:sz w:val="28"/>
        </w:rPr>
        <w:t>Значна затримка відновлення піс</w:t>
      </w:r>
      <w:r>
        <w:rPr>
          <w:rFonts w:ascii="Times New Roman" w:hAnsi="Times New Roman" w:cs="Times New Roman"/>
          <w:sz w:val="28"/>
        </w:rPr>
        <w:t xml:space="preserve">ля виснажливих фізичних зусиль. </w:t>
      </w:r>
      <w:r w:rsidR="00D762DF" w:rsidRPr="00D762DF">
        <w:rPr>
          <w:rFonts w:ascii="Times New Roman" w:hAnsi="Times New Roman" w:cs="Times New Roman"/>
          <w:sz w:val="28"/>
        </w:rPr>
        <w:t>Недостатній рівень витривалості для успішн</w:t>
      </w:r>
      <w:r>
        <w:rPr>
          <w:rFonts w:ascii="Times New Roman" w:hAnsi="Times New Roman" w:cs="Times New Roman"/>
          <w:sz w:val="28"/>
        </w:rPr>
        <w:t>ого виконання вправ.</w:t>
      </w:r>
    </w:p>
    <w:p w:rsidR="00CB2FE0" w:rsidRDefault="00852C1D" w:rsidP="0083613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rPr>
        <w:t xml:space="preserve">Важливо розглядати зазначенні </w:t>
      </w:r>
      <w:r w:rsidR="007E1801">
        <w:rPr>
          <w:rFonts w:ascii="Times New Roman" w:hAnsi="Times New Roman" w:cs="Times New Roman"/>
          <w:sz w:val="28"/>
        </w:rPr>
        <w:t>чинники</w:t>
      </w:r>
      <w:r w:rsidR="007E1801" w:rsidRPr="007E1801">
        <w:t xml:space="preserve"> </w:t>
      </w:r>
      <w:r w:rsidR="00CB2FE0" w:rsidRPr="00CB2FE0">
        <w:rPr>
          <w:rFonts w:ascii="Times New Roman" w:hAnsi="Times New Roman" w:cs="Times New Roman"/>
          <w:sz w:val="28"/>
        </w:rPr>
        <w:t>в комплексі для д</w:t>
      </w:r>
      <w:r>
        <w:rPr>
          <w:rFonts w:ascii="Times New Roman" w:hAnsi="Times New Roman" w:cs="Times New Roman"/>
          <w:sz w:val="28"/>
        </w:rPr>
        <w:t>осягнення найкращих результатів</w:t>
      </w:r>
      <w:r w:rsidRPr="00852C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(табл.</w:t>
      </w:r>
      <w:r w:rsidRPr="000C30D0">
        <w:rPr>
          <w:rFonts w:ascii="Times New Roman" w:hAnsi="Times New Roman" w:cs="Times New Roman"/>
          <w:color w:val="000000" w:themeColor="text1"/>
          <w:sz w:val="28"/>
          <w:szCs w:val="28"/>
        </w:rPr>
        <w:t xml:space="preserve"> 2.2</w:t>
      </w:r>
      <w:r>
        <w:rPr>
          <w:rFonts w:ascii="Times New Roman" w:hAnsi="Times New Roman" w:cs="Times New Roman"/>
          <w:color w:val="000000" w:themeColor="text1"/>
          <w:sz w:val="28"/>
          <w:szCs w:val="28"/>
        </w:rPr>
        <w:t>)</w:t>
      </w:r>
      <w:r w:rsidR="00710815">
        <w:rPr>
          <w:rFonts w:ascii="Times New Roman" w:hAnsi="Times New Roman" w:cs="Times New Roman"/>
          <w:color w:val="000000" w:themeColor="text1"/>
          <w:sz w:val="28"/>
          <w:szCs w:val="28"/>
        </w:rPr>
        <w:t>.</w:t>
      </w:r>
    </w:p>
    <w:p w:rsidR="007C4B1C" w:rsidRDefault="007C4B1C" w:rsidP="00836131">
      <w:pPr>
        <w:spacing w:after="0" w:line="360" w:lineRule="auto"/>
        <w:ind w:firstLine="709"/>
        <w:jc w:val="both"/>
        <w:rPr>
          <w:rFonts w:ascii="Times New Roman" w:hAnsi="Times New Roman" w:cs="Times New Roman"/>
          <w:color w:val="000000" w:themeColor="text1"/>
          <w:sz w:val="28"/>
          <w:szCs w:val="28"/>
        </w:rPr>
      </w:pPr>
    </w:p>
    <w:p w:rsidR="007C4B1C" w:rsidRDefault="007C4B1C" w:rsidP="00836131">
      <w:pPr>
        <w:spacing w:after="0" w:line="360" w:lineRule="auto"/>
        <w:ind w:firstLine="709"/>
        <w:jc w:val="both"/>
        <w:rPr>
          <w:rFonts w:ascii="Times New Roman" w:hAnsi="Times New Roman" w:cs="Times New Roman"/>
          <w:color w:val="000000" w:themeColor="text1"/>
          <w:sz w:val="28"/>
          <w:szCs w:val="28"/>
        </w:rPr>
      </w:pPr>
    </w:p>
    <w:p w:rsidR="007C4B1C" w:rsidRDefault="007C4B1C" w:rsidP="00836131">
      <w:pPr>
        <w:spacing w:after="0" w:line="360" w:lineRule="auto"/>
        <w:ind w:firstLine="709"/>
        <w:jc w:val="both"/>
        <w:rPr>
          <w:rFonts w:ascii="Times New Roman" w:hAnsi="Times New Roman" w:cs="Times New Roman"/>
          <w:color w:val="000000" w:themeColor="text1"/>
          <w:sz w:val="28"/>
          <w:szCs w:val="28"/>
        </w:rPr>
      </w:pPr>
    </w:p>
    <w:p w:rsidR="007C4B1C" w:rsidRDefault="007C4B1C" w:rsidP="00836131">
      <w:pPr>
        <w:spacing w:after="0" w:line="360" w:lineRule="auto"/>
        <w:ind w:firstLine="709"/>
        <w:jc w:val="both"/>
        <w:rPr>
          <w:rFonts w:ascii="Times New Roman" w:hAnsi="Times New Roman" w:cs="Times New Roman"/>
          <w:color w:val="000000" w:themeColor="text1"/>
          <w:sz w:val="28"/>
          <w:szCs w:val="28"/>
        </w:rPr>
      </w:pPr>
    </w:p>
    <w:p w:rsidR="007C4B1C" w:rsidRDefault="007C4B1C" w:rsidP="00836131">
      <w:pPr>
        <w:spacing w:after="0" w:line="360" w:lineRule="auto"/>
        <w:ind w:firstLine="709"/>
        <w:jc w:val="both"/>
        <w:rPr>
          <w:rFonts w:ascii="Times New Roman" w:hAnsi="Times New Roman" w:cs="Times New Roman"/>
          <w:sz w:val="28"/>
        </w:rPr>
      </w:pPr>
    </w:p>
    <w:p w:rsidR="001B684A" w:rsidRPr="00852C1D" w:rsidRDefault="007E1801" w:rsidP="00422B2C">
      <w:pPr>
        <w:spacing w:after="0" w:line="360" w:lineRule="auto"/>
        <w:jc w:val="right"/>
        <w:rPr>
          <w:rFonts w:ascii="Times New Roman" w:hAnsi="Times New Roman" w:cs="Times New Roman"/>
          <w:i/>
          <w:sz w:val="28"/>
        </w:rPr>
      </w:pPr>
      <w:r w:rsidRPr="00852C1D">
        <w:rPr>
          <w:rFonts w:ascii="Times New Roman" w:hAnsi="Times New Roman" w:cs="Times New Roman"/>
          <w:i/>
          <w:sz w:val="28"/>
          <w:szCs w:val="28"/>
        </w:rPr>
        <w:lastRenderedPageBreak/>
        <w:t>Таблиця 2.2</w:t>
      </w:r>
      <w:r w:rsidR="00273B37" w:rsidRPr="00852C1D">
        <w:rPr>
          <w:rFonts w:ascii="Times New Roman" w:hAnsi="Times New Roman" w:cs="Times New Roman"/>
          <w:i/>
          <w:sz w:val="28"/>
          <w:szCs w:val="28"/>
        </w:rPr>
        <w:t xml:space="preserve"> </w:t>
      </w:r>
    </w:p>
    <w:p w:rsidR="001B684A" w:rsidRPr="0076450D" w:rsidRDefault="001B684A" w:rsidP="00777433">
      <w:pPr>
        <w:spacing w:after="0" w:line="360" w:lineRule="auto"/>
        <w:ind w:firstLine="709"/>
        <w:jc w:val="center"/>
        <w:rPr>
          <w:rFonts w:ascii="Times New Roman" w:hAnsi="Times New Roman" w:cs="Times New Roman"/>
          <w:sz w:val="28"/>
        </w:rPr>
      </w:pPr>
      <w:r w:rsidRPr="0076450D">
        <w:rPr>
          <w:rFonts w:ascii="Times New Roman" w:hAnsi="Times New Roman" w:cs="Times New Roman"/>
          <w:sz w:val="28"/>
        </w:rPr>
        <w:t>Оцінювання спеціальних фізичних якостей військовослужб</w:t>
      </w:r>
      <w:r w:rsidR="00777433" w:rsidRPr="0076450D">
        <w:rPr>
          <w:rFonts w:ascii="Times New Roman" w:hAnsi="Times New Roman" w:cs="Times New Roman"/>
          <w:sz w:val="28"/>
        </w:rPr>
        <w:t>овців засобами рукопашного бою</w:t>
      </w:r>
    </w:p>
    <w:tbl>
      <w:tblPr>
        <w:tblStyle w:val="ab"/>
        <w:tblW w:w="0" w:type="auto"/>
        <w:tblLook w:val="04A0" w:firstRow="1" w:lastRow="0" w:firstColumn="1" w:lastColumn="0" w:noHBand="0" w:noVBand="1"/>
      </w:tblPr>
      <w:tblGrid>
        <w:gridCol w:w="2104"/>
        <w:gridCol w:w="2745"/>
        <w:gridCol w:w="4721"/>
      </w:tblGrid>
      <w:tr w:rsidR="00E449FB" w:rsidTr="006E53A3">
        <w:tc>
          <w:tcPr>
            <w:tcW w:w="2122" w:type="dxa"/>
          </w:tcPr>
          <w:p w:rsidR="00E449FB" w:rsidRPr="006E53A3" w:rsidRDefault="006E53A3" w:rsidP="006E53A3">
            <w:pPr>
              <w:spacing w:line="360" w:lineRule="auto"/>
              <w:jc w:val="center"/>
              <w:rPr>
                <w:rFonts w:ascii="Times New Roman" w:hAnsi="Times New Roman" w:cs="Times New Roman"/>
                <w:sz w:val="24"/>
                <w:szCs w:val="24"/>
              </w:rPr>
            </w:pPr>
            <w:r w:rsidRPr="006E53A3">
              <w:rPr>
                <w:rFonts w:ascii="Times New Roman" w:hAnsi="Times New Roman" w:cs="Times New Roman"/>
                <w:sz w:val="24"/>
                <w:szCs w:val="24"/>
              </w:rPr>
              <w:t>Спеціальні фізичні якості</w:t>
            </w:r>
          </w:p>
        </w:tc>
        <w:tc>
          <w:tcPr>
            <w:tcW w:w="2835" w:type="dxa"/>
          </w:tcPr>
          <w:p w:rsidR="00E449FB" w:rsidRPr="006E53A3" w:rsidRDefault="00E449FB" w:rsidP="006E53A3">
            <w:pPr>
              <w:spacing w:line="360" w:lineRule="auto"/>
              <w:jc w:val="center"/>
              <w:rPr>
                <w:rFonts w:ascii="Times New Roman" w:hAnsi="Times New Roman" w:cs="Times New Roman"/>
                <w:sz w:val="24"/>
                <w:szCs w:val="24"/>
              </w:rPr>
            </w:pPr>
            <w:r w:rsidRPr="006E53A3">
              <w:rPr>
                <w:rFonts w:ascii="Times New Roman" w:hAnsi="Times New Roman" w:cs="Times New Roman"/>
                <w:sz w:val="24"/>
                <w:szCs w:val="24"/>
              </w:rPr>
              <w:t>Показник</w:t>
            </w:r>
            <w:r w:rsidR="006E53A3" w:rsidRPr="006E53A3">
              <w:rPr>
                <w:rFonts w:ascii="Times New Roman" w:hAnsi="Times New Roman" w:cs="Times New Roman"/>
                <w:sz w:val="24"/>
                <w:szCs w:val="24"/>
              </w:rPr>
              <w:t>и</w:t>
            </w:r>
          </w:p>
        </w:tc>
        <w:tc>
          <w:tcPr>
            <w:tcW w:w="4954" w:type="dxa"/>
          </w:tcPr>
          <w:p w:rsidR="00E449FB" w:rsidRPr="006E53A3" w:rsidRDefault="00E449FB" w:rsidP="006E53A3">
            <w:pPr>
              <w:spacing w:line="360" w:lineRule="auto"/>
              <w:jc w:val="center"/>
              <w:rPr>
                <w:rFonts w:ascii="Times New Roman" w:hAnsi="Times New Roman" w:cs="Times New Roman"/>
                <w:sz w:val="24"/>
                <w:szCs w:val="24"/>
              </w:rPr>
            </w:pPr>
            <w:r w:rsidRPr="006E53A3">
              <w:rPr>
                <w:rFonts w:ascii="Times New Roman" w:hAnsi="Times New Roman" w:cs="Times New Roman"/>
                <w:sz w:val="24"/>
                <w:szCs w:val="24"/>
              </w:rPr>
              <w:t>Оцінювання</w:t>
            </w:r>
          </w:p>
        </w:tc>
      </w:tr>
      <w:tr w:rsidR="00E449FB" w:rsidTr="006E53A3">
        <w:tc>
          <w:tcPr>
            <w:tcW w:w="2122" w:type="dxa"/>
          </w:tcPr>
          <w:p w:rsidR="00E449FB" w:rsidRPr="00E449FB" w:rsidRDefault="00161A5F" w:rsidP="006E53A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6E53A3">
              <w:rPr>
                <w:rFonts w:ascii="Times New Roman" w:hAnsi="Times New Roman" w:cs="Times New Roman"/>
                <w:sz w:val="24"/>
                <w:szCs w:val="24"/>
              </w:rPr>
              <w:t xml:space="preserve"> </w:t>
            </w:r>
            <w:r>
              <w:rPr>
                <w:rFonts w:ascii="Times New Roman" w:hAnsi="Times New Roman" w:cs="Times New Roman"/>
                <w:sz w:val="24"/>
                <w:szCs w:val="24"/>
              </w:rPr>
              <w:t xml:space="preserve">Стійкість до тривалого виконання вправи </w:t>
            </w:r>
            <w:r w:rsidR="006E53A3">
              <w:rPr>
                <w:rFonts w:ascii="Times New Roman" w:hAnsi="Times New Roman" w:cs="Times New Roman"/>
                <w:sz w:val="24"/>
                <w:szCs w:val="24"/>
              </w:rPr>
              <w:t xml:space="preserve">РБ </w:t>
            </w:r>
            <w:r>
              <w:rPr>
                <w:rFonts w:ascii="Times New Roman" w:hAnsi="Times New Roman" w:cs="Times New Roman"/>
                <w:sz w:val="24"/>
                <w:szCs w:val="24"/>
              </w:rPr>
              <w:t>(</w:t>
            </w:r>
            <w:r w:rsidR="001F67BE">
              <w:rPr>
                <w:rFonts w:ascii="Times New Roman" w:hAnsi="Times New Roman" w:cs="Times New Roman"/>
                <w:sz w:val="24"/>
                <w:szCs w:val="24"/>
              </w:rPr>
              <w:t xml:space="preserve">спеціальна </w:t>
            </w:r>
            <w:r w:rsidR="006E53A3">
              <w:rPr>
                <w:rFonts w:ascii="Times New Roman" w:hAnsi="Times New Roman" w:cs="Times New Roman"/>
                <w:sz w:val="24"/>
                <w:szCs w:val="24"/>
              </w:rPr>
              <w:t>витривалість)</w:t>
            </w:r>
          </w:p>
        </w:tc>
        <w:tc>
          <w:tcPr>
            <w:tcW w:w="2835" w:type="dxa"/>
          </w:tcPr>
          <w:p w:rsidR="00E64022" w:rsidRDefault="00E64022" w:rsidP="00E64022">
            <w:pPr>
              <w:spacing w:line="360" w:lineRule="auto"/>
              <w:rPr>
                <w:rFonts w:ascii="Times New Roman" w:hAnsi="Times New Roman" w:cs="Times New Roman"/>
                <w:sz w:val="24"/>
                <w:szCs w:val="24"/>
              </w:rPr>
            </w:pPr>
            <w:r>
              <w:rPr>
                <w:rFonts w:ascii="Times New Roman" w:hAnsi="Times New Roman" w:cs="Times New Roman"/>
                <w:sz w:val="24"/>
                <w:szCs w:val="24"/>
              </w:rPr>
              <w:t>Тривале виконання вправ РБ</w:t>
            </w:r>
          </w:p>
          <w:p w:rsidR="00E449FB" w:rsidRDefault="00E449FB" w:rsidP="00E449FB">
            <w:pPr>
              <w:spacing w:line="360" w:lineRule="auto"/>
              <w:rPr>
                <w:rFonts w:ascii="Times New Roman" w:hAnsi="Times New Roman" w:cs="Times New Roman"/>
                <w:sz w:val="24"/>
                <w:szCs w:val="24"/>
              </w:rPr>
            </w:pPr>
            <w:r>
              <w:rPr>
                <w:rFonts w:ascii="Times New Roman" w:hAnsi="Times New Roman" w:cs="Times New Roman"/>
                <w:sz w:val="24"/>
                <w:szCs w:val="24"/>
              </w:rPr>
              <w:t xml:space="preserve">Техніка </w:t>
            </w:r>
            <w:r w:rsidR="006E53A3">
              <w:rPr>
                <w:rFonts w:ascii="Times New Roman" w:hAnsi="Times New Roman" w:cs="Times New Roman"/>
                <w:sz w:val="24"/>
                <w:szCs w:val="24"/>
              </w:rPr>
              <w:t>вправ РБ</w:t>
            </w:r>
          </w:p>
          <w:p w:rsidR="00E449FB" w:rsidRDefault="00E449FB" w:rsidP="00E449FB">
            <w:pPr>
              <w:spacing w:line="360" w:lineRule="auto"/>
              <w:rPr>
                <w:rFonts w:ascii="Times New Roman" w:hAnsi="Times New Roman" w:cs="Times New Roman"/>
                <w:sz w:val="24"/>
                <w:szCs w:val="24"/>
              </w:rPr>
            </w:pPr>
            <w:r>
              <w:rPr>
                <w:rFonts w:ascii="Times New Roman" w:hAnsi="Times New Roman" w:cs="Times New Roman"/>
                <w:sz w:val="24"/>
                <w:szCs w:val="24"/>
              </w:rPr>
              <w:t>Відновлення</w:t>
            </w:r>
          </w:p>
          <w:p w:rsidR="00E449FB" w:rsidRPr="00E449FB" w:rsidRDefault="00E449FB" w:rsidP="006E53A3">
            <w:pPr>
              <w:spacing w:line="360" w:lineRule="auto"/>
              <w:rPr>
                <w:rFonts w:ascii="Times New Roman" w:hAnsi="Times New Roman" w:cs="Times New Roman"/>
                <w:sz w:val="24"/>
                <w:szCs w:val="24"/>
              </w:rPr>
            </w:pPr>
            <w:r>
              <w:rPr>
                <w:rFonts w:ascii="Times New Roman" w:hAnsi="Times New Roman" w:cs="Times New Roman"/>
                <w:sz w:val="24"/>
                <w:szCs w:val="24"/>
              </w:rPr>
              <w:t xml:space="preserve">Інтенсивне виконання </w:t>
            </w:r>
            <w:r w:rsidR="006E53A3">
              <w:rPr>
                <w:rFonts w:ascii="Times New Roman" w:hAnsi="Times New Roman" w:cs="Times New Roman"/>
                <w:sz w:val="24"/>
                <w:szCs w:val="24"/>
              </w:rPr>
              <w:t>вправ РБ</w:t>
            </w:r>
          </w:p>
        </w:tc>
        <w:tc>
          <w:tcPr>
            <w:tcW w:w="4954" w:type="dxa"/>
          </w:tcPr>
          <w:p w:rsidR="00E449FB" w:rsidRDefault="00E449FB" w:rsidP="00422B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Відмінно </w:t>
            </w:r>
            <w:r w:rsidR="006E6CE4">
              <w:rPr>
                <w:rFonts w:ascii="Times New Roman" w:hAnsi="Times New Roman" w:cs="Times New Roman"/>
                <w:sz w:val="24"/>
                <w:szCs w:val="24"/>
              </w:rPr>
              <w:t>–</w:t>
            </w:r>
            <w:r w:rsidR="00C741FB">
              <w:rPr>
                <w:rFonts w:ascii="Times New Roman" w:hAnsi="Times New Roman" w:cs="Times New Roman"/>
                <w:sz w:val="24"/>
                <w:szCs w:val="24"/>
              </w:rPr>
              <w:t xml:space="preserve"> технічне</w:t>
            </w:r>
            <w:r>
              <w:rPr>
                <w:rFonts w:ascii="Times New Roman" w:hAnsi="Times New Roman" w:cs="Times New Roman"/>
                <w:sz w:val="24"/>
                <w:szCs w:val="24"/>
              </w:rPr>
              <w:t xml:space="preserve"> </w:t>
            </w:r>
            <w:r w:rsidR="00C741FB">
              <w:rPr>
                <w:rFonts w:ascii="Times New Roman" w:hAnsi="Times New Roman" w:cs="Times New Roman"/>
                <w:sz w:val="24"/>
                <w:szCs w:val="24"/>
              </w:rPr>
              <w:t xml:space="preserve">і </w:t>
            </w:r>
            <w:r>
              <w:rPr>
                <w:rFonts w:ascii="Times New Roman" w:hAnsi="Times New Roman" w:cs="Times New Roman"/>
                <w:sz w:val="24"/>
                <w:szCs w:val="24"/>
              </w:rPr>
              <w:t>швидке</w:t>
            </w:r>
            <w:r w:rsidR="00C741FB">
              <w:rPr>
                <w:rFonts w:ascii="Times New Roman" w:hAnsi="Times New Roman" w:cs="Times New Roman"/>
                <w:sz w:val="24"/>
                <w:szCs w:val="24"/>
              </w:rPr>
              <w:t xml:space="preserve"> виконання вправ,</w:t>
            </w:r>
            <w:r>
              <w:rPr>
                <w:rFonts w:ascii="Times New Roman" w:hAnsi="Times New Roman" w:cs="Times New Roman"/>
                <w:sz w:val="24"/>
                <w:szCs w:val="24"/>
              </w:rPr>
              <w:t xml:space="preserve"> </w:t>
            </w:r>
            <w:r w:rsidR="00C741FB">
              <w:rPr>
                <w:rFonts w:ascii="Times New Roman" w:hAnsi="Times New Roman" w:cs="Times New Roman"/>
                <w:sz w:val="24"/>
                <w:szCs w:val="24"/>
              </w:rPr>
              <w:t xml:space="preserve">стійке </w:t>
            </w:r>
            <w:r>
              <w:rPr>
                <w:rFonts w:ascii="Times New Roman" w:hAnsi="Times New Roman" w:cs="Times New Roman"/>
                <w:sz w:val="24"/>
                <w:szCs w:val="24"/>
              </w:rPr>
              <w:t>відновлення,</w:t>
            </w:r>
            <w:r w:rsidR="00C741FB">
              <w:rPr>
                <w:rFonts w:ascii="Times New Roman" w:hAnsi="Times New Roman" w:cs="Times New Roman"/>
                <w:sz w:val="24"/>
                <w:szCs w:val="24"/>
              </w:rPr>
              <w:t xml:space="preserve"> висока</w:t>
            </w:r>
            <w:r>
              <w:rPr>
                <w:rFonts w:ascii="Times New Roman" w:hAnsi="Times New Roman" w:cs="Times New Roman"/>
                <w:sz w:val="24"/>
                <w:szCs w:val="24"/>
              </w:rPr>
              <w:t xml:space="preserve"> інтенсивність дій.</w:t>
            </w:r>
          </w:p>
          <w:p w:rsidR="00E449FB" w:rsidRDefault="00E449FB" w:rsidP="007C62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Добре </w:t>
            </w:r>
            <w:r w:rsidR="006E6CE4">
              <w:rPr>
                <w:rFonts w:ascii="Times New Roman" w:hAnsi="Times New Roman" w:cs="Times New Roman"/>
                <w:sz w:val="24"/>
                <w:szCs w:val="24"/>
              </w:rPr>
              <w:t>–</w:t>
            </w:r>
            <w:r>
              <w:rPr>
                <w:rFonts w:ascii="Times New Roman" w:hAnsi="Times New Roman" w:cs="Times New Roman"/>
                <w:sz w:val="24"/>
                <w:szCs w:val="24"/>
              </w:rPr>
              <w:t xml:space="preserve"> н</w:t>
            </w:r>
            <w:r w:rsidR="00C741FB">
              <w:rPr>
                <w:rFonts w:ascii="Times New Roman" w:hAnsi="Times New Roman" w:cs="Times New Roman"/>
                <w:sz w:val="24"/>
                <w:szCs w:val="24"/>
              </w:rPr>
              <w:t>езначне зниження виконання вправ, незначні помилки в виконанні техніки</w:t>
            </w:r>
            <w:r>
              <w:rPr>
                <w:rFonts w:ascii="Times New Roman" w:hAnsi="Times New Roman" w:cs="Times New Roman"/>
                <w:sz w:val="24"/>
                <w:szCs w:val="24"/>
              </w:rPr>
              <w:t xml:space="preserve"> вправи, зниження інтенсивності.</w:t>
            </w:r>
          </w:p>
          <w:p w:rsidR="00C30BB1" w:rsidRDefault="00322B2E" w:rsidP="007C6210">
            <w:pPr>
              <w:spacing w:line="360" w:lineRule="auto"/>
              <w:jc w:val="both"/>
              <w:rPr>
                <w:rFonts w:ascii="Times New Roman" w:hAnsi="Times New Roman" w:cs="Times New Roman"/>
                <w:sz w:val="24"/>
                <w:szCs w:val="24"/>
              </w:rPr>
            </w:pPr>
            <w:r>
              <w:rPr>
                <w:rFonts w:ascii="Times New Roman" w:hAnsi="Times New Roman" w:cs="Times New Roman"/>
                <w:sz w:val="24"/>
                <w:szCs w:val="24"/>
              </w:rPr>
              <w:t>Задовільно –</w:t>
            </w:r>
            <w:r w:rsidR="00E449FB">
              <w:rPr>
                <w:rFonts w:ascii="Times New Roman" w:hAnsi="Times New Roman" w:cs="Times New Roman"/>
                <w:sz w:val="24"/>
                <w:szCs w:val="24"/>
              </w:rPr>
              <w:t xml:space="preserve"> зниження виконання рухів, </w:t>
            </w:r>
            <w:r w:rsidR="00C30BB1">
              <w:rPr>
                <w:rFonts w:ascii="Times New Roman" w:hAnsi="Times New Roman" w:cs="Times New Roman"/>
                <w:sz w:val="24"/>
                <w:szCs w:val="24"/>
              </w:rPr>
              <w:t>низьке виконання вправи, вправа виконується повноцінно  при низькій інтенсивності.</w:t>
            </w:r>
          </w:p>
          <w:p w:rsidR="00E449FB" w:rsidRPr="00E449FB" w:rsidRDefault="00322B2E" w:rsidP="00422B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Незадовільно – </w:t>
            </w:r>
            <w:r w:rsidR="00C30BB1" w:rsidRPr="00C30BB1">
              <w:rPr>
                <w:rFonts w:ascii="Times New Roman" w:hAnsi="Times New Roman" w:cs="Times New Roman"/>
                <w:sz w:val="24"/>
                <w:szCs w:val="24"/>
              </w:rPr>
              <w:t>суттєве зниження виконання рухів, недостатнє</w:t>
            </w:r>
            <w:r w:rsidR="00C741FB">
              <w:rPr>
                <w:rFonts w:ascii="Times New Roman" w:hAnsi="Times New Roman" w:cs="Times New Roman"/>
                <w:sz w:val="24"/>
                <w:szCs w:val="24"/>
              </w:rPr>
              <w:t xml:space="preserve"> технічне</w:t>
            </w:r>
            <w:r w:rsidR="00C30BB1" w:rsidRPr="00C30BB1">
              <w:rPr>
                <w:rFonts w:ascii="Times New Roman" w:hAnsi="Times New Roman" w:cs="Times New Roman"/>
                <w:sz w:val="24"/>
                <w:szCs w:val="24"/>
              </w:rPr>
              <w:t xml:space="preserve"> виконання вправи,</w:t>
            </w:r>
            <w:r w:rsidR="00422B2C">
              <w:rPr>
                <w:rFonts w:ascii="Times New Roman" w:hAnsi="Times New Roman" w:cs="Times New Roman"/>
                <w:sz w:val="24"/>
                <w:szCs w:val="24"/>
              </w:rPr>
              <w:t xml:space="preserve"> </w:t>
            </w:r>
            <w:r w:rsidR="00C30BB1" w:rsidRPr="00C30BB1">
              <w:rPr>
                <w:rFonts w:ascii="Times New Roman" w:hAnsi="Times New Roman" w:cs="Times New Roman"/>
                <w:sz w:val="24"/>
                <w:szCs w:val="24"/>
              </w:rPr>
              <w:t>недостатня інтенсивність</w:t>
            </w:r>
            <w:r w:rsidR="00C30BB1">
              <w:rPr>
                <w:rFonts w:ascii="Times New Roman" w:hAnsi="Times New Roman" w:cs="Times New Roman"/>
                <w:sz w:val="24"/>
                <w:szCs w:val="24"/>
              </w:rPr>
              <w:t>.</w:t>
            </w:r>
            <w:r>
              <w:rPr>
                <w:rFonts w:ascii="Times New Roman" w:hAnsi="Times New Roman" w:cs="Times New Roman"/>
                <w:sz w:val="24"/>
                <w:szCs w:val="24"/>
              </w:rPr>
              <w:t xml:space="preserve"> </w:t>
            </w:r>
          </w:p>
        </w:tc>
      </w:tr>
      <w:tr w:rsidR="00E449FB" w:rsidTr="006E53A3">
        <w:tc>
          <w:tcPr>
            <w:tcW w:w="2122" w:type="dxa"/>
          </w:tcPr>
          <w:p w:rsidR="00E449FB" w:rsidRPr="00E449FB" w:rsidRDefault="006E6CE4" w:rsidP="006E53A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6E53A3">
              <w:rPr>
                <w:rFonts w:ascii="Times New Roman" w:hAnsi="Times New Roman" w:cs="Times New Roman"/>
                <w:sz w:val="24"/>
                <w:szCs w:val="24"/>
              </w:rPr>
              <w:t xml:space="preserve"> </w:t>
            </w:r>
            <w:r>
              <w:rPr>
                <w:rFonts w:ascii="Times New Roman" w:hAnsi="Times New Roman" w:cs="Times New Roman"/>
                <w:sz w:val="24"/>
                <w:szCs w:val="24"/>
              </w:rPr>
              <w:t xml:space="preserve">Стійкість координаційних здатностей </w:t>
            </w:r>
          </w:p>
        </w:tc>
        <w:tc>
          <w:tcPr>
            <w:tcW w:w="2835" w:type="dxa"/>
          </w:tcPr>
          <w:p w:rsidR="00F70904" w:rsidRDefault="006E53A3" w:rsidP="006E6CE4">
            <w:pPr>
              <w:spacing w:line="360" w:lineRule="auto"/>
              <w:rPr>
                <w:rFonts w:ascii="Times New Roman" w:hAnsi="Times New Roman" w:cs="Times New Roman"/>
                <w:sz w:val="24"/>
                <w:szCs w:val="24"/>
              </w:rPr>
            </w:pPr>
            <w:r>
              <w:rPr>
                <w:rFonts w:ascii="Times New Roman" w:hAnsi="Times New Roman" w:cs="Times New Roman"/>
                <w:sz w:val="24"/>
                <w:szCs w:val="24"/>
              </w:rPr>
              <w:t>Т</w:t>
            </w:r>
            <w:r w:rsidR="006E6CE4" w:rsidRPr="00C30BB1">
              <w:rPr>
                <w:rFonts w:ascii="Times New Roman" w:hAnsi="Times New Roman" w:cs="Times New Roman"/>
                <w:sz w:val="24"/>
                <w:szCs w:val="24"/>
              </w:rPr>
              <w:t>очність виконання рухів</w:t>
            </w:r>
            <w:r w:rsidR="00F70904">
              <w:rPr>
                <w:rFonts w:ascii="Times New Roman" w:hAnsi="Times New Roman" w:cs="Times New Roman"/>
                <w:sz w:val="24"/>
                <w:szCs w:val="24"/>
              </w:rPr>
              <w:t xml:space="preserve"> (к</w:t>
            </w:r>
            <w:r w:rsidR="00F70904" w:rsidRPr="00C30BB1">
              <w:rPr>
                <w:rFonts w:ascii="Times New Roman" w:hAnsi="Times New Roman" w:cs="Times New Roman"/>
                <w:sz w:val="24"/>
                <w:szCs w:val="24"/>
              </w:rPr>
              <w:t>онтроль</w:t>
            </w:r>
            <w:r w:rsidR="00F70904">
              <w:rPr>
                <w:rFonts w:ascii="Times New Roman" w:hAnsi="Times New Roman" w:cs="Times New Roman"/>
                <w:sz w:val="24"/>
                <w:szCs w:val="24"/>
              </w:rPr>
              <w:t xml:space="preserve"> </w:t>
            </w:r>
            <w:r w:rsidR="00F70904" w:rsidRPr="00C30BB1">
              <w:rPr>
                <w:rFonts w:ascii="Times New Roman" w:hAnsi="Times New Roman" w:cs="Times New Roman"/>
                <w:sz w:val="24"/>
                <w:szCs w:val="24"/>
              </w:rPr>
              <w:t>рух</w:t>
            </w:r>
            <w:r w:rsidR="00F70904">
              <w:rPr>
                <w:rFonts w:ascii="Times New Roman" w:hAnsi="Times New Roman" w:cs="Times New Roman"/>
                <w:sz w:val="24"/>
                <w:szCs w:val="24"/>
              </w:rPr>
              <w:t>ів)</w:t>
            </w:r>
          </w:p>
          <w:p w:rsidR="006E6CE4" w:rsidRDefault="00F70904" w:rsidP="006E6CE4">
            <w:pPr>
              <w:spacing w:line="360" w:lineRule="auto"/>
              <w:rPr>
                <w:rFonts w:ascii="Times New Roman" w:hAnsi="Times New Roman" w:cs="Times New Roman"/>
                <w:sz w:val="24"/>
                <w:szCs w:val="24"/>
              </w:rPr>
            </w:pPr>
            <w:r>
              <w:rPr>
                <w:rFonts w:ascii="Times New Roman" w:hAnsi="Times New Roman" w:cs="Times New Roman"/>
                <w:sz w:val="24"/>
                <w:szCs w:val="24"/>
              </w:rPr>
              <w:t>В</w:t>
            </w:r>
            <w:r w:rsidR="006E6CE4" w:rsidRPr="00C30BB1">
              <w:rPr>
                <w:rFonts w:ascii="Times New Roman" w:hAnsi="Times New Roman" w:cs="Times New Roman"/>
                <w:sz w:val="24"/>
                <w:szCs w:val="24"/>
              </w:rPr>
              <w:t>заємодія між частинами тіла</w:t>
            </w:r>
            <w:r w:rsidR="006E6CE4">
              <w:rPr>
                <w:rFonts w:ascii="Times New Roman" w:hAnsi="Times New Roman" w:cs="Times New Roman"/>
                <w:sz w:val="24"/>
                <w:szCs w:val="24"/>
              </w:rPr>
              <w:t>.</w:t>
            </w:r>
          </w:p>
          <w:p w:rsidR="00E64022" w:rsidRDefault="006E6CE4" w:rsidP="00E64022">
            <w:pPr>
              <w:spacing w:line="360" w:lineRule="auto"/>
              <w:rPr>
                <w:rFonts w:ascii="Times New Roman" w:hAnsi="Times New Roman" w:cs="Times New Roman"/>
                <w:sz w:val="24"/>
                <w:szCs w:val="24"/>
              </w:rPr>
            </w:pPr>
            <w:r w:rsidRPr="00C30BB1">
              <w:rPr>
                <w:rFonts w:ascii="Times New Roman" w:hAnsi="Times New Roman" w:cs="Times New Roman"/>
                <w:sz w:val="24"/>
                <w:szCs w:val="24"/>
              </w:rPr>
              <w:t xml:space="preserve">Швидкість реакції та </w:t>
            </w:r>
            <w:r>
              <w:rPr>
                <w:rFonts w:ascii="Times New Roman" w:hAnsi="Times New Roman" w:cs="Times New Roman"/>
                <w:sz w:val="24"/>
                <w:szCs w:val="24"/>
              </w:rPr>
              <w:t>раціональне виконання нових несподіваних завдань.</w:t>
            </w:r>
          </w:p>
          <w:p w:rsidR="00E64022" w:rsidRPr="00C30BB1" w:rsidRDefault="00E64022" w:rsidP="00F70904">
            <w:pPr>
              <w:spacing w:line="360" w:lineRule="auto"/>
              <w:rPr>
                <w:rFonts w:ascii="Times New Roman" w:hAnsi="Times New Roman" w:cs="Times New Roman"/>
                <w:sz w:val="24"/>
                <w:szCs w:val="24"/>
              </w:rPr>
            </w:pPr>
          </w:p>
        </w:tc>
        <w:tc>
          <w:tcPr>
            <w:tcW w:w="4954" w:type="dxa"/>
          </w:tcPr>
          <w:p w:rsidR="009D2F7B" w:rsidRDefault="00322B2E" w:rsidP="00422B2C">
            <w:pPr>
              <w:spacing w:line="360" w:lineRule="auto"/>
              <w:jc w:val="both"/>
              <w:rPr>
                <w:rFonts w:ascii="Times New Roman" w:hAnsi="Times New Roman" w:cs="Times New Roman"/>
                <w:sz w:val="24"/>
                <w:szCs w:val="24"/>
              </w:rPr>
            </w:pPr>
            <w:r>
              <w:rPr>
                <w:rFonts w:ascii="Times New Roman" w:hAnsi="Times New Roman" w:cs="Times New Roman"/>
                <w:sz w:val="24"/>
                <w:szCs w:val="24"/>
              </w:rPr>
              <w:t>Відмінно –</w:t>
            </w:r>
            <w:r w:rsidR="009D2F7B" w:rsidRPr="009D2F7B">
              <w:rPr>
                <w:rFonts w:ascii="Times New Roman" w:hAnsi="Times New Roman" w:cs="Times New Roman"/>
                <w:sz w:val="24"/>
                <w:szCs w:val="24"/>
              </w:rPr>
              <w:t xml:space="preserve"> стійке в</w:t>
            </w:r>
            <w:r w:rsidR="00027620">
              <w:rPr>
                <w:rFonts w:ascii="Times New Roman" w:hAnsi="Times New Roman" w:cs="Times New Roman"/>
                <w:sz w:val="24"/>
                <w:szCs w:val="24"/>
              </w:rPr>
              <w:t>иконання рухів, точність та взаємодія між частинами тіла</w:t>
            </w:r>
            <w:r w:rsidR="009D2F7B">
              <w:rPr>
                <w:rFonts w:ascii="Times New Roman" w:hAnsi="Times New Roman" w:cs="Times New Roman"/>
                <w:sz w:val="24"/>
                <w:szCs w:val="24"/>
              </w:rPr>
              <w:t>, правильна послідовність дій</w:t>
            </w:r>
            <w:r w:rsidR="007C4B1C">
              <w:rPr>
                <w:rFonts w:ascii="Times New Roman" w:hAnsi="Times New Roman" w:cs="Times New Roman"/>
                <w:sz w:val="24"/>
                <w:szCs w:val="24"/>
              </w:rPr>
              <w:t>.</w:t>
            </w:r>
          </w:p>
          <w:p w:rsidR="009D2F7B" w:rsidRDefault="00322B2E" w:rsidP="00422B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Добре – </w:t>
            </w:r>
            <w:r w:rsidR="009D2F7B" w:rsidRPr="009D2F7B">
              <w:rPr>
                <w:rFonts w:ascii="Times New Roman" w:hAnsi="Times New Roman" w:cs="Times New Roman"/>
                <w:sz w:val="24"/>
                <w:szCs w:val="24"/>
              </w:rPr>
              <w:t>незначне зниж</w:t>
            </w:r>
            <w:r w:rsidR="00027620">
              <w:rPr>
                <w:rFonts w:ascii="Times New Roman" w:hAnsi="Times New Roman" w:cs="Times New Roman"/>
                <w:sz w:val="24"/>
                <w:szCs w:val="24"/>
              </w:rPr>
              <w:t>ення точності та взаємодією між частинами тіла</w:t>
            </w:r>
            <w:r w:rsidR="007C4B1C">
              <w:rPr>
                <w:rFonts w:ascii="Times New Roman" w:hAnsi="Times New Roman" w:cs="Times New Roman"/>
                <w:sz w:val="24"/>
                <w:szCs w:val="24"/>
              </w:rPr>
              <w:t xml:space="preserve">, правильна послідовність дій, </w:t>
            </w:r>
            <w:r w:rsidR="009D2F7B">
              <w:rPr>
                <w:rFonts w:ascii="Times New Roman" w:hAnsi="Times New Roman" w:cs="Times New Roman"/>
                <w:sz w:val="24"/>
                <w:szCs w:val="24"/>
              </w:rPr>
              <w:t>швидка реакція та зміни між діями.</w:t>
            </w:r>
          </w:p>
          <w:p w:rsidR="009D2F7B" w:rsidRPr="009D2F7B" w:rsidRDefault="009D2F7B" w:rsidP="00422B2C">
            <w:pPr>
              <w:spacing w:line="360" w:lineRule="auto"/>
              <w:jc w:val="both"/>
              <w:rPr>
                <w:rFonts w:ascii="Times New Roman" w:hAnsi="Times New Roman" w:cs="Times New Roman"/>
                <w:sz w:val="24"/>
                <w:szCs w:val="24"/>
              </w:rPr>
            </w:pPr>
            <w:r w:rsidRPr="009D2F7B">
              <w:rPr>
                <w:rFonts w:ascii="Times New Roman" w:hAnsi="Times New Roman" w:cs="Times New Roman"/>
                <w:sz w:val="24"/>
                <w:szCs w:val="24"/>
              </w:rPr>
              <w:t>Задовільно – помітне зниження швидк</w:t>
            </w:r>
            <w:r>
              <w:rPr>
                <w:rFonts w:ascii="Times New Roman" w:hAnsi="Times New Roman" w:cs="Times New Roman"/>
                <w:sz w:val="24"/>
                <w:szCs w:val="24"/>
              </w:rPr>
              <w:t>ості реакції та незрозумілість зміни між</w:t>
            </w:r>
            <w:r w:rsidRPr="009D2F7B">
              <w:rPr>
                <w:rFonts w:ascii="Times New Roman" w:hAnsi="Times New Roman" w:cs="Times New Roman"/>
                <w:sz w:val="24"/>
                <w:szCs w:val="24"/>
              </w:rPr>
              <w:t xml:space="preserve"> діями.</w:t>
            </w:r>
          </w:p>
          <w:p w:rsidR="00E449FB" w:rsidRPr="009D2F7B" w:rsidRDefault="009D2F7B" w:rsidP="00422B2C">
            <w:pPr>
              <w:spacing w:line="360" w:lineRule="auto"/>
              <w:jc w:val="both"/>
              <w:rPr>
                <w:rFonts w:ascii="Times New Roman" w:hAnsi="Times New Roman" w:cs="Times New Roman"/>
                <w:sz w:val="24"/>
                <w:szCs w:val="24"/>
              </w:rPr>
            </w:pPr>
            <w:r w:rsidRPr="009D2F7B">
              <w:rPr>
                <w:rFonts w:ascii="Times New Roman" w:hAnsi="Times New Roman" w:cs="Times New Roman"/>
                <w:sz w:val="24"/>
                <w:szCs w:val="24"/>
              </w:rPr>
              <w:t>Незадовільн</w:t>
            </w:r>
            <w:r w:rsidR="00027620">
              <w:rPr>
                <w:rFonts w:ascii="Times New Roman" w:hAnsi="Times New Roman" w:cs="Times New Roman"/>
                <w:sz w:val="24"/>
                <w:szCs w:val="24"/>
              </w:rPr>
              <w:t xml:space="preserve">о – помітне порушення взаємодії між частинами тіла </w:t>
            </w:r>
            <w:r w:rsidRPr="009D2F7B">
              <w:rPr>
                <w:rFonts w:ascii="Times New Roman" w:hAnsi="Times New Roman" w:cs="Times New Roman"/>
                <w:sz w:val="24"/>
                <w:szCs w:val="24"/>
              </w:rPr>
              <w:t>та точності рухів, неправильна послідовність.</w:t>
            </w:r>
          </w:p>
        </w:tc>
      </w:tr>
      <w:tr w:rsidR="00E449FB" w:rsidTr="006E53A3">
        <w:trPr>
          <w:trHeight w:val="240"/>
        </w:trPr>
        <w:tc>
          <w:tcPr>
            <w:tcW w:w="2122" w:type="dxa"/>
          </w:tcPr>
          <w:p w:rsidR="00E449FB" w:rsidRPr="00E449FB" w:rsidRDefault="00133465" w:rsidP="006E53A3">
            <w:pPr>
              <w:spacing w:line="360" w:lineRule="auto"/>
              <w:rPr>
                <w:rFonts w:ascii="Times New Roman" w:hAnsi="Times New Roman" w:cs="Times New Roman"/>
                <w:sz w:val="24"/>
                <w:szCs w:val="24"/>
              </w:rPr>
            </w:pPr>
            <w:r>
              <w:rPr>
                <w:rFonts w:ascii="Times New Roman" w:hAnsi="Times New Roman" w:cs="Times New Roman"/>
                <w:sz w:val="24"/>
                <w:szCs w:val="24"/>
              </w:rPr>
              <w:t>3.</w:t>
            </w:r>
            <w:r w:rsidR="00E64022">
              <w:rPr>
                <w:rFonts w:ascii="Times New Roman" w:hAnsi="Times New Roman" w:cs="Times New Roman"/>
                <w:sz w:val="24"/>
                <w:szCs w:val="24"/>
              </w:rPr>
              <w:t xml:space="preserve"> Стійкість виконання вправ </w:t>
            </w:r>
            <w:r>
              <w:rPr>
                <w:rFonts w:ascii="Times New Roman" w:hAnsi="Times New Roman" w:cs="Times New Roman"/>
                <w:sz w:val="24"/>
                <w:szCs w:val="24"/>
              </w:rPr>
              <w:lastRenderedPageBreak/>
              <w:t>РБ</w:t>
            </w:r>
            <w:r w:rsidR="00E64022">
              <w:rPr>
                <w:rFonts w:ascii="Times New Roman" w:hAnsi="Times New Roman" w:cs="Times New Roman"/>
                <w:sz w:val="24"/>
                <w:szCs w:val="24"/>
              </w:rPr>
              <w:t xml:space="preserve"> в обмеженому просторі.</w:t>
            </w:r>
          </w:p>
        </w:tc>
        <w:tc>
          <w:tcPr>
            <w:tcW w:w="2835" w:type="dxa"/>
          </w:tcPr>
          <w:p w:rsidR="00E64022" w:rsidRDefault="00E64022" w:rsidP="00E640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Виконання дії тривалий час</w:t>
            </w:r>
          </w:p>
          <w:p w:rsidR="00E64022" w:rsidRDefault="006E53A3" w:rsidP="00E640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Т</w:t>
            </w:r>
            <w:r w:rsidR="00E64022">
              <w:rPr>
                <w:rFonts w:ascii="Times New Roman" w:hAnsi="Times New Roman" w:cs="Times New Roman"/>
                <w:sz w:val="24"/>
                <w:szCs w:val="24"/>
              </w:rPr>
              <w:t>ехніка дій</w:t>
            </w:r>
          </w:p>
          <w:p w:rsidR="00C30BB1" w:rsidRPr="00C30BB1" w:rsidRDefault="00C30BB1" w:rsidP="006E53A3">
            <w:pPr>
              <w:spacing w:line="360" w:lineRule="auto"/>
              <w:rPr>
                <w:rFonts w:ascii="Times New Roman" w:hAnsi="Times New Roman" w:cs="Times New Roman"/>
                <w:sz w:val="24"/>
                <w:szCs w:val="24"/>
              </w:rPr>
            </w:pPr>
          </w:p>
        </w:tc>
        <w:tc>
          <w:tcPr>
            <w:tcW w:w="4954" w:type="dxa"/>
          </w:tcPr>
          <w:p w:rsidR="00E10420" w:rsidRPr="00E10420" w:rsidRDefault="00E10420" w:rsidP="00422B2C">
            <w:pPr>
              <w:spacing w:line="360" w:lineRule="auto"/>
              <w:jc w:val="both"/>
              <w:rPr>
                <w:rFonts w:ascii="Times New Roman" w:hAnsi="Times New Roman" w:cs="Times New Roman"/>
                <w:sz w:val="24"/>
                <w:szCs w:val="24"/>
              </w:rPr>
            </w:pPr>
            <w:r w:rsidRPr="00E10420">
              <w:rPr>
                <w:rFonts w:ascii="Times New Roman" w:hAnsi="Times New Roman" w:cs="Times New Roman"/>
                <w:sz w:val="24"/>
                <w:szCs w:val="24"/>
              </w:rPr>
              <w:lastRenderedPageBreak/>
              <w:t xml:space="preserve">Відмінно – тривале та стійке виконання дій в обмеженому просторі, відмінна техніка </w:t>
            </w:r>
            <w:r w:rsidRPr="00E10420">
              <w:rPr>
                <w:rFonts w:ascii="Times New Roman" w:hAnsi="Times New Roman" w:cs="Times New Roman"/>
                <w:sz w:val="24"/>
                <w:szCs w:val="24"/>
              </w:rPr>
              <w:lastRenderedPageBreak/>
              <w:t>виконання дій, повна відповідність технічним вимогам.</w:t>
            </w:r>
          </w:p>
          <w:p w:rsidR="00E10420" w:rsidRPr="00E10420" w:rsidRDefault="00E10420" w:rsidP="00422B2C">
            <w:pPr>
              <w:spacing w:line="360" w:lineRule="auto"/>
              <w:jc w:val="both"/>
              <w:rPr>
                <w:rFonts w:ascii="Times New Roman" w:hAnsi="Times New Roman" w:cs="Times New Roman"/>
                <w:sz w:val="24"/>
                <w:szCs w:val="24"/>
              </w:rPr>
            </w:pPr>
            <w:r w:rsidRPr="00E10420">
              <w:rPr>
                <w:rFonts w:ascii="Times New Roman" w:hAnsi="Times New Roman" w:cs="Times New Roman"/>
                <w:sz w:val="24"/>
                <w:szCs w:val="24"/>
              </w:rPr>
              <w:t>Д</w:t>
            </w:r>
            <w:r>
              <w:rPr>
                <w:rFonts w:ascii="Times New Roman" w:hAnsi="Times New Roman" w:cs="Times New Roman"/>
                <w:sz w:val="24"/>
                <w:szCs w:val="24"/>
              </w:rPr>
              <w:t xml:space="preserve">обре – </w:t>
            </w:r>
            <w:r w:rsidRPr="00E10420">
              <w:rPr>
                <w:rFonts w:ascii="Times New Roman" w:hAnsi="Times New Roman" w:cs="Times New Roman"/>
                <w:sz w:val="24"/>
                <w:szCs w:val="24"/>
              </w:rPr>
              <w:t>незначне зниження тривалості виконання дій, незначні помилки в техніці, загальна відповідність технічним вимогам.</w:t>
            </w:r>
          </w:p>
          <w:p w:rsidR="00E10420" w:rsidRPr="00E10420" w:rsidRDefault="00E10420" w:rsidP="00422B2C">
            <w:pPr>
              <w:spacing w:line="360" w:lineRule="auto"/>
              <w:jc w:val="both"/>
              <w:rPr>
                <w:rFonts w:ascii="Times New Roman" w:hAnsi="Times New Roman" w:cs="Times New Roman"/>
                <w:sz w:val="24"/>
                <w:szCs w:val="24"/>
              </w:rPr>
            </w:pPr>
            <w:r w:rsidRPr="00E10420">
              <w:rPr>
                <w:rFonts w:ascii="Times New Roman" w:hAnsi="Times New Roman" w:cs="Times New Roman"/>
                <w:sz w:val="24"/>
                <w:szCs w:val="24"/>
              </w:rPr>
              <w:t>Задовільно – помітне зниження тривалості виконання дій, помітні помилки в техніці, часткова відповідність технічним вимогам.</w:t>
            </w:r>
          </w:p>
          <w:p w:rsidR="00E449FB" w:rsidRDefault="00E10420" w:rsidP="00422B2C">
            <w:pPr>
              <w:spacing w:line="360" w:lineRule="auto"/>
              <w:jc w:val="both"/>
              <w:rPr>
                <w:rFonts w:ascii="Times New Roman" w:hAnsi="Times New Roman" w:cs="Times New Roman"/>
                <w:sz w:val="28"/>
              </w:rPr>
            </w:pPr>
            <w:r w:rsidRPr="00E10420">
              <w:rPr>
                <w:rFonts w:ascii="Times New Roman" w:hAnsi="Times New Roman" w:cs="Times New Roman"/>
                <w:sz w:val="24"/>
                <w:szCs w:val="24"/>
              </w:rPr>
              <w:t>Незадовільно – суттєве зниження тривалості виконання дій, значні помилки в техніці, недостатня відповідність технічним вимогам.</w:t>
            </w:r>
          </w:p>
        </w:tc>
      </w:tr>
    </w:tbl>
    <w:p w:rsidR="0031383C" w:rsidRDefault="0031383C" w:rsidP="00856EE8">
      <w:pPr>
        <w:spacing w:after="0" w:line="360" w:lineRule="auto"/>
        <w:jc w:val="both"/>
        <w:rPr>
          <w:rFonts w:ascii="Times New Roman" w:hAnsi="Times New Roman" w:cs="Times New Roman"/>
          <w:sz w:val="28"/>
        </w:rPr>
      </w:pPr>
    </w:p>
    <w:p w:rsidR="007C4B1C" w:rsidRDefault="007C4B1C" w:rsidP="00856EE8">
      <w:pPr>
        <w:spacing w:after="0" w:line="360" w:lineRule="auto"/>
        <w:jc w:val="both"/>
        <w:rPr>
          <w:rFonts w:ascii="Times New Roman" w:hAnsi="Times New Roman" w:cs="Times New Roman"/>
          <w:sz w:val="28"/>
        </w:rPr>
      </w:pPr>
    </w:p>
    <w:p w:rsidR="00DA36CD" w:rsidRDefault="000721A8" w:rsidP="00607AD0">
      <w:pPr>
        <w:spacing w:after="0" w:line="360" w:lineRule="auto"/>
        <w:ind w:firstLine="709"/>
        <w:jc w:val="both"/>
        <w:rPr>
          <w:rFonts w:ascii="Times New Roman" w:eastAsia="Times New Roman" w:hAnsi="Times New Roman" w:cs="Times New Roman"/>
          <w:b/>
          <w:bCs/>
          <w:sz w:val="28"/>
          <w:szCs w:val="28"/>
          <w:lang w:eastAsia="uk-UA"/>
        </w:rPr>
      </w:pPr>
      <w:r w:rsidRPr="00133465">
        <w:rPr>
          <w:rFonts w:ascii="Times New Roman" w:eastAsia="Times New Roman" w:hAnsi="Times New Roman" w:cs="Times New Roman"/>
          <w:b/>
          <w:sz w:val="28"/>
          <w:szCs w:val="28"/>
          <w:lang w:eastAsia="uk-UA"/>
        </w:rPr>
        <w:t>2.3.</w:t>
      </w:r>
      <w:r w:rsidRPr="00237886">
        <w:rPr>
          <w:rFonts w:ascii="Times New Roman" w:hAnsi="Times New Roman" w:cs="Times New Roman"/>
          <w:sz w:val="28"/>
        </w:rPr>
        <w:t xml:space="preserve"> </w:t>
      </w:r>
      <w:r w:rsidR="00715E6C" w:rsidRPr="00715E6C">
        <w:rPr>
          <w:rFonts w:ascii="Times New Roman" w:hAnsi="Times New Roman" w:cs="Times New Roman"/>
          <w:b/>
          <w:sz w:val="28"/>
        </w:rPr>
        <w:t xml:space="preserve">Апробація </w:t>
      </w:r>
      <w:r w:rsidR="00715E6C" w:rsidRPr="00715E6C">
        <w:rPr>
          <w:rFonts w:ascii="Times New Roman" w:eastAsia="Times New Roman" w:hAnsi="Times New Roman" w:cs="Times New Roman"/>
          <w:b/>
          <w:bCs/>
          <w:sz w:val="28"/>
          <w:szCs w:val="28"/>
          <w:lang w:eastAsia="uk-UA"/>
        </w:rPr>
        <w:t>методики розвитку спеціал</w:t>
      </w:r>
      <w:r w:rsidR="00607AD0">
        <w:rPr>
          <w:rFonts w:ascii="Times New Roman" w:eastAsia="Times New Roman" w:hAnsi="Times New Roman" w:cs="Times New Roman"/>
          <w:b/>
          <w:bCs/>
          <w:sz w:val="28"/>
          <w:szCs w:val="28"/>
          <w:lang w:eastAsia="uk-UA"/>
        </w:rPr>
        <w:t xml:space="preserve">ьних фізичних якостей засобами </w:t>
      </w:r>
      <w:r w:rsidR="00CF562E">
        <w:rPr>
          <w:rFonts w:ascii="Times New Roman" w:eastAsia="Times New Roman" w:hAnsi="Times New Roman" w:cs="Times New Roman"/>
          <w:b/>
          <w:bCs/>
          <w:sz w:val="28"/>
          <w:szCs w:val="28"/>
          <w:lang w:eastAsia="uk-UA"/>
        </w:rPr>
        <w:t>рукопашного бою</w:t>
      </w:r>
    </w:p>
    <w:p w:rsidR="002C2592" w:rsidRDefault="00B11E81" w:rsidP="00607AD0">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eastAsia="Times New Roman" w:hAnsi="Times New Roman" w:cs="Times New Roman"/>
          <w:sz w:val="28"/>
          <w:szCs w:val="28"/>
          <w:lang w:eastAsia="uk-UA"/>
        </w:rPr>
        <w:t>На</w:t>
      </w:r>
      <w:r w:rsidRPr="007E013F">
        <w:rPr>
          <w:rFonts w:ascii="Times New Roman" w:eastAsia="Times New Roman" w:hAnsi="Times New Roman" w:cs="Times New Roman"/>
          <w:sz w:val="28"/>
          <w:szCs w:val="28"/>
          <w:lang w:eastAsia="uk-UA"/>
        </w:rPr>
        <w:t xml:space="preserve"> першому </w:t>
      </w:r>
      <w:r>
        <w:rPr>
          <w:rFonts w:ascii="Times New Roman" w:eastAsia="Times New Roman" w:hAnsi="Times New Roman" w:cs="Times New Roman"/>
          <w:sz w:val="28"/>
          <w:szCs w:val="28"/>
          <w:lang w:eastAsia="uk-UA"/>
        </w:rPr>
        <w:t>етапі</w:t>
      </w:r>
      <w:r w:rsidR="006B1E4C" w:rsidRPr="006B1E4C">
        <w:rPr>
          <w:rFonts w:ascii="Times New Roman" w:hAnsi="Times New Roman" w:cs="Times New Roman"/>
          <w:color w:val="0D0D0D"/>
          <w:sz w:val="28"/>
          <w:szCs w:val="28"/>
          <w:shd w:val="clear" w:color="auto" w:fill="FFFFFF"/>
        </w:rPr>
        <w:t xml:space="preserve"> тренування військо</w:t>
      </w:r>
      <w:r w:rsidR="006B1E4C">
        <w:rPr>
          <w:rFonts w:ascii="Times New Roman" w:hAnsi="Times New Roman" w:cs="Times New Roman"/>
          <w:color w:val="0D0D0D"/>
          <w:sz w:val="28"/>
          <w:szCs w:val="28"/>
          <w:shd w:val="clear" w:color="auto" w:fill="FFFFFF"/>
        </w:rPr>
        <w:t>вослужбовці отримують інструктаж</w:t>
      </w:r>
      <w:r w:rsidR="006B1E4C" w:rsidRPr="006B1E4C">
        <w:rPr>
          <w:rFonts w:ascii="Times New Roman" w:hAnsi="Times New Roman" w:cs="Times New Roman"/>
          <w:color w:val="0D0D0D"/>
          <w:sz w:val="28"/>
          <w:szCs w:val="28"/>
          <w:shd w:val="clear" w:color="auto" w:fill="FFFFFF"/>
        </w:rPr>
        <w:t xml:space="preserve"> про правильне положення тіла, рухи, дихання та інші деталі, що допомагають забезпечити безпеку та оптимальну ефективність</w:t>
      </w:r>
      <w:r w:rsidR="00133465">
        <w:rPr>
          <w:rFonts w:ascii="Times New Roman" w:hAnsi="Times New Roman" w:cs="Times New Roman"/>
          <w:color w:val="0D0D0D"/>
          <w:sz w:val="28"/>
          <w:szCs w:val="28"/>
          <w:shd w:val="clear" w:color="auto" w:fill="FFFFFF"/>
        </w:rPr>
        <w:t xml:space="preserve"> виконання</w:t>
      </w:r>
      <w:r w:rsidR="006B1E4C" w:rsidRPr="006B1E4C">
        <w:rPr>
          <w:rFonts w:ascii="Times New Roman" w:hAnsi="Times New Roman" w:cs="Times New Roman"/>
          <w:color w:val="0D0D0D"/>
          <w:sz w:val="28"/>
          <w:szCs w:val="28"/>
          <w:shd w:val="clear" w:color="auto" w:fill="FFFFFF"/>
        </w:rPr>
        <w:t xml:space="preserve"> вправ. Це може включати демон</w:t>
      </w:r>
      <w:r w:rsidR="006B1E4C">
        <w:rPr>
          <w:rFonts w:ascii="Times New Roman" w:hAnsi="Times New Roman" w:cs="Times New Roman"/>
          <w:color w:val="0D0D0D"/>
          <w:sz w:val="28"/>
          <w:szCs w:val="28"/>
          <w:shd w:val="clear" w:color="auto" w:fill="FFFFFF"/>
        </w:rPr>
        <w:t>страцію і пояснення від керівника заняття, який має</w:t>
      </w:r>
      <w:r w:rsidR="00133465">
        <w:rPr>
          <w:rFonts w:ascii="Times New Roman" w:hAnsi="Times New Roman" w:cs="Times New Roman"/>
          <w:color w:val="0D0D0D"/>
          <w:sz w:val="28"/>
          <w:szCs w:val="28"/>
          <w:shd w:val="clear" w:color="auto" w:fill="FFFFFF"/>
        </w:rPr>
        <w:t xml:space="preserve"> відповідну кваліфікацію</w:t>
      </w:r>
      <w:r w:rsidR="006B1E4C">
        <w:rPr>
          <w:rFonts w:ascii="Times New Roman" w:hAnsi="Times New Roman" w:cs="Times New Roman"/>
          <w:color w:val="0D0D0D"/>
          <w:sz w:val="28"/>
          <w:szCs w:val="28"/>
          <w:shd w:val="clear" w:color="auto" w:fill="FFFFFF"/>
        </w:rPr>
        <w:t>.</w:t>
      </w:r>
      <w:r w:rsidR="006B1E4C" w:rsidRPr="006B1E4C">
        <w:rPr>
          <w:rFonts w:ascii="Times New Roman" w:hAnsi="Times New Roman" w:cs="Times New Roman"/>
          <w:color w:val="0D0D0D"/>
          <w:sz w:val="28"/>
          <w:szCs w:val="28"/>
          <w:shd w:val="clear" w:color="auto" w:fill="FFFFFF"/>
        </w:rPr>
        <w:t xml:space="preserve"> Це важлива складова частина тренувального процесу, оскільки правильна техніка допомаг</w:t>
      </w:r>
      <w:r w:rsidR="00133465">
        <w:rPr>
          <w:rFonts w:ascii="Times New Roman" w:hAnsi="Times New Roman" w:cs="Times New Roman"/>
          <w:color w:val="0D0D0D"/>
          <w:sz w:val="28"/>
          <w:szCs w:val="28"/>
          <w:shd w:val="clear" w:color="auto" w:fill="FFFFFF"/>
        </w:rPr>
        <w:t xml:space="preserve">ає уникнути травм. </w:t>
      </w:r>
      <w:r w:rsidR="002C2592" w:rsidRPr="002C2592">
        <w:rPr>
          <w:rFonts w:ascii="Times New Roman" w:hAnsi="Times New Roman" w:cs="Times New Roman"/>
          <w:color w:val="0D0D0D"/>
          <w:sz w:val="28"/>
          <w:szCs w:val="28"/>
          <w:shd w:val="clear" w:color="auto" w:fill="FFFFFF"/>
        </w:rPr>
        <w:t>Після інструктажу та демонстрації правильної техніки,</w:t>
      </w:r>
      <w:r w:rsidR="002C2592">
        <w:rPr>
          <w:rFonts w:ascii="Times New Roman" w:hAnsi="Times New Roman" w:cs="Times New Roman"/>
          <w:color w:val="0D0D0D"/>
          <w:sz w:val="28"/>
          <w:szCs w:val="28"/>
          <w:shd w:val="clear" w:color="auto" w:fill="FFFFFF"/>
        </w:rPr>
        <w:t xml:space="preserve"> надається інформація</w:t>
      </w:r>
      <w:r w:rsidR="002C2592" w:rsidRPr="002C2592">
        <w:rPr>
          <w:rFonts w:ascii="Times New Roman" w:hAnsi="Times New Roman" w:cs="Times New Roman"/>
          <w:color w:val="0D0D0D"/>
          <w:sz w:val="28"/>
          <w:szCs w:val="28"/>
          <w:shd w:val="clear" w:color="auto" w:fill="FFFFFF"/>
        </w:rPr>
        <w:t xml:space="preserve"> </w:t>
      </w:r>
      <w:r w:rsidR="002C2592">
        <w:rPr>
          <w:rFonts w:ascii="Times New Roman" w:hAnsi="Times New Roman" w:cs="Times New Roman"/>
          <w:color w:val="0D0D0D"/>
          <w:sz w:val="28"/>
          <w:szCs w:val="28"/>
          <w:shd w:val="clear" w:color="auto" w:fill="FFFFFF"/>
        </w:rPr>
        <w:t>військовослужбовцям про критерії</w:t>
      </w:r>
      <w:r w:rsidR="002C2592" w:rsidRPr="002C2592">
        <w:rPr>
          <w:rFonts w:ascii="Times New Roman" w:hAnsi="Times New Roman" w:cs="Times New Roman"/>
          <w:color w:val="0D0D0D"/>
          <w:sz w:val="28"/>
          <w:szCs w:val="28"/>
          <w:shd w:val="clear" w:color="auto" w:fill="FFFFFF"/>
        </w:rPr>
        <w:t xml:space="preserve"> </w:t>
      </w:r>
      <w:r w:rsidR="00852C1D">
        <w:rPr>
          <w:rFonts w:ascii="Times New Roman" w:hAnsi="Times New Roman" w:cs="Times New Roman"/>
          <w:color w:val="0D0D0D"/>
          <w:sz w:val="28"/>
          <w:szCs w:val="28"/>
          <w:shd w:val="clear" w:color="auto" w:fill="FFFFFF"/>
        </w:rPr>
        <w:t>оцінюванн</w:t>
      </w:r>
      <w:r w:rsidR="002C2592">
        <w:rPr>
          <w:rFonts w:ascii="Times New Roman" w:hAnsi="Times New Roman" w:cs="Times New Roman"/>
          <w:color w:val="0D0D0D"/>
          <w:sz w:val="28"/>
          <w:szCs w:val="28"/>
          <w:shd w:val="clear" w:color="auto" w:fill="FFFFFF"/>
        </w:rPr>
        <w:t>я</w:t>
      </w:r>
      <w:r w:rsidR="00133465">
        <w:rPr>
          <w:rFonts w:ascii="Times New Roman" w:hAnsi="Times New Roman" w:cs="Times New Roman"/>
          <w:color w:val="0D0D0D"/>
          <w:sz w:val="28"/>
          <w:szCs w:val="28"/>
          <w:shd w:val="clear" w:color="auto" w:fill="FFFFFF"/>
        </w:rPr>
        <w:t>, що є</w:t>
      </w:r>
      <w:r w:rsidR="002C2592" w:rsidRPr="002C2592">
        <w:rPr>
          <w:rFonts w:ascii="Times New Roman" w:hAnsi="Times New Roman" w:cs="Times New Roman"/>
          <w:color w:val="0D0D0D"/>
          <w:sz w:val="28"/>
          <w:szCs w:val="28"/>
          <w:shd w:val="clear" w:color="auto" w:fill="FFFFFF"/>
        </w:rPr>
        <w:t xml:space="preserve"> важливим </w:t>
      </w:r>
      <w:r w:rsidR="00133465">
        <w:rPr>
          <w:rFonts w:ascii="Times New Roman" w:hAnsi="Times New Roman" w:cs="Times New Roman"/>
          <w:color w:val="0D0D0D"/>
          <w:sz w:val="28"/>
          <w:szCs w:val="28"/>
          <w:shd w:val="clear" w:color="auto" w:fill="FFFFFF"/>
        </w:rPr>
        <w:t>елементом</w:t>
      </w:r>
      <w:r w:rsidR="002C2592" w:rsidRPr="002C2592">
        <w:rPr>
          <w:rFonts w:ascii="Times New Roman" w:hAnsi="Times New Roman" w:cs="Times New Roman"/>
          <w:color w:val="0D0D0D"/>
          <w:sz w:val="28"/>
          <w:szCs w:val="28"/>
          <w:shd w:val="clear" w:color="auto" w:fill="FFFFFF"/>
        </w:rPr>
        <w:t xml:space="preserve"> для заб</w:t>
      </w:r>
      <w:r w:rsidR="00133465">
        <w:rPr>
          <w:rFonts w:ascii="Times New Roman" w:hAnsi="Times New Roman" w:cs="Times New Roman"/>
          <w:color w:val="0D0D0D"/>
          <w:sz w:val="28"/>
          <w:szCs w:val="28"/>
          <w:shd w:val="clear" w:color="auto" w:fill="FFFFFF"/>
        </w:rPr>
        <w:t>езпечення ефективності тренування</w:t>
      </w:r>
      <w:r w:rsidR="002C2592" w:rsidRPr="002C2592">
        <w:rPr>
          <w:rFonts w:ascii="Times New Roman" w:hAnsi="Times New Roman" w:cs="Times New Roman"/>
          <w:color w:val="0D0D0D"/>
          <w:sz w:val="28"/>
          <w:szCs w:val="28"/>
          <w:shd w:val="clear" w:color="auto" w:fill="FFFFFF"/>
        </w:rPr>
        <w:t xml:space="preserve"> та безпеки під час виконання вправ.</w:t>
      </w:r>
    </w:p>
    <w:p w:rsidR="00200744" w:rsidRPr="006B1E4C" w:rsidRDefault="00133465" w:rsidP="00607AD0">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Під час тренування</w:t>
      </w:r>
      <w:r w:rsidR="006B1E4C">
        <w:rPr>
          <w:rFonts w:ascii="Times New Roman" w:hAnsi="Times New Roman" w:cs="Times New Roman"/>
          <w:color w:val="0D0D0D"/>
          <w:sz w:val="28"/>
          <w:szCs w:val="28"/>
          <w:shd w:val="clear" w:color="auto" w:fill="FFFFFF"/>
        </w:rPr>
        <w:t xml:space="preserve"> </w:t>
      </w:r>
      <w:r>
        <w:rPr>
          <w:rFonts w:ascii="Times New Roman" w:eastAsia="Times New Roman" w:hAnsi="Times New Roman" w:cs="Times New Roman"/>
          <w:sz w:val="28"/>
          <w:szCs w:val="28"/>
          <w:lang w:eastAsia="uk-UA"/>
        </w:rPr>
        <w:t>щодо загальних та спеціальних фізичних якостей</w:t>
      </w:r>
      <w:r w:rsidR="006B1E4C">
        <w:rPr>
          <w:rFonts w:ascii="Times New Roman" w:eastAsia="Times New Roman" w:hAnsi="Times New Roman" w:cs="Times New Roman"/>
          <w:sz w:val="28"/>
          <w:szCs w:val="28"/>
          <w:lang w:eastAsia="uk-UA"/>
        </w:rPr>
        <w:t xml:space="preserve"> </w:t>
      </w:r>
      <w:r w:rsidR="006B1E4C">
        <w:rPr>
          <w:rFonts w:ascii="Times New Roman" w:hAnsi="Times New Roman" w:cs="Times New Roman"/>
          <w:color w:val="0D0D0D"/>
          <w:sz w:val="28"/>
          <w:szCs w:val="28"/>
          <w:shd w:val="clear" w:color="auto" w:fill="FFFFFF"/>
        </w:rPr>
        <w:t>входять такі</w:t>
      </w:r>
      <w:r w:rsidR="006B1E4C">
        <w:rPr>
          <w:rFonts w:ascii="Times New Roman" w:eastAsia="Times New Roman" w:hAnsi="Times New Roman" w:cs="Times New Roman"/>
          <w:sz w:val="28"/>
          <w:szCs w:val="28"/>
          <w:lang w:eastAsia="uk-UA"/>
        </w:rPr>
        <w:t xml:space="preserve"> вправи</w:t>
      </w:r>
      <w:r>
        <w:rPr>
          <w:rFonts w:ascii="Times New Roman" w:eastAsia="Times New Roman" w:hAnsi="Times New Roman" w:cs="Times New Roman"/>
          <w:sz w:val="28"/>
          <w:szCs w:val="28"/>
          <w:lang w:eastAsia="uk-UA"/>
        </w:rPr>
        <w:t xml:space="preserve"> як біг на 100 м, підтягування на перекладині</w:t>
      </w:r>
      <w:r w:rsidR="0018113B">
        <w:rPr>
          <w:rFonts w:ascii="Times New Roman" w:eastAsia="Times New Roman" w:hAnsi="Times New Roman" w:cs="Times New Roman"/>
          <w:sz w:val="28"/>
          <w:szCs w:val="28"/>
          <w:lang w:eastAsia="uk-UA"/>
        </w:rPr>
        <w:t>, біг на 3 км.</w:t>
      </w:r>
      <w:r w:rsidR="0018113B">
        <w:rPr>
          <w:rFonts w:ascii="Times New Roman" w:hAnsi="Times New Roman" w:cs="Times New Roman"/>
          <w:sz w:val="28"/>
        </w:rPr>
        <w:t xml:space="preserve"> Перевірка проводиться з метою визначення рівня фізичної підготовленості військовослужбовців</w:t>
      </w:r>
      <w:r w:rsidR="00200744">
        <w:rPr>
          <w:rFonts w:ascii="Times New Roman" w:hAnsi="Times New Roman" w:cs="Times New Roman"/>
          <w:sz w:val="28"/>
        </w:rPr>
        <w:t>,</w:t>
      </w:r>
      <w:r w:rsidR="0018113B">
        <w:rPr>
          <w:rFonts w:ascii="Times New Roman" w:hAnsi="Times New Roman" w:cs="Times New Roman"/>
          <w:sz w:val="28"/>
        </w:rPr>
        <w:t xml:space="preserve"> </w:t>
      </w:r>
      <w:r w:rsidR="00200744">
        <w:rPr>
          <w:rFonts w:ascii="Times New Roman" w:eastAsia="Times New Roman" w:hAnsi="Times New Roman" w:cs="Times New Roman"/>
          <w:sz w:val="28"/>
          <w:szCs w:val="28"/>
          <w:lang w:eastAsia="uk-UA"/>
        </w:rPr>
        <w:t>індивідуальних якостей</w:t>
      </w:r>
      <w:r w:rsidR="00200744">
        <w:rPr>
          <w:rFonts w:ascii="Times New Roman" w:hAnsi="Times New Roman" w:cs="Times New Roman"/>
          <w:sz w:val="28"/>
        </w:rPr>
        <w:t xml:space="preserve"> та перейти до виконання фізичного тесту</w:t>
      </w:r>
      <w:r w:rsidR="00200744">
        <w:rPr>
          <w:rFonts w:ascii="Times New Roman" w:eastAsia="Times New Roman" w:hAnsi="Times New Roman" w:cs="Times New Roman"/>
          <w:sz w:val="28"/>
          <w:szCs w:val="28"/>
          <w:lang w:eastAsia="uk-UA"/>
        </w:rPr>
        <w:t>.</w:t>
      </w:r>
    </w:p>
    <w:p w:rsidR="009C3588" w:rsidRPr="0088465E" w:rsidRDefault="00200744" w:rsidP="00607AD0">
      <w:pPr>
        <w:spacing w:after="0" w:line="360" w:lineRule="auto"/>
        <w:ind w:firstLine="709"/>
        <w:jc w:val="both"/>
        <w:rPr>
          <w:rFonts w:ascii="Times New Roman" w:hAnsi="Times New Roman" w:cs="Times New Roman"/>
          <w:sz w:val="28"/>
        </w:rPr>
      </w:pPr>
      <w:r w:rsidRPr="00200744">
        <w:rPr>
          <w:rFonts w:ascii="Times New Roman" w:eastAsia="Times New Roman" w:hAnsi="Times New Roman" w:cs="Times New Roman"/>
          <w:color w:val="000000" w:themeColor="text1"/>
          <w:sz w:val="28"/>
          <w:szCs w:val="28"/>
          <w:lang w:eastAsia="uk-UA"/>
        </w:rPr>
        <w:lastRenderedPageBreak/>
        <w:t>Т</w:t>
      </w:r>
      <w:r w:rsidR="0018113B">
        <w:rPr>
          <w:rFonts w:ascii="Times New Roman" w:eastAsia="Times New Roman" w:hAnsi="Times New Roman" w:cs="Times New Roman"/>
          <w:sz w:val="28"/>
          <w:szCs w:val="28"/>
          <w:lang w:eastAsia="uk-UA"/>
        </w:rPr>
        <w:t>ест</w:t>
      </w:r>
      <w:r w:rsidR="0018113B">
        <w:rPr>
          <w:rFonts w:ascii="Times New Roman" w:hAnsi="Times New Roman" w:cs="Times New Roman"/>
          <w:sz w:val="28"/>
        </w:rPr>
        <w:t xml:space="preserve"> складається з таких вправ: колючі та рі</w:t>
      </w:r>
      <w:r w:rsidR="003E14CE">
        <w:rPr>
          <w:rFonts w:ascii="Times New Roman" w:hAnsi="Times New Roman" w:cs="Times New Roman"/>
          <w:sz w:val="28"/>
        </w:rPr>
        <w:t>жучі удари ножем в повітря по 2</w:t>
      </w:r>
      <w:r w:rsidR="002B2170">
        <w:rPr>
          <w:rFonts w:ascii="Times New Roman" w:hAnsi="Times New Roman" w:cs="Times New Roman"/>
          <w:sz w:val="28"/>
        </w:rPr>
        <w:t xml:space="preserve"> </w:t>
      </w:r>
      <w:r w:rsidR="0018113B">
        <w:rPr>
          <w:rFonts w:ascii="Times New Roman" w:hAnsi="Times New Roman" w:cs="Times New Roman"/>
          <w:sz w:val="28"/>
        </w:rPr>
        <w:t>хв</w:t>
      </w:r>
      <w:r w:rsidR="007C4B1C">
        <w:rPr>
          <w:rFonts w:ascii="Times New Roman" w:hAnsi="Times New Roman" w:cs="Times New Roman"/>
          <w:sz w:val="28"/>
        </w:rPr>
        <w:t>.</w:t>
      </w:r>
      <w:r w:rsidR="0018113B">
        <w:rPr>
          <w:rFonts w:ascii="Times New Roman" w:hAnsi="Times New Roman" w:cs="Times New Roman"/>
          <w:sz w:val="28"/>
        </w:rPr>
        <w:t>, згинання рук в упорі лежачи 10 разів, удари ножем по манекену в засобах індивідуального захисту (бронежилету) 2 хв</w:t>
      </w:r>
      <w:r w:rsidR="007C4B1C">
        <w:rPr>
          <w:rFonts w:ascii="Times New Roman" w:hAnsi="Times New Roman" w:cs="Times New Roman"/>
          <w:sz w:val="28"/>
        </w:rPr>
        <w:t>.</w:t>
      </w:r>
      <w:r w:rsidR="0018113B">
        <w:rPr>
          <w:rFonts w:ascii="Times New Roman" w:hAnsi="Times New Roman" w:cs="Times New Roman"/>
          <w:sz w:val="28"/>
        </w:rPr>
        <w:t>, присідання 20 разів.</w:t>
      </w:r>
      <w:r w:rsidR="009C3588" w:rsidRPr="009C3588">
        <w:rPr>
          <w:rFonts w:ascii="Times New Roman" w:hAnsi="Times New Roman" w:cs="Times New Roman"/>
          <w:sz w:val="28"/>
        </w:rPr>
        <w:t xml:space="preserve"> </w:t>
      </w:r>
      <w:r w:rsidR="00663258">
        <w:rPr>
          <w:rFonts w:ascii="Times New Roman" w:hAnsi="Times New Roman" w:cs="Times New Roman"/>
          <w:sz w:val="28"/>
        </w:rPr>
        <w:t>Вплив</w:t>
      </w:r>
      <w:r w:rsidR="0088465E">
        <w:rPr>
          <w:rFonts w:ascii="Times New Roman" w:hAnsi="Times New Roman" w:cs="Times New Roman"/>
          <w:sz w:val="28"/>
        </w:rPr>
        <w:t xml:space="preserve"> прийомів на фізичну підготовку:</w:t>
      </w:r>
    </w:p>
    <w:p w:rsidR="009C3588" w:rsidRPr="00663258" w:rsidRDefault="009C3588" w:rsidP="00607AD0">
      <w:pPr>
        <w:spacing w:after="0" w:line="360" w:lineRule="auto"/>
        <w:ind w:firstLine="709"/>
        <w:jc w:val="both"/>
        <w:rPr>
          <w:rFonts w:ascii="Times New Roman" w:hAnsi="Times New Roman" w:cs="Times New Roman"/>
          <w:color w:val="000000" w:themeColor="text1"/>
          <w:sz w:val="28"/>
        </w:rPr>
      </w:pPr>
      <w:r w:rsidRPr="00663258">
        <w:rPr>
          <w:rFonts w:ascii="Times New Roman" w:hAnsi="Times New Roman" w:cs="Times New Roman"/>
          <w:color w:val="000000" w:themeColor="text1"/>
          <w:sz w:val="28"/>
        </w:rPr>
        <w:t>1. Колючі та ріжучі удари ножем в повітря (2 хв</w:t>
      </w:r>
      <w:r w:rsidR="007C4B1C">
        <w:rPr>
          <w:rFonts w:ascii="Times New Roman" w:hAnsi="Times New Roman" w:cs="Times New Roman"/>
          <w:color w:val="000000" w:themeColor="text1"/>
          <w:sz w:val="28"/>
        </w:rPr>
        <w:t>.</w:t>
      </w:r>
      <w:r w:rsidRPr="00663258">
        <w:rPr>
          <w:rFonts w:ascii="Times New Roman" w:hAnsi="Times New Roman" w:cs="Times New Roman"/>
          <w:color w:val="000000" w:themeColor="text1"/>
          <w:sz w:val="28"/>
        </w:rPr>
        <w:t>)</w:t>
      </w:r>
      <w:r w:rsidR="00200744" w:rsidRPr="00663258">
        <w:rPr>
          <w:rFonts w:ascii="Times New Roman" w:hAnsi="Times New Roman" w:cs="Times New Roman"/>
          <w:color w:val="000000" w:themeColor="text1"/>
          <w:sz w:val="28"/>
        </w:rPr>
        <w:t>:</w:t>
      </w:r>
    </w:p>
    <w:p w:rsidR="009C3588" w:rsidRPr="009C3588" w:rsidRDefault="003E14CE" w:rsidP="00607AD0">
      <w:pPr>
        <w:spacing w:after="0" w:line="360" w:lineRule="auto"/>
        <w:ind w:firstLine="709"/>
        <w:jc w:val="both"/>
        <w:rPr>
          <w:rFonts w:ascii="Times New Roman" w:hAnsi="Times New Roman" w:cs="Times New Roman"/>
          <w:sz w:val="28"/>
        </w:rPr>
      </w:pPr>
      <w:r>
        <w:rPr>
          <w:rFonts w:ascii="Times New Roman" w:hAnsi="Times New Roman" w:cs="Times New Roman"/>
          <w:sz w:val="28"/>
        </w:rPr>
        <w:t>Координація та точність рухів – в</w:t>
      </w:r>
      <w:r w:rsidR="009C3588" w:rsidRPr="009C3588">
        <w:rPr>
          <w:rFonts w:ascii="Times New Roman" w:hAnsi="Times New Roman" w:cs="Times New Roman"/>
          <w:sz w:val="28"/>
        </w:rPr>
        <w:t>прави з ножем в повітря допомагають покращити координацію та точність рухів.</w:t>
      </w:r>
    </w:p>
    <w:p w:rsidR="009C3588" w:rsidRPr="009C3588" w:rsidRDefault="009C3588" w:rsidP="00607AD0">
      <w:pPr>
        <w:spacing w:after="0" w:line="360" w:lineRule="auto"/>
        <w:ind w:firstLine="709"/>
        <w:jc w:val="both"/>
        <w:rPr>
          <w:rFonts w:ascii="Times New Roman" w:hAnsi="Times New Roman" w:cs="Times New Roman"/>
          <w:sz w:val="28"/>
        </w:rPr>
      </w:pPr>
      <w:r w:rsidRPr="009C3588">
        <w:rPr>
          <w:rFonts w:ascii="Times New Roman" w:hAnsi="Times New Roman" w:cs="Times New Roman"/>
          <w:sz w:val="28"/>
        </w:rPr>
        <w:t>Швидкіс</w:t>
      </w:r>
      <w:r w:rsidR="003E14CE">
        <w:rPr>
          <w:rFonts w:ascii="Times New Roman" w:hAnsi="Times New Roman" w:cs="Times New Roman"/>
          <w:sz w:val="28"/>
        </w:rPr>
        <w:t>ть реакції та моторна реакція – в</w:t>
      </w:r>
      <w:r w:rsidRPr="009C3588">
        <w:rPr>
          <w:rFonts w:ascii="Times New Roman" w:hAnsi="Times New Roman" w:cs="Times New Roman"/>
          <w:sz w:val="28"/>
        </w:rPr>
        <w:t>имагає швидкої</w:t>
      </w:r>
      <w:r>
        <w:rPr>
          <w:rFonts w:ascii="Times New Roman" w:hAnsi="Times New Roman" w:cs="Times New Roman"/>
          <w:sz w:val="28"/>
        </w:rPr>
        <w:t xml:space="preserve"> реакції на зовнішні подразники.</w:t>
      </w:r>
    </w:p>
    <w:p w:rsidR="009C3588" w:rsidRPr="009C3588" w:rsidRDefault="003E14CE" w:rsidP="00607AD0">
      <w:pPr>
        <w:spacing w:after="0" w:line="360" w:lineRule="auto"/>
        <w:ind w:firstLine="709"/>
        <w:jc w:val="both"/>
        <w:rPr>
          <w:rFonts w:ascii="Times New Roman" w:hAnsi="Times New Roman" w:cs="Times New Roman"/>
          <w:sz w:val="28"/>
        </w:rPr>
      </w:pPr>
      <w:r>
        <w:rPr>
          <w:rFonts w:ascii="Times New Roman" w:hAnsi="Times New Roman" w:cs="Times New Roman"/>
          <w:sz w:val="28"/>
        </w:rPr>
        <w:t>Сила та витривалість м’язів – в</w:t>
      </w:r>
      <w:r w:rsidR="009C3588" w:rsidRPr="009C3588">
        <w:rPr>
          <w:rFonts w:ascii="Times New Roman" w:hAnsi="Times New Roman" w:cs="Times New Roman"/>
          <w:sz w:val="28"/>
        </w:rPr>
        <w:t>прави з ножем в повітря також вимагаю</w:t>
      </w:r>
      <w:r>
        <w:rPr>
          <w:rFonts w:ascii="Times New Roman" w:hAnsi="Times New Roman" w:cs="Times New Roman"/>
          <w:sz w:val="28"/>
        </w:rPr>
        <w:t>ть силового зусилля та доброї м</w:t>
      </w:r>
      <w:r w:rsidRPr="009C3588">
        <w:rPr>
          <w:rFonts w:ascii="Times New Roman" w:hAnsi="Times New Roman" w:cs="Times New Roman"/>
          <w:sz w:val="28"/>
        </w:rPr>
        <w:t>’язової</w:t>
      </w:r>
      <w:r w:rsidR="009C3588" w:rsidRPr="009C3588">
        <w:rPr>
          <w:rFonts w:ascii="Times New Roman" w:hAnsi="Times New Roman" w:cs="Times New Roman"/>
          <w:sz w:val="28"/>
        </w:rPr>
        <w:t xml:space="preserve"> витривалості.</w:t>
      </w:r>
    </w:p>
    <w:p w:rsidR="009C3588" w:rsidRPr="009C3588" w:rsidRDefault="003E14CE" w:rsidP="00607AD0">
      <w:pPr>
        <w:spacing w:after="0" w:line="360" w:lineRule="auto"/>
        <w:ind w:firstLine="709"/>
        <w:jc w:val="both"/>
        <w:rPr>
          <w:rFonts w:ascii="Times New Roman" w:hAnsi="Times New Roman" w:cs="Times New Roman"/>
          <w:sz w:val="28"/>
        </w:rPr>
      </w:pPr>
      <w:r>
        <w:rPr>
          <w:rFonts w:ascii="Times New Roman" w:hAnsi="Times New Roman" w:cs="Times New Roman"/>
          <w:sz w:val="28"/>
        </w:rPr>
        <w:t>Техніка та майстерність – д</w:t>
      </w:r>
      <w:r w:rsidR="009C3588" w:rsidRPr="009C3588">
        <w:rPr>
          <w:rFonts w:ascii="Times New Roman" w:hAnsi="Times New Roman" w:cs="Times New Roman"/>
          <w:sz w:val="28"/>
        </w:rPr>
        <w:t>опомагає вдосконалити техніку та м</w:t>
      </w:r>
      <w:r>
        <w:rPr>
          <w:rFonts w:ascii="Times New Roman" w:hAnsi="Times New Roman" w:cs="Times New Roman"/>
          <w:sz w:val="28"/>
        </w:rPr>
        <w:t>айстерність рукопашного бою</w:t>
      </w:r>
      <w:r w:rsidR="00200744">
        <w:rPr>
          <w:rFonts w:ascii="Times New Roman" w:hAnsi="Times New Roman" w:cs="Times New Roman"/>
          <w:sz w:val="28"/>
        </w:rPr>
        <w:t>.</w:t>
      </w:r>
    </w:p>
    <w:p w:rsidR="009C3588" w:rsidRPr="009C3588" w:rsidRDefault="009C3588" w:rsidP="00607AD0">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Pr="008E42BC">
        <w:rPr>
          <w:rFonts w:ascii="Times New Roman" w:hAnsi="Times New Roman" w:cs="Times New Roman"/>
          <w:color w:val="FF0000"/>
          <w:sz w:val="28"/>
        </w:rPr>
        <w:t xml:space="preserve">. </w:t>
      </w:r>
      <w:r w:rsidRPr="00BD57B4">
        <w:rPr>
          <w:rFonts w:ascii="Times New Roman" w:hAnsi="Times New Roman" w:cs="Times New Roman"/>
          <w:color w:val="000000" w:themeColor="text1"/>
          <w:sz w:val="28"/>
        </w:rPr>
        <w:t xml:space="preserve">Згинання </w:t>
      </w:r>
      <w:r w:rsidR="00BD57B4" w:rsidRPr="00BD57B4">
        <w:rPr>
          <w:rFonts w:ascii="Times New Roman" w:hAnsi="Times New Roman" w:cs="Times New Roman"/>
          <w:color w:val="000000" w:themeColor="text1"/>
          <w:sz w:val="28"/>
        </w:rPr>
        <w:t>та розгинання рук в упорі лежачи</w:t>
      </w:r>
      <w:r w:rsidRPr="00BD57B4">
        <w:rPr>
          <w:rFonts w:ascii="Times New Roman" w:hAnsi="Times New Roman" w:cs="Times New Roman"/>
          <w:color w:val="000000" w:themeColor="text1"/>
          <w:sz w:val="28"/>
        </w:rPr>
        <w:t xml:space="preserve"> (10 </w:t>
      </w:r>
      <w:r>
        <w:rPr>
          <w:rFonts w:ascii="Times New Roman" w:hAnsi="Times New Roman" w:cs="Times New Roman"/>
          <w:sz w:val="28"/>
        </w:rPr>
        <w:t>разів)</w:t>
      </w:r>
      <w:r w:rsidR="00200744">
        <w:rPr>
          <w:rFonts w:ascii="Times New Roman" w:hAnsi="Times New Roman" w:cs="Times New Roman"/>
          <w:sz w:val="28"/>
        </w:rPr>
        <w:t>:</w:t>
      </w:r>
    </w:p>
    <w:p w:rsidR="009C3588" w:rsidRPr="009C3588" w:rsidRDefault="009C3588" w:rsidP="00607AD0">
      <w:pPr>
        <w:spacing w:after="0" w:line="360" w:lineRule="auto"/>
        <w:ind w:firstLine="709"/>
        <w:jc w:val="both"/>
        <w:rPr>
          <w:rFonts w:ascii="Times New Roman" w:hAnsi="Times New Roman" w:cs="Times New Roman"/>
          <w:sz w:val="28"/>
        </w:rPr>
      </w:pPr>
      <w:r w:rsidRPr="009C3588">
        <w:rPr>
          <w:rFonts w:ascii="Times New Roman" w:hAnsi="Times New Roman" w:cs="Times New Roman"/>
          <w:sz w:val="28"/>
        </w:rPr>
        <w:t>Сило</w:t>
      </w:r>
      <w:r w:rsidR="003E14CE">
        <w:rPr>
          <w:rFonts w:ascii="Times New Roman" w:hAnsi="Times New Roman" w:cs="Times New Roman"/>
          <w:sz w:val="28"/>
        </w:rPr>
        <w:t>ві показники верхніх кінцівок – з</w:t>
      </w:r>
      <w:r w:rsidRPr="009C3588">
        <w:rPr>
          <w:rFonts w:ascii="Times New Roman" w:hAnsi="Times New Roman" w:cs="Times New Roman"/>
          <w:sz w:val="28"/>
        </w:rPr>
        <w:t>міцню</w:t>
      </w:r>
      <w:r w:rsidR="00957450">
        <w:rPr>
          <w:rFonts w:ascii="Times New Roman" w:hAnsi="Times New Roman" w:cs="Times New Roman"/>
          <w:sz w:val="28"/>
        </w:rPr>
        <w:t>є м’язи</w:t>
      </w:r>
      <w:r w:rsidR="00200744">
        <w:rPr>
          <w:rFonts w:ascii="Times New Roman" w:hAnsi="Times New Roman" w:cs="Times New Roman"/>
          <w:sz w:val="28"/>
        </w:rPr>
        <w:t xml:space="preserve"> рук та плечового поясу.</w:t>
      </w:r>
    </w:p>
    <w:p w:rsidR="009C3588" w:rsidRPr="009C3588" w:rsidRDefault="009C3588" w:rsidP="00607AD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9C3588">
        <w:rPr>
          <w:rFonts w:ascii="Times New Roman" w:hAnsi="Times New Roman" w:cs="Times New Roman"/>
          <w:sz w:val="28"/>
        </w:rPr>
        <w:t>Удари ножем по манекену в засобах індивідуальног</w:t>
      </w:r>
      <w:r>
        <w:rPr>
          <w:rFonts w:ascii="Times New Roman" w:hAnsi="Times New Roman" w:cs="Times New Roman"/>
          <w:sz w:val="28"/>
        </w:rPr>
        <w:t>о захисту (бронежилету) (2 хв</w:t>
      </w:r>
      <w:r w:rsidR="007C4B1C">
        <w:rPr>
          <w:rFonts w:ascii="Times New Roman" w:hAnsi="Times New Roman" w:cs="Times New Roman"/>
          <w:sz w:val="28"/>
        </w:rPr>
        <w:t>.</w:t>
      </w:r>
      <w:r>
        <w:rPr>
          <w:rFonts w:ascii="Times New Roman" w:hAnsi="Times New Roman" w:cs="Times New Roman"/>
          <w:sz w:val="28"/>
        </w:rPr>
        <w:t>)</w:t>
      </w:r>
      <w:r w:rsidR="00200744">
        <w:rPr>
          <w:rFonts w:ascii="Times New Roman" w:hAnsi="Times New Roman" w:cs="Times New Roman"/>
          <w:sz w:val="28"/>
        </w:rPr>
        <w:t>:</w:t>
      </w:r>
    </w:p>
    <w:p w:rsidR="009C3588" w:rsidRPr="009C3588" w:rsidRDefault="009C3588" w:rsidP="00607AD0">
      <w:pPr>
        <w:spacing w:after="0" w:line="360" w:lineRule="auto"/>
        <w:ind w:firstLine="567"/>
        <w:jc w:val="both"/>
        <w:rPr>
          <w:rFonts w:ascii="Times New Roman" w:hAnsi="Times New Roman" w:cs="Times New Roman"/>
          <w:sz w:val="28"/>
        </w:rPr>
      </w:pPr>
      <w:r w:rsidRPr="009C3588">
        <w:rPr>
          <w:rFonts w:ascii="Times New Roman" w:hAnsi="Times New Roman" w:cs="Times New Roman"/>
          <w:sz w:val="28"/>
        </w:rPr>
        <w:t>Роз</w:t>
      </w:r>
      <w:r w:rsidR="008E42BC">
        <w:rPr>
          <w:rFonts w:ascii="Times New Roman" w:hAnsi="Times New Roman" w:cs="Times New Roman"/>
          <w:sz w:val="28"/>
        </w:rPr>
        <w:t>виток сили та швидкості удару: д</w:t>
      </w:r>
      <w:r w:rsidRPr="009C3588">
        <w:rPr>
          <w:rFonts w:ascii="Times New Roman" w:hAnsi="Times New Roman" w:cs="Times New Roman"/>
          <w:sz w:val="28"/>
        </w:rPr>
        <w:t>опомагає покращити силу та швидкість удару.</w:t>
      </w:r>
    </w:p>
    <w:p w:rsidR="009C3588" w:rsidRPr="009C3588" w:rsidRDefault="009C3588" w:rsidP="00607AD0">
      <w:pPr>
        <w:spacing w:after="0" w:line="360" w:lineRule="auto"/>
        <w:ind w:firstLine="567"/>
        <w:jc w:val="both"/>
        <w:rPr>
          <w:rFonts w:ascii="Times New Roman" w:hAnsi="Times New Roman" w:cs="Times New Roman"/>
          <w:sz w:val="28"/>
        </w:rPr>
      </w:pPr>
      <w:r w:rsidRPr="009C3588">
        <w:rPr>
          <w:rFonts w:ascii="Times New Roman" w:hAnsi="Times New Roman" w:cs="Times New Roman"/>
          <w:sz w:val="28"/>
        </w:rPr>
        <w:t>Витрив</w:t>
      </w:r>
      <w:r w:rsidR="003E14CE">
        <w:rPr>
          <w:rFonts w:ascii="Times New Roman" w:hAnsi="Times New Roman" w:cs="Times New Roman"/>
          <w:sz w:val="28"/>
        </w:rPr>
        <w:t>алість м’язів – в</w:t>
      </w:r>
      <w:r w:rsidRPr="009C3588">
        <w:rPr>
          <w:rFonts w:ascii="Times New Roman" w:hAnsi="Times New Roman" w:cs="Times New Roman"/>
          <w:sz w:val="28"/>
        </w:rPr>
        <w:t>права може бути досить інтенсивною, що с</w:t>
      </w:r>
      <w:r w:rsidR="00957450">
        <w:rPr>
          <w:rFonts w:ascii="Times New Roman" w:hAnsi="Times New Roman" w:cs="Times New Roman"/>
          <w:sz w:val="28"/>
        </w:rPr>
        <w:t>прияє підвищенню витривалості м</w:t>
      </w:r>
      <w:r w:rsidR="00957450" w:rsidRPr="009C3588">
        <w:rPr>
          <w:rFonts w:ascii="Times New Roman" w:hAnsi="Times New Roman" w:cs="Times New Roman"/>
          <w:sz w:val="28"/>
        </w:rPr>
        <w:t>’я</w:t>
      </w:r>
      <w:r w:rsidR="00957450">
        <w:rPr>
          <w:rFonts w:ascii="Times New Roman" w:hAnsi="Times New Roman" w:cs="Times New Roman"/>
          <w:sz w:val="28"/>
        </w:rPr>
        <w:t>зів</w:t>
      </w:r>
      <w:r w:rsidR="00200744">
        <w:rPr>
          <w:rFonts w:ascii="Times New Roman" w:hAnsi="Times New Roman" w:cs="Times New Roman"/>
          <w:sz w:val="28"/>
        </w:rPr>
        <w:t xml:space="preserve"> та серцево-судинної системи.</w:t>
      </w:r>
    </w:p>
    <w:p w:rsidR="009C3588" w:rsidRPr="009C3588" w:rsidRDefault="009C3588" w:rsidP="00607AD0">
      <w:pPr>
        <w:spacing w:after="0" w:line="360" w:lineRule="auto"/>
        <w:ind w:firstLine="709"/>
        <w:jc w:val="both"/>
        <w:rPr>
          <w:rFonts w:ascii="Times New Roman" w:hAnsi="Times New Roman" w:cs="Times New Roman"/>
          <w:sz w:val="28"/>
        </w:rPr>
      </w:pPr>
      <w:r>
        <w:rPr>
          <w:rFonts w:ascii="Times New Roman" w:hAnsi="Times New Roman" w:cs="Times New Roman"/>
          <w:sz w:val="28"/>
        </w:rPr>
        <w:t>4. Присідання (20 разів)</w:t>
      </w:r>
      <w:r w:rsidR="00200744">
        <w:rPr>
          <w:rFonts w:ascii="Times New Roman" w:hAnsi="Times New Roman" w:cs="Times New Roman"/>
          <w:sz w:val="28"/>
        </w:rPr>
        <w:t>:</w:t>
      </w:r>
    </w:p>
    <w:p w:rsidR="009C3588" w:rsidRPr="009C3588" w:rsidRDefault="009C3588" w:rsidP="00607AD0">
      <w:pPr>
        <w:spacing w:after="0" w:line="360" w:lineRule="auto"/>
        <w:ind w:firstLine="567"/>
        <w:jc w:val="both"/>
        <w:rPr>
          <w:rFonts w:ascii="Times New Roman" w:hAnsi="Times New Roman" w:cs="Times New Roman"/>
          <w:sz w:val="28"/>
        </w:rPr>
      </w:pPr>
      <w:r w:rsidRPr="009C3588">
        <w:rPr>
          <w:rFonts w:ascii="Times New Roman" w:hAnsi="Times New Roman" w:cs="Times New Roman"/>
          <w:sz w:val="28"/>
        </w:rPr>
        <w:t>Силові показ</w:t>
      </w:r>
      <w:r w:rsidR="008E42BC">
        <w:rPr>
          <w:rFonts w:ascii="Times New Roman" w:hAnsi="Times New Roman" w:cs="Times New Roman"/>
          <w:sz w:val="28"/>
        </w:rPr>
        <w:t>ники нижніх кінцівок: з</w:t>
      </w:r>
      <w:r w:rsidR="00957450">
        <w:rPr>
          <w:rFonts w:ascii="Times New Roman" w:hAnsi="Times New Roman" w:cs="Times New Roman"/>
          <w:sz w:val="28"/>
        </w:rPr>
        <w:t>міцнює м</w:t>
      </w:r>
      <w:r w:rsidR="00957450" w:rsidRPr="009C3588">
        <w:rPr>
          <w:rFonts w:ascii="Times New Roman" w:hAnsi="Times New Roman" w:cs="Times New Roman"/>
          <w:sz w:val="28"/>
        </w:rPr>
        <w:t>’язи</w:t>
      </w:r>
      <w:r w:rsidRPr="009C3588">
        <w:rPr>
          <w:rFonts w:ascii="Times New Roman" w:hAnsi="Times New Roman" w:cs="Times New Roman"/>
          <w:sz w:val="28"/>
        </w:rPr>
        <w:t xml:space="preserve"> ніг та підвищує витривалість.</w:t>
      </w:r>
    </w:p>
    <w:p w:rsidR="009C3588" w:rsidRDefault="009C3588" w:rsidP="00607AD0">
      <w:pPr>
        <w:spacing w:after="0" w:line="360" w:lineRule="auto"/>
        <w:ind w:firstLine="1134"/>
        <w:jc w:val="both"/>
        <w:rPr>
          <w:rFonts w:ascii="Times New Roman" w:hAnsi="Times New Roman" w:cs="Times New Roman"/>
          <w:sz w:val="28"/>
        </w:rPr>
      </w:pPr>
      <w:r>
        <w:rPr>
          <w:rFonts w:ascii="Times New Roman" w:hAnsi="Times New Roman" w:cs="Times New Roman"/>
          <w:sz w:val="28"/>
        </w:rPr>
        <w:t>Ц</w:t>
      </w:r>
      <w:r w:rsidRPr="009C3588">
        <w:rPr>
          <w:rFonts w:ascii="Times New Roman" w:hAnsi="Times New Roman" w:cs="Times New Roman"/>
          <w:sz w:val="28"/>
        </w:rPr>
        <w:t>ей комплекс вправ впливає на різні аспекти фізичної підготовки,</w:t>
      </w:r>
      <w:r w:rsidR="007E1801" w:rsidRPr="007E1801">
        <w:t xml:space="preserve"> </w:t>
      </w:r>
      <w:r w:rsidRPr="009C3588">
        <w:rPr>
          <w:rFonts w:ascii="Times New Roman" w:hAnsi="Times New Roman" w:cs="Times New Roman"/>
          <w:sz w:val="28"/>
        </w:rPr>
        <w:t>включаючи</w:t>
      </w:r>
      <w:r w:rsidR="007E1801">
        <w:rPr>
          <w:rFonts w:ascii="Times New Roman" w:hAnsi="Times New Roman" w:cs="Times New Roman"/>
          <w:sz w:val="28"/>
        </w:rPr>
        <w:t>:</w:t>
      </w:r>
      <w:r w:rsidRPr="009C3588">
        <w:rPr>
          <w:rFonts w:ascii="Times New Roman" w:hAnsi="Times New Roman" w:cs="Times New Roman"/>
          <w:sz w:val="28"/>
        </w:rPr>
        <w:t xml:space="preserve"> </w:t>
      </w:r>
      <w:r w:rsidR="007E1801">
        <w:rPr>
          <w:rFonts w:ascii="Times New Roman" w:hAnsi="Times New Roman" w:cs="Times New Roman"/>
          <w:sz w:val="28"/>
        </w:rPr>
        <w:t>с</w:t>
      </w:r>
      <w:r w:rsidR="007E1801" w:rsidRPr="007E1801">
        <w:rPr>
          <w:rFonts w:ascii="Times New Roman" w:hAnsi="Times New Roman" w:cs="Times New Roman"/>
          <w:sz w:val="28"/>
        </w:rPr>
        <w:t xml:space="preserve">тійкість до тривалого виконання вправи РБ </w:t>
      </w:r>
      <w:r w:rsidR="007E1801">
        <w:rPr>
          <w:rFonts w:ascii="Times New Roman" w:hAnsi="Times New Roman" w:cs="Times New Roman"/>
          <w:sz w:val="28"/>
        </w:rPr>
        <w:t>(спеціальна витривалість), с</w:t>
      </w:r>
      <w:r w:rsidR="007E1801" w:rsidRPr="007E1801">
        <w:rPr>
          <w:rFonts w:ascii="Times New Roman" w:hAnsi="Times New Roman" w:cs="Times New Roman"/>
          <w:sz w:val="28"/>
        </w:rPr>
        <w:t>тій</w:t>
      </w:r>
      <w:r w:rsidR="007E1801">
        <w:rPr>
          <w:rFonts w:ascii="Times New Roman" w:hAnsi="Times New Roman" w:cs="Times New Roman"/>
          <w:sz w:val="28"/>
        </w:rPr>
        <w:t>кість координаційних здатностей, с</w:t>
      </w:r>
      <w:r w:rsidR="007E1801" w:rsidRPr="007E1801">
        <w:rPr>
          <w:rFonts w:ascii="Times New Roman" w:hAnsi="Times New Roman" w:cs="Times New Roman"/>
          <w:sz w:val="28"/>
        </w:rPr>
        <w:t>тійкість виконання</w:t>
      </w:r>
      <w:r w:rsidR="00852C1D">
        <w:rPr>
          <w:rFonts w:ascii="Times New Roman" w:hAnsi="Times New Roman" w:cs="Times New Roman"/>
          <w:sz w:val="28"/>
        </w:rPr>
        <w:t xml:space="preserve"> вправ РБ в обмеженому просторі (</w:t>
      </w:r>
      <w:r w:rsidR="00852C1D">
        <w:rPr>
          <w:rFonts w:ascii="Times New Roman" w:hAnsi="Times New Roman" w:cs="Times New Roman"/>
          <w:color w:val="000000" w:themeColor="text1"/>
          <w:sz w:val="28"/>
          <w:szCs w:val="28"/>
        </w:rPr>
        <w:t>табл.</w:t>
      </w:r>
      <w:r w:rsidR="00852C1D" w:rsidRPr="000C30D0">
        <w:rPr>
          <w:rFonts w:ascii="Times New Roman" w:hAnsi="Times New Roman" w:cs="Times New Roman"/>
          <w:color w:val="000000" w:themeColor="text1"/>
          <w:sz w:val="28"/>
          <w:szCs w:val="28"/>
        </w:rPr>
        <w:t xml:space="preserve"> 2.3</w:t>
      </w:r>
      <w:r w:rsidR="00852C1D">
        <w:rPr>
          <w:rFonts w:ascii="Times New Roman" w:hAnsi="Times New Roman" w:cs="Times New Roman"/>
          <w:color w:val="000000" w:themeColor="text1"/>
          <w:sz w:val="28"/>
          <w:szCs w:val="28"/>
        </w:rPr>
        <w:t>).</w:t>
      </w:r>
    </w:p>
    <w:p w:rsidR="009050F1" w:rsidRDefault="002C2592" w:rsidP="00AE59EE">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lastRenderedPageBreak/>
        <w:t>Після виконання і під час фізичного</w:t>
      </w:r>
      <w:r w:rsidR="0018113B">
        <w:rPr>
          <w:rFonts w:ascii="Times New Roman" w:hAnsi="Times New Roman" w:cs="Times New Roman"/>
          <w:color w:val="0D0D0D"/>
          <w:sz w:val="28"/>
          <w:szCs w:val="28"/>
          <w:shd w:val="clear" w:color="auto" w:fill="FFFFFF"/>
        </w:rPr>
        <w:t xml:space="preserve"> тесту </w:t>
      </w:r>
      <w:r w:rsidR="00852C1D">
        <w:rPr>
          <w:rFonts w:ascii="Times New Roman" w:hAnsi="Times New Roman" w:cs="Times New Roman"/>
          <w:color w:val="0D0D0D"/>
          <w:sz w:val="28"/>
          <w:szCs w:val="28"/>
          <w:shd w:val="clear" w:color="auto" w:fill="FFFFFF"/>
        </w:rPr>
        <w:t>провели оцінюва</w:t>
      </w:r>
      <w:r>
        <w:rPr>
          <w:rFonts w:ascii="Times New Roman" w:hAnsi="Times New Roman" w:cs="Times New Roman"/>
          <w:color w:val="0D0D0D"/>
          <w:sz w:val="28"/>
          <w:szCs w:val="28"/>
          <w:shd w:val="clear" w:color="auto" w:fill="FFFFFF"/>
        </w:rPr>
        <w:t>ння</w:t>
      </w:r>
      <w:r w:rsidR="003E14CE">
        <w:rPr>
          <w:rFonts w:ascii="Times New Roman" w:hAnsi="Times New Roman" w:cs="Times New Roman"/>
          <w:color w:val="0D0D0D"/>
          <w:sz w:val="28"/>
          <w:szCs w:val="28"/>
          <w:shd w:val="clear" w:color="auto" w:fill="FFFFFF"/>
        </w:rPr>
        <w:t xml:space="preserve"> військовослужбовців</w:t>
      </w:r>
      <w:r>
        <w:rPr>
          <w:rFonts w:ascii="Times New Roman" w:hAnsi="Times New Roman" w:cs="Times New Roman"/>
          <w:color w:val="0D0D0D"/>
          <w:sz w:val="28"/>
          <w:szCs w:val="28"/>
          <w:shd w:val="clear" w:color="auto" w:fill="FFFFFF"/>
        </w:rPr>
        <w:t xml:space="preserve"> де визначили рівень підг</w:t>
      </w:r>
      <w:r w:rsidR="00AE59EE">
        <w:rPr>
          <w:rFonts w:ascii="Times New Roman" w:hAnsi="Times New Roman" w:cs="Times New Roman"/>
          <w:color w:val="0D0D0D"/>
          <w:sz w:val="28"/>
          <w:szCs w:val="28"/>
          <w:shd w:val="clear" w:color="auto" w:fill="FFFFFF"/>
        </w:rPr>
        <w:t>отовленості військовослужбовців</w:t>
      </w:r>
    </w:p>
    <w:p w:rsidR="00C43334" w:rsidRDefault="00AE59EE" w:rsidP="00607AD0">
      <w:pPr>
        <w:spacing w:after="0" w:line="360" w:lineRule="auto"/>
        <w:ind w:firstLine="709"/>
        <w:jc w:val="right"/>
        <w:rPr>
          <w:rFonts w:ascii="Times New Roman" w:hAnsi="Times New Roman" w:cs="Times New Roman"/>
          <w:i/>
          <w:color w:val="0D0D0D"/>
          <w:sz w:val="28"/>
          <w:szCs w:val="28"/>
          <w:shd w:val="clear" w:color="auto" w:fill="FFFFFF"/>
        </w:rPr>
      </w:pPr>
      <w:r w:rsidRPr="00957450">
        <w:rPr>
          <w:rFonts w:ascii="Times New Roman" w:hAnsi="Times New Roman" w:cs="Times New Roman"/>
          <w:i/>
          <w:color w:val="0D0D0D"/>
          <w:sz w:val="28"/>
          <w:szCs w:val="28"/>
          <w:shd w:val="clear" w:color="auto" w:fill="FFFFFF"/>
        </w:rPr>
        <w:t xml:space="preserve">Таблиця </w:t>
      </w:r>
      <w:r>
        <w:rPr>
          <w:rFonts w:ascii="Times New Roman" w:hAnsi="Times New Roman" w:cs="Times New Roman"/>
          <w:i/>
          <w:color w:val="0D0D0D"/>
          <w:sz w:val="28"/>
          <w:szCs w:val="28"/>
          <w:shd w:val="clear" w:color="auto" w:fill="FFFFFF"/>
        </w:rPr>
        <w:t>2.3</w:t>
      </w:r>
    </w:p>
    <w:p w:rsidR="00C43334" w:rsidRPr="0076450D" w:rsidRDefault="001B684A" w:rsidP="00277E04">
      <w:pPr>
        <w:spacing w:after="0" w:line="360" w:lineRule="auto"/>
        <w:ind w:firstLine="709"/>
        <w:jc w:val="center"/>
        <w:rPr>
          <w:rFonts w:ascii="Times New Roman" w:hAnsi="Times New Roman" w:cs="Times New Roman"/>
          <w:color w:val="0D0D0D"/>
          <w:sz w:val="28"/>
          <w:szCs w:val="28"/>
          <w:shd w:val="clear" w:color="auto" w:fill="FFFFFF"/>
        </w:rPr>
      </w:pPr>
      <w:r w:rsidRPr="0076450D">
        <w:rPr>
          <w:rFonts w:ascii="Times New Roman" w:hAnsi="Times New Roman" w:cs="Times New Roman"/>
          <w:color w:val="0D0D0D"/>
          <w:sz w:val="28"/>
          <w:szCs w:val="28"/>
          <w:shd w:val="clear" w:color="auto" w:fill="FFFFFF"/>
        </w:rPr>
        <w:t>Результати вхідного контролю</w:t>
      </w:r>
      <w:r w:rsidR="00C43334" w:rsidRPr="0076450D">
        <w:rPr>
          <w:rFonts w:ascii="Times New Roman" w:hAnsi="Times New Roman" w:cs="Times New Roman"/>
          <w:color w:val="0D0D0D"/>
          <w:sz w:val="28"/>
          <w:szCs w:val="28"/>
          <w:shd w:val="clear" w:color="auto" w:fill="FFFFFF"/>
        </w:rPr>
        <w:t xml:space="preserve"> щодо розвитку спеціальних фізичних якостей військовослужбовців засобами рукопашного бою</w:t>
      </w:r>
    </w:p>
    <w:tbl>
      <w:tblPr>
        <w:tblStyle w:val="ab"/>
        <w:tblW w:w="9498" w:type="dxa"/>
        <w:tblInd w:w="108" w:type="dxa"/>
        <w:tblLayout w:type="fixed"/>
        <w:tblLook w:val="04A0" w:firstRow="1" w:lastRow="0" w:firstColumn="1" w:lastColumn="0" w:noHBand="0" w:noVBand="1"/>
      </w:tblPr>
      <w:tblGrid>
        <w:gridCol w:w="2524"/>
        <w:gridCol w:w="1222"/>
        <w:gridCol w:w="1379"/>
        <w:gridCol w:w="1552"/>
        <w:gridCol w:w="1604"/>
        <w:gridCol w:w="1217"/>
      </w:tblGrid>
      <w:tr w:rsidR="00BD57B4" w:rsidRPr="00BD57B4" w:rsidTr="00684600">
        <w:trPr>
          <w:trHeight w:val="510"/>
        </w:trPr>
        <w:tc>
          <w:tcPr>
            <w:tcW w:w="2524" w:type="dxa"/>
            <w:vMerge w:val="restart"/>
            <w:vAlign w:val="center"/>
          </w:tcPr>
          <w:p w:rsidR="00BD57B4" w:rsidRPr="00BD57B4" w:rsidRDefault="007C4B1C" w:rsidP="00BD57B4">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Військовослужбовці</w:t>
            </w:r>
          </w:p>
        </w:tc>
        <w:tc>
          <w:tcPr>
            <w:tcW w:w="6974" w:type="dxa"/>
            <w:gridSpan w:val="5"/>
            <w:vAlign w:val="center"/>
          </w:tcPr>
          <w:p w:rsidR="00BD57B4" w:rsidRPr="00BD57B4" w:rsidRDefault="00BD57B4" w:rsidP="00BD57B4">
            <w:pPr>
              <w:jc w:val="center"/>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Засоби фізичного тесту</w:t>
            </w:r>
          </w:p>
        </w:tc>
      </w:tr>
      <w:tr w:rsidR="00BD57B4" w:rsidRPr="00BD57B4" w:rsidTr="00684600">
        <w:trPr>
          <w:trHeight w:val="510"/>
        </w:trPr>
        <w:tc>
          <w:tcPr>
            <w:tcW w:w="2524" w:type="dxa"/>
            <w:vMerge/>
          </w:tcPr>
          <w:p w:rsidR="00BD57B4" w:rsidRPr="00BD57B4" w:rsidRDefault="00BD57B4" w:rsidP="00BD57B4">
            <w:pPr>
              <w:jc w:val="both"/>
              <w:rPr>
                <w:rFonts w:ascii="Times New Roman" w:hAnsi="Times New Roman" w:cs="Times New Roman"/>
                <w:color w:val="0D0D0D"/>
                <w:sz w:val="24"/>
                <w:szCs w:val="24"/>
                <w:shd w:val="clear" w:color="auto" w:fill="FFFFFF"/>
              </w:rPr>
            </w:pPr>
          </w:p>
        </w:tc>
        <w:tc>
          <w:tcPr>
            <w:tcW w:w="1222" w:type="dxa"/>
          </w:tcPr>
          <w:p w:rsidR="00BD57B4" w:rsidRPr="00BD57B4" w:rsidRDefault="00BD57B4" w:rsidP="00BD57B4">
            <w:pPr>
              <w:jc w:val="center"/>
              <w:rPr>
                <w:rFonts w:ascii="Times New Roman" w:hAnsi="Times New Roman" w:cs="Times New Roman"/>
                <w:sz w:val="24"/>
                <w:szCs w:val="24"/>
              </w:rPr>
            </w:pPr>
            <w:r w:rsidRPr="00BD57B4">
              <w:rPr>
                <w:rFonts w:ascii="Times New Roman" w:hAnsi="Times New Roman" w:cs="Times New Roman"/>
                <w:sz w:val="24"/>
                <w:szCs w:val="24"/>
              </w:rPr>
              <w:t>Удари ножем</w:t>
            </w:r>
          </w:p>
        </w:tc>
        <w:tc>
          <w:tcPr>
            <w:tcW w:w="1379" w:type="dxa"/>
          </w:tcPr>
          <w:p w:rsidR="00BD57B4" w:rsidRPr="00BD57B4" w:rsidRDefault="00BD57B4" w:rsidP="00BD57B4">
            <w:pPr>
              <w:jc w:val="center"/>
              <w:rPr>
                <w:rFonts w:ascii="Times New Roman" w:hAnsi="Times New Roman" w:cs="Times New Roman"/>
                <w:sz w:val="24"/>
                <w:szCs w:val="24"/>
              </w:rPr>
            </w:pPr>
            <w:r w:rsidRPr="00BD57B4">
              <w:rPr>
                <w:rFonts w:ascii="Times New Roman" w:hAnsi="Times New Roman" w:cs="Times New Roman"/>
                <w:sz w:val="24"/>
                <w:szCs w:val="24"/>
              </w:rPr>
              <w:t>Удари стволом автомату</w:t>
            </w:r>
          </w:p>
        </w:tc>
        <w:tc>
          <w:tcPr>
            <w:tcW w:w="1552" w:type="dxa"/>
          </w:tcPr>
          <w:p w:rsidR="00BD57B4" w:rsidRPr="00BD57B4" w:rsidRDefault="00BD57B4" w:rsidP="00BD57B4">
            <w:pPr>
              <w:jc w:val="center"/>
              <w:rPr>
                <w:rFonts w:ascii="Times New Roman" w:hAnsi="Times New Roman" w:cs="Times New Roman"/>
                <w:sz w:val="24"/>
                <w:szCs w:val="24"/>
              </w:rPr>
            </w:pPr>
            <w:r w:rsidRPr="00BD57B4">
              <w:rPr>
                <w:rFonts w:ascii="Times New Roman" w:hAnsi="Times New Roman" w:cs="Times New Roman"/>
                <w:sz w:val="24"/>
                <w:szCs w:val="24"/>
              </w:rPr>
              <w:t>Удари ножем в бронежилеті</w:t>
            </w:r>
          </w:p>
        </w:tc>
        <w:tc>
          <w:tcPr>
            <w:tcW w:w="1604" w:type="dxa"/>
          </w:tcPr>
          <w:p w:rsidR="00BD57B4" w:rsidRPr="00BD57B4" w:rsidRDefault="00BD57B4" w:rsidP="00BD57B4">
            <w:pPr>
              <w:jc w:val="center"/>
              <w:rPr>
                <w:rFonts w:ascii="Times New Roman" w:hAnsi="Times New Roman" w:cs="Times New Roman"/>
                <w:sz w:val="24"/>
                <w:szCs w:val="24"/>
              </w:rPr>
            </w:pPr>
            <w:r w:rsidRPr="00BD57B4">
              <w:rPr>
                <w:rFonts w:ascii="Times New Roman" w:hAnsi="Times New Roman" w:cs="Times New Roman"/>
                <w:sz w:val="24"/>
                <w:szCs w:val="24"/>
              </w:rPr>
              <w:t>Удари стволом автомату</w:t>
            </w:r>
          </w:p>
          <w:p w:rsidR="00BD57B4" w:rsidRPr="00BD57B4" w:rsidRDefault="00BD57B4" w:rsidP="00BD57B4">
            <w:pPr>
              <w:jc w:val="center"/>
              <w:rPr>
                <w:rFonts w:ascii="Times New Roman" w:hAnsi="Times New Roman" w:cs="Times New Roman"/>
                <w:sz w:val="24"/>
                <w:szCs w:val="24"/>
              </w:rPr>
            </w:pPr>
            <w:r w:rsidRPr="00BD57B4">
              <w:rPr>
                <w:rFonts w:ascii="Times New Roman" w:hAnsi="Times New Roman" w:cs="Times New Roman"/>
                <w:sz w:val="24"/>
                <w:szCs w:val="24"/>
              </w:rPr>
              <w:t>бронежилеті</w:t>
            </w:r>
          </w:p>
        </w:tc>
        <w:tc>
          <w:tcPr>
            <w:tcW w:w="1217" w:type="dxa"/>
          </w:tcPr>
          <w:p w:rsidR="00BD57B4" w:rsidRPr="00BD57B4" w:rsidRDefault="00BD57B4" w:rsidP="00BD57B4">
            <w:pPr>
              <w:jc w:val="center"/>
              <w:rPr>
                <w:rFonts w:ascii="Times New Roman" w:hAnsi="Times New Roman" w:cs="Times New Roman"/>
                <w:sz w:val="24"/>
                <w:szCs w:val="24"/>
              </w:rPr>
            </w:pPr>
            <w:r w:rsidRPr="00BD57B4">
              <w:rPr>
                <w:rFonts w:ascii="Times New Roman" w:hAnsi="Times New Roman" w:cs="Times New Roman"/>
                <w:color w:val="0D0D0D"/>
                <w:sz w:val="24"/>
                <w:szCs w:val="24"/>
                <w:shd w:val="clear" w:color="auto" w:fill="FFFFFF"/>
              </w:rPr>
              <w:t>ЧСС</w:t>
            </w:r>
          </w:p>
        </w:tc>
      </w:tr>
      <w:tr w:rsidR="00BD57B4" w:rsidRPr="00BD57B4" w:rsidTr="00684600">
        <w:trPr>
          <w:trHeight w:val="275"/>
        </w:trPr>
        <w:tc>
          <w:tcPr>
            <w:tcW w:w="2524" w:type="dxa"/>
            <w:vMerge/>
          </w:tcPr>
          <w:p w:rsidR="00BD57B4" w:rsidRPr="00BD57B4" w:rsidRDefault="00BD57B4" w:rsidP="00BD57B4">
            <w:pPr>
              <w:jc w:val="both"/>
              <w:rPr>
                <w:rFonts w:ascii="Times New Roman" w:hAnsi="Times New Roman" w:cs="Times New Roman"/>
                <w:color w:val="0D0D0D"/>
                <w:sz w:val="24"/>
                <w:szCs w:val="24"/>
                <w:shd w:val="clear" w:color="auto" w:fill="FFFFFF"/>
              </w:rPr>
            </w:pPr>
          </w:p>
        </w:tc>
        <w:tc>
          <w:tcPr>
            <w:tcW w:w="1222" w:type="dxa"/>
          </w:tcPr>
          <w:p w:rsidR="00BD57B4" w:rsidRPr="00BD57B4" w:rsidRDefault="00BD57B4" w:rsidP="007C4B1C">
            <w:pPr>
              <w:jc w:val="center"/>
              <w:rPr>
                <w:rFonts w:ascii="Times New Roman" w:hAnsi="Times New Roman" w:cs="Times New Roman"/>
                <w:sz w:val="24"/>
                <w:szCs w:val="24"/>
              </w:rPr>
            </w:pPr>
            <w:proofErr w:type="spellStart"/>
            <w:r w:rsidRPr="00BD57B4">
              <w:rPr>
                <w:rFonts w:ascii="Times New Roman" w:hAnsi="Times New Roman" w:cs="Times New Roman"/>
                <w:sz w:val="24"/>
                <w:szCs w:val="24"/>
              </w:rPr>
              <w:t>уд</w:t>
            </w:r>
            <w:proofErr w:type="spellEnd"/>
            <w:r w:rsidRPr="00BD57B4">
              <w:rPr>
                <w:rFonts w:ascii="Times New Roman" w:hAnsi="Times New Roman" w:cs="Times New Roman"/>
                <w:sz w:val="24"/>
                <w:szCs w:val="24"/>
              </w:rPr>
              <w:t>/</w:t>
            </w:r>
            <w:proofErr w:type="spellStart"/>
            <w:r w:rsidRPr="00BD57B4">
              <w:rPr>
                <w:rFonts w:ascii="Times New Roman" w:hAnsi="Times New Roman" w:cs="Times New Roman"/>
                <w:sz w:val="24"/>
                <w:szCs w:val="24"/>
              </w:rPr>
              <w:t>хв</w:t>
            </w:r>
            <w:proofErr w:type="spellEnd"/>
          </w:p>
        </w:tc>
        <w:tc>
          <w:tcPr>
            <w:tcW w:w="1379" w:type="dxa"/>
          </w:tcPr>
          <w:p w:rsidR="00BD57B4" w:rsidRPr="00BD57B4" w:rsidRDefault="00BD57B4" w:rsidP="007C4B1C">
            <w:pPr>
              <w:jc w:val="center"/>
              <w:rPr>
                <w:rFonts w:ascii="Times New Roman" w:hAnsi="Times New Roman" w:cs="Times New Roman"/>
                <w:sz w:val="24"/>
                <w:szCs w:val="24"/>
              </w:rPr>
            </w:pPr>
            <w:proofErr w:type="spellStart"/>
            <w:r w:rsidRPr="00BD57B4">
              <w:rPr>
                <w:rFonts w:ascii="Times New Roman" w:hAnsi="Times New Roman" w:cs="Times New Roman"/>
                <w:sz w:val="24"/>
                <w:szCs w:val="24"/>
              </w:rPr>
              <w:t>уд</w:t>
            </w:r>
            <w:proofErr w:type="spellEnd"/>
            <w:r w:rsidRPr="00BD57B4">
              <w:rPr>
                <w:rFonts w:ascii="Times New Roman" w:hAnsi="Times New Roman" w:cs="Times New Roman"/>
                <w:sz w:val="24"/>
                <w:szCs w:val="24"/>
              </w:rPr>
              <w:t>/</w:t>
            </w:r>
            <w:proofErr w:type="spellStart"/>
            <w:r w:rsidRPr="00BD57B4">
              <w:rPr>
                <w:rFonts w:ascii="Times New Roman" w:hAnsi="Times New Roman" w:cs="Times New Roman"/>
                <w:sz w:val="24"/>
                <w:szCs w:val="24"/>
              </w:rPr>
              <w:t>хв</w:t>
            </w:r>
            <w:proofErr w:type="spellEnd"/>
          </w:p>
        </w:tc>
        <w:tc>
          <w:tcPr>
            <w:tcW w:w="1552" w:type="dxa"/>
          </w:tcPr>
          <w:p w:rsidR="00BD57B4" w:rsidRPr="00BD57B4" w:rsidRDefault="00BD57B4" w:rsidP="007C4B1C">
            <w:pPr>
              <w:jc w:val="center"/>
              <w:rPr>
                <w:rFonts w:ascii="Times New Roman" w:hAnsi="Times New Roman" w:cs="Times New Roman"/>
                <w:sz w:val="24"/>
                <w:szCs w:val="24"/>
              </w:rPr>
            </w:pPr>
            <w:proofErr w:type="spellStart"/>
            <w:r w:rsidRPr="00BD57B4">
              <w:rPr>
                <w:rFonts w:ascii="Times New Roman" w:hAnsi="Times New Roman" w:cs="Times New Roman"/>
                <w:sz w:val="24"/>
                <w:szCs w:val="24"/>
              </w:rPr>
              <w:t>уд</w:t>
            </w:r>
            <w:proofErr w:type="spellEnd"/>
            <w:r w:rsidRPr="00BD57B4">
              <w:rPr>
                <w:rFonts w:ascii="Times New Roman" w:hAnsi="Times New Roman" w:cs="Times New Roman"/>
                <w:sz w:val="24"/>
                <w:szCs w:val="24"/>
              </w:rPr>
              <w:t>/</w:t>
            </w:r>
            <w:proofErr w:type="spellStart"/>
            <w:r w:rsidRPr="00BD57B4">
              <w:rPr>
                <w:rFonts w:ascii="Times New Roman" w:hAnsi="Times New Roman" w:cs="Times New Roman"/>
                <w:sz w:val="24"/>
                <w:szCs w:val="24"/>
              </w:rPr>
              <w:t>хв</w:t>
            </w:r>
            <w:proofErr w:type="spellEnd"/>
          </w:p>
        </w:tc>
        <w:tc>
          <w:tcPr>
            <w:tcW w:w="1604" w:type="dxa"/>
          </w:tcPr>
          <w:p w:rsidR="00BD57B4" w:rsidRPr="00BD57B4" w:rsidRDefault="00BD57B4" w:rsidP="007C4B1C">
            <w:pPr>
              <w:jc w:val="center"/>
              <w:rPr>
                <w:rFonts w:ascii="Times New Roman" w:hAnsi="Times New Roman" w:cs="Times New Roman"/>
                <w:sz w:val="24"/>
                <w:szCs w:val="24"/>
              </w:rPr>
            </w:pPr>
            <w:proofErr w:type="spellStart"/>
            <w:r w:rsidRPr="00BD57B4">
              <w:rPr>
                <w:rFonts w:ascii="Times New Roman" w:hAnsi="Times New Roman" w:cs="Times New Roman"/>
                <w:sz w:val="24"/>
                <w:szCs w:val="24"/>
              </w:rPr>
              <w:t>уд</w:t>
            </w:r>
            <w:proofErr w:type="spellEnd"/>
            <w:r w:rsidRPr="00BD57B4">
              <w:rPr>
                <w:rFonts w:ascii="Times New Roman" w:hAnsi="Times New Roman" w:cs="Times New Roman"/>
                <w:sz w:val="24"/>
                <w:szCs w:val="24"/>
              </w:rPr>
              <w:t>/</w:t>
            </w:r>
            <w:proofErr w:type="spellStart"/>
            <w:r w:rsidRPr="00BD57B4">
              <w:rPr>
                <w:rFonts w:ascii="Times New Roman" w:hAnsi="Times New Roman" w:cs="Times New Roman"/>
                <w:sz w:val="24"/>
                <w:szCs w:val="24"/>
              </w:rPr>
              <w:t>хв</w:t>
            </w:r>
            <w:proofErr w:type="spellEnd"/>
          </w:p>
        </w:tc>
        <w:tc>
          <w:tcPr>
            <w:tcW w:w="1217" w:type="dxa"/>
          </w:tcPr>
          <w:p w:rsidR="00BD57B4" w:rsidRPr="00BD57B4" w:rsidRDefault="00BD57B4" w:rsidP="007C4B1C">
            <w:pPr>
              <w:jc w:val="center"/>
              <w:rPr>
                <w:rFonts w:ascii="Times New Roman" w:hAnsi="Times New Roman" w:cs="Times New Roman"/>
                <w:sz w:val="24"/>
                <w:szCs w:val="24"/>
              </w:rPr>
            </w:pPr>
            <w:proofErr w:type="spellStart"/>
            <w:r w:rsidRPr="00BD57B4">
              <w:rPr>
                <w:rFonts w:ascii="Times New Roman" w:hAnsi="Times New Roman" w:cs="Times New Roman"/>
                <w:sz w:val="24"/>
                <w:szCs w:val="24"/>
              </w:rPr>
              <w:t>пошт</w:t>
            </w:r>
            <w:proofErr w:type="spellEnd"/>
            <w:r w:rsidRPr="00BD57B4">
              <w:rPr>
                <w:rFonts w:ascii="Times New Roman" w:hAnsi="Times New Roman" w:cs="Times New Roman"/>
                <w:sz w:val="24"/>
                <w:szCs w:val="24"/>
              </w:rPr>
              <w:t>./</w:t>
            </w:r>
            <w:proofErr w:type="spellStart"/>
            <w:r w:rsidRPr="00BD57B4">
              <w:rPr>
                <w:rFonts w:ascii="Times New Roman" w:hAnsi="Times New Roman" w:cs="Times New Roman"/>
                <w:sz w:val="24"/>
                <w:szCs w:val="24"/>
              </w:rPr>
              <w:t>хв</w:t>
            </w:r>
            <w:proofErr w:type="spellEnd"/>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 xml:space="preserve">Курсант 1 </w:t>
            </w:r>
          </w:p>
        </w:tc>
        <w:tc>
          <w:tcPr>
            <w:tcW w:w="1222" w:type="dxa"/>
          </w:tcPr>
          <w:p w:rsidR="007C2254" w:rsidRPr="00BD57B4" w:rsidRDefault="007C2254" w:rsidP="00B87BC2">
            <w:pPr>
              <w:tabs>
                <w:tab w:val="left" w:pos="-114"/>
              </w:tabs>
              <w:ind w:right="92" w:hanging="97"/>
              <w:jc w:val="center"/>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45</w:t>
            </w:r>
          </w:p>
        </w:tc>
        <w:tc>
          <w:tcPr>
            <w:tcW w:w="1379" w:type="dxa"/>
          </w:tcPr>
          <w:p w:rsidR="007C2254" w:rsidRPr="00BD57B4" w:rsidRDefault="007C2254" w:rsidP="00B87BC2">
            <w:pPr>
              <w:ind w:right="-87" w:hanging="222"/>
              <w:jc w:val="center"/>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32</w:t>
            </w:r>
          </w:p>
        </w:tc>
        <w:tc>
          <w:tcPr>
            <w:tcW w:w="1552" w:type="dxa"/>
          </w:tcPr>
          <w:p w:rsidR="007C2254" w:rsidRPr="00BD57B4" w:rsidRDefault="007C2254" w:rsidP="00B87BC2">
            <w:pPr>
              <w:ind w:right="-240" w:hanging="222"/>
              <w:jc w:val="center"/>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41</w:t>
            </w:r>
          </w:p>
        </w:tc>
        <w:tc>
          <w:tcPr>
            <w:tcW w:w="1604" w:type="dxa"/>
          </w:tcPr>
          <w:p w:rsidR="007C2254" w:rsidRPr="00BD57B4" w:rsidRDefault="007C2254" w:rsidP="00B87BC2">
            <w:pPr>
              <w:ind w:right="-333" w:hanging="245"/>
              <w:jc w:val="center"/>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29</w:t>
            </w:r>
          </w:p>
        </w:tc>
        <w:tc>
          <w:tcPr>
            <w:tcW w:w="1217" w:type="dxa"/>
          </w:tcPr>
          <w:p w:rsidR="007C2254" w:rsidRPr="00BD57B4" w:rsidRDefault="007C2254" w:rsidP="00BD57B4">
            <w:pPr>
              <w:ind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160</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 2</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44</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30</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38</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25</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170</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 3</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45</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33</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29</w:t>
            </w:r>
          </w:p>
        </w:tc>
        <w:tc>
          <w:tcPr>
            <w:tcW w:w="1217" w:type="dxa"/>
          </w:tcPr>
          <w:p w:rsidR="007C2254" w:rsidRPr="00BD57B4" w:rsidRDefault="00BD57B4" w:rsidP="00B87BC2">
            <w:pPr>
              <w:ind w:left="543"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15</w:t>
            </w:r>
            <w:r w:rsidR="003B16C6">
              <w:rPr>
                <w:rFonts w:ascii="Times New Roman" w:hAnsi="Times New Roman" w:cs="Times New Roman"/>
                <w:color w:val="0D0D0D"/>
                <w:sz w:val="24"/>
                <w:szCs w:val="24"/>
                <w:shd w:val="clear" w:color="auto" w:fill="FFFFFF"/>
              </w:rPr>
              <w:t>8</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 4</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40</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29</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38</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23</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182</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 5</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44</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33</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42</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28</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161</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w:t>
            </w:r>
            <w:r w:rsidR="003B16C6">
              <w:rPr>
                <w:rFonts w:ascii="Times New Roman" w:hAnsi="Times New Roman" w:cs="Times New Roman"/>
                <w:color w:val="0D0D0D"/>
                <w:sz w:val="24"/>
                <w:szCs w:val="24"/>
                <w:shd w:val="clear" w:color="auto" w:fill="FFFFFF"/>
              </w:rPr>
              <w:t xml:space="preserve"> 6</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41</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32</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37</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26</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167</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w:t>
            </w:r>
            <w:r w:rsidR="003B16C6">
              <w:rPr>
                <w:rFonts w:ascii="Times New Roman" w:hAnsi="Times New Roman" w:cs="Times New Roman"/>
                <w:color w:val="0D0D0D"/>
                <w:sz w:val="24"/>
                <w:szCs w:val="24"/>
                <w:shd w:val="clear" w:color="auto" w:fill="FFFFFF"/>
              </w:rPr>
              <w:t xml:space="preserve"> 7</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34</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38</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27</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165</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w:t>
            </w:r>
            <w:r w:rsidR="003B16C6">
              <w:rPr>
                <w:rFonts w:ascii="Times New Roman" w:hAnsi="Times New Roman" w:cs="Times New Roman"/>
                <w:color w:val="0D0D0D"/>
                <w:sz w:val="24"/>
                <w:szCs w:val="24"/>
                <w:shd w:val="clear" w:color="auto" w:fill="FFFFFF"/>
              </w:rPr>
              <w:t xml:space="preserve"> 8</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42</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31</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41</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26</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160</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w:t>
            </w:r>
            <w:r w:rsidR="003B16C6">
              <w:rPr>
                <w:rFonts w:ascii="Times New Roman" w:hAnsi="Times New Roman" w:cs="Times New Roman"/>
                <w:color w:val="0D0D0D"/>
                <w:sz w:val="24"/>
                <w:szCs w:val="24"/>
                <w:shd w:val="clear" w:color="auto" w:fill="FFFFFF"/>
              </w:rPr>
              <w:t xml:space="preserve"> 9</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40</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30</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39</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28</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175</w:t>
            </w:r>
          </w:p>
        </w:tc>
      </w:tr>
      <w:tr w:rsidR="007C2254" w:rsidRPr="00BD57B4" w:rsidTr="00684600">
        <w:tc>
          <w:tcPr>
            <w:tcW w:w="2524" w:type="dxa"/>
          </w:tcPr>
          <w:p w:rsidR="007C2254" w:rsidRPr="00BD57B4" w:rsidRDefault="007C2254" w:rsidP="00BD57B4">
            <w:pPr>
              <w:jc w:val="both"/>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Курсант</w:t>
            </w:r>
            <w:r w:rsidR="003B16C6">
              <w:rPr>
                <w:rFonts w:ascii="Times New Roman" w:hAnsi="Times New Roman" w:cs="Times New Roman"/>
                <w:color w:val="0D0D0D"/>
                <w:sz w:val="24"/>
                <w:szCs w:val="24"/>
                <w:shd w:val="clear" w:color="auto" w:fill="FFFFFF"/>
              </w:rPr>
              <w:t xml:space="preserve"> 10</w:t>
            </w:r>
          </w:p>
        </w:tc>
        <w:tc>
          <w:tcPr>
            <w:tcW w:w="1222" w:type="dxa"/>
          </w:tcPr>
          <w:p w:rsidR="007C2254" w:rsidRPr="00BD57B4" w:rsidRDefault="003B16C6" w:rsidP="00B87BC2">
            <w:pPr>
              <w:ind w:left="-927" w:right="517"/>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379"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32</w:t>
            </w:r>
          </w:p>
        </w:tc>
        <w:tc>
          <w:tcPr>
            <w:tcW w:w="1552" w:type="dxa"/>
          </w:tcPr>
          <w:p w:rsidR="007C2254" w:rsidRPr="00BD57B4" w:rsidRDefault="003B16C6" w:rsidP="00B87BC2">
            <w:pPr>
              <w:ind w:left="-927" w:right="517" w:firstLine="425"/>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41</w:t>
            </w:r>
          </w:p>
        </w:tc>
        <w:tc>
          <w:tcPr>
            <w:tcW w:w="1604" w:type="dxa"/>
          </w:tcPr>
          <w:p w:rsidR="007C2254" w:rsidRPr="00BD57B4" w:rsidRDefault="003B16C6" w:rsidP="00B87BC2">
            <w:pPr>
              <w:ind w:left="-927" w:right="517" w:firstLine="141"/>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29</w:t>
            </w:r>
          </w:p>
        </w:tc>
        <w:tc>
          <w:tcPr>
            <w:tcW w:w="1217" w:type="dxa"/>
          </w:tcPr>
          <w:p w:rsidR="007C2254" w:rsidRPr="00BD57B4" w:rsidRDefault="00BD57B4" w:rsidP="00B87BC2">
            <w:pPr>
              <w:ind w:left="881" w:right="314" w:hanging="1442"/>
              <w:jc w:val="right"/>
              <w:rPr>
                <w:rFonts w:ascii="Times New Roman" w:hAnsi="Times New Roman" w:cs="Times New Roman"/>
                <w:color w:val="0D0D0D"/>
                <w:sz w:val="24"/>
                <w:szCs w:val="24"/>
                <w:shd w:val="clear" w:color="auto" w:fill="FFFFFF"/>
              </w:rPr>
            </w:pPr>
            <w:r w:rsidRPr="00BD57B4">
              <w:rPr>
                <w:rFonts w:ascii="Times New Roman" w:hAnsi="Times New Roman" w:cs="Times New Roman"/>
                <w:color w:val="0D0D0D"/>
                <w:sz w:val="24"/>
                <w:szCs w:val="24"/>
                <w:shd w:val="clear" w:color="auto" w:fill="FFFFFF"/>
              </w:rPr>
              <w:t>162</w:t>
            </w:r>
          </w:p>
        </w:tc>
      </w:tr>
    </w:tbl>
    <w:p w:rsidR="00995557" w:rsidRDefault="00995557" w:rsidP="00CA6D46">
      <w:pPr>
        <w:spacing w:after="0" w:line="360" w:lineRule="auto"/>
        <w:jc w:val="both"/>
        <w:rPr>
          <w:rFonts w:ascii="Times New Roman" w:hAnsi="Times New Roman" w:cs="Times New Roman"/>
          <w:color w:val="0D0D0D"/>
          <w:sz w:val="28"/>
          <w:szCs w:val="28"/>
          <w:shd w:val="clear" w:color="auto" w:fill="FFFFFF"/>
        </w:rPr>
      </w:pPr>
    </w:p>
    <w:p w:rsidR="004F1410" w:rsidRDefault="003E14CE" w:rsidP="00CF562E">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На підставі визначених результатів можна констатувати</w:t>
      </w:r>
      <w:r w:rsidR="00F52F73">
        <w:rPr>
          <w:rFonts w:ascii="Times New Roman" w:hAnsi="Times New Roman" w:cs="Times New Roman"/>
          <w:color w:val="0D0D0D"/>
          <w:sz w:val="28"/>
          <w:szCs w:val="28"/>
          <w:shd w:val="clear" w:color="auto" w:fill="FFFFFF"/>
        </w:rPr>
        <w:t>, що на першому етапі військовослужбовцям було складно виконувати спеціальні прийми (вправи)</w:t>
      </w:r>
      <w:r>
        <w:rPr>
          <w:rFonts w:ascii="Times New Roman" w:hAnsi="Times New Roman" w:cs="Times New Roman"/>
          <w:color w:val="0D0D0D"/>
          <w:sz w:val="28"/>
          <w:szCs w:val="28"/>
          <w:shd w:val="clear" w:color="auto" w:fill="FFFFFF"/>
        </w:rPr>
        <w:t>.</w:t>
      </w:r>
      <w:r w:rsidR="00F52F73" w:rsidRPr="00F52F73">
        <w:t xml:space="preserve"> </w:t>
      </w:r>
      <w:r w:rsidR="00F52F73" w:rsidRPr="00F52F73">
        <w:rPr>
          <w:rFonts w:ascii="Times New Roman" w:hAnsi="Times New Roman" w:cs="Times New Roman"/>
          <w:color w:val="0D0D0D"/>
          <w:sz w:val="28"/>
          <w:szCs w:val="28"/>
          <w:shd w:val="clear" w:color="auto" w:fill="FFFFFF"/>
        </w:rPr>
        <w:t>Загальний висновок з оцінки рівня підготовленості військовослужбовців п</w:t>
      </w:r>
      <w:r w:rsidR="0054406E">
        <w:rPr>
          <w:rFonts w:ascii="Times New Roman" w:hAnsi="Times New Roman" w:cs="Times New Roman"/>
          <w:color w:val="0D0D0D"/>
          <w:sz w:val="28"/>
          <w:szCs w:val="28"/>
          <w:shd w:val="clear" w:color="auto" w:fill="FFFFFF"/>
        </w:rPr>
        <w:t xml:space="preserve">ісля виконання комплексу вправ </w:t>
      </w:r>
      <w:r w:rsidR="00F52F73" w:rsidRPr="00F52F73">
        <w:rPr>
          <w:rFonts w:ascii="Times New Roman" w:hAnsi="Times New Roman" w:cs="Times New Roman"/>
          <w:color w:val="0D0D0D"/>
          <w:sz w:val="28"/>
          <w:szCs w:val="28"/>
          <w:shd w:val="clear" w:color="auto" w:fill="FFFFFF"/>
        </w:rPr>
        <w:t xml:space="preserve">військовослужбовці показали незадовільний рівень </w:t>
      </w:r>
      <w:r>
        <w:rPr>
          <w:rFonts w:ascii="Times New Roman" w:hAnsi="Times New Roman" w:cs="Times New Roman"/>
          <w:color w:val="0D0D0D"/>
          <w:sz w:val="28"/>
          <w:szCs w:val="28"/>
          <w:shd w:val="clear" w:color="auto" w:fill="FFFFFF"/>
        </w:rPr>
        <w:t>координації, що вказує</w:t>
      </w:r>
      <w:r w:rsidR="00F52F73" w:rsidRPr="00F52F73">
        <w:rPr>
          <w:rFonts w:ascii="Times New Roman" w:hAnsi="Times New Roman" w:cs="Times New Roman"/>
          <w:color w:val="0D0D0D"/>
          <w:sz w:val="28"/>
          <w:szCs w:val="28"/>
          <w:shd w:val="clear" w:color="auto" w:fill="FFFFFF"/>
        </w:rPr>
        <w:t xml:space="preserve"> на потребу в додаткових</w:t>
      </w:r>
      <w:r w:rsidR="00F52F73">
        <w:rPr>
          <w:rFonts w:ascii="Times New Roman" w:hAnsi="Times New Roman" w:cs="Times New Roman"/>
          <w:color w:val="0D0D0D"/>
          <w:sz w:val="28"/>
          <w:szCs w:val="28"/>
          <w:shd w:val="clear" w:color="auto" w:fill="FFFFFF"/>
        </w:rPr>
        <w:t xml:space="preserve"> чи індивідуальних тренувань для </w:t>
      </w:r>
      <w:r w:rsidR="003C076B">
        <w:rPr>
          <w:rFonts w:ascii="Times New Roman" w:hAnsi="Times New Roman" w:cs="Times New Roman"/>
          <w:color w:val="0D0D0D"/>
          <w:sz w:val="28"/>
          <w:szCs w:val="28"/>
          <w:shd w:val="clear" w:color="auto" w:fill="FFFFFF"/>
        </w:rPr>
        <w:t>розвитк</w:t>
      </w:r>
      <w:r w:rsidR="007C4B1C">
        <w:rPr>
          <w:rFonts w:ascii="Times New Roman" w:hAnsi="Times New Roman" w:cs="Times New Roman"/>
          <w:color w:val="0D0D0D"/>
          <w:sz w:val="28"/>
          <w:szCs w:val="28"/>
          <w:shd w:val="clear" w:color="auto" w:fill="FFFFFF"/>
        </w:rPr>
        <w:t>у спеціальних фізичних якостей,</w:t>
      </w:r>
      <w:r w:rsidR="0054406E">
        <w:rPr>
          <w:rFonts w:ascii="Times New Roman" w:hAnsi="Times New Roman" w:cs="Times New Roman"/>
          <w:color w:val="0D0D0D"/>
          <w:sz w:val="28"/>
          <w:szCs w:val="28"/>
          <w:shd w:val="clear" w:color="auto" w:fill="FFFFFF"/>
        </w:rPr>
        <w:t xml:space="preserve"> та декілька </w:t>
      </w:r>
      <w:r w:rsidR="00F52F73" w:rsidRPr="00F52F73">
        <w:rPr>
          <w:rFonts w:ascii="Times New Roman" w:hAnsi="Times New Roman" w:cs="Times New Roman"/>
          <w:color w:val="0D0D0D"/>
          <w:sz w:val="28"/>
          <w:szCs w:val="28"/>
          <w:shd w:val="clear" w:color="auto" w:fill="FFFFFF"/>
        </w:rPr>
        <w:t xml:space="preserve">військовослужбовців мають незадовільний рівень техніки виконання вправ, що може бути причиною неправильного виконання </w:t>
      </w:r>
      <w:r w:rsidR="003C076B">
        <w:rPr>
          <w:rFonts w:ascii="Times New Roman" w:hAnsi="Times New Roman" w:cs="Times New Roman"/>
          <w:color w:val="0D0D0D"/>
          <w:sz w:val="28"/>
          <w:szCs w:val="28"/>
          <w:shd w:val="clear" w:color="auto" w:fill="FFFFFF"/>
        </w:rPr>
        <w:t xml:space="preserve">в </w:t>
      </w:r>
      <w:r w:rsidR="00F52F73" w:rsidRPr="00F52F73">
        <w:rPr>
          <w:rFonts w:ascii="Times New Roman" w:hAnsi="Times New Roman" w:cs="Times New Roman"/>
          <w:color w:val="0D0D0D"/>
          <w:sz w:val="28"/>
          <w:szCs w:val="28"/>
          <w:shd w:val="clear" w:color="auto" w:fill="FFFFFF"/>
        </w:rPr>
        <w:t>бойови</w:t>
      </w:r>
      <w:r w:rsidR="003C076B">
        <w:rPr>
          <w:rFonts w:ascii="Times New Roman" w:hAnsi="Times New Roman" w:cs="Times New Roman"/>
          <w:color w:val="0D0D0D"/>
          <w:sz w:val="28"/>
          <w:szCs w:val="28"/>
          <w:shd w:val="clear" w:color="auto" w:fill="FFFFFF"/>
        </w:rPr>
        <w:t>х д</w:t>
      </w:r>
      <w:r>
        <w:rPr>
          <w:rFonts w:ascii="Times New Roman" w:hAnsi="Times New Roman" w:cs="Times New Roman"/>
          <w:color w:val="0D0D0D"/>
          <w:sz w:val="28"/>
          <w:szCs w:val="28"/>
          <w:shd w:val="clear" w:color="auto" w:fill="FFFFFF"/>
        </w:rPr>
        <w:t>і</w:t>
      </w:r>
      <w:r w:rsidR="0054406E">
        <w:rPr>
          <w:rFonts w:ascii="Times New Roman" w:hAnsi="Times New Roman" w:cs="Times New Roman"/>
          <w:color w:val="0D0D0D"/>
          <w:sz w:val="28"/>
          <w:szCs w:val="28"/>
          <w:shd w:val="clear" w:color="auto" w:fill="FFFFFF"/>
        </w:rPr>
        <w:t xml:space="preserve">й і збільшення ризику травм. </w:t>
      </w:r>
      <w:r w:rsidR="0054406E" w:rsidRPr="0054406E">
        <w:rPr>
          <w:rFonts w:ascii="Times New Roman" w:hAnsi="Times New Roman" w:cs="Times New Roman"/>
          <w:color w:val="0D0D0D"/>
          <w:sz w:val="28"/>
          <w:szCs w:val="28"/>
          <w:shd w:val="clear" w:color="auto" w:fill="FFFFFF"/>
        </w:rPr>
        <w:t>Мінімальні показники фізичних якостей військовослужбовців вказують на певні проблеми у</w:t>
      </w:r>
      <w:r w:rsidR="0054406E">
        <w:rPr>
          <w:rFonts w:ascii="Times New Roman" w:hAnsi="Times New Roman" w:cs="Times New Roman"/>
          <w:color w:val="0D0D0D"/>
          <w:sz w:val="28"/>
          <w:szCs w:val="28"/>
          <w:shd w:val="clear" w:color="auto" w:fill="FFFFFF"/>
        </w:rPr>
        <w:t xml:space="preserve"> спеціальній</w:t>
      </w:r>
      <w:r w:rsidR="0054406E" w:rsidRPr="0054406E">
        <w:rPr>
          <w:rFonts w:ascii="Times New Roman" w:hAnsi="Times New Roman" w:cs="Times New Roman"/>
          <w:color w:val="0D0D0D"/>
          <w:sz w:val="28"/>
          <w:szCs w:val="28"/>
          <w:shd w:val="clear" w:color="auto" w:fill="FFFFFF"/>
        </w:rPr>
        <w:t xml:space="preserve"> фізичній підготовці та техніці виконання спеціальних прийомів. Це може бути результатом недостатнього рівня тренування, слабкої фізичної </w:t>
      </w:r>
      <w:r w:rsidR="0054406E" w:rsidRPr="0054406E">
        <w:rPr>
          <w:rFonts w:ascii="Times New Roman" w:hAnsi="Times New Roman" w:cs="Times New Roman"/>
          <w:color w:val="0D0D0D"/>
          <w:sz w:val="28"/>
          <w:szCs w:val="28"/>
          <w:shd w:val="clear" w:color="auto" w:fill="FFFFFF"/>
        </w:rPr>
        <w:lastRenderedPageBreak/>
        <w:t>підготовки, недостатньої адаптації до захисного спорядження та загальної невідповідності фізичних вимог для виконання бойових завдань. Для покращення цих показників необхідно проводити додаткові тренування, спрямовані на розвиток сили, витривалості, ко</w:t>
      </w:r>
      <w:r w:rsidR="0054406E">
        <w:rPr>
          <w:rFonts w:ascii="Times New Roman" w:hAnsi="Times New Roman" w:cs="Times New Roman"/>
          <w:color w:val="0D0D0D"/>
          <w:sz w:val="28"/>
          <w:szCs w:val="28"/>
          <w:shd w:val="clear" w:color="auto" w:fill="FFFFFF"/>
        </w:rPr>
        <w:t>ординації та адаптації до виконання вправ</w:t>
      </w:r>
      <w:r w:rsidR="0054406E" w:rsidRPr="0054406E">
        <w:rPr>
          <w:rFonts w:ascii="Times New Roman" w:hAnsi="Times New Roman" w:cs="Times New Roman"/>
          <w:color w:val="0D0D0D"/>
          <w:sz w:val="28"/>
          <w:szCs w:val="28"/>
          <w:shd w:val="clear" w:color="auto" w:fill="FFFFFF"/>
        </w:rPr>
        <w:t xml:space="preserve"> у захисному спорядженні.</w:t>
      </w:r>
      <w:r w:rsidR="003C076B">
        <w:rPr>
          <w:rFonts w:ascii="Times New Roman" w:hAnsi="Times New Roman" w:cs="Times New Roman"/>
          <w:color w:val="0D0D0D"/>
          <w:sz w:val="28"/>
          <w:szCs w:val="28"/>
          <w:shd w:val="clear" w:color="auto" w:fill="FFFFFF"/>
        </w:rPr>
        <w:t xml:space="preserve"> </w:t>
      </w:r>
    </w:p>
    <w:p w:rsidR="00DB50B7" w:rsidRDefault="00D76EC4" w:rsidP="00CF562E">
      <w:pPr>
        <w:spacing w:after="0" w:line="360" w:lineRule="auto"/>
        <w:ind w:firstLine="709"/>
        <w:jc w:val="both"/>
        <w:rPr>
          <w:rFonts w:ascii="Times New Roman" w:hAnsi="Times New Roman" w:cs="Times New Roman"/>
          <w:color w:val="0D0D0D"/>
          <w:sz w:val="28"/>
          <w:szCs w:val="28"/>
          <w:shd w:val="clear" w:color="auto" w:fill="FFFFFF"/>
        </w:rPr>
      </w:pPr>
      <w:r w:rsidRPr="00D76EC4">
        <w:rPr>
          <w:rFonts w:ascii="Times New Roman" w:hAnsi="Times New Roman" w:cs="Times New Roman"/>
          <w:color w:val="0D0D0D"/>
          <w:sz w:val="28"/>
          <w:szCs w:val="28"/>
          <w:shd w:val="clear" w:color="auto" w:fill="FFFFFF"/>
        </w:rPr>
        <w:t>Починаючи з другого етапу тренування, військовослужбовці можут</w:t>
      </w:r>
      <w:r w:rsidR="00820CC6">
        <w:rPr>
          <w:rFonts w:ascii="Times New Roman" w:hAnsi="Times New Roman" w:cs="Times New Roman"/>
          <w:color w:val="0D0D0D"/>
          <w:sz w:val="28"/>
          <w:szCs w:val="28"/>
          <w:shd w:val="clear" w:color="auto" w:fill="FFFFFF"/>
        </w:rPr>
        <w:t xml:space="preserve">ь виконувати по одному </w:t>
      </w:r>
      <w:r w:rsidR="00820CC6" w:rsidRPr="00820CC6">
        <w:rPr>
          <w:rFonts w:ascii="Times New Roman" w:hAnsi="Times New Roman" w:cs="Times New Roman"/>
          <w:color w:val="0D0D0D"/>
          <w:sz w:val="28"/>
          <w:szCs w:val="28"/>
          <w:shd w:val="clear" w:color="auto" w:fill="FFFFFF"/>
          <w:lang w:val="ru-RU"/>
        </w:rPr>
        <w:t>“</w:t>
      </w:r>
      <w:r w:rsidR="00820CC6">
        <w:rPr>
          <w:rFonts w:ascii="Times New Roman" w:hAnsi="Times New Roman" w:cs="Times New Roman"/>
          <w:color w:val="0D0D0D"/>
          <w:sz w:val="28"/>
          <w:szCs w:val="28"/>
          <w:shd w:val="clear" w:color="auto" w:fill="FFFFFF"/>
        </w:rPr>
        <w:t>підходу</w:t>
      </w:r>
      <w:r w:rsidR="00820CC6" w:rsidRPr="00820CC6">
        <w:rPr>
          <w:rFonts w:ascii="Times New Roman" w:hAnsi="Times New Roman" w:cs="Times New Roman"/>
          <w:color w:val="0D0D0D"/>
          <w:sz w:val="28"/>
          <w:szCs w:val="28"/>
          <w:shd w:val="clear" w:color="auto" w:fill="FFFFFF"/>
          <w:lang w:val="ru-RU"/>
        </w:rPr>
        <w:t xml:space="preserve"> </w:t>
      </w:r>
      <w:r w:rsidR="00820CC6">
        <w:rPr>
          <w:rFonts w:ascii="Times New Roman" w:hAnsi="Times New Roman" w:cs="Times New Roman"/>
          <w:color w:val="0D0D0D"/>
          <w:sz w:val="28"/>
          <w:szCs w:val="28"/>
          <w:shd w:val="clear" w:color="auto" w:fill="FFFFFF"/>
        </w:rPr>
        <w:t>до відмови</w:t>
      </w:r>
      <w:r w:rsidR="00820CC6" w:rsidRPr="00820CC6">
        <w:rPr>
          <w:rFonts w:ascii="Times New Roman" w:hAnsi="Times New Roman" w:cs="Times New Roman"/>
          <w:color w:val="0D0D0D"/>
          <w:sz w:val="28"/>
          <w:szCs w:val="28"/>
          <w:shd w:val="clear" w:color="auto" w:fill="FFFFFF"/>
          <w:lang w:val="ru-RU"/>
        </w:rPr>
        <w:t>”</w:t>
      </w:r>
      <w:r w:rsidRPr="00D76EC4">
        <w:rPr>
          <w:rFonts w:ascii="Times New Roman" w:hAnsi="Times New Roman" w:cs="Times New Roman"/>
          <w:color w:val="0D0D0D"/>
          <w:sz w:val="28"/>
          <w:szCs w:val="28"/>
          <w:shd w:val="clear" w:color="auto" w:fill="FFFFFF"/>
        </w:rPr>
        <w:t xml:space="preserve"> на кожному тренуванні у будь-якій одній впра</w:t>
      </w:r>
      <w:r>
        <w:rPr>
          <w:rFonts w:ascii="Times New Roman" w:hAnsi="Times New Roman" w:cs="Times New Roman"/>
          <w:color w:val="0D0D0D"/>
          <w:sz w:val="28"/>
          <w:szCs w:val="28"/>
          <w:shd w:val="clear" w:color="auto" w:fill="FFFFFF"/>
        </w:rPr>
        <w:t>ві (</w:t>
      </w:r>
      <w:r w:rsidRPr="00D76EC4">
        <w:rPr>
          <w:rFonts w:ascii="Times New Roman" w:hAnsi="Times New Roman" w:cs="Times New Roman"/>
          <w:color w:val="0D0D0D"/>
          <w:sz w:val="28"/>
          <w:szCs w:val="28"/>
          <w:shd w:val="clear" w:color="auto" w:fill="FFFFFF"/>
        </w:rPr>
        <w:t xml:space="preserve">виконати </w:t>
      </w:r>
      <w:r>
        <w:rPr>
          <w:rFonts w:ascii="Times New Roman" w:hAnsi="Times New Roman" w:cs="Times New Roman"/>
          <w:color w:val="0D0D0D"/>
          <w:sz w:val="28"/>
          <w:szCs w:val="28"/>
          <w:shd w:val="clear" w:color="auto" w:fill="FFFFFF"/>
        </w:rPr>
        <w:t>максимальну кількість повторень)</w:t>
      </w:r>
      <w:r w:rsidRPr="00D76EC4">
        <w:rPr>
          <w:rFonts w:ascii="Times New Roman" w:hAnsi="Times New Roman" w:cs="Times New Roman"/>
          <w:color w:val="0D0D0D"/>
          <w:sz w:val="28"/>
          <w:szCs w:val="28"/>
          <w:shd w:val="clear" w:color="auto" w:fill="FFFFFF"/>
        </w:rPr>
        <w:t>. Цей підхід допомагає досягти максимального розвитку</w:t>
      </w:r>
      <w:r>
        <w:rPr>
          <w:rFonts w:ascii="Times New Roman" w:hAnsi="Times New Roman" w:cs="Times New Roman"/>
          <w:color w:val="0D0D0D"/>
          <w:sz w:val="28"/>
          <w:szCs w:val="28"/>
          <w:shd w:val="clear" w:color="auto" w:fill="FFFFFF"/>
        </w:rPr>
        <w:t xml:space="preserve"> силових можливостей організму. </w:t>
      </w:r>
      <w:r w:rsidRPr="00D76EC4">
        <w:rPr>
          <w:rFonts w:ascii="Times New Roman" w:hAnsi="Times New Roman" w:cs="Times New Roman"/>
          <w:color w:val="0D0D0D"/>
          <w:sz w:val="28"/>
          <w:szCs w:val="28"/>
          <w:shd w:val="clear" w:color="auto" w:fill="FFFFFF"/>
        </w:rPr>
        <w:t>Організація силових тренувань для військовослужбовців вимагає чіткої структури і</w:t>
      </w:r>
      <w:r w:rsidR="00820CC6">
        <w:rPr>
          <w:rFonts w:ascii="Times New Roman" w:hAnsi="Times New Roman" w:cs="Times New Roman"/>
          <w:color w:val="0D0D0D"/>
          <w:sz w:val="28"/>
          <w:szCs w:val="28"/>
          <w:shd w:val="clear" w:color="auto" w:fill="FFFFFF"/>
        </w:rPr>
        <w:t xml:space="preserve"> ефективного використання часу. </w:t>
      </w:r>
      <w:r w:rsidRPr="00D76EC4">
        <w:rPr>
          <w:rFonts w:ascii="Times New Roman" w:hAnsi="Times New Roman" w:cs="Times New Roman"/>
          <w:color w:val="0D0D0D"/>
          <w:sz w:val="28"/>
          <w:szCs w:val="28"/>
          <w:shd w:val="clear" w:color="auto" w:fill="FFFFFF"/>
        </w:rPr>
        <w:t xml:space="preserve">Для таких занять рекомендовано основну частину </w:t>
      </w:r>
      <w:r w:rsidR="00820CC6" w:rsidRPr="00D76EC4">
        <w:rPr>
          <w:rFonts w:ascii="Times New Roman" w:hAnsi="Times New Roman" w:cs="Times New Roman"/>
          <w:color w:val="0D0D0D"/>
          <w:sz w:val="28"/>
          <w:szCs w:val="28"/>
          <w:shd w:val="clear" w:color="auto" w:fill="FFFFFF"/>
        </w:rPr>
        <w:t xml:space="preserve">відвести </w:t>
      </w:r>
      <w:r w:rsidRPr="00D76EC4">
        <w:rPr>
          <w:rFonts w:ascii="Times New Roman" w:hAnsi="Times New Roman" w:cs="Times New Roman"/>
          <w:color w:val="0D0D0D"/>
          <w:sz w:val="28"/>
          <w:szCs w:val="28"/>
          <w:shd w:val="clear" w:color="auto" w:fill="FFFFFF"/>
        </w:rPr>
        <w:t xml:space="preserve">після підготовчої, де виконуються вправи інтенсивності (з пульсом </w:t>
      </w:r>
      <w:r w:rsidR="00820CC6">
        <w:rPr>
          <w:rFonts w:ascii="Times New Roman" w:hAnsi="Times New Roman" w:cs="Times New Roman"/>
          <w:color w:val="0D0D0D"/>
          <w:sz w:val="28"/>
          <w:szCs w:val="28"/>
          <w:shd w:val="clear" w:color="auto" w:fill="FFFFFF"/>
        </w:rPr>
        <w:t xml:space="preserve">в межах 90–105 ударів на </w:t>
      </w:r>
      <w:r w:rsidR="00684600">
        <w:rPr>
          <w:rFonts w:ascii="Times New Roman" w:hAnsi="Times New Roman" w:cs="Times New Roman"/>
          <w:color w:val="0D0D0D"/>
          <w:sz w:val="28"/>
          <w:szCs w:val="28"/>
          <w:shd w:val="clear" w:color="auto" w:fill="FFFFFF"/>
        </w:rPr>
        <w:t>хв.</w:t>
      </w:r>
      <w:r w:rsidRPr="00D76EC4">
        <w:rPr>
          <w:rFonts w:ascii="Times New Roman" w:hAnsi="Times New Roman" w:cs="Times New Roman"/>
          <w:color w:val="0D0D0D"/>
          <w:sz w:val="28"/>
          <w:szCs w:val="28"/>
          <w:shd w:val="clear" w:color="auto" w:fill="FFFFFF"/>
        </w:rPr>
        <w:t>).</w:t>
      </w:r>
      <w:r w:rsidR="00025292" w:rsidRPr="00025292">
        <w:rPr>
          <w:rFonts w:ascii="Times New Roman" w:hAnsi="Times New Roman" w:cs="Times New Roman"/>
          <w:color w:val="0D0D0D"/>
          <w:sz w:val="28"/>
          <w:szCs w:val="28"/>
          <w:shd w:val="clear" w:color="auto" w:fill="FFFFFF"/>
        </w:rPr>
        <w:t xml:space="preserve"> </w:t>
      </w:r>
    </w:p>
    <w:p w:rsidR="00151941" w:rsidRDefault="00D76EC4" w:rsidP="00151941">
      <w:pPr>
        <w:spacing w:after="0" w:line="360" w:lineRule="auto"/>
        <w:ind w:firstLine="709"/>
        <w:jc w:val="both"/>
        <w:rPr>
          <w:rFonts w:ascii="Times New Roman" w:hAnsi="Times New Roman" w:cs="Times New Roman"/>
          <w:color w:val="0D0D0D"/>
          <w:sz w:val="28"/>
          <w:szCs w:val="28"/>
          <w:shd w:val="clear" w:color="auto" w:fill="FFFFFF"/>
        </w:rPr>
      </w:pPr>
      <w:r w:rsidRPr="00D76EC4">
        <w:rPr>
          <w:rFonts w:ascii="Times New Roman" w:hAnsi="Times New Roman" w:cs="Times New Roman"/>
          <w:color w:val="0D0D0D"/>
          <w:sz w:val="28"/>
          <w:szCs w:val="28"/>
          <w:shd w:val="clear" w:color="auto" w:fill="FFFFFF"/>
        </w:rPr>
        <w:t>Основна частина т</w:t>
      </w:r>
      <w:r w:rsidR="00820CC6">
        <w:rPr>
          <w:rFonts w:ascii="Times New Roman" w:hAnsi="Times New Roman" w:cs="Times New Roman"/>
          <w:color w:val="0D0D0D"/>
          <w:sz w:val="28"/>
          <w:szCs w:val="28"/>
          <w:shd w:val="clear" w:color="auto" w:fill="FFFFFF"/>
        </w:rPr>
        <w:t>ренування включає</w:t>
      </w:r>
      <w:r w:rsidR="00205444">
        <w:rPr>
          <w:rFonts w:ascii="Times New Roman" w:hAnsi="Times New Roman" w:cs="Times New Roman"/>
          <w:color w:val="0D0D0D"/>
          <w:sz w:val="28"/>
          <w:szCs w:val="28"/>
          <w:shd w:val="clear" w:color="auto" w:fill="FFFFFF"/>
        </w:rPr>
        <w:t xml:space="preserve"> такі вправи:</w:t>
      </w:r>
      <w:r w:rsidR="004F1410" w:rsidRPr="004F1410">
        <w:t xml:space="preserve"> </w:t>
      </w:r>
      <w:r w:rsidR="004F1410" w:rsidRPr="004F1410">
        <w:rPr>
          <w:rFonts w:ascii="Times New Roman" w:hAnsi="Times New Roman" w:cs="Times New Roman"/>
          <w:sz w:val="28"/>
          <w:szCs w:val="28"/>
        </w:rPr>
        <w:t>п</w:t>
      </w:r>
      <w:r w:rsidR="004F1410" w:rsidRPr="004F1410">
        <w:rPr>
          <w:rFonts w:ascii="Times New Roman" w:hAnsi="Times New Roman" w:cs="Times New Roman"/>
          <w:color w:val="0D0D0D"/>
          <w:sz w:val="28"/>
          <w:szCs w:val="28"/>
          <w:shd w:val="clear" w:color="auto" w:fill="FFFFFF"/>
        </w:rPr>
        <w:t>рийоми</w:t>
      </w:r>
      <w:r w:rsidR="004F1410">
        <w:rPr>
          <w:rFonts w:ascii="Times New Roman" w:hAnsi="Times New Roman" w:cs="Times New Roman"/>
          <w:color w:val="0D0D0D"/>
          <w:sz w:val="28"/>
          <w:szCs w:val="28"/>
          <w:shd w:val="clear" w:color="auto" w:fill="FFFFFF"/>
        </w:rPr>
        <w:t xml:space="preserve"> з ножем: в</w:t>
      </w:r>
      <w:r w:rsidR="004F1410" w:rsidRPr="004F1410">
        <w:rPr>
          <w:rFonts w:ascii="Times New Roman" w:hAnsi="Times New Roman" w:cs="Times New Roman"/>
          <w:color w:val="0D0D0D"/>
          <w:sz w:val="28"/>
          <w:szCs w:val="28"/>
          <w:shd w:val="clear" w:color="auto" w:fill="FFFFFF"/>
        </w:rPr>
        <w:t xml:space="preserve">права полягає у виконанні серії різних прийомів з ножем, спрямованих на покращення координації, точності рухів та реакції в ближньому бою. </w:t>
      </w:r>
      <w:r w:rsidR="00151941">
        <w:rPr>
          <w:rFonts w:ascii="Times New Roman" w:hAnsi="Times New Roman" w:cs="Times New Roman"/>
          <w:color w:val="0D0D0D"/>
          <w:sz w:val="28"/>
          <w:szCs w:val="28"/>
          <w:shd w:val="clear" w:color="auto" w:fill="FFFFFF"/>
        </w:rPr>
        <w:t xml:space="preserve">Курсанти </w:t>
      </w:r>
      <w:r w:rsidR="004F1410" w:rsidRPr="004F1410">
        <w:rPr>
          <w:rFonts w:ascii="Times New Roman" w:hAnsi="Times New Roman" w:cs="Times New Roman"/>
          <w:color w:val="0D0D0D"/>
          <w:sz w:val="28"/>
          <w:szCs w:val="28"/>
          <w:shd w:val="clear" w:color="auto" w:fill="FFFFFF"/>
        </w:rPr>
        <w:t>вправи виконують різні техн</w:t>
      </w:r>
      <w:r w:rsidR="004F1410">
        <w:rPr>
          <w:rFonts w:ascii="Times New Roman" w:hAnsi="Times New Roman" w:cs="Times New Roman"/>
          <w:color w:val="0D0D0D"/>
          <w:sz w:val="28"/>
          <w:szCs w:val="28"/>
          <w:shd w:val="clear" w:color="auto" w:fill="FFFFFF"/>
        </w:rPr>
        <w:t>ічні прийоми з ножем протягом 5 хв</w:t>
      </w:r>
      <w:r w:rsidR="00684600">
        <w:rPr>
          <w:rFonts w:ascii="Times New Roman" w:hAnsi="Times New Roman" w:cs="Times New Roman"/>
          <w:color w:val="0D0D0D"/>
          <w:sz w:val="28"/>
          <w:szCs w:val="28"/>
          <w:shd w:val="clear" w:color="auto" w:fill="FFFFFF"/>
        </w:rPr>
        <w:t>.</w:t>
      </w:r>
      <w:r w:rsidR="004F1410">
        <w:rPr>
          <w:rFonts w:ascii="Times New Roman" w:hAnsi="Times New Roman" w:cs="Times New Roman"/>
          <w:color w:val="0D0D0D"/>
          <w:sz w:val="28"/>
          <w:szCs w:val="28"/>
          <w:shd w:val="clear" w:color="auto" w:fill="FFFFFF"/>
        </w:rPr>
        <w:t>, с</w:t>
      </w:r>
      <w:r w:rsidR="004F1410" w:rsidRPr="004F1410">
        <w:rPr>
          <w:rFonts w:ascii="Times New Roman" w:hAnsi="Times New Roman" w:cs="Times New Roman"/>
          <w:color w:val="0D0D0D"/>
          <w:sz w:val="28"/>
          <w:szCs w:val="28"/>
          <w:shd w:val="clear" w:color="auto" w:fill="FFFFFF"/>
        </w:rPr>
        <w:t>т</w:t>
      </w:r>
      <w:r w:rsidR="004F1410">
        <w:rPr>
          <w:rFonts w:ascii="Times New Roman" w:hAnsi="Times New Roman" w:cs="Times New Roman"/>
          <w:color w:val="0D0D0D"/>
          <w:sz w:val="28"/>
          <w:szCs w:val="28"/>
          <w:shd w:val="clear" w:color="auto" w:fill="FFFFFF"/>
        </w:rPr>
        <w:t>р</w:t>
      </w:r>
      <w:r w:rsidR="004F1410" w:rsidRPr="004F1410">
        <w:rPr>
          <w:rFonts w:ascii="Times New Roman" w:hAnsi="Times New Roman" w:cs="Times New Roman"/>
          <w:color w:val="0D0D0D"/>
          <w:sz w:val="28"/>
          <w:szCs w:val="28"/>
          <w:shd w:val="clear" w:color="auto" w:fill="FFFFFF"/>
        </w:rPr>
        <w:t>ибки у сторон</w:t>
      </w:r>
      <w:r w:rsidR="004F1410">
        <w:rPr>
          <w:rFonts w:ascii="Times New Roman" w:hAnsi="Times New Roman" w:cs="Times New Roman"/>
          <w:color w:val="0D0D0D"/>
          <w:sz w:val="28"/>
          <w:szCs w:val="28"/>
          <w:shd w:val="clear" w:color="auto" w:fill="FFFFFF"/>
        </w:rPr>
        <w:t>и зі зброєю курсанти</w:t>
      </w:r>
      <w:r w:rsidR="004F1410" w:rsidRPr="004F1410">
        <w:rPr>
          <w:rFonts w:ascii="Times New Roman" w:hAnsi="Times New Roman" w:cs="Times New Roman"/>
          <w:color w:val="0D0D0D"/>
          <w:sz w:val="28"/>
          <w:szCs w:val="28"/>
          <w:shd w:val="clear" w:color="auto" w:fill="FFFFFF"/>
        </w:rPr>
        <w:t xml:space="preserve"> виконують стрибки у бік, утримуючи зброю. Ця вправа сприяє покращенню маневреності та швидкості реакції в</w:t>
      </w:r>
      <w:r w:rsidR="004F1410">
        <w:rPr>
          <w:rFonts w:ascii="Times New Roman" w:hAnsi="Times New Roman" w:cs="Times New Roman"/>
          <w:color w:val="0D0D0D"/>
          <w:sz w:val="28"/>
          <w:szCs w:val="28"/>
          <w:shd w:val="clear" w:color="auto" w:fill="FFFFFF"/>
        </w:rPr>
        <w:t xml:space="preserve"> ситуаціях бойового зіткнення. виконання по 20 стрибків у сторони, удари ножем біля стіни виконуючи вправу</w:t>
      </w:r>
      <w:r w:rsidR="004F1410" w:rsidRPr="004F1410">
        <w:rPr>
          <w:rFonts w:ascii="Times New Roman" w:hAnsi="Times New Roman" w:cs="Times New Roman"/>
          <w:color w:val="0D0D0D"/>
          <w:sz w:val="28"/>
          <w:szCs w:val="28"/>
          <w:shd w:val="clear" w:color="auto" w:fill="FFFFFF"/>
        </w:rPr>
        <w:t xml:space="preserve"> удари ножем у вказаному напрямку,</w:t>
      </w:r>
      <w:r w:rsidR="004F1410">
        <w:rPr>
          <w:rFonts w:ascii="Times New Roman" w:hAnsi="Times New Roman" w:cs="Times New Roman"/>
          <w:color w:val="0D0D0D"/>
          <w:sz w:val="28"/>
          <w:szCs w:val="28"/>
          <w:shd w:val="clear" w:color="auto" w:fill="FFFFFF"/>
        </w:rPr>
        <w:t xml:space="preserve"> відхід назад неможливий так як військовослужбовець стоїть спиною </w:t>
      </w:r>
      <w:r w:rsidR="004F1410" w:rsidRPr="004F1410">
        <w:rPr>
          <w:rFonts w:ascii="Times New Roman" w:hAnsi="Times New Roman" w:cs="Times New Roman"/>
          <w:color w:val="0D0D0D"/>
          <w:sz w:val="28"/>
          <w:szCs w:val="28"/>
          <w:shd w:val="clear" w:color="auto" w:fill="FFFFFF"/>
        </w:rPr>
        <w:t>до с</w:t>
      </w:r>
      <w:r w:rsidR="004F1410">
        <w:rPr>
          <w:rFonts w:ascii="Times New Roman" w:hAnsi="Times New Roman" w:cs="Times New Roman"/>
          <w:color w:val="0D0D0D"/>
          <w:sz w:val="28"/>
          <w:szCs w:val="28"/>
          <w:shd w:val="clear" w:color="auto" w:fill="FFFFFF"/>
        </w:rPr>
        <w:t>тіни, що дозволяє підвищити</w:t>
      </w:r>
      <w:r w:rsidR="004F1410" w:rsidRPr="004F1410">
        <w:rPr>
          <w:rFonts w:ascii="Times New Roman" w:hAnsi="Times New Roman" w:cs="Times New Roman"/>
          <w:color w:val="0D0D0D"/>
          <w:sz w:val="28"/>
          <w:szCs w:val="28"/>
          <w:shd w:val="clear" w:color="auto" w:fill="FFFFFF"/>
        </w:rPr>
        <w:t xml:space="preserve"> швидкість та техніку уд</w:t>
      </w:r>
      <w:r w:rsidR="004F1410">
        <w:rPr>
          <w:rFonts w:ascii="Times New Roman" w:hAnsi="Times New Roman" w:cs="Times New Roman"/>
          <w:color w:val="0D0D0D"/>
          <w:sz w:val="28"/>
          <w:szCs w:val="28"/>
          <w:shd w:val="clear" w:color="auto" w:fill="FFFFFF"/>
        </w:rPr>
        <w:t>арів н</w:t>
      </w:r>
      <w:r w:rsidR="00684600">
        <w:rPr>
          <w:rFonts w:ascii="Times New Roman" w:hAnsi="Times New Roman" w:cs="Times New Roman"/>
          <w:color w:val="0D0D0D"/>
          <w:sz w:val="28"/>
          <w:szCs w:val="28"/>
          <w:shd w:val="clear" w:color="auto" w:fill="FFFFFF"/>
        </w:rPr>
        <w:t>ожем, виконати протягом 5 хв.</w:t>
      </w:r>
      <w:r w:rsidR="004F1410">
        <w:rPr>
          <w:rFonts w:ascii="Times New Roman" w:hAnsi="Times New Roman" w:cs="Times New Roman"/>
          <w:color w:val="0D0D0D"/>
          <w:sz w:val="28"/>
          <w:szCs w:val="28"/>
          <w:shd w:val="clear" w:color="auto" w:fill="FFFFFF"/>
        </w:rPr>
        <w:t xml:space="preserve">, </w:t>
      </w:r>
      <w:proofErr w:type="spellStart"/>
      <w:r w:rsidR="004F1410">
        <w:rPr>
          <w:rFonts w:ascii="Times New Roman" w:hAnsi="Times New Roman" w:cs="Times New Roman"/>
          <w:color w:val="0D0D0D"/>
          <w:sz w:val="28"/>
          <w:szCs w:val="28"/>
          <w:shd w:val="clear" w:color="auto" w:fill="FFFFFF"/>
        </w:rPr>
        <w:t>бурпі</w:t>
      </w:r>
      <w:proofErr w:type="spellEnd"/>
      <w:r w:rsidR="004F1410">
        <w:rPr>
          <w:rFonts w:ascii="Times New Roman" w:hAnsi="Times New Roman" w:cs="Times New Roman"/>
          <w:color w:val="0D0D0D"/>
          <w:sz w:val="28"/>
          <w:szCs w:val="28"/>
          <w:shd w:val="clear" w:color="auto" w:fill="FFFFFF"/>
        </w:rPr>
        <w:t xml:space="preserve"> ц</w:t>
      </w:r>
      <w:r w:rsidR="004F1410" w:rsidRPr="004F1410">
        <w:rPr>
          <w:rFonts w:ascii="Times New Roman" w:hAnsi="Times New Roman" w:cs="Times New Roman"/>
          <w:color w:val="0D0D0D"/>
          <w:sz w:val="28"/>
          <w:szCs w:val="28"/>
          <w:shd w:val="clear" w:color="auto" w:fill="FFFFFF"/>
        </w:rPr>
        <w:t>я вправа включає комбінацію прискореного віджимання та стрибка, що допомагає покращити загальну витривалість, силу та швидкість рухів у ближньому бо</w:t>
      </w:r>
      <w:r w:rsidR="004F1410">
        <w:rPr>
          <w:rFonts w:ascii="Times New Roman" w:hAnsi="Times New Roman" w:cs="Times New Roman"/>
          <w:color w:val="0D0D0D"/>
          <w:sz w:val="28"/>
          <w:szCs w:val="28"/>
          <w:shd w:val="clear" w:color="auto" w:fill="FFFFFF"/>
        </w:rPr>
        <w:t>ю, виконання 10 разів по</w:t>
      </w:r>
      <w:r w:rsidR="004F1410" w:rsidRPr="004F1410">
        <w:rPr>
          <w:rFonts w:ascii="Times New Roman" w:hAnsi="Times New Roman" w:cs="Times New Roman"/>
          <w:color w:val="0D0D0D"/>
          <w:sz w:val="28"/>
          <w:szCs w:val="28"/>
          <w:shd w:val="clear" w:color="auto" w:fill="FFFFFF"/>
        </w:rPr>
        <w:t xml:space="preserve"> 5 підходів.</w:t>
      </w:r>
    </w:p>
    <w:p w:rsidR="004F1410" w:rsidRPr="004F1410" w:rsidRDefault="004F1410" w:rsidP="000C30D0">
      <w:pPr>
        <w:spacing w:after="0" w:line="360" w:lineRule="auto"/>
        <w:ind w:firstLine="709"/>
        <w:jc w:val="both"/>
        <w:rPr>
          <w:rFonts w:ascii="Times New Roman" w:hAnsi="Times New Roman" w:cs="Times New Roman"/>
          <w:color w:val="0D0D0D"/>
          <w:sz w:val="28"/>
          <w:szCs w:val="28"/>
          <w:shd w:val="clear" w:color="auto" w:fill="FFFFFF"/>
        </w:rPr>
      </w:pPr>
      <w:r w:rsidRPr="004F1410">
        <w:rPr>
          <w:rFonts w:ascii="Times New Roman" w:hAnsi="Times New Roman" w:cs="Times New Roman"/>
          <w:color w:val="0D0D0D"/>
          <w:sz w:val="28"/>
          <w:szCs w:val="28"/>
          <w:shd w:val="clear" w:color="auto" w:fill="FFFFFF"/>
        </w:rPr>
        <w:t>Блокуван</w:t>
      </w:r>
      <w:r w:rsidR="00151941">
        <w:rPr>
          <w:rFonts w:ascii="Times New Roman" w:hAnsi="Times New Roman" w:cs="Times New Roman"/>
          <w:color w:val="0D0D0D"/>
          <w:sz w:val="28"/>
          <w:szCs w:val="28"/>
          <w:shd w:val="clear" w:color="auto" w:fill="FFFFFF"/>
        </w:rPr>
        <w:t>ня та контратака ножем курсанти</w:t>
      </w:r>
      <w:r w:rsidRPr="004F1410">
        <w:rPr>
          <w:rFonts w:ascii="Times New Roman" w:hAnsi="Times New Roman" w:cs="Times New Roman"/>
          <w:color w:val="0D0D0D"/>
          <w:sz w:val="28"/>
          <w:szCs w:val="28"/>
          <w:shd w:val="clear" w:color="auto" w:fill="FFFFFF"/>
        </w:rPr>
        <w:t xml:space="preserve"> вправи відпрацьовують техніку бл</w:t>
      </w:r>
      <w:r w:rsidR="00151941">
        <w:rPr>
          <w:rFonts w:ascii="Times New Roman" w:hAnsi="Times New Roman" w:cs="Times New Roman"/>
          <w:color w:val="0D0D0D"/>
          <w:sz w:val="28"/>
          <w:szCs w:val="28"/>
          <w:shd w:val="clear" w:color="auto" w:fill="FFFFFF"/>
        </w:rPr>
        <w:t>окування ударів ножем і</w:t>
      </w:r>
      <w:r w:rsidRPr="004F1410">
        <w:rPr>
          <w:rFonts w:ascii="Times New Roman" w:hAnsi="Times New Roman" w:cs="Times New Roman"/>
          <w:color w:val="0D0D0D"/>
          <w:sz w:val="28"/>
          <w:szCs w:val="28"/>
          <w:shd w:val="clear" w:color="auto" w:fill="FFFFFF"/>
        </w:rPr>
        <w:t xml:space="preserve"> контратаку. Ця вправа розвиває техніку </w:t>
      </w:r>
      <w:r w:rsidRPr="004F1410">
        <w:rPr>
          <w:rFonts w:ascii="Times New Roman" w:hAnsi="Times New Roman" w:cs="Times New Roman"/>
          <w:color w:val="0D0D0D"/>
          <w:sz w:val="28"/>
          <w:szCs w:val="28"/>
          <w:shd w:val="clear" w:color="auto" w:fill="FFFFFF"/>
        </w:rPr>
        <w:lastRenderedPageBreak/>
        <w:t>захисту та навички контратак в реальних бойових ситуаціях. Виконати блокування та контратаки протягом 3 раундів.</w:t>
      </w:r>
    </w:p>
    <w:p w:rsidR="004F1410" w:rsidRPr="004F1410" w:rsidRDefault="00684600" w:rsidP="004F1410">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Р</w:t>
      </w:r>
      <w:r w:rsidR="00151941">
        <w:rPr>
          <w:rFonts w:ascii="Times New Roman" w:hAnsi="Times New Roman" w:cs="Times New Roman"/>
          <w:color w:val="0D0D0D"/>
          <w:sz w:val="28"/>
          <w:szCs w:val="28"/>
          <w:shd w:val="clear" w:color="auto" w:fill="FFFFFF"/>
        </w:rPr>
        <w:t>еакція на удари з різних кутів – реакція</w:t>
      </w:r>
      <w:r w:rsidR="004F1410" w:rsidRPr="004F1410">
        <w:rPr>
          <w:rFonts w:ascii="Times New Roman" w:hAnsi="Times New Roman" w:cs="Times New Roman"/>
          <w:color w:val="0D0D0D"/>
          <w:sz w:val="28"/>
          <w:szCs w:val="28"/>
          <w:shd w:val="clear" w:color="auto" w:fill="FFFFFF"/>
        </w:rPr>
        <w:t xml:space="preserve"> на удари ножем, які надходять з різних напрямків, що сприяє покращенню реакційних здібностей та адаптації до р</w:t>
      </w:r>
      <w:r w:rsidR="00151941">
        <w:rPr>
          <w:rFonts w:ascii="Times New Roman" w:hAnsi="Times New Roman" w:cs="Times New Roman"/>
          <w:color w:val="0D0D0D"/>
          <w:sz w:val="28"/>
          <w:szCs w:val="28"/>
          <w:shd w:val="clear" w:color="auto" w:fill="FFFFFF"/>
        </w:rPr>
        <w:t xml:space="preserve">ізних ситуацій у ближньому бою, виконання вправи </w:t>
      </w:r>
      <w:r w:rsidR="008E42BC">
        <w:rPr>
          <w:rFonts w:ascii="Times New Roman" w:hAnsi="Times New Roman" w:cs="Times New Roman"/>
          <w:color w:val="0D0D0D"/>
          <w:sz w:val="28"/>
          <w:szCs w:val="28"/>
          <w:shd w:val="clear" w:color="auto" w:fill="FFFFFF"/>
        </w:rPr>
        <w:t>протягом 2 </w:t>
      </w:r>
      <w:r w:rsidR="00852C1D">
        <w:rPr>
          <w:rFonts w:ascii="Times New Roman" w:hAnsi="Times New Roman" w:cs="Times New Roman"/>
          <w:color w:val="0D0D0D"/>
          <w:sz w:val="28"/>
          <w:szCs w:val="28"/>
          <w:shd w:val="clear" w:color="auto" w:fill="FFFFFF"/>
        </w:rPr>
        <w:t>хв</w:t>
      </w:r>
      <w:r w:rsidR="004F1410" w:rsidRPr="004F1410">
        <w:rPr>
          <w:rFonts w:ascii="Times New Roman" w:hAnsi="Times New Roman" w:cs="Times New Roman"/>
          <w:color w:val="0D0D0D"/>
          <w:sz w:val="28"/>
          <w:szCs w:val="28"/>
          <w:shd w:val="clear" w:color="auto" w:fill="FFFFFF"/>
        </w:rPr>
        <w:t>.</w:t>
      </w:r>
    </w:p>
    <w:p w:rsidR="004F1410" w:rsidRPr="004F1410" w:rsidRDefault="00B34602" w:rsidP="00B34602">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Робота в парі в обмундируванні – виконання</w:t>
      </w:r>
      <w:r w:rsidR="004F1410" w:rsidRPr="004F1410">
        <w:rPr>
          <w:rFonts w:ascii="Times New Roman" w:hAnsi="Times New Roman" w:cs="Times New Roman"/>
          <w:color w:val="0D0D0D"/>
          <w:sz w:val="28"/>
          <w:szCs w:val="28"/>
          <w:shd w:val="clear" w:color="auto" w:fill="FFFFFF"/>
        </w:rPr>
        <w:t xml:space="preserve"> </w:t>
      </w:r>
      <w:r w:rsidRPr="004F1410">
        <w:rPr>
          <w:rFonts w:ascii="Times New Roman" w:hAnsi="Times New Roman" w:cs="Times New Roman"/>
          <w:color w:val="0D0D0D"/>
          <w:sz w:val="28"/>
          <w:szCs w:val="28"/>
          <w:shd w:val="clear" w:color="auto" w:fill="FFFFFF"/>
        </w:rPr>
        <w:t xml:space="preserve">в обмундируванні </w:t>
      </w:r>
      <w:r>
        <w:rPr>
          <w:rFonts w:ascii="Times New Roman" w:hAnsi="Times New Roman" w:cs="Times New Roman"/>
          <w:color w:val="0D0D0D"/>
          <w:sz w:val="28"/>
          <w:szCs w:val="28"/>
          <w:shd w:val="clear" w:color="auto" w:fill="FFFFFF"/>
        </w:rPr>
        <w:t>нанесенням технічних прийомів</w:t>
      </w:r>
      <w:r w:rsidR="004F1410" w:rsidRPr="004F1410">
        <w:rPr>
          <w:rFonts w:ascii="Times New Roman" w:hAnsi="Times New Roman" w:cs="Times New Roman"/>
          <w:color w:val="0D0D0D"/>
          <w:sz w:val="28"/>
          <w:szCs w:val="28"/>
          <w:shd w:val="clear" w:color="auto" w:fill="FFFFFF"/>
        </w:rPr>
        <w:t xml:space="preserve"> ножем на спеціально підготовленому майданчику, що допомагає адаптуватися до умов реального бою та підвищити ефективність виконання технічних прийомів у бойових умовах. </w:t>
      </w:r>
      <w:r>
        <w:rPr>
          <w:rFonts w:ascii="Times New Roman" w:hAnsi="Times New Roman" w:cs="Times New Roman"/>
          <w:color w:val="0D0D0D"/>
          <w:sz w:val="28"/>
          <w:szCs w:val="28"/>
          <w:shd w:val="clear" w:color="auto" w:fill="FFFFFF"/>
        </w:rPr>
        <w:t>Виконати протягом 3 раундів.</w:t>
      </w:r>
    </w:p>
    <w:p w:rsidR="00AE59EE" w:rsidRDefault="00B34602" w:rsidP="0076450D">
      <w:pPr>
        <w:spacing w:after="0" w:line="360" w:lineRule="auto"/>
        <w:ind w:firstLine="709"/>
        <w:jc w:val="both"/>
        <w:rPr>
          <w:rFonts w:ascii="Times New Roman" w:hAnsi="Times New Roman" w:cs="Times New Roman"/>
          <w:color w:val="0D0D0D"/>
          <w:sz w:val="28"/>
          <w:szCs w:val="28"/>
          <w:shd w:val="clear" w:color="auto" w:fill="FFFFFF"/>
          <w:lang w:val="ru-RU"/>
        </w:rPr>
      </w:pPr>
      <w:r>
        <w:rPr>
          <w:rFonts w:ascii="Times New Roman" w:hAnsi="Times New Roman" w:cs="Times New Roman"/>
          <w:color w:val="0D0D0D"/>
          <w:sz w:val="28"/>
          <w:szCs w:val="28"/>
          <w:shd w:val="clear" w:color="auto" w:fill="FFFFFF"/>
        </w:rPr>
        <w:t>Третій етап</w:t>
      </w:r>
      <w:r w:rsidRPr="00DB50B7">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передбачає</w:t>
      </w:r>
      <w:r w:rsidRPr="00DB50B7">
        <w:rPr>
          <w:rFonts w:ascii="Times New Roman" w:hAnsi="Times New Roman" w:cs="Times New Roman"/>
          <w:color w:val="0D0D0D"/>
          <w:sz w:val="28"/>
          <w:szCs w:val="28"/>
          <w:shd w:val="clear" w:color="auto" w:fill="FFFFFF"/>
        </w:rPr>
        <w:t xml:space="preserve"> використання вправ </w:t>
      </w:r>
      <w:r>
        <w:rPr>
          <w:rFonts w:ascii="Times New Roman" w:hAnsi="Times New Roman" w:cs="Times New Roman"/>
          <w:color w:val="0D0D0D"/>
          <w:sz w:val="28"/>
          <w:szCs w:val="28"/>
          <w:shd w:val="clear" w:color="auto" w:fill="FFFFFF"/>
        </w:rPr>
        <w:t xml:space="preserve">з </w:t>
      </w:r>
      <w:r w:rsidRPr="00DB50B7">
        <w:rPr>
          <w:rFonts w:ascii="Times New Roman" w:hAnsi="Times New Roman" w:cs="Times New Roman"/>
          <w:color w:val="000000" w:themeColor="text1"/>
          <w:sz w:val="28"/>
          <w:szCs w:val="28"/>
          <w:shd w:val="clear" w:color="auto" w:fill="FFFFFF"/>
        </w:rPr>
        <w:t>тесту</w:t>
      </w:r>
      <w:r w:rsidRPr="00DB50B7">
        <w:rPr>
          <w:rFonts w:ascii="Times New Roman" w:hAnsi="Times New Roman" w:cs="Times New Roman"/>
          <w:color w:val="0D0D0D"/>
          <w:sz w:val="28"/>
          <w:szCs w:val="28"/>
          <w:shd w:val="clear" w:color="auto" w:fill="FFFFFF"/>
        </w:rPr>
        <w:t xml:space="preserve"> для оцінки розвитку спеціальних фізичних якостей курсантів у рамках навчання засобами рукопашного бою (РБ).</w:t>
      </w:r>
      <w:r>
        <w:rPr>
          <w:rFonts w:ascii="Times New Roman" w:hAnsi="Times New Roman" w:cs="Times New Roman"/>
          <w:color w:val="0D0D0D"/>
          <w:sz w:val="28"/>
          <w:szCs w:val="28"/>
          <w:shd w:val="clear" w:color="auto" w:fill="FFFFFF"/>
        </w:rPr>
        <w:t xml:space="preserve"> Ці</w:t>
      </w:r>
      <w:r w:rsidR="004F1410" w:rsidRPr="004F1410">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 xml:space="preserve">вправи </w:t>
      </w:r>
      <w:r w:rsidR="004F1410" w:rsidRPr="004F1410">
        <w:rPr>
          <w:rFonts w:ascii="Times New Roman" w:hAnsi="Times New Roman" w:cs="Times New Roman"/>
          <w:color w:val="0D0D0D"/>
          <w:sz w:val="28"/>
          <w:szCs w:val="28"/>
          <w:shd w:val="clear" w:color="auto" w:fill="FFFFFF"/>
        </w:rPr>
        <w:t xml:space="preserve">спрямовані на покращення </w:t>
      </w:r>
      <w:r>
        <w:rPr>
          <w:rFonts w:ascii="Times New Roman" w:hAnsi="Times New Roman" w:cs="Times New Roman"/>
          <w:color w:val="0D0D0D"/>
          <w:sz w:val="28"/>
          <w:szCs w:val="28"/>
          <w:shd w:val="clear" w:color="auto" w:fill="FFFFFF"/>
        </w:rPr>
        <w:t xml:space="preserve">спеціальної </w:t>
      </w:r>
      <w:r w:rsidR="004F1410" w:rsidRPr="004F1410">
        <w:rPr>
          <w:rFonts w:ascii="Times New Roman" w:hAnsi="Times New Roman" w:cs="Times New Roman"/>
          <w:color w:val="0D0D0D"/>
          <w:sz w:val="28"/>
          <w:szCs w:val="28"/>
          <w:shd w:val="clear" w:color="auto" w:fill="FFFFFF"/>
        </w:rPr>
        <w:t>фізичної підготовки та навичо</w:t>
      </w:r>
      <w:r>
        <w:rPr>
          <w:rFonts w:ascii="Times New Roman" w:hAnsi="Times New Roman" w:cs="Times New Roman"/>
          <w:color w:val="0D0D0D"/>
          <w:sz w:val="28"/>
          <w:szCs w:val="28"/>
          <w:shd w:val="clear" w:color="auto" w:fill="FFFFFF"/>
        </w:rPr>
        <w:t xml:space="preserve">к </w:t>
      </w:r>
      <w:r w:rsidR="00F9036C">
        <w:rPr>
          <w:rFonts w:ascii="Times New Roman" w:hAnsi="Times New Roman" w:cs="Times New Roman"/>
          <w:sz w:val="28"/>
        </w:rPr>
        <w:t>(</w:t>
      </w:r>
      <w:r w:rsidR="00F9036C">
        <w:rPr>
          <w:rFonts w:ascii="Times New Roman" w:hAnsi="Times New Roman" w:cs="Times New Roman"/>
          <w:color w:val="000000" w:themeColor="text1"/>
          <w:sz w:val="28"/>
          <w:szCs w:val="28"/>
        </w:rPr>
        <w:t xml:space="preserve">табл. 2.4), </w:t>
      </w:r>
      <w:r>
        <w:rPr>
          <w:rFonts w:ascii="Times New Roman" w:hAnsi="Times New Roman" w:cs="Times New Roman"/>
          <w:color w:val="0D0D0D"/>
          <w:sz w:val="28"/>
          <w:szCs w:val="28"/>
          <w:shd w:val="clear" w:color="auto" w:fill="FFFFFF"/>
        </w:rPr>
        <w:t xml:space="preserve">для успішного ведення бойових: дії в ближньому бою </w:t>
      </w:r>
      <w:r w:rsidR="00205444">
        <w:rPr>
          <w:rFonts w:ascii="Times New Roman" w:hAnsi="Times New Roman" w:cs="Times New Roman"/>
          <w:color w:val="0D0D0D"/>
          <w:sz w:val="28"/>
          <w:szCs w:val="28"/>
          <w:shd w:val="clear" w:color="auto" w:fill="FFFFFF"/>
        </w:rPr>
        <w:t>у</w:t>
      </w:r>
      <w:r w:rsidR="00205444" w:rsidRPr="00205444">
        <w:rPr>
          <w:rFonts w:ascii="Times New Roman" w:hAnsi="Times New Roman" w:cs="Times New Roman"/>
          <w:color w:val="0D0D0D"/>
          <w:sz w:val="28"/>
          <w:szCs w:val="28"/>
          <w:shd w:val="clear" w:color="auto" w:fill="FFFFFF"/>
        </w:rPr>
        <w:t xml:space="preserve">дари ножем та </w:t>
      </w:r>
      <w:r w:rsidR="00820CC6">
        <w:rPr>
          <w:rFonts w:ascii="Times New Roman" w:hAnsi="Times New Roman" w:cs="Times New Roman"/>
          <w:color w:val="0D0D0D"/>
          <w:sz w:val="28"/>
          <w:szCs w:val="28"/>
          <w:shd w:val="clear" w:color="auto" w:fill="FFFFFF"/>
        </w:rPr>
        <w:t>прикладом біля стіни (5 хв</w:t>
      </w:r>
      <w:r w:rsidR="00684600">
        <w:rPr>
          <w:rFonts w:ascii="Times New Roman" w:hAnsi="Times New Roman" w:cs="Times New Roman"/>
          <w:color w:val="0D0D0D"/>
          <w:sz w:val="28"/>
          <w:szCs w:val="28"/>
          <w:shd w:val="clear" w:color="auto" w:fill="FFFFFF"/>
        </w:rPr>
        <w:t>.</w:t>
      </w:r>
      <w:r w:rsidR="00205444">
        <w:rPr>
          <w:rFonts w:ascii="Times New Roman" w:hAnsi="Times New Roman" w:cs="Times New Roman"/>
          <w:color w:val="0D0D0D"/>
          <w:sz w:val="28"/>
          <w:szCs w:val="28"/>
          <w:shd w:val="clear" w:color="auto" w:fill="FFFFFF"/>
        </w:rPr>
        <w:t xml:space="preserve">), виконуються по 3 </w:t>
      </w:r>
      <w:r w:rsidR="00205444" w:rsidRPr="00205444">
        <w:rPr>
          <w:rFonts w:ascii="Times New Roman" w:hAnsi="Times New Roman" w:cs="Times New Roman"/>
          <w:color w:val="0D0D0D"/>
          <w:sz w:val="28"/>
          <w:szCs w:val="28"/>
          <w:shd w:val="clear" w:color="auto" w:fill="FFFFFF"/>
        </w:rPr>
        <w:t xml:space="preserve">повторень 20 </w:t>
      </w:r>
      <w:r w:rsidR="00205444">
        <w:rPr>
          <w:rFonts w:ascii="Times New Roman" w:hAnsi="Times New Roman" w:cs="Times New Roman"/>
          <w:color w:val="0D0D0D"/>
          <w:sz w:val="28"/>
          <w:szCs w:val="28"/>
          <w:shd w:val="clear" w:color="auto" w:fill="FFFFFF"/>
        </w:rPr>
        <w:t>разів на</w:t>
      </w:r>
      <w:r w:rsidR="00820CC6">
        <w:rPr>
          <w:rFonts w:ascii="Times New Roman" w:hAnsi="Times New Roman" w:cs="Times New Roman"/>
          <w:color w:val="0D0D0D"/>
          <w:sz w:val="28"/>
          <w:szCs w:val="28"/>
          <w:shd w:val="clear" w:color="auto" w:fill="FFFFFF"/>
        </w:rPr>
        <w:t xml:space="preserve"> кожну руку</w:t>
      </w:r>
      <w:r w:rsidR="00205444">
        <w:rPr>
          <w:rFonts w:ascii="Times New Roman" w:hAnsi="Times New Roman" w:cs="Times New Roman"/>
          <w:color w:val="0D0D0D"/>
          <w:sz w:val="28"/>
          <w:szCs w:val="28"/>
          <w:shd w:val="clear" w:color="auto" w:fill="FFFFFF"/>
        </w:rPr>
        <w:t>, р</w:t>
      </w:r>
      <w:r w:rsidR="00205444" w:rsidRPr="00205444">
        <w:rPr>
          <w:rFonts w:ascii="Times New Roman" w:hAnsi="Times New Roman" w:cs="Times New Roman"/>
          <w:color w:val="0D0D0D"/>
          <w:sz w:val="28"/>
          <w:szCs w:val="28"/>
          <w:shd w:val="clear" w:color="auto" w:fill="FFFFFF"/>
        </w:rPr>
        <w:t>обота</w:t>
      </w:r>
      <w:r w:rsidR="00205444">
        <w:rPr>
          <w:rFonts w:ascii="Times New Roman" w:hAnsi="Times New Roman" w:cs="Times New Roman"/>
          <w:color w:val="0D0D0D"/>
          <w:sz w:val="28"/>
          <w:szCs w:val="28"/>
          <w:shd w:val="clear" w:color="auto" w:fill="FFFFFF"/>
        </w:rPr>
        <w:t xml:space="preserve"> в парах в амуніції (бронежилетом) </w:t>
      </w:r>
      <w:r w:rsidR="00205444" w:rsidRPr="00205444">
        <w:rPr>
          <w:rFonts w:ascii="Times New Roman" w:hAnsi="Times New Roman" w:cs="Times New Roman"/>
          <w:color w:val="0D0D0D"/>
          <w:sz w:val="28"/>
          <w:szCs w:val="28"/>
          <w:shd w:val="clear" w:color="auto" w:fill="FFFFFF"/>
        </w:rPr>
        <w:t>3</w:t>
      </w:r>
      <w:r w:rsidR="00205444">
        <w:rPr>
          <w:rFonts w:ascii="Times New Roman" w:hAnsi="Times New Roman" w:cs="Times New Roman"/>
          <w:color w:val="0D0D0D"/>
          <w:sz w:val="28"/>
          <w:szCs w:val="28"/>
          <w:shd w:val="clear" w:color="auto" w:fill="FFFFFF"/>
        </w:rPr>
        <w:t xml:space="preserve"> раунди по</w:t>
      </w:r>
      <w:r w:rsidR="00820CC6">
        <w:rPr>
          <w:rFonts w:ascii="Times New Roman" w:hAnsi="Times New Roman" w:cs="Times New Roman"/>
          <w:color w:val="0D0D0D"/>
          <w:sz w:val="28"/>
          <w:szCs w:val="28"/>
          <w:shd w:val="clear" w:color="auto" w:fill="FFFFFF"/>
        </w:rPr>
        <w:t xml:space="preserve"> 3 хв</w:t>
      </w:r>
      <w:r w:rsidR="00684600">
        <w:rPr>
          <w:rFonts w:ascii="Times New Roman" w:hAnsi="Times New Roman" w:cs="Times New Roman"/>
          <w:color w:val="0D0D0D"/>
          <w:sz w:val="28"/>
          <w:szCs w:val="28"/>
          <w:shd w:val="clear" w:color="auto" w:fill="FFFFFF"/>
        </w:rPr>
        <w:t>., майданчик 2×2 м</w:t>
      </w:r>
      <w:r w:rsidR="00205444">
        <w:rPr>
          <w:rFonts w:ascii="Times New Roman" w:hAnsi="Times New Roman" w:cs="Times New Roman"/>
          <w:color w:val="0D0D0D"/>
          <w:sz w:val="28"/>
          <w:szCs w:val="28"/>
          <w:shd w:val="clear" w:color="auto" w:fill="FFFFFF"/>
        </w:rPr>
        <w:t xml:space="preserve"> (робота в парах) вправа</w:t>
      </w:r>
      <w:r w:rsidR="00205444" w:rsidRPr="00205444">
        <w:rPr>
          <w:rFonts w:ascii="Times New Roman" w:hAnsi="Times New Roman" w:cs="Times New Roman"/>
          <w:color w:val="0D0D0D"/>
          <w:sz w:val="28"/>
          <w:szCs w:val="28"/>
          <w:shd w:val="clear" w:color="auto" w:fill="FFFFFF"/>
        </w:rPr>
        <w:t xml:space="preserve"> на точність та реакцію виконання прийомів</w:t>
      </w:r>
      <w:r w:rsidR="00205444">
        <w:rPr>
          <w:rFonts w:ascii="Times New Roman" w:hAnsi="Times New Roman" w:cs="Times New Roman"/>
          <w:color w:val="0D0D0D"/>
          <w:sz w:val="28"/>
          <w:szCs w:val="28"/>
          <w:shd w:val="clear" w:color="auto" w:fill="FFFFFF"/>
        </w:rPr>
        <w:t xml:space="preserve"> 5 раундів по 1 </w:t>
      </w:r>
      <w:proofErr w:type="spellStart"/>
      <w:r w:rsidR="00205444">
        <w:rPr>
          <w:rFonts w:ascii="Times New Roman" w:hAnsi="Times New Roman" w:cs="Times New Roman"/>
          <w:color w:val="0D0D0D"/>
          <w:sz w:val="28"/>
          <w:szCs w:val="28"/>
          <w:shd w:val="clear" w:color="auto" w:fill="FFFFFF"/>
        </w:rPr>
        <w:t>хв</w:t>
      </w:r>
      <w:proofErr w:type="spellEnd"/>
      <w:r w:rsidR="00205444">
        <w:rPr>
          <w:rFonts w:ascii="Times New Roman" w:hAnsi="Times New Roman" w:cs="Times New Roman"/>
          <w:color w:val="0D0D0D"/>
          <w:sz w:val="28"/>
          <w:szCs w:val="28"/>
          <w:shd w:val="clear" w:color="auto" w:fill="FFFFFF"/>
        </w:rPr>
        <w:t xml:space="preserve">, удари ножем в тулуб з використанням </w:t>
      </w:r>
      <w:proofErr w:type="spellStart"/>
      <w:r w:rsidR="00205444">
        <w:rPr>
          <w:rFonts w:ascii="Times New Roman" w:hAnsi="Times New Roman" w:cs="Times New Roman"/>
          <w:color w:val="0D0D0D"/>
          <w:sz w:val="28"/>
          <w:szCs w:val="28"/>
          <w:shd w:val="clear" w:color="auto" w:fill="FFFFFF"/>
        </w:rPr>
        <w:t>бурпі</w:t>
      </w:r>
      <w:proofErr w:type="spellEnd"/>
      <w:r w:rsidR="00205444">
        <w:rPr>
          <w:rFonts w:ascii="Times New Roman" w:hAnsi="Times New Roman" w:cs="Times New Roman"/>
          <w:color w:val="0D0D0D"/>
          <w:sz w:val="28"/>
          <w:szCs w:val="28"/>
          <w:shd w:val="clear" w:color="auto" w:fill="FFFFFF"/>
        </w:rPr>
        <w:t xml:space="preserve"> 5 повторень по 10 ударів та 10 разів</w:t>
      </w:r>
      <w:r w:rsidR="00684600">
        <w:rPr>
          <w:rFonts w:ascii="Times New Roman" w:hAnsi="Times New Roman" w:cs="Times New Roman"/>
          <w:color w:val="0D0D0D"/>
          <w:sz w:val="28"/>
          <w:szCs w:val="28"/>
          <w:shd w:val="clear" w:color="auto" w:fill="FFFFFF"/>
        </w:rPr>
        <w:t xml:space="preserve"> </w:t>
      </w:r>
      <w:proofErr w:type="spellStart"/>
      <w:r w:rsidR="00684600">
        <w:rPr>
          <w:rFonts w:ascii="Times New Roman" w:hAnsi="Times New Roman" w:cs="Times New Roman"/>
          <w:color w:val="0D0D0D"/>
          <w:sz w:val="28"/>
          <w:szCs w:val="28"/>
          <w:shd w:val="clear" w:color="auto" w:fill="FFFFFF"/>
        </w:rPr>
        <w:t>бурпі</w:t>
      </w:r>
      <w:proofErr w:type="spellEnd"/>
      <w:r w:rsidR="00205444">
        <w:rPr>
          <w:rFonts w:ascii="Times New Roman" w:hAnsi="Times New Roman" w:cs="Times New Roman"/>
          <w:color w:val="0D0D0D"/>
          <w:sz w:val="28"/>
          <w:szCs w:val="28"/>
          <w:shd w:val="clear" w:color="auto" w:fill="FFFFFF"/>
        </w:rPr>
        <w:t>, стрибки у сторони зі зброєю 5 повторів</w:t>
      </w:r>
      <w:r w:rsidR="00205444" w:rsidRPr="00205444">
        <w:rPr>
          <w:rFonts w:ascii="Times New Roman" w:hAnsi="Times New Roman" w:cs="Times New Roman"/>
          <w:color w:val="0D0D0D"/>
          <w:sz w:val="28"/>
          <w:szCs w:val="28"/>
          <w:shd w:val="clear" w:color="auto" w:fill="FFFFFF"/>
        </w:rPr>
        <w:t xml:space="preserve"> по 20</w:t>
      </w:r>
      <w:r w:rsidR="00820CC6">
        <w:rPr>
          <w:rFonts w:ascii="Times New Roman" w:hAnsi="Times New Roman" w:cs="Times New Roman"/>
          <w:color w:val="0D0D0D"/>
          <w:sz w:val="28"/>
          <w:szCs w:val="28"/>
          <w:shd w:val="clear" w:color="auto" w:fill="FFFFFF"/>
        </w:rPr>
        <w:t xml:space="preserve"> </w:t>
      </w:r>
      <w:r w:rsidR="00205444">
        <w:rPr>
          <w:rFonts w:ascii="Times New Roman" w:hAnsi="Times New Roman" w:cs="Times New Roman"/>
          <w:color w:val="0D0D0D"/>
          <w:sz w:val="28"/>
          <w:szCs w:val="28"/>
          <w:shd w:val="clear" w:color="auto" w:fill="FFFFFF"/>
        </w:rPr>
        <w:t>разів</w:t>
      </w:r>
      <w:r w:rsidR="00205444" w:rsidRPr="00205444">
        <w:rPr>
          <w:rFonts w:ascii="Times New Roman" w:hAnsi="Times New Roman" w:cs="Times New Roman"/>
          <w:color w:val="0D0D0D"/>
          <w:sz w:val="28"/>
          <w:szCs w:val="28"/>
          <w:shd w:val="clear" w:color="auto" w:fill="FFFFFF"/>
        </w:rPr>
        <w:t>.</w:t>
      </w:r>
      <w:r w:rsidR="00975C6A">
        <w:rPr>
          <w:rFonts w:ascii="Times New Roman" w:hAnsi="Times New Roman" w:cs="Times New Roman"/>
          <w:color w:val="0D0D0D"/>
          <w:sz w:val="28"/>
          <w:szCs w:val="28"/>
          <w:shd w:val="clear" w:color="auto" w:fill="FFFFFF"/>
        </w:rPr>
        <w:t>, в</w:t>
      </w:r>
      <w:r w:rsidR="00205444" w:rsidRPr="00205444">
        <w:rPr>
          <w:rFonts w:ascii="Times New Roman" w:hAnsi="Times New Roman" w:cs="Times New Roman"/>
          <w:color w:val="0D0D0D"/>
          <w:sz w:val="28"/>
          <w:szCs w:val="28"/>
          <w:shd w:val="clear" w:color="auto" w:fill="FFFFFF"/>
        </w:rPr>
        <w:t xml:space="preserve">ходи в траншею та долання ходів сполучення </w:t>
      </w:r>
      <w:r w:rsidR="00975C6A">
        <w:rPr>
          <w:rFonts w:ascii="Times New Roman" w:hAnsi="Times New Roman" w:cs="Times New Roman"/>
          <w:color w:val="0D0D0D"/>
          <w:sz w:val="28"/>
          <w:szCs w:val="28"/>
          <w:shd w:val="clear" w:color="auto" w:fill="FFFFFF"/>
        </w:rPr>
        <w:t>з</w:t>
      </w:r>
      <w:r w:rsidR="00205444" w:rsidRPr="00205444">
        <w:rPr>
          <w:rFonts w:ascii="Times New Roman" w:hAnsi="Times New Roman" w:cs="Times New Roman"/>
          <w:color w:val="0D0D0D"/>
          <w:sz w:val="28"/>
          <w:szCs w:val="28"/>
          <w:shd w:val="clear" w:color="auto" w:fill="FFFFFF"/>
        </w:rPr>
        <w:t xml:space="preserve"> відпрацюванням ударів </w:t>
      </w:r>
      <w:r w:rsidR="00820CC6">
        <w:rPr>
          <w:rFonts w:ascii="Times New Roman" w:hAnsi="Times New Roman" w:cs="Times New Roman"/>
          <w:color w:val="0D0D0D"/>
          <w:sz w:val="28"/>
          <w:szCs w:val="28"/>
          <w:shd w:val="clear" w:color="auto" w:fill="FFFFFF"/>
        </w:rPr>
        <w:t xml:space="preserve">ножем </w:t>
      </w:r>
      <w:r w:rsidR="009B0B9B">
        <w:rPr>
          <w:rFonts w:ascii="Times New Roman" w:hAnsi="Times New Roman" w:cs="Times New Roman"/>
          <w:color w:val="0D0D0D"/>
          <w:sz w:val="28"/>
          <w:szCs w:val="28"/>
          <w:shd w:val="clear" w:color="auto" w:fill="FFFFFF"/>
        </w:rPr>
        <w:t>–</w:t>
      </w:r>
      <w:r w:rsidR="008E42BC">
        <w:rPr>
          <w:rFonts w:ascii="Times New Roman" w:hAnsi="Times New Roman" w:cs="Times New Roman"/>
          <w:color w:val="0D0D0D"/>
          <w:sz w:val="28"/>
          <w:szCs w:val="28"/>
          <w:shd w:val="clear" w:color="auto" w:fill="FFFFFF"/>
        </w:rPr>
        <w:t xml:space="preserve"> 5 сетів по 5 </w:t>
      </w:r>
      <w:r w:rsidR="00820CC6">
        <w:rPr>
          <w:rFonts w:ascii="Times New Roman" w:hAnsi="Times New Roman" w:cs="Times New Roman"/>
          <w:color w:val="0D0D0D"/>
          <w:sz w:val="28"/>
          <w:szCs w:val="28"/>
          <w:shd w:val="clear" w:color="auto" w:fill="FFFFFF"/>
        </w:rPr>
        <w:t>повторень</w:t>
      </w:r>
      <w:r w:rsidR="00684600">
        <w:rPr>
          <w:rFonts w:ascii="Times New Roman" w:hAnsi="Times New Roman" w:cs="Times New Roman"/>
          <w:color w:val="0D0D0D"/>
          <w:sz w:val="28"/>
          <w:szCs w:val="28"/>
          <w:shd w:val="clear" w:color="auto" w:fill="FFFFFF"/>
          <w:lang w:val="ru-RU"/>
        </w:rPr>
        <w:t>.</w:t>
      </w:r>
    </w:p>
    <w:p w:rsidR="00684600" w:rsidRDefault="00684600" w:rsidP="0076450D">
      <w:pPr>
        <w:spacing w:after="0" w:line="360" w:lineRule="auto"/>
        <w:ind w:firstLine="709"/>
        <w:jc w:val="both"/>
        <w:rPr>
          <w:rFonts w:ascii="Times New Roman" w:hAnsi="Times New Roman" w:cs="Times New Roman"/>
          <w:color w:val="0D0D0D"/>
          <w:sz w:val="28"/>
          <w:szCs w:val="28"/>
          <w:shd w:val="clear" w:color="auto" w:fill="FFFFFF"/>
          <w:lang w:val="ru-RU"/>
        </w:rPr>
      </w:pPr>
    </w:p>
    <w:p w:rsidR="00684600" w:rsidRDefault="00684600" w:rsidP="0076450D">
      <w:pPr>
        <w:spacing w:after="0" w:line="360" w:lineRule="auto"/>
        <w:ind w:firstLine="709"/>
        <w:jc w:val="both"/>
        <w:rPr>
          <w:rFonts w:ascii="Times New Roman" w:hAnsi="Times New Roman" w:cs="Times New Roman"/>
          <w:color w:val="0D0D0D"/>
          <w:sz w:val="28"/>
          <w:szCs w:val="28"/>
          <w:shd w:val="clear" w:color="auto" w:fill="FFFFFF"/>
          <w:lang w:val="ru-RU"/>
        </w:rPr>
      </w:pPr>
    </w:p>
    <w:p w:rsidR="00684600" w:rsidRDefault="00684600" w:rsidP="0076450D">
      <w:pPr>
        <w:spacing w:after="0" w:line="360" w:lineRule="auto"/>
        <w:ind w:firstLine="709"/>
        <w:jc w:val="both"/>
        <w:rPr>
          <w:rFonts w:ascii="Times New Roman" w:hAnsi="Times New Roman" w:cs="Times New Roman"/>
          <w:color w:val="0D0D0D"/>
          <w:sz w:val="28"/>
          <w:szCs w:val="28"/>
          <w:shd w:val="clear" w:color="auto" w:fill="FFFFFF"/>
          <w:lang w:val="ru-RU"/>
        </w:rPr>
      </w:pPr>
    </w:p>
    <w:p w:rsidR="00684600" w:rsidRDefault="00684600" w:rsidP="0076450D">
      <w:pPr>
        <w:spacing w:after="0" w:line="360" w:lineRule="auto"/>
        <w:ind w:firstLine="709"/>
        <w:jc w:val="both"/>
        <w:rPr>
          <w:rFonts w:ascii="Times New Roman" w:hAnsi="Times New Roman" w:cs="Times New Roman"/>
          <w:color w:val="0D0D0D"/>
          <w:sz w:val="28"/>
          <w:szCs w:val="28"/>
          <w:shd w:val="clear" w:color="auto" w:fill="FFFFFF"/>
          <w:lang w:val="ru-RU"/>
        </w:rPr>
      </w:pPr>
    </w:p>
    <w:p w:rsidR="00684600" w:rsidRDefault="00684600" w:rsidP="0076450D">
      <w:pPr>
        <w:spacing w:after="0" w:line="360" w:lineRule="auto"/>
        <w:ind w:firstLine="709"/>
        <w:jc w:val="both"/>
        <w:rPr>
          <w:rFonts w:ascii="Times New Roman" w:hAnsi="Times New Roman" w:cs="Times New Roman"/>
          <w:color w:val="0D0D0D"/>
          <w:sz w:val="28"/>
          <w:szCs w:val="28"/>
          <w:shd w:val="clear" w:color="auto" w:fill="FFFFFF"/>
          <w:lang w:val="ru-RU"/>
        </w:rPr>
      </w:pPr>
    </w:p>
    <w:p w:rsidR="00684600" w:rsidRDefault="00684600" w:rsidP="0076450D">
      <w:pPr>
        <w:spacing w:after="0" w:line="360" w:lineRule="auto"/>
        <w:ind w:firstLine="709"/>
        <w:jc w:val="both"/>
        <w:rPr>
          <w:rFonts w:ascii="Times New Roman" w:hAnsi="Times New Roman" w:cs="Times New Roman"/>
          <w:color w:val="0D0D0D"/>
          <w:sz w:val="28"/>
          <w:szCs w:val="28"/>
          <w:shd w:val="clear" w:color="auto" w:fill="FFFFFF"/>
          <w:lang w:val="ru-RU"/>
        </w:rPr>
      </w:pPr>
    </w:p>
    <w:p w:rsidR="008C4CEC" w:rsidRPr="00852C1D" w:rsidRDefault="00AE59EE" w:rsidP="00CF562E">
      <w:pPr>
        <w:spacing w:after="0" w:line="360" w:lineRule="auto"/>
        <w:ind w:firstLine="7938"/>
        <w:jc w:val="center"/>
        <w:rPr>
          <w:rFonts w:ascii="Times New Roman" w:hAnsi="Times New Roman" w:cs="Times New Roman"/>
          <w:b/>
          <w:i/>
          <w:color w:val="0D0D0D"/>
          <w:sz w:val="28"/>
          <w:szCs w:val="28"/>
          <w:shd w:val="clear" w:color="auto" w:fill="FFFFFF"/>
        </w:rPr>
      </w:pPr>
      <w:r w:rsidRPr="00852C1D">
        <w:rPr>
          <w:rFonts w:ascii="Times New Roman" w:hAnsi="Times New Roman" w:cs="Times New Roman"/>
          <w:i/>
          <w:color w:val="0D0D0D"/>
          <w:sz w:val="28"/>
          <w:szCs w:val="28"/>
          <w:shd w:val="clear" w:color="auto" w:fill="FFFFFF"/>
        </w:rPr>
        <w:lastRenderedPageBreak/>
        <w:t>Таблиця</w:t>
      </w:r>
      <w:r w:rsidRPr="00852C1D">
        <w:rPr>
          <w:rFonts w:ascii="Times New Roman" w:hAnsi="Times New Roman" w:cs="Times New Roman"/>
          <w:b/>
          <w:i/>
          <w:color w:val="0D0D0D"/>
          <w:sz w:val="28"/>
          <w:szCs w:val="28"/>
          <w:shd w:val="clear" w:color="auto" w:fill="FFFFFF"/>
        </w:rPr>
        <w:t xml:space="preserve"> </w:t>
      </w:r>
      <w:r w:rsidRPr="00852C1D">
        <w:rPr>
          <w:rFonts w:ascii="Times New Roman" w:hAnsi="Times New Roman" w:cs="Times New Roman"/>
          <w:i/>
          <w:color w:val="0D0D0D"/>
          <w:sz w:val="28"/>
          <w:szCs w:val="28"/>
          <w:shd w:val="clear" w:color="auto" w:fill="FFFFFF"/>
        </w:rPr>
        <w:t>2.</w:t>
      </w:r>
      <w:r w:rsidR="00852C1D">
        <w:rPr>
          <w:rFonts w:ascii="Times New Roman" w:hAnsi="Times New Roman" w:cs="Times New Roman"/>
          <w:i/>
          <w:color w:val="0D0D0D"/>
          <w:sz w:val="28"/>
          <w:szCs w:val="28"/>
          <w:shd w:val="clear" w:color="auto" w:fill="FFFFFF"/>
        </w:rPr>
        <w:t>4</w:t>
      </w:r>
    </w:p>
    <w:p w:rsidR="00C43334" w:rsidRPr="0076450D" w:rsidRDefault="00C43334" w:rsidP="00CF562E">
      <w:pPr>
        <w:spacing w:after="0" w:line="360" w:lineRule="auto"/>
        <w:ind w:firstLine="709"/>
        <w:jc w:val="center"/>
        <w:rPr>
          <w:rFonts w:ascii="Times New Roman" w:hAnsi="Times New Roman" w:cs="Times New Roman"/>
          <w:color w:val="0D0D0D"/>
          <w:sz w:val="28"/>
          <w:szCs w:val="28"/>
          <w:shd w:val="clear" w:color="auto" w:fill="FFFFFF"/>
        </w:rPr>
      </w:pPr>
      <w:r w:rsidRPr="0076450D">
        <w:rPr>
          <w:rFonts w:ascii="Times New Roman" w:hAnsi="Times New Roman" w:cs="Times New Roman"/>
          <w:color w:val="0D0D0D"/>
          <w:sz w:val="28"/>
          <w:szCs w:val="28"/>
          <w:shd w:val="clear" w:color="auto" w:fill="FFFFFF"/>
        </w:rPr>
        <w:t>Результати в</w:t>
      </w:r>
      <w:r w:rsidR="00524C19" w:rsidRPr="0076450D">
        <w:rPr>
          <w:rFonts w:ascii="Times New Roman" w:hAnsi="Times New Roman" w:cs="Times New Roman"/>
          <w:color w:val="0D0D0D"/>
          <w:sz w:val="28"/>
          <w:szCs w:val="28"/>
          <w:shd w:val="clear" w:color="auto" w:fill="FFFFFF"/>
        </w:rPr>
        <w:t>и</w:t>
      </w:r>
      <w:r w:rsidRPr="0076450D">
        <w:rPr>
          <w:rFonts w:ascii="Times New Roman" w:hAnsi="Times New Roman" w:cs="Times New Roman"/>
          <w:color w:val="0D0D0D"/>
          <w:sz w:val="28"/>
          <w:szCs w:val="28"/>
          <w:shd w:val="clear" w:color="auto" w:fill="FFFFFF"/>
        </w:rPr>
        <w:t>хідного контролю щодо розвитку спеціальних фізичних якостей військовослужбовців засобами рукопашного бою</w:t>
      </w:r>
    </w:p>
    <w:tbl>
      <w:tblPr>
        <w:tblStyle w:val="ab"/>
        <w:tblW w:w="9498" w:type="dxa"/>
        <w:tblInd w:w="108" w:type="dxa"/>
        <w:tblLayout w:type="fixed"/>
        <w:tblLook w:val="04A0" w:firstRow="1" w:lastRow="0" w:firstColumn="1" w:lastColumn="0" w:noHBand="0" w:noVBand="1"/>
      </w:tblPr>
      <w:tblGrid>
        <w:gridCol w:w="2390"/>
        <w:gridCol w:w="1603"/>
        <w:gridCol w:w="1286"/>
        <w:gridCol w:w="1534"/>
        <w:gridCol w:w="1565"/>
        <w:gridCol w:w="1120"/>
      </w:tblGrid>
      <w:tr w:rsidR="00B87BC2" w:rsidRPr="00B87BC2" w:rsidTr="00684600">
        <w:trPr>
          <w:trHeight w:val="510"/>
        </w:trPr>
        <w:tc>
          <w:tcPr>
            <w:tcW w:w="2390" w:type="dxa"/>
            <w:vMerge w:val="restart"/>
            <w:vAlign w:val="center"/>
          </w:tcPr>
          <w:p w:rsidR="00B87BC2" w:rsidRPr="00B87BC2" w:rsidRDefault="00684600" w:rsidP="006846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Військовослужбовці</w:t>
            </w:r>
          </w:p>
        </w:tc>
        <w:tc>
          <w:tcPr>
            <w:tcW w:w="7108" w:type="dxa"/>
            <w:gridSpan w:val="5"/>
            <w:vAlign w:val="center"/>
          </w:tcPr>
          <w:p w:rsidR="00B87BC2" w:rsidRPr="00B87BC2" w:rsidRDefault="00B87BC2" w:rsidP="00B87BC2">
            <w:pPr>
              <w:jc w:val="center"/>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Засоби фізичного тесту</w:t>
            </w:r>
          </w:p>
        </w:tc>
      </w:tr>
      <w:tr w:rsidR="00B87BC2" w:rsidRPr="00B87BC2" w:rsidTr="00684600">
        <w:trPr>
          <w:trHeight w:val="510"/>
        </w:trPr>
        <w:tc>
          <w:tcPr>
            <w:tcW w:w="2390" w:type="dxa"/>
            <w:vMerge/>
          </w:tcPr>
          <w:p w:rsidR="00B87BC2" w:rsidRPr="00B87BC2" w:rsidRDefault="00B87BC2" w:rsidP="00B87BC2">
            <w:pPr>
              <w:jc w:val="both"/>
              <w:rPr>
                <w:rFonts w:ascii="Times New Roman" w:hAnsi="Times New Roman" w:cs="Times New Roman"/>
                <w:color w:val="0D0D0D"/>
                <w:sz w:val="24"/>
                <w:szCs w:val="24"/>
                <w:shd w:val="clear" w:color="auto" w:fill="FFFFFF"/>
              </w:rPr>
            </w:pPr>
          </w:p>
        </w:tc>
        <w:tc>
          <w:tcPr>
            <w:tcW w:w="1603" w:type="dxa"/>
          </w:tcPr>
          <w:p w:rsidR="00B87BC2" w:rsidRPr="00B87BC2" w:rsidRDefault="00B87BC2" w:rsidP="00B87BC2">
            <w:pPr>
              <w:jc w:val="center"/>
              <w:rPr>
                <w:rFonts w:ascii="Times New Roman" w:hAnsi="Times New Roman" w:cs="Times New Roman"/>
                <w:sz w:val="24"/>
                <w:szCs w:val="24"/>
              </w:rPr>
            </w:pPr>
            <w:r w:rsidRPr="00B87BC2">
              <w:rPr>
                <w:rFonts w:ascii="Times New Roman" w:hAnsi="Times New Roman" w:cs="Times New Roman"/>
                <w:sz w:val="24"/>
                <w:szCs w:val="24"/>
              </w:rPr>
              <w:t>Удари ножем</w:t>
            </w:r>
          </w:p>
        </w:tc>
        <w:tc>
          <w:tcPr>
            <w:tcW w:w="1286" w:type="dxa"/>
          </w:tcPr>
          <w:p w:rsidR="00B87BC2" w:rsidRPr="00B87BC2" w:rsidRDefault="00B87BC2" w:rsidP="00B87BC2">
            <w:pPr>
              <w:jc w:val="center"/>
              <w:rPr>
                <w:rFonts w:ascii="Times New Roman" w:hAnsi="Times New Roman" w:cs="Times New Roman"/>
                <w:sz w:val="24"/>
                <w:szCs w:val="24"/>
              </w:rPr>
            </w:pPr>
            <w:r w:rsidRPr="00B87BC2">
              <w:rPr>
                <w:rFonts w:ascii="Times New Roman" w:hAnsi="Times New Roman" w:cs="Times New Roman"/>
                <w:sz w:val="24"/>
                <w:szCs w:val="24"/>
              </w:rPr>
              <w:t>Удари стволом автомату</w:t>
            </w:r>
          </w:p>
        </w:tc>
        <w:tc>
          <w:tcPr>
            <w:tcW w:w="1534" w:type="dxa"/>
          </w:tcPr>
          <w:p w:rsidR="00B87BC2" w:rsidRPr="00B87BC2" w:rsidRDefault="00B87BC2" w:rsidP="00B87BC2">
            <w:pPr>
              <w:jc w:val="center"/>
              <w:rPr>
                <w:rFonts w:ascii="Times New Roman" w:hAnsi="Times New Roman" w:cs="Times New Roman"/>
                <w:sz w:val="24"/>
                <w:szCs w:val="24"/>
              </w:rPr>
            </w:pPr>
            <w:r w:rsidRPr="00B87BC2">
              <w:rPr>
                <w:rFonts w:ascii="Times New Roman" w:hAnsi="Times New Roman" w:cs="Times New Roman"/>
                <w:sz w:val="24"/>
                <w:szCs w:val="24"/>
              </w:rPr>
              <w:t>Удари ножем в бронежилеті</w:t>
            </w:r>
          </w:p>
        </w:tc>
        <w:tc>
          <w:tcPr>
            <w:tcW w:w="1565" w:type="dxa"/>
          </w:tcPr>
          <w:p w:rsidR="00B87BC2" w:rsidRPr="00B87BC2" w:rsidRDefault="00B87BC2" w:rsidP="00B87BC2">
            <w:pPr>
              <w:jc w:val="center"/>
              <w:rPr>
                <w:rFonts w:ascii="Times New Roman" w:hAnsi="Times New Roman" w:cs="Times New Roman"/>
                <w:sz w:val="24"/>
                <w:szCs w:val="24"/>
              </w:rPr>
            </w:pPr>
            <w:r w:rsidRPr="00B87BC2">
              <w:rPr>
                <w:rFonts w:ascii="Times New Roman" w:hAnsi="Times New Roman" w:cs="Times New Roman"/>
                <w:sz w:val="24"/>
                <w:szCs w:val="24"/>
              </w:rPr>
              <w:t>Удари стволом автомату</w:t>
            </w:r>
          </w:p>
          <w:p w:rsidR="00B87BC2" w:rsidRPr="00B87BC2" w:rsidRDefault="00B87BC2" w:rsidP="00B87BC2">
            <w:pPr>
              <w:jc w:val="center"/>
              <w:rPr>
                <w:rFonts w:ascii="Times New Roman" w:hAnsi="Times New Roman" w:cs="Times New Roman"/>
                <w:sz w:val="24"/>
                <w:szCs w:val="24"/>
              </w:rPr>
            </w:pPr>
            <w:r w:rsidRPr="00B87BC2">
              <w:rPr>
                <w:rFonts w:ascii="Times New Roman" w:hAnsi="Times New Roman" w:cs="Times New Roman"/>
                <w:sz w:val="24"/>
                <w:szCs w:val="24"/>
              </w:rPr>
              <w:t>бронежилеті</w:t>
            </w:r>
          </w:p>
        </w:tc>
        <w:tc>
          <w:tcPr>
            <w:tcW w:w="1120" w:type="dxa"/>
          </w:tcPr>
          <w:p w:rsidR="00B87BC2" w:rsidRPr="00B87BC2" w:rsidRDefault="00B87BC2" w:rsidP="00B87BC2">
            <w:pPr>
              <w:jc w:val="center"/>
              <w:rPr>
                <w:rFonts w:ascii="Times New Roman" w:hAnsi="Times New Roman" w:cs="Times New Roman"/>
                <w:sz w:val="24"/>
                <w:szCs w:val="24"/>
              </w:rPr>
            </w:pPr>
            <w:r w:rsidRPr="00B87BC2">
              <w:rPr>
                <w:rFonts w:ascii="Times New Roman" w:hAnsi="Times New Roman" w:cs="Times New Roman"/>
                <w:color w:val="0D0D0D"/>
                <w:sz w:val="24"/>
                <w:szCs w:val="24"/>
                <w:shd w:val="clear" w:color="auto" w:fill="FFFFFF"/>
              </w:rPr>
              <w:t>ЧСС</w:t>
            </w:r>
          </w:p>
        </w:tc>
      </w:tr>
      <w:tr w:rsidR="00B87BC2" w:rsidRPr="00B87BC2" w:rsidTr="00684600">
        <w:trPr>
          <w:trHeight w:val="310"/>
        </w:trPr>
        <w:tc>
          <w:tcPr>
            <w:tcW w:w="2390" w:type="dxa"/>
            <w:vMerge/>
          </w:tcPr>
          <w:p w:rsidR="00B87BC2" w:rsidRPr="00B87BC2" w:rsidRDefault="00B87BC2" w:rsidP="00B87BC2">
            <w:pPr>
              <w:jc w:val="both"/>
              <w:rPr>
                <w:rFonts w:ascii="Times New Roman" w:hAnsi="Times New Roman" w:cs="Times New Roman"/>
                <w:color w:val="0D0D0D"/>
                <w:sz w:val="24"/>
                <w:szCs w:val="24"/>
                <w:shd w:val="clear" w:color="auto" w:fill="FFFFFF"/>
              </w:rPr>
            </w:pPr>
          </w:p>
        </w:tc>
        <w:tc>
          <w:tcPr>
            <w:tcW w:w="1603" w:type="dxa"/>
          </w:tcPr>
          <w:p w:rsidR="00B87BC2" w:rsidRPr="00B87BC2" w:rsidRDefault="00B87BC2" w:rsidP="00684600">
            <w:pPr>
              <w:jc w:val="center"/>
              <w:rPr>
                <w:rFonts w:ascii="Times New Roman" w:hAnsi="Times New Roman" w:cs="Times New Roman"/>
                <w:sz w:val="24"/>
                <w:szCs w:val="24"/>
              </w:rPr>
            </w:pPr>
            <w:proofErr w:type="spellStart"/>
            <w:r w:rsidRPr="00B87BC2">
              <w:rPr>
                <w:rFonts w:ascii="Times New Roman" w:hAnsi="Times New Roman" w:cs="Times New Roman"/>
                <w:sz w:val="24"/>
                <w:szCs w:val="24"/>
              </w:rPr>
              <w:t>уд</w:t>
            </w:r>
            <w:proofErr w:type="spellEnd"/>
            <w:r w:rsidRPr="00B87BC2">
              <w:rPr>
                <w:rFonts w:ascii="Times New Roman" w:hAnsi="Times New Roman" w:cs="Times New Roman"/>
                <w:sz w:val="24"/>
                <w:szCs w:val="24"/>
              </w:rPr>
              <w:t>/</w:t>
            </w:r>
            <w:proofErr w:type="spellStart"/>
            <w:r w:rsidRPr="00B87BC2">
              <w:rPr>
                <w:rFonts w:ascii="Times New Roman" w:hAnsi="Times New Roman" w:cs="Times New Roman"/>
                <w:sz w:val="24"/>
                <w:szCs w:val="24"/>
              </w:rPr>
              <w:t>хв</w:t>
            </w:r>
            <w:proofErr w:type="spellEnd"/>
          </w:p>
        </w:tc>
        <w:tc>
          <w:tcPr>
            <w:tcW w:w="1286" w:type="dxa"/>
          </w:tcPr>
          <w:p w:rsidR="00B87BC2" w:rsidRPr="00B87BC2" w:rsidRDefault="00B87BC2" w:rsidP="00684600">
            <w:pPr>
              <w:jc w:val="center"/>
              <w:rPr>
                <w:rFonts w:ascii="Times New Roman" w:hAnsi="Times New Roman" w:cs="Times New Roman"/>
                <w:sz w:val="24"/>
                <w:szCs w:val="24"/>
              </w:rPr>
            </w:pPr>
            <w:proofErr w:type="spellStart"/>
            <w:r w:rsidRPr="00B87BC2">
              <w:rPr>
                <w:rFonts w:ascii="Times New Roman" w:hAnsi="Times New Roman" w:cs="Times New Roman"/>
                <w:sz w:val="24"/>
                <w:szCs w:val="24"/>
              </w:rPr>
              <w:t>уд</w:t>
            </w:r>
            <w:proofErr w:type="spellEnd"/>
            <w:r w:rsidRPr="00B87BC2">
              <w:rPr>
                <w:rFonts w:ascii="Times New Roman" w:hAnsi="Times New Roman" w:cs="Times New Roman"/>
                <w:sz w:val="24"/>
                <w:szCs w:val="24"/>
              </w:rPr>
              <w:t>/</w:t>
            </w:r>
            <w:proofErr w:type="spellStart"/>
            <w:r w:rsidRPr="00B87BC2">
              <w:rPr>
                <w:rFonts w:ascii="Times New Roman" w:hAnsi="Times New Roman" w:cs="Times New Roman"/>
                <w:sz w:val="24"/>
                <w:szCs w:val="24"/>
              </w:rPr>
              <w:t>хв</w:t>
            </w:r>
            <w:proofErr w:type="spellEnd"/>
          </w:p>
        </w:tc>
        <w:tc>
          <w:tcPr>
            <w:tcW w:w="1534" w:type="dxa"/>
          </w:tcPr>
          <w:p w:rsidR="00B87BC2" w:rsidRPr="00B87BC2" w:rsidRDefault="00B87BC2" w:rsidP="00684600">
            <w:pPr>
              <w:jc w:val="center"/>
              <w:rPr>
                <w:rFonts w:ascii="Times New Roman" w:hAnsi="Times New Roman" w:cs="Times New Roman"/>
                <w:sz w:val="24"/>
                <w:szCs w:val="24"/>
              </w:rPr>
            </w:pPr>
            <w:proofErr w:type="spellStart"/>
            <w:r w:rsidRPr="00B87BC2">
              <w:rPr>
                <w:rFonts w:ascii="Times New Roman" w:hAnsi="Times New Roman" w:cs="Times New Roman"/>
                <w:sz w:val="24"/>
                <w:szCs w:val="24"/>
              </w:rPr>
              <w:t>уд</w:t>
            </w:r>
            <w:proofErr w:type="spellEnd"/>
            <w:r w:rsidRPr="00B87BC2">
              <w:rPr>
                <w:rFonts w:ascii="Times New Roman" w:hAnsi="Times New Roman" w:cs="Times New Roman"/>
                <w:sz w:val="24"/>
                <w:szCs w:val="24"/>
              </w:rPr>
              <w:t>/</w:t>
            </w:r>
            <w:proofErr w:type="spellStart"/>
            <w:r w:rsidRPr="00B87BC2">
              <w:rPr>
                <w:rFonts w:ascii="Times New Roman" w:hAnsi="Times New Roman" w:cs="Times New Roman"/>
                <w:sz w:val="24"/>
                <w:szCs w:val="24"/>
              </w:rPr>
              <w:t>хв</w:t>
            </w:r>
            <w:proofErr w:type="spellEnd"/>
          </w:p>
        </w:tc>
        <w:tc>
          <w:tcPr>
            <w:tcW w:w="1565" w:type="dxa"/>
          </w:tcPr>
          <w:p w:rsidR="00B87BC2" w:rsidRPr="00B87BC2" w:rsidRDefault="00B87BC2" w:rsidP="00684600">
            <w:pPr>
              <w:jc w:val="center"/>
              <w:rPr>
                <w:rFonts w:ascii="Times New Roman" w:hAnsi="Times New Roman" w:cs="Times New Roman"/>
                <w:sz w:val="24"/>
                <w:szCs w:val="24"/>
              </w:rPr>
            </w:pPr>
            <w:proofErr w:type="spellStart"/>
            <w:r w:rsidRPr="00B87BC2">
              <w:rPr>
                <w:rFonts w:ascii="Times New Roman" w:hAnsi="Times New Roman" w:cs="Times New Roman"/>
                <w:sz w:val="24"/>
                <w:szCs w:val="24"/>
              </w:rPr>
              <w:t>уд</w:t>
            </w:r>
            <w:proofErr w:type="spellEnd"/>
            <w:r w:rsidRPr="00B87BC2">
              <w:rPr>
                <w:rFonts w:ascii="Times New Roman" w:hAnsi="Times New Roman" w:cs="Times New Roman"/>
                <w:sz w:val="24"/>
                <w:szCs w:val="24"/>
              </w:rPr>
              <w:t>/</w:t>
            </w:r>
            <w:proofErr w:type="spellStart"/>
            <w:r w:rsidRPr="00B87BC2">
              <w:rPr>
                <w:rFonts w:ascii="Times New Roman" w:hAnsi="Times New Roman" w:cs="Times New Roman"/>
                <w:sz w:val="24"/>
                <w:szCs w:val="24"/>
              </w:rPr>
              <w:t>хв</w:t>
            </w:r>
            <w:proofErr w:type="spellEnd"/>
          </w:p>
        </w:tc>
        <w:tc>
          <w:tcPr>
            <w:tcW w:w="1120" w:type="dxa"/>
          </w:tcPr>
          <w:p w:rsidR="00B87BC2" w:rsidRPr="00B87BC2" w:rsidRDefault="00B87BC2" w:rsidP="00684600">
            <w:pPr>
              <w:jc w:val="center"/>
              <w:rPr>
                <w:rFonts w:ascii="Times New Roman" w:hAnsi="Times New Roman" w:cs="Times New Roman"/>
                <w:sz w:val="24"/>
                <w:szCs w:val="24"/>
              </w:rPr>
            </w:pPr>
            <w:proofErr w:type="spellStart"/>
            <w:r w:rsidRPr="00B87BC2">
              <w:rPr>
                <w:rFonts w:ascii="Times New Roman" w:hAnsi="Times New Roman" w:cs="Times New Roman"/>
                <w:sz w:val="24"/>
                <w:szCs w:val="24"/>
              </w:rPr>
              <w:t>пошт</w:t>
            </w:r>
            <w:proofErr w:type="spellEnd"/>
            <w:r w:rsidRPr="00B87BC2">
              <w:rPr>
                <w:rFonts w:ascii="Times New Roman" w:hAnsi="Times New Roman" w:cs="Times New Roman"/>
                <w:sz w:val="24"/>
                <w:szCs w:val="24"/>
              </w:rPr>
              <w:t>./</w:t>
            </w:r>
            <w:proofErr w:type="spellStart"/>
            <w:r w:rsidRPr="00B87BC2">
              <w:rPr>
                <w:rFonts w:ascii="Times New Roman" w:hAnsi="Times New Roman" w:cs="Times New Roman"/>
                <w:sz w:val="24"/>
                <w:szCs w:val="24"/>
              </w:rPr>
              <w:t>хв</w:t>
            </w:r>
            <w:proofErr w:type="spellEnd"/>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 xml:space="preserve">Курсант 1 </w:t>
            </w:r>
          </w:p>
        </w:tc>
        <w:tc>
          <w:tcPr>
            <w:tcW w:w="1603" w:type="dxa"/>
          </w:tcPr>
          <w:p w:rsidR="00B87BC2" w:rsidRPr="00B87BC2" w:rsidRDefault="0042463B" w:rsidP="00B87BC2">
            <w:pPr>
              <w:tabs>
                <w:tab w:val="left" w:pos="-114"/>
              </w:tabs>
              <w:ind w:hanging="9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w:t>
            </w:r>
            <w:r w:rsidR="00CA6D46">
              <w:rPr>
                <w:rFonts w:ascii="Times New Roman" w:hAnsi="Times New Roman" w:cs="Times New Roman"/>
                <w:color w:val="0D0D0D"/>
                <w:sz w:val="24"/>
                <w:szCs w:val="24"/>
                <w:shd w:val="clear" w:color="auto" w:fill="FFFFFF"/>
              </w:rPr>
              <w:t>7</w:t>
            </w:r>
          </w:p>
        </w:tc>
        <w:tc>
          <w:tcPr>
            <w:tcW w:w="1286" w:type="dxa"/>
          </w:tcPr>
          <w:p w:rsidR="00B87BC2" w:rsidRPr="00B87BC2" w:rsidRDefault="0042463B" w:rsidP="00B87BC2">
            <w:pPr>
              <w:ind w:right="-113" w:hanging="222"/>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33</w:t>
            </w:r>
          </w:p>
        </w:tc>
        <w:tc>
          <w:tcPr>
            <w:tcW w:w="1534" w:type="dxa"/>
          </w:tcPr>
          <w:p w:rsidR="00B87BC2" w:rsidRPr="00B87BC2" w:rsidRDefault="00B87BC2" w:rsidP="00B87BC2">
            <w:pPr>
              <w:ind w:right="-113" w:hanging="222"/>
              <w:jc w:val="center"/>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41</w:t>
            </w:r>
          </w:p>
        </w:tc>
        <w:tc>
          <w:tcPr>
            <w:tcW w:w="1565" w:type="dxa"/>
          </w:tcPr>
          <w:p w:rsidR="00B87BC2" w:rsidRPr="00B87BC2" w:rsidRDefault="0042463B" w:rsidP="00B87BC2">
            <w:pPr>
              <w:ind w:hanging="245"/>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30</w:t>
            </w:r>
          </w:p>
        </w:tc>
        <w:tc>
          <w:tcPr>
            <w:tcW w:w="1120" w:type="dxa"/>
          </w:tcPr>
          <w:p w:rsidR="00B87BC2" w:rsidRPr="00B87BC2" w:rsidRDefault="004E72DB" w:rsidP="00B87BC2">
            <w:pPr>
              <w:ind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140</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2</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46</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32</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39</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26</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160</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3</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46</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33</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41</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34</w:t>
            </w:r>
          </w:p>
        </w:tc>
        <w:tc>
          <w:tcPr>
            <w:tcW w:w="1120" w:type="dxa"/>
          </w:tcPr>
          <w:p w:rsidR="00B87BC2" w:rsidRPr="00B87BC2" w:rsidRDefault="004E72DB" w:rsidP="00B87BC2">
            <w:pPr>
              <w:ind w:left="543"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146</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4</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30</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39</w:t>
            </w:r>
          </w:p>
        </w:tc>
        <w:tc>
          <w:tcPr>
            <w:tcW w:w="1565" w:type="dxa"/>
          </w:tcPr>
          <w:p w:rsidR="00B87BC2" w:rsidRPr="00B87BC2" w:rsidRDefault="00CA6D46"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26</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149</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5</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45</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34</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29</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157</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6</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31</w:t>
            </w:r>
          </w:p>
        </w:tc>
        <w:tc>
          <w:tcPr>
            <w:tcW w:w="1534" w:type="dxa"/>
          </w:tcPr>
          <w:p w:rsidR="00B87BC2" w:rsidRPr="00B87BC2" w:rsidRDefault="00B87BC2" w:rsidP="0042463B">
            <w:pPr>
              <w:ind w:left="456" w:right="-113" w:hanging="599"/>
              <w:jc w:val="center"/>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37</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28</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158</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7</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46</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37</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38</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25</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169</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8</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32</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40</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28</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156</w:t>
            </w:r>
          </w:p>
        </w:tc>
      </w:tr>
      <w:tr w:rsidR="00B87BC2" w:rsidRPr="00B87BC2" w:rsidTr="00684600">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9</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46</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33</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42</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30</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163</w:t>
            </w:r>
          </w:p>
        </w:tc>
      </w:tr>
      <w:tr w:rsidR="00B87BC2" w:rsidRPr="00B87BC2" w:rsidTr="00684600">
        <w:trPr>
          <w:trHeight w:val="327"/>
        </w:trPr>
        <w:tc>
          <w:tcPr>
            <w:tcW w:w="2390" w:type="dxa"/>
          </w:tcPr>
          <w:p w:rsidR="00B87BC2" w:rsidRPr="00B87BC2" w:rsidRDefault="00B87BC2" w:rsidP="00B87BC2">
            <w:pPr>
              <w:jc w:val="both"/>
              <w:rPr>
                <w:rFonts w:ascii="Times New Roman" w:hAnsi="Times New Roman" w:cs="Times New Roman"/>
                <w:color w:val="0D0D0D"/>
                <w:sz w:val="24"/>
                <w:szCs w:val="24"/>
                <w:shd w:val="clear" w:color="auto" w:fill="FFFFFF"/>
              </w:rPr>
            </w:pPr>
            <w:r w:rsidRPr="00B87BC2">
              <w:rPr>
                <w:rFonts w:ascii="Times New Roman" w:hAnsi="Times New Roman" w:cs="Times New Roman"/>
                <w:color w:val="0D0D0D"/>
                <w:sz w:val="24"/>
                <w:szCs w:val="24"/>
                <w:shd w:val="clear" w:color="auto" w:fill="FFFFFF"/>
              </w:rPr>
              <w:t>Курсант 10</w:t>
            </w:r>
          </w:p>
        </w:tc>
        <w:tc>
          <w:tcPr>
            <w:tcW w:w="1603" w:type="dxa"/>
          </w:tcPr>
          <w:p w:rsidR="00B87BC2" w:rsidRPr="00B87BC2" w:rsidRDefault="0042463B" w:rsidP="0042463B">
            <w:pPr>
              <w:ind w:left="1147" w:hanging="1147"/>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45</w:t>
            </w:r>
          </w:p>
        </w:tc>
        <w:tc>
          <w:tcPr>
            <w:tcW w:w="1286" w:type="dxa"/>
          </w:tcPr>
          <w:p w:rsidR="00B87BC2" w:rsidRPr="00B87BC2" w:rsidRDefault="0042463B" w:rsidP="0042463B">
            <w:pPr>
              <w:ind w:left="456" w:right="-113" w:hanging="591"/>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34</w:t>
            </w:r>
          </w:p>
        </w:tc>
        <w:tc>
          <w:tcPr>
            <w:tcW w:w="1534" w:type="dxa"/>
          </w:tcPr>
          <w:p w:rsidR="00B87BC2" w:rsidRPr="00B87BC2" w:rsidRDefault="0042463B" w:rsidP="0042463B">
            <w:pPr>
              <w:ind w:left="456" w:right="-113" w:hanging="599"/>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43</w:t>
            </w:r>
          </w:p>
        </w:tc>
        <w:tc>
          <w:tcPr>
            <w:tcW w:w="1565" w:type="dxa"/>
          </w:tcPr>
          <w:p w:rsidR="00B87BC2" w:rsidRPr="00B87BC2" w:rsidRDefault="0042463B" w:rsidP="0042463B">
            <w:pPr>
              <w:ind w:left="881" w:right="-379" w:hanging="434"/>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32</w:t>
            </w:r>
          </w:p>
        </w:tc>
        <w:tc>
          <w:tcPr>
            <w:tcW w:w="1120" w:type="dxa"/>
          </w:tcPr>
          <w:p w:rsidR="00B87BC2" w:rsidRPr="00B87BC2" w:rsidRDefault="004E72DB" w:rsidP="00B87BC2">
            <w:pPr>
              <w:ind w:left="881" w:right="314" w:hanging="1442"/>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155</w:t>
            </w:r>
          </w:p>
        </w:tc>
      </w:tr>
    </w:tbl>
    <w:p w:rsidR="00684600" w:rsidRDefault="00684600" w:rsidP="00684600">
      <w:pPr>
        <w:jc w:val="both"/>
        <w:rPr>
          <w:rFonts w:ascii="Times New Roman" w:hAnsi="Times New Roman" w:cs="Times New Roman"/>
          <w:color w:val="0D0D0D"/>
          <w:sz w:val="28"/>
          <w:szCs w:val="28"/>
          <w:shd w:val="clear" w:color="auto" w:fill="FFFFFF"/>
        </w:rPr>
      </w:pPr>
    </w:p>
    <w:p w:rsidR="0054406E" w:rsidRPr="0054406E" w:rsidRDefault="0054406E" w:rsidP="00684600">
      <w:pPr>
        <w:spacing w:after="0" w:line="360" w:lineRule="auto"/>
        <w:ind w:firstLine="708"/>
        <w:jc w:val="both"/>
        <w:rPr>
          <w:rFonts w:ascii="Times New Roman" w:hAnsi="Times New Roman" w:cs="Times New Roman"/>
          <w:color w:val="0D0D0D"/>
          <w:sz w:val="28"/>
          <w:szCs w:val="28"/>
          <w:shd w:val="clear" w:color="auto" w:fill="FFFFFF"/>
        </w:rPr>
      </w:pPr>
      <w:r w:rsidRPr="0054406E">
        <w:rPr>
          <w:rFonts w:ascii="Times New Roman" w:hAnsi="Times New Roman" w:cs="Times New Roman"/>
          <w:color w:val="0D0D0D"/>
          <w:sz w:val="28"/>
          <w:szCs w:val="28"/>
          <w:shd w:val="clear" w:color="auto" w:fill="FFFFFF"/>
        </w:rPr>
        <w:t>Результати вихідного контролю щодо розвитку спеціальних фізичних якостей військовослуж</w:t>
      </w:r>
      <w:r>
        <w:rPr>
          <w:rFonts w:ascii="Times New Roman" w:hAnsi="Times New Roman" w:cs="Times New Roman"/>
          <w:color w:val="0D0D0D"/>
          <w:sz w:val="28"/>
          <w:szCs w:val="28"/>
          <w:shd w:val="clear" w:color="auto" w:fill="FFFFFF"/>
        </w:rPr>
        <w:t>бовців засобами рукопашного бою у</w:t>
      </w:r>
      <w:r w:rsidRPr="0054406E">
        <w:rPr>
          <w:rFonts w:ascii="Times New Roman" w:hAnsi="Times New Roman" w:cs="Times New Roman"/>
          <w:color w:val="0D0D0D"/>
          <w:sz w:val="28"/>
          <w:szCs w:val="28"/>
          <w:shd w:val="clear" w:color="auto" w:fill="FFFFFF"/>
        </w:rPr>
        <w:t xml:space="preserve"> курсантів після тренувань зна</w:t>
      </w:r>
      <w:r>
        <w:rPr>
          <w:rFonts w:ascii="Times New Roman" w:hAnsi="Times New Roman" w:cs="Times New Roman"/>
          <w:color w:val="0D0D0D"/>
          <w:sz w:val="28"/>
          <w:szCs w:val="28"/>
          <w:shd w:val="clear" w:color="auto" w:fill="FFFFFF"/>
        </w:rPr>
        <w:t>чно покращився у всіх аспектах:</w:t>
      </w:r>
    </w:p>
    <w:p w:rsidR="00684600" w:rsidRDefault="0054406E" w:rsidP="00684600">
      <w:pPr>
        <w:spacing w:after="0"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удари ножем – мінімальний показник: </w:t>
      </w:r>
      <w:r w:rsidRPr="0054406E">
        <w:rPr>
          <w:rFonts w:ascii="Times New Roman" w:hAnsi="Times New Roman" w:cs="Times New Roman"/>
          <w:color w:val="0D0D0D"/>
          <w:sz w:val="28"/>
          <w:szCs w:val="28"/>
          <w:shd w:val="clear" w:color="auto" w:fill="FFFFFF"/>
        </w:rPr>
        <w:t>43 удар</w:t>
      </w:r>
      <w:r w:rsidR="00684600">
        <w:rPr>
          <w:rFonts w:ascii="Times New Roman" w:hAnsi="Times New Roman" w:cs="Times New Roman"/>
          <w:color w:val="0D0D0D"/>
          <w:sz w:val="28"/>
          <w:szCs w:val="28"/>
          <w:shd w:val="clear" w:color="auto" w:fill="FFFFFF"/>
        </w:rPr>
        <w:t>и за хв. (курсанти 4, 6, 8)</w:t>
      </w:r>
      <w:r>
        <w:rPr>
          <w:rFonts w:ascii="Times New Roman" w:hAnsi="Times New Roman" w:cs="Times New Roman"/>
          <w:color w:val="0D0D0D"/>
          <w:sz w:val="28"/>
          <w:szCs w:val="28"/>
          <w:shd w:val="clear" w:color="auto" w:fill="FFFFFF"/>
        </w:rPr>
        <w:t>,</w:t>
      </w:r>
      <w:r w:rsidR="00684600">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максимальний показник:</w:t>
      </w:r>
      <w:r w:rsidR="00684600">
        <w:rPr>
          <w:rFonts w:ascii="Times New Roman" w:hAnsi="Times New Roman" w:cs="Times New Roman"/>
          <w:color w:val="0D0D0D"/>
          <w:sz w:val="28"/>
          <w:szCs w:val="28"/>
          <w:shd w:val="clear" w:color="auto" w:fill="FFFFFF"/>
        </w:rPr>
        <w:t xml:space="preserve"> 47 ударів за хв.</w:t>
      </w:r>
      <w:r w:rsidRPr="0054406E">
        <w:rPr>
          <w:rFonts w:ascii="Times New Roman" w:hAnsi="Times New Roman" w:cs="Times New Roman"/>
          <w:color w:val="0D0D0D"/>
          <w:sz w:val="28"/>
          <w:szCs w:val="28"/>
          <w:shd w:val="clear" w:color="auto" w:fill="FFFFFF"/>
        </w:rPr>
        <w:t xml:space="preserve"> (курсант 1).</w:t>
      </w:r>
      <w:r w:rsidR="00684600">
        <w:rPr>
          <w:rFonts w:ascii="Times New Roman" w:hAnsi="Times New Roman" w:cs="Times New Roman"/>
          <w:color w:val="0D0D0D"/>
          <w:sz w:val="28"/>
          <w:szCs w:val="28"/>
          <w:shd w:val="clear" w:color="auto" w:fill="FFFFFF"/>
        </w:rPr>
        <w:t xml:space="preserve"> </w:t>
      </w:r>
      <w:r w:rsidRPr="0054406E">
        <w:rPr>
          <w:rFonts w:ascii="Times New Roman" w:hAnsi="Times New Roman" w:cs="Times New Roman"/>
          <w:color w:val="0D0D0D"/>
          <w:sz w:val="28"/>
          <w:szCs w:val="28"/>
          <w:shd w:val="clear" w:color="auto" w:fill="FFFFFF"/>
        </w:rPr>
        <w:t>Показники свідчать про значне покращення техніки та швидкості нанесення ударів ножем порівняно з вхідними результатами. Підвищення результатів вказує на збільшення фізичної сили та координації рухів.</w:t>
      </w:r>
    </w:p>
    <w:p w:rsidR="0054406E" w:rsidRPr="0054406E" w:rsidRDefault="00684600" w:rsidP="00684600">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У</w:t>
      </w:r>
      <w:r w:rsidR="0054406E">
        <w:rPr>
          <w:rFonts w:ascii="Times New Roman" w:hAnsi="Times New Roman" w:cs="Times New Roman"/>
          <w:color w:val="0D0D0D"/>
          <w:sz w:val="28"/>
          <w:szCs w:val="28"/>
          <w:shd w:val="clear" w:color="auto" w:fill="FFFFFF"/>
        </w:rPr>
        <w:t>дари стволом автомату – мінімальний показник:</w:t>
      </w:r>
      <w:r w:rsidR="0054406E" w:rsidRPr="0054406E">
        <w:rPr>
          <w:rFonts w:ascii="Times New Roman" w:hAnsi="Times New Roman" w:cs="Times New Roman"/>
          <w:color w:val="0D0D0D"/>
          <w:sz w:val="28"/>
          <w:szCs w:val="28"/>
          <w:shd w:val="clear" w:color="auto" w:fill="FFFFFF"/>
        </w:rPr>
        <w:t xml:space="preserve"> 30</w:t>
      </w:r>
      <w:r w:rsidR="0054406E">
        <w:rPr>
          <w:rFonts w:ascii="Times New Roman" w:hAnsi="Times New Roman" w:cs="Times New Roman"/>
          <w:color w:val="0D0D0D"/>
          <w:sz w:val="28"/>
          <w:szCs w:val="28"/>
          <w:shd w:val="clear" w:color="auto" w:fill="FFFFFF"/>
        </w:rPr>
        <w:t xml:space="preserve"> ударів за хвилину (курсант 4)., максимальний показник:</w:t>
      </w:r>
      <w:r w:rsidR="0054406E" w:rsidRPr="0054406E">
        <w:rPr>
          <w:rFonts w:ascii="Times New Roman" w:hAnsi="Times New Roman" w:cs="Times New Roman"/>
          <w:color w:val="0D0D0D"/>
          <w:sz w:val="28"/>
          <w:szCs w:val="28"/>
          <w:shd w:val="clear" w:color="auto" w:fill="FFFFFF"/>
        </w:rPr>
        <w:t xml:space="preserve"> 37 ударів за </w:t>
      </w:r>
      <w:r>
        <w:rPr>
          <w:rFonts w:ascii="Times New Roman" w:hAnsi="Times New Roman" w:cs="Times New Roman"/>
          <w:color w:val="0D0D0D"/>
          <w:sz w:val="28"/>
          <w:szCs w:val="28"/>
          <w:shd w:val="clear" w:color="auto" w:fill="FFFFFF"/>
        </w:rPr>
        <w:t>хв.</w:t>
      </w:r>
      <w:r w:rsidR="0054406E" w:rsidRPr="0054406E">
        <w:rPr>
          <w:rFonts w:ascii="Times New Roman" w:hAnsi="Times New Roman" w:cs="Times New Roman"/>
          <w:color w:val="0D0D0D"/>
          <w:sz w:val="28"/>
          <w:szCs w:val="28"/>
          <w:shd w:val="clear" w:color="auto" w:fill="FFFFFF"/>
        </w:rPr>
        <w:t xml:space="preserve"> (курсант 7</w:t>
      </w:r>
      <w:r w:rsidR="0054406E">
        <w:rPr>
          <w:rFonts w:ascii="Times New Roman" w:hAnsi="Times New Roman" w:cs="Times New Roman"/>
          <w:color w:val="0D0D0D"/>
          <w:sz w:val="28"/>
          <w:szCs w:val="28"/>
          <w:shd w:val="clear" w:color="auto" w:fill="FFFFFF"/>
        </w:rPr>
        <w:t>).</w:t>
      </w:r>
      <w:r>
        <w:rPr>
          <w:rFonts w:ascii="Times New Roman" w:hAnsi="Times New Roman" w:cs="Times New Roman"/>
          <w:color w:val="0D0D0D"/>
          <w:sz w:val="28"/>
          <w:szCs w:val="28"/>
          <w:shd w:val="clear" w:color="auto" w:fill="FFFFFF"/>
        </w:rPr>
        <w:t xml:space="preserve"> </w:t>
      </w:r>
      <w:r w:rsidR="0054406E" w:rsidRPr="0054406E">
        <w:rPr>
          <w:rFonts w:ascii="Times New Roman" w:hAnsi="Times New Roman" w:cs="Times New Roman"/>
          <w:color w:val="0D0D0D"/>
          <w:sz w:val="28"/>
          <w:szCs w:val="28"/>
          <w:shd w:val="clear" w:color="auto" w:fill="FFFFFF"/>
        </w:rPr>
        <w:t>Удари стволом автомат</w:t>
      </w:r>
      <w:r w:rsidR="0054406E">
        <w:rPr>
          <w:rFonts w:ascii="Times New Roman" w:hAnsi="Times New Roman" w:cs="Times New Roman"/>
          <w:color w:val="0D0D0D"/>
          <w:sz w:val="28"/>
          <w:szCs w:val="28"/>
          <w:shd w:val="clear" w:color="auto" w:fill="FFFFFF"/>
        </w:rPr>
        <w:t>у також демонструють покращення</w:t>
      </w:r>
      <w:r w:rsidR="0054406E" w:rsidRPr="0054406E">
        <w:rPr>
          <w:rFonts w:ascii="Times New Roman" w:hAnsi="Times New Roman" w:cs="Times New Roman"/>
          <w:color w:val="0D0D0D"/>
          <w:sz w:val="28"/>
          <w:szCs w:val="28"/>
          <w:shd w:val="clear" w:color="auto" w:fill="FFFFFF"/>
        </w:rPr>
        <w:t xml:space="preserve"> показників свідчить про підвищення фізичної сили та покращення техніки виконання ударів.</w:t>
      </w:r>
      <w:r>
        <w:rPr>
          <w:rFonts w:ascii="Times New Roman" w:hAnsi="Times New Roman" w:cs="Times New Roman"/>
          <w:color w:val="0D0D0D"/>
          <w:sz w:val="28"/>
          <w:szCs w:val="28"/>
          <w:shd w:val="clear" w:color="auto" w:fill="FFFFFF"/>
        </w:rPr>
        <w:t xml:space="preserve"> У</w:t>
      </w:r>
      <w:r w:rsidR="0054406E">
        <w:rPr>
          <w:rFonts w:ascii="Times New Roman" w:hAnsi="Times New Roman" w:cs="Times New Roman"/>
          <w:color w:val="0D0D0D"/>
          <w:sz w:val="28"/>
          <w:szCs w:val="28"/>
          <w:shd w:val="clear" w:color="auto" w:fill="FFFFFF"/>
        </w:rPr>
        <w:t>дари ножем в бронежилеті – мінімальний показник:</w:t>
      </w:r>
      <w:r>
        <w:rPr>
          <w:rFonts w:ascii="Times New Roman" w:hAnsi="Times New Roman" w:cs="Times New Roman"/>
          <w:color w:val="0D0D0D"/>
          <w:sz w:val="28"/>
          <w:szCs w:val="28"/>
          <w:shd w:val="clear" w:color="auto" w:fill="FFFFFF"/>
        </w:rPr>
        <w:t xml:space="preserve"> 37 ударів за хв. (курсант 6), </w:t>
      </w:r>
      <w:r w:rsidR="00474845">
        <w:rPr>
          <w:rFonts w:ascii="Times New Roman" w:hAnsi="Times New Roman" w:cs="Times New Roman"/>
          <w:color w:val="0D0D0D"/>
          <w:sz w:val="28"/>
          <w:szCs w:val="28"/>
          <w:shd w:val="clear" w:color="auto" w:fill="FFFFFF"/>
        </w:rPr>
        <w:t>максимальний показник:</w:t>
      </w:r>
      <w:r w:rsidR="0054406E" w:rsidRPr="0054406E">
        <w:rPr>
          <w:rFonts w:ascii="Times New Roman" w:hAnsi="Times New Roman" w:cs="Times New Roman"/>
          <w:color w:val="0D0D0D"/>
          <w:sz w:val="28"/>
          <w:szCs w:val="28"/>
          <w:shd w:val="clear" w:color="auto" w:fill="FFFFFF"/>
        </w:rPr>
        <w:t xml:space="preserve"> 43 удари за хвилину (курсанти 5, 10).</w:t>
      </w:r>
    </w:p>
    <w:p w:rsidR="0054406E" w:rsidRPr="0054406E" w:rsidRDefault="00684600" w:rsidP="00684600">
      <w:pPr>
        <w:spacing w:after="0"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lastRenderedPageBreak/>
        <w:t>У</w:t>
      </w:r>
      <w:r w:rsidR="0054406E" w:rsidRPr="0054406E">
        <w:rPr>
          <w:rFonts w:ascii="Times New Roman" w:hAnsi="Times New Roman" w:cs="Times New Roman"/>
          <w:color w:val="0D0D0D"/>
          <w:sz w:val="28"/>
          <w:szCs w:val="28"/>
          <w:shd w:val="clear" w:color="auto" w:fill="FFFFFF"/>
        </w:rPr>
        <w:t>дари ножем у бронежилеті показали помітне зростання, що вказує на покращення адаптації курсантів до обмежень рухливості, що виникають через носіння бронежилету, а також на підвищення</w:t>
      </w:r>
      <w:r w:rsidR="00474845">
        <w:rPr>
          <w:rFonts w:ascii="Times New Roman" w:hAnsi="Times New Roman" w:cs="Times New Roman"/>
          <w:color w:val="0D0D0D"/>
          <w:sz w:val="28"/>
          <w:szCs w:val="28"/>
          <w:shd w:val="clear" w:color="auto" w:fill="FFFFFF"/>
        </w:rPr>
        <w:t xml:space="preserve"> загальної фізичної підготовки.</w:t>
      </w:r>
      <w:r>
        <w:rPr>
          <w:rFonts w:ascii="Times New Roman" w:hAnsi="Times New Roman" w:cs="Times New Roman"/>
          <w:color w:val="0D0D0D"/>
          <w:sz w:val="28"/>
          <w:szCs w:val="28"/>
          <w:shd w:val="clear" w:color="auto" w:fill="FFFFFF"/>
        </w:rPr>
        <w:t xml:space="preserve"> У</w:t>
      </w:r>
      <w:r w:rsidR="0054406E" w:rsidRPr="0054406E">
        <w:rPr>
          <w:rFonts w:ascii="Times New Roman" w:hAnsi="Times New Roman" w:cs="Times New Roman"/>
          <w:color w:val="0D0D0D"/>
          <w:sz w:val="28"/>
          <w:szCs w:val="28"/>
          <w:shd w:val="clear" w:color="auto" w:fill="FFFFFF"/>
        </w:rPr>
        <w:t>дари с</w:t>
      </w:r>
      <w:r w:rsidR="00474845">
        <w:rPr>
          <w:rFonts w:ascii="Times New Roman" w:hAnsi="Times New Roman" w:cs="Times New Roman"/>
          <w:color w:val="0D0D0D"/>
          <w:sz w:val="28"/>
          <w:szCs w:val="28"/>
          <w:shd w:val="clear" w:color="auto" w:fill="FFFFFF"/>
        </w:rPr>
        <w:t>тволом автомату в бронежилеті – мінімальний показник:</w:t>
      </w:r>
      <w:r w:rsidR="0054406E" w:rsidRPr="0054406E">
        <w:rPr>
          <w:rFonts w:ascii="Times New Roman" w:hAnsi="Times New Roman" w:cs="Times New Roman"/>
          <w:color w:val="0D0D0D"/>
          <w:sz w:val="28"/>
          <w:szCs w:val="28"/>
          <w:shd w:val="clear" w:color="auto" w:fill="FFFFFF"/>
        </w:rPr>
        <w:t xml:space="preserve"> 2</w:t>
      </w:r>
      <w:r>
        <w:rPr>
          <w:rFonts w:ascii="Times New Roman" w:hAnsi="Times New Roman" w:cs="Times New Roman"/>
          <w:color w:val="0D0D0D"/>
          <w:sz w:val="28"/>
          <w:szCs w:val="28"/>
          <w:shd w:val="clear" w:color="auto" w:fill="FFFFFF"/>
        </w:rPr>
        <w:t xml:space="preserve">5 ударів за хв. (курсант 7), </w:t>
      </w:r>
      <w:r w:rsidR="00474845">
        <w:rPr>
          <w:rFonts w:ascii="Times New Roman" w:hAnsi="Times New Roman" w:cs="Times New Roman"/>
          <w:color w:val="0D0D0D"/>
          <w:sz w:val="28"/>
          <w:szCs w:val="28"/>
          <w:shd w:val="clear" w:color="auto" w:fill="FFFFFF"/>
        </w:rPr>
        <w:t>максимальний показник:</w:t>
      </w:r>
      <w:r w:rsidR="0054406E" w:rsidRPr="0054406E">
        <w:rPr>
          <w:rFonts w:ascii="Times New Roman" w:hAnsi="Times New Roman" w:cs="Times New Roman"/>
          <w:color w:val="0D0D0D"/>
          <w:sz w:val="28"/>
          <w:szCs w:val="28"/>
          <w:shd w:val="clear" w:color="auto" w:fill="FFFFFF"/>
        </w:rPr>
        <w:t xml:space="preserve"> 34 удари за хвилину (курсант 3).</w:t>
      </w:r>
      <w:r>
        <w:rPr>
          <w:rFonts w:ascii="Times New Roman" w:hAnsi="Times New Roman" w:cs="Times New Roman"/>
          <w:color w:val="0D0D0D"/>
          <w:sz w:val="28"/>
          <w:szCs w:val="28"/>
          <w:shd w:val="clear" w:color="auto" w:fill="FFFFFF"/>
        </w:rPr>
        <w:t xml:space="preserve"> </w:t>
      </w:r>
      <w:r w:rsidR="0054406E" w:rsidRPr="0054406E">
        <w:rPr>
          <w:rFonts w:ascii="Times New Roman" w:hAnsi="Times New Roman" w:cs="Times New Roman"/>
          <w:color w:val="0D0D0D"/>
          <w:sz w:val="28"/>
          <w:szCs w:val="28"/>
          <w:shd w:val="clear" w:color="auto" w:fill="FFFFFF"/>
        </w:rPr>
        <w:t xml:space="preserve">Результати свідчать про покращення ефективності та сили ударів у бронежилеті. Це вказує на підвищення </w:t>
      </w:r>
      <w:r w:rsidR="00474845">
        <w:rPr>
          <w:rFonts w:ascii="Times New Roman" w:hAnsi="Times New Roman" w:cs="Times New Roman"/>
          <w:color w:val="0D0D0D"/>
          <w:sz w:val="28"/>
          <w:szCs w:val="28"/>
          <w:shd w:val="clear" w:color="auto" w:fill="FFFFFF"/>
        </w:rPr>
        <w:t>спеціальних фізичних якостей</w:t>
      </w:r>
      <w:r w:rsidR="0054406E" w:rsidRPr="0054406E">
        <w:rPr>
          <w:rFonts w:ascii="Times New Roman" w:hAnsi="Times New Roman" w:cs="Times New Roman"/>
          <w:color w:val="0D0D0D"/>
          <w:sz w:val="28"/>
          <w:szCs w:val="28"/>
          <w:shd w:val="clear" w:color="auto" w:fill="FFFFFF"/>
        </w:rPr>
        <w:t>, техніки та адаптації до виконання завдань у захисному спорядженні.</w:t>
      </w:r>
    </w:p>
    <w:p w:rsidR="0054406E" w:rsidRPr="0054406E" w:rsidRDefault="0054406E" w:rsidP="00684600">
      <w:pPr>
        <w:spacing w:after="0" w:line="360" w:lineRule="auto"/>
        <w:jc w:val="both"/>
        <w:rPr>
          <w:rFonts w:ascii="Times New Roman" w:hAnsi="Times New Roman" w:cs="Times New Roman"/>
          <w:color w:val="0D0D0D"/>
          <w:sz w:val="28"/>
          <w:szCs w:val="28"/>
          <w:shd w:val="clear" w:color="auto" w:fill="FFFFFF"/>
        </w:rPr>
      </w:pPr>
      <w:r w:rsidRPr="0054406E">
        <w:rPr>
          <w:rFonts w:ascii="Times New Roman" w:hAnsi="Times New Roman" w:cs="Times New Roman"/>
          <w:color w:val="0D0D0D"/>
          <w:sz w:val="28"/>
          <w:szCs w:val="28"/>
          <w:shd w:val="clear" w:color="auto" w:fill="FFFFFF"/>
        </w:rPr>
        <w:t>Час</w:t>
      </w:r>
      <w:r w:rsidR="00474845">
        <w:rPr>
          <w:rFonts w:ascii="Times New Roman" w:hAnsi="Times New Roman" w:cs="Times New Roman"/>
          <w:color w:val="0D0D0D"/>
          <w:sz w:val="28"/>
          <w:szCs w:val="28"/>
          <w:shd w:val="clear" w:color="auto" w:fill="FFFFFF"/>
        </w:rPr>
        <w:t xml:space="preserve">тота серцевих скорочень (ЧСС) – мінімальний показник: </w:t>
      </w:r>
      <w:r w:rsidRPr="0054406E">
        <w:rPr>
          <w:rFonts w:ascii="Times New Roman" w:hAnsi="Times New Roman" w:cs="Times New Roman"/>
          <w:color w:val="0D0D0D"/>
          <w:sz w:val="28"/>
          <w:szCs w:val="28"/>
          <w:shd w:val="clear" w:color="auto" w:fill="FFFFFF"/>
        </w:rPr>
        <w:t>14</w:t>
      </w:r>
      <w:r w:rsidR="00684600">
        <w:rPr>
          <w:rFonts w:ascii="Times New Roman" w:hAnsi="Times New Roman" w:cs="Times New Roman"/>
          <w:color w:val="0D0D0D"/>
          <w:sz w:val="28"/>
          <w:szCs w:val="28"/>
          <w:shd w:val="clear" w:color="auto" w:fill="FFFFFF"/>
        </w:rPr>
        <w:t xml:space="preserve">0 ударів за хвилину (курсант 1), </w:t>
      </w:r>
      <w:r w:rsidR="00474845">
        <w:rPr>
          <w:rFonts w:ascii="Times New Roman" w:hAnsi="Times New Roman" w:cs="Times New Roman"/>
          <w:color w:val="0D0D0D"/>
          <w:sz w:val="28"/>
          <w:szCs w:val="28"/>
          <w:shd w:val="clear" w:color="auto" w:fill="FFFFFF"/>
        </w:rPr>
        <w:t xml:space="preserve">максимальний показник: </w:t>
      </w:r>
      <w:r w:rsidR="00684600">
        <w:rPr>
          <w:rFonts w:ascii="Times New Roman" w:hAnsi="Times New Roman" w:cs="Times New Roman"/>
          <w:color w:val="0D0D0D"/>
          <w:sz w:val="28"/>
          <w:szCs w:val="28"/>
          <w:shd w:val="clear" w:color="auto" w:fill="FFFFFF"/>
        </w:rPr>
        <w:t>169 ударів за хвилину (курсант </w:t>
      </w:r>
      <w:r w:rsidRPr="0054406E">
        <w:rPr>
          <w:rFonts w:ascii="Times New Roman" w:hAnsi="Times New Roman" w:cs="Times New Roman"/>
          <w:color w:val="0D0D0D"/>
          <w:sz w:val="28"/>
          <w:szCs w:val="28"/>
          <w:shd w:val="clear" w:color="auto" w:fill="FFFFFF"/>
        </w:rPr>
        <w:t>7).</w:t>
      </w:r>
    </w:p>
    <w:p w:rsidR="0054406E" w:rsidRPr="0054406E" w:rsidRDefault="0054406E" w:rsidP="00684600">
      <w:pPr>
        <w:spacing w:after="0" w:line="360" w:lineRule="auto"/>
        <w:ind w:firstLine="708"/>
        <w:jc w:val="both"/>
        <w:rPr>
          <w:rFonts w:ascii="Times New Roman" w:hAnsi="Times New Roman" w:cs="Times New Roman"/>
          <w:color w:val="0D0D0D"/>
          <w:sz w:val="28"/>
          <w:szCs w:val="28"/>
          <w:shd w:val="clear" w:color="auto" w:fill="FFFFFF"/>
        </w:rPr>
      </w:pPr>
      <w:r w:rsidRPr="0054406E">
        <w:rPr>
          <w:rFonts w:ascii="Times New Roman" w:hAnsi="Times New Roman" w:cs="Times New Roman"/>
          <w:color w:val="0D0D0D"/>
          <w:sz w:val="28"/>
          <w:szCs w:val="28"/>
          <w:shd w:val="clear" w:color="auto" w:fill="FFFFFF"/>
        </w:rPr>
        <w:t xml:space="preserve">Показники ЧСС свідчать про зменшення фізичного навантаження під час виконання вправ, що вказує на покращення витривалості та </w:t>
      </w:r>
      <w:proofErr w:type="spellStart"/>
      <w:r w:rsidRPr="0054406E">
        <w:rPr>
          <w:rFonts w:ascii="Times New Roman" w:hAnsi="Times New Roman" w:cs="Times New Roman"/>
          <w:color w:val="0D0D0D"/>
          <w:sz w:val="28"/>
          <w:szCs w:val="28"/>
          <w:shd w:val="clear" w:color="auto" w:fill="FFFFFF"/>
        </w:rPr>
        <w:t>кардіо-васкулярної</w:t>
      </w:r>
      <w:proofErr w:type="spellEnd"/>
      <w:r w:rsidRPr="0054406E">
        <w:rPr>
          <w:rFonts w:ascii="Times New Roman" w:hAnsi="Times New Roman" w:cs="Times New Roman"/>
          <w:color w:val="0D0D0D"/>
          <w:sz w:val="28"/>
          <w:szCs w:val="28"/>
          <w:shd w:val="clear" w:color="auto" w:fill="FFFFFF"/>
        </w:rPr>
        <w:t xml:space="preserve"> підготовки курсантів. Загальний рівень ЧСС знизився порівняно з вхідним контролем, що свідчить про підвищення ада</w:t>
      </w:r>
      <w:r w:rsidR="00474845">
        <w:rPr>
          <w:rFonts w:ascii="Times New Roman" w:hAnsi="Times New Roman" w:cs="Times New Roman"/>
          <w:color w:val="0D0D0D"/>
          <w:sz w:val="28"/>
          <w:szCs w:val="28"/>
          <w:shd w:val="clear" w:color="auto" w:fill="FFFFFF"/>
        </w:rPr>
        <w:t>птації до фізичних навантажень.</w:t>
      </w:r>
    </w:p>
    <w:p w:rsidR="0054406E" w:rsidRPr="0054406E" w:rsidRDefault="00684600" w:rsidP="00684600">
      <w:pPr>
        <w:spacing w:after="0" w:line="360" w:lineRule="auto"/>
        <w:ind w:firstLine="708"/>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Для покращення показників необхідно</w:t>
      </w:r>
      <w:r w:rsidR="00474845">
        <w:rPr>
          <w:rFonts w:ascii="Times New Roman" w:hAnsi="Times New Roman" w:cs="Times New Roman"/>
          <w:color w:val="0D0D0D"/>
          <w:sz w:val="28"/>
          <w:szCs w:val="28"/>
          <w:shd w:val="clear" w:color="auto" w:fill="FFFFFF"/>
        </w:rPr>
        <w:t>:</w:t>
      </w:r>
    </w:p>
    <w:p w:rsidR="0054406E" w:rsidRPr="0054406E" w:rsidRDefault="00474845" w:rsidP="00684600">
      <w:pPr>
        <w:spacing w:after="0" w:line="360" w:lineRule="auto"/>
        <w:ind w:firstLine="708"/>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інтенсивні тренування – п</w:t>
      </w:r>
      <w:r w:rsidR="0054406E" w:rsidRPr="0054406E">
        <w:rPr>
          <w:rFonts w:ascii="Times New Roman" w:hAnsi="Times New Roman" w:cs="Times New Roman"/>
          <w:color w:val="0D0D0D"/>
          <w:sz w:val="28"/>
          <w:szCs w:val="28"/>
          <w:shd w:val="clear" w:color="auto" w:fill="FFFFFF"/>
        </w:rPr>
        <w:t>ідвищення інтенсивності та якості тренувань призвело до значного</w:t>
      </w:r>
      <w:r w:rsidR="00684600">
        <w:rPr>
          <w:rFonts w:ascii="Times New Roman" w:hAnsi="Times New Roman" w:cs="Times New Roman"/>
          <w:color w:val="0D0D0D"/>
          <w:sz w:val="28"/>
          <w:szCs w:val="28"/>
          <w:shd w:val="clear" w:color="auto" w:fill="FFFFFF"/>
        </w:rPr>
        <w:t xml:space="preserve"> покращення фізичних показників;</w:t>
      </w:r>
    </w:p>
    <w:p w:rsidR="0054406E" w:rsidRPr="0054406E" w:rsidRDefault="00474845" w:rsidP="00684600">
      <w:pPr>
        <w:spacing w:after="0" w:line="360" w:lineRule="auto"/>
        <w:ind w:firstLine="708"/>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п</w:t>
      </w:r>
      <w:r w:rsidR="0054406E" w:rsidRPr="0054406E">
        <w:rPr>
          <w:rFonts w:ascii="Times New Roman" w:hAnsi="Times New Roman" w:cs="Times New Roman"/>
          <w:color w:val="0D0D0D"/>
          <w:sz w:val="28"/>
          <w:szCs w:val="28"/>
          <w:shd w:val="clear" w:color="auto" w:fill="FFFFFF"/>
        </w:rPr>
        <w:t>окращення т</w:t>
      </w:r>
      <w:r>
        <w:rPr>
          <w:rFonts w:ascii="Times New Roman" w:hAnsi="Times New Roman" w:cs="Times New Roman"/>
          <w:color w:val="0D0D0D"/>
          <w:sz w:val="28"/>
          <w:szCs w:val="28"/>
          <w:shd w:val="clear" w:color="auto" w:fill="FFFFFF"/>
        </w:rPr>
        <w:t>ехніки – р</w:t>
      </w:r>
      <w:r w:rsidR="0054406E" w:rsidRPr="0054406E">
        <w:rPr>
          <w:rFonts w:ascii="Times New Roman" w:hAnsi="Times New Roman" w:cs="Times New Roman"/>
          <w:color w:val="0D0D0D"/>
          <w:sz w:val="28"/>
          <w:szCs w:val="28"/>
          <w:shd w:val="clear" w:color="auto" w:fill="FFFFFF"/>
        </w:rPr>
        <w:t>езультати свідчать про успішне вдосконалення техніки виконання ударів та інших спеціальних прийомів.</w:t>
      </w:r>
    </w:p>
    <w:p w:rsidR="001B275B" w:rsidRDefault="00474845" w:rsidP="00684600">
      <w:pPr>
        <w:spacing w:after="0" w:line="360" w:lineRule="auto"/>
        <w:ind w:firstLine="708"/>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адаптація до спорядження – к</w:t>
      </w:r>
      <w:r w:rsidR="0054406E" w:rsidRPr="0054406E">
        <w:rPr>
          <w:rFonts w:ascii="Times New Roman" w:hAnsi="Times New Roman" w:cs="Times New Roman"/>
          <w:color w:val="0D0D0D"/>
          <w:sz w:val="28"/>
          <w:szCs w:val="28"/>
          <w:shd w:val="clear" w:color="auto" w:fill="FFFFFF"/>
        </w:rPr>
        <w:t>урсантам вдалося покращити свою ад</w:t>
      </w:r>
      <w:r>
        <w:rPr>
          <w:rFonts w:ascii="Times New Roman" w:hAnsi="Times New Roman" w:cs="Times New Roman"/>
          <w:color w:val="0D0D0D"/>
          <w:sz w:val="28"/>
          <w:szCs w:val="28"/>
          <w:shd w:val="clear" w:color="auto" w:fill="FFFFFF"/>
        </w:rPr>
        <w:t xml:space="preserve">аптацію до роботи в </w:t>
      </w:r>
      <w:r w:rsidR="001B275B">
        <w:rPr>
          <w:rFonts w:ascii="Times New Roman" w:hAnsi="Times New Roman" w:cs="Times New Roman"/>
          <w:color w:val="0D0D0D"/>
          <w:sz w:val="28"/>
          <w:szCs w:val="28"/>
          <w:shd w:val="clear" w:color="auto" w:fill="FFFFFF"/>
        </w:rPr>
        <w:t>засобах індивідуального захисту</w:t>
      </w:r>
      <w:r w:rsidR="0054406E" w:rsidRPr="0054406E">
        <w:rPr>
          <w:rFonts w:ascii="Times New Roman" w:hAnsi="Times New Roman" w:cs="Times New Roman"/>
          <w:color w:val="0D0D0D"/>
          <w:sz w:val="28"/>
          <w:szCs w:val="28"/>
          <w:shd w:val="clear" w:color="auto" w:fill="FFFFFF"/>
        </w:rPr>
        <w:t>, щ</w:t>
      </w:r>
      <w:r w:rsidR="001B275B">
        <w:rPr>
          <w:rFonts w:ascii="Times New Roman" w:hAnsi="Times New Roman" w:cs="Times New Roman"/>
          <w:color w:val="0D0D0D"/>
          <w:sz w:val="28"/>
          <w:szCs w:val="28"/>
          <w:shd w:val="clear" w:color="auto" w:fill="FFFFFF"/>
        </w:rPr>
        <w:t>о позитивно позначилося на їх</w:t>
      </w:r>
      <w:r w:rsidR="0054406E" w:rsidRPr="0054406E">
        <w:rPr>
          <w:rFonts w:ascii="Times New Roman" w:hAnsi="Times New Roman" w:cs="Times New Roman"/>
          <w:color w:val="0D0D0D"/>
          <w:sz w:val="28"/>
          <w:szCs w:val="28"/>
          <w:shd w:val="clear" w:color="auto" w:fill="FFFFFF"/>
        </w:rPr>
        <w:t xml:space="preserve"> показника</w:t>
      </w:r>
      <w:r>
        <w:rPr>
          <w:rFonts w:ascii="Times New Roman" w:hAnsi="Times New Roman" w:cs="Times New Roman"/>
          <w:color w:val="0D0D0D"/>
          <w:sz w:val="28"/>
          <w:szCs w:val="28"/>
          <w:shd w:val="clear" w:color="auto" w:fill="FFFFFF"/>
        </w:rPr>
        <w:t>х.</w:t>
      </w:r>
    </w:p>
    <w:p w:rsidR="001F28D8" w:rsidRDefault="00474845" w:rsidP="00684600">
      <w:pPr>
        <w:spacing w:after="0" w:line="360" w:lineRule="auto"/>
        <w:ind w:firstLine="708"/>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Отже</w:t>
      </w:r>
      <w:r w:rsidR="001B275B">
        <w:rPr>
          <w:rFonts w:ascii="Times New Roman" w:hAnsi="Times New Roman" w:cs="Times New Roman"/>
          <w:color w:val="0D0D0D"/>
          <w:sz w:val="28"/>
          <w:szCs w:val="28"/>
          <w:shd w:val="clear" w:color="auto" w:fill="FFFFFF"/>
        </w:rPr>
        <w:t>,</w:t>
      </w:r>
      <w:r w:rsidR="0054406E" w:rsidRPr="0054406E">
        <w:rPr>
          <w:rFonts w:ascii="Times New Roman" w:hAnsi="Times New Roman" w:cs="Times New Roman"/>
          <w:color w:val="0D0D0D"/>
          <w:sz w:val="28"/>
          <w:szCs w:val="28"/>
          <w:shd w:val="clear" w:color="auto" w:fill="FFFFFF"/>
        </w:rPr>
        <w:t xml:space="preserve"> </w:t>
      </w:r>
      <w:r w:rsidR="001B275B">
        <w:rPr>
          <w:rFonts w:ascii="Times New Roman" w:hAnsi="Times New Roman" w:cs="Times New Roman"/>
          <w:color w:val="0D0D0D"/>
          <w:sz w:val="28"/>
          <w:szCs w:val="28"/>
          <w:shd w:val="clear" w:color="auto" w:fill="FFFFFF"/>
        </w:rPr>
        <w:t>розвиток</w:t>
      </w:r>
      <w:r w:rsidR="0054406E" w:rsidRPr="0054406E">
        <w:rPr>
          <w:rFonts w:ascii="Times New Roman" w:hAnsi="Times New Roman" w:cs="Times New Roman"/>
          <w:color w:val="0D0D0D"/>
          <w:sz w:val="28"/>
          <w:szCs w:val="28"/>
          <w:shd w:val="clear" w:color="auto" w:fill="FFFFFF"/>
        </w:rPr>
        <w:t xml:space="preserve"> спеціальних фізичних якостей </w:t>
      </w:r>
      <w:r w:rsidR="001B275B">
        <w:rPr>
          <w:rFonts w:ascii="Times New Roman" w:hAnsi="Times New Roman" w:cs="Times New Roman"/>
          <w:color w:val="0D0D0D"/>
          <w:sz w:val="28"/>
          <w:szCs w:val="28"/>
          <w:shd w:val="clear" w:color="auto" w:fill="FFFFFF"/>
        </w:rPr>
        <w:t xml:space="preserve">військовослужбовців дає змогу їм </w:t>
      </w:r>
      <w:r w:rsidR="0054406E" w:rsidRPr="0054406E">
        <w:rPr>
          <w:rFonts w:ascii="Times New Roman" w:hAnsi="Times New Roman" w:cs="Times New Roman"/>
          <w:color w:val="0D0D0D"/>
          <w:sz w:val="28"/>
          <w:szCs w:val="28"/>
          <w:shd w:val="clear" w:color="auto" w:fill="FFFFFF"/>
        </w:rPr>
        <w:t>ефек</w:t>
      </w:r>
      <w:r>
        <w:rPr>
          <w:rFonts w:ascii="Times New Roman" w:hAnsi="Times New Roman" w:cs="Times New Roman"/>
          <w:color w:val="0D0D0D"/>
          <w:sz w:val="28"/>
          <w:szCs w:val="28"/>
          <w:shd w:val="clear" w:color="auto" w:fill="FFFFFF"/>
        </w:rPr>
        <w:t>тивно виконувати завдання за призначенням,</w:t>
      </w:r>
      <w:r w:rsidR="0054406E" w:rsidRPr="0054406E">
        <w:rPr>
          <w:rFonts w:ascii="Times New Roman" w:hAnsi="Times New Roman" w:cs="Times New Roman"/>
          <w:color w:val="0D0D0D"/>
          <w:sz w:val="28"/>
          <w:szCs w:val="28"/>
          <w:shd w:val="clear" w:color="auto" w:fill="FFFFFF"/>
        </w:rPr>
        <w:t xml:space="preserve"> що </w:t>
      </w:r>
      <w:r w:rsidR="001B275B">
        <w:rPr>
          <w:rFonts w:ascii="Times New Roman" w:hAnsi="Times New Roman" w:cs="Times New Roman"/>
          <w:color w:val="0D0D0D"/>
          <w:sz w:val="28"/>
          <w:szCs w:val="28"/>
          <w:shd w:val="clear" w:color="auto" w:fill="FFFFFF"/>
        </w:rPr>
        <w:t>сприятиме підвищенню їх</w:t>
      </w:r>
      <w:r w:rsidR="0054406E" w:rsidRPr="0054406E">
        <w:rPr>
          <w:rFonts w:ascii="Times New Roman" w:hAnsi="Times New Roman" w:cs="Times New Roman"/>
          <w:color w:val="0D0D0D"/>
          <w:sz w:val="28"/>
          <w:szCs w:val="28"/>
          <w:shd w:val="clear" w:color="auto" w:fill="FFFFFF"/>
        </w:rPr>
        <w:t xml:space="preserve"> бойової готовності та ефективності.</w:t>
      </w:r>
    </w:p>
    <w:p w:rsidR="001B275B" w:rsidRPr="0054406E" w:rsidRDefault="001B275B" w:rsidP="00684600">
      <w:pPr>
        <w:spacing w:after="0" w:line="360" w:lineRule="auto"/>
        <w:ind w:firstLine="708"/>
        <w:jc w:val="both"/>
        <w:rPr>
          <w:rFonts w:ascii="Times New Roman" w:hAnsi="Times New Roman" w:cs="Times New Roman"/>
          <w:color w:val="0D0D0D"/>
          <w:sz w:val="28"/>
          <w:szCs w:val="28"/>
          <w:shd w:val="clear" w:color="auto" w:fill="FFFFFF"/>
        </w:rPr>
        <w:sectPr w:rsidR="001B275B" w:rsidRPr="0054406E" w:rsidSect="000F6E3B">
          <w:headerReference w:type="default" r:id="rId9"/>
          <w:headerReference w:type="first" r:id="rId10"/>
          <w:pgSz w:w="11906" w:h="16838"/>
          <w:pgMar w:top="1418" w:right="851" w:bottom="1134" w:left="1701" w:header="709" w:footer="709" w:gutter="0"/>
          <w:cols w:space="708"/>
          <w:titlePg/>
          <w:docGrid w:linePitch="360"/>
        </w:sectPr>
      </w:pPr>
    </w:p>
    <w:p w:rsidR="006E6CE4" w:rsidRDefault="00AE59EE" w:rsidP="000B5471">
      <w:pPr>
        <w:jc w:val="right"/>
        <w:rPr>
          <w:rFonts w:ascii="Times New Roman" w:hAnsi="Times New Roman" w:cs="Times New Roman"/>
          <w:i/>
          <w:color w:val="0D0D0D"/>
          <w:sz w:val="28"/>
          <w:szCs w:val="28"/>
          <w:shd w:val="clear" w:color="auto" w:fill="FFFFFF"/>
        </w:rPr>
      </w:pPr>
      <w:r w:rsidRPr="00852C1D">
        <w:rPr>
          <w:rFonts w:ascii="Times New Roman" w:hAnsi="Times New Roman" w:cs="Times New Roman"/>
          <w:i/>
          <w:color w:val="0D0D0D"/>
          <w:sz w:val="28"/>
          <w:szCs w:val="28"/>
          <w:shd w:val="clear" w:color="auto" w:fill="FFFFFF"/>
        </w:rPr>
        <w:lastRenderedPageBreak/>
        <w:t>Таблиця 2.5</w:t>
      </w:r>
    </w:p>
    <w:p w:rsidR="001F28D8" w:rsidRPr="004A3CA3" w:rsidRDefault="001F28D8" w:rsidP="004A3CA3">
      <w:pPr>
        <w:jc w:val="center"/>
        <w:rPr>
          <w:rFonts w:ascii="Times New Roman" w:hAnsi="Times New Roman" w:cs="Times New Roman"/>
          <w:color w:val="000000" w:themeColor="text1"/>
          <w:sz w:val="28"/>
          <w:szCs w:val="28"/>
          <w:shd w:val="clear" w:color="auto" w:fill="FFFFFF"/>
        </w:rPr>
      </w:pPr>
      <w:r w:rsidRPr="004A3CA3">
        <w:rPr>
          <w:rFonts w:ascii="Times New Roman" w:hAnsi="Times New Roman" w:cs="Times New Roman"/>
          <w:color w:val="000000" w:themeColor="text1"/>
          <w:sz w:val="28"/>
          <w:szCs w:val="28"/>
          <w:shd w:val="clear" w:color="auto" w:fill="FFFFFF"/>
        </w:rPr>
        <w:t>Результат</w:t>
      </w:r>
      <w:r w:rsidR="001B275B">
        <w:rPr>
          <w:rFonts w:ascii="Times New Roman" w:hAnsi="Times New Roman" w:cs="Times New Roman"/>
          <w:color w:val="000000" w:themeColor="text1"/>
          <w:sz w:val="28"/>
          <w:szCs w:val="28"/>
          <w:shd w:val="clear" w:color="auto" w:fill="FFFFFF"/>
        </w:rPr>
        <w:t>и вхідного та вихідного контролів</w:t>
      </w:r>
      <w:r w:rsidRPr="004A3CA3">
        <w:rPr>
          <w:rFonts w:ascii="Times New Roman" w:hAnsi="Times New Roman" w:cs="Times New Roman"/>
          <w:color w:val="000000" w:themeColor="text1"/>
          <w:sz w:val="28"/>
          <w:szCs w:val="28"/>
          <w:shd w:val="clear" w:color="auto" w:fill="FFFFFF"/>
        </w:rPr>
        <w:t xml:space="preserve"> щодо розвитку спеціальних фізичних якостей військовослужбовців</w:t>
      </w:r>
    </w:p>
    <w:p w:rsidR="00861352" w:rsidRPr="004A3CA3" w:rsidRDefault="001F28D8" w:rsidP="00861352">
      <w:pPr>
        <w:jc w:val="center"/>
        <w:rPr>
          <w:rFonts w:ascii="Times New Roman" w:hAnsi="Times New Roman" w:cs="Times New Roman"/>
          <w:color w:val="000000" w:themeColor="text1"/>
          <w:sz w:val="28"/>
          <w:szCs w:val="28"/>
          <w:shd w:val="clear" w:color="auto" w:fill="FFFFFF"/>
        </w:rPr>
      </w:pPr>
      <w:r w:rsidRPr="004A3CA3">
        <w:rPr>
          <w:rFonts w:ascii="Times New Roman" w:hAnsi="Times New Roman" w:cs="Times New Roman"/>
          <w:color w:val="000000" w:themeColor="text1"/>
          <w:sz w:val="28"/>
          <w:szCs w:val="28"/>
          <w:shd w:val="clear" w:color="auto" w:fill="FFFFFF"/>
        </w:rPr>
        <w:t>засобами рукопашного бою</w:t>
      </w:r>
    </w:p>
    <w:tbl>
      <w:tblPr>
        <w:tblStyle w:val="ab"/>
        <w:tblpPr w:leftFromText="180" w:rightFromText="180" w:vertAnchor="text" w:horzAnchor="margin" w:tblpXSpec="center" w:tblpY="94"/>
        <w:tblW w:w="14708" w:type="dxa"/>
        <w:tblLayout w:type="fixed"/>
        <w:tblLook w:val="04A0" w:firstRow="1" w:lastRow="0" w:firstColumn="1" w:lastColumn="0" w:noHBand="0" w:noVBand="1"/>
      </w:tblPr>
      <w:tblGrid>
        <w:gridCol w:w="2376"/>
        <w:gridCol w:w="993"/>
        <w:gridCol w:w="991"/>
        <w:gridCol w:w="710"/>
        <w:gridCol w:w="849"/>
        <w:gridCol w:w="852"/>
        <w:gridCol w:w="708"/>
        <w:gridCol w:w="851"/>
        <w:gridCol w:w="850"/>
        <w:gridCol w:w="709"/>
        <w:gridCol w:w="851"/>
        <w:gridCol w:w="850"/>
        <w:gridCol w:w="709"/>
        <w:gridCol w:w="849"/>
        <w:gridCol w:w="855"/>
        <w:gridCol w:w="705"/>
      </w:tblGrid>
      <w:tr w:rsidR="004A3CA3" w:rsidRPr="00861352" w:rsidTr="00303022">
        <w:trPr>
          <w:trHeight w:val="510"/>
        </w:trPr>
        <w:tc>
          <w:tcPr>
            <w:tcW w:w="2376" w:type="dxa"/>
            <w:vMerge w:val="restart"/>
            <w:vAlign w:val="center"/>
          </w:tcPr>
          <w:p w:rsidR="004A3CA3" w:rsidRPr="00861352" w:rsidRDefault="004A3CA3" w:rsidP="004A3CA3">
            <w:pPr>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Військовослужбовці</w:t>
            </w:r>
          </w:p>
        </w:tc>
        <w:tc>
          <w:tcPr>
            <w:tcW w:w="12332" w:type="dxa"/>
            <w:gridSpan w:val="15"/>
            <w:vAlign w:val="center"/>
          </w:tcPr>
          <w:p w:rsidR="004A3CA3" w:rsidRPr="00861352" w:rsidRDefault="004A3CA3" w:rsidP="004A3CA3">
            <w:pPr>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Засоби фізичного тесту</w:t>
            </w:r>
          </w:p>
        </w:tc>
      </w:tr>
      <w:tr w:rsidR="004A3CA3" w:rsidRPr="00861352" w:rsidTr="00303022">
        <w:trPr>
          <w:trHeight w:val="510"/>
        </w:trPr>
        <w:tc>
          <w:tcPr>
            <w:tcW w:w="2376" w:type="dxa"/>
            <w:vMerge/>
          </w:tcPr>
          <w:p w:rsidR="004A3CA3" w:rsidRPr="00861352" w:rsidRDefault="004A3CA3" w:rsidP="004A3CA3">
            <w:pPr>
              <w:jc w:val="both"/>
              <w:rPr>
                <w:rFonts w:ascii="Times New Roman" w:hAnsi="Times New Roman" w:cs="Times New Roman"/>
                <w:color w:val="0D0D0D"/>
                <w:sz w:val="24"/>
                <w:szCs w:val="24"/>
                <w:shd w:val="clear" w:color="auto" w:fill="FFFFFF"/>
              </w:rPr>
            </w:pPr>
          </w:p>
        </w:tc>
        <w:tc>
          <w:tcPr>
            <w:tcW w:w="2694" w:type="dxa"/>
            <w:gridSpan w:val="3"/>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Удари ножем</w:t>
            </w:r>
          </w:p>
        </w:tc>
        <w:tc>
          <w:tcPr>
            <w:tcW w:w="2409" w:type="dxa"/>
            <w:gridSpan w:val="3"/>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Удари стволом автомату</w:t>
            </w:r>
          </w:p>
        </w:tc>
        <w:tc>
          <w:tcPr>
            <w:tcW w:w="2410" w:type="dxa"/>
            <w:gridSpan w:val="3"/>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Удари ножем в бронежилеті</w:t>
            </w:r>
          </w:p>
        </w:tc>
        <w:tc>
          <w:tcPr>
            <w:tcW w:w="2410" w:type="dxa"/>
            <w:gridSpan w:val="3"/>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Удари стволом автомату</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бронежилеті</w:t>
            </w:r>
          </w:p>
        </w:tc>
        <w:tc>
          <w:tcPr>
            <w:tcW w:w="2409" w:type="dxa"/>
            <w:gridSpan w:val="3"/>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color w:val="0D0D0D"/>
                <w:sz w:val="24"/>
                <w:szCs w:val="24"/>
                <w:shd w:val="clear" w:color="auto" w:fill="FFFFFF"/>
              </w:rPr>
              <w:t>ЧСС</w:t>
            </w:r>
          </w:p>
        </w:tc>
      </w:tr>
      <w:tr w:rsidR="004A3CA3" w:rsidRPr="00861352" w:rsidTr="001B275B">
        <w:trPr>
          <w:trHeight w:val="609"/>
        </w:trPr>
        <w:tc>
          <w:tcPr>
            <w:tcW w:w="2376" w:type="dxa"/>
            <w:vMerge/>
          </w:tcPr>
          <w:p w:rsidR="004A3CA3" w:rsidRPr="00861352" w:rsidRDefault="004A3CA3" w:rsidP="004A3CA3">
            <w:pPr>
              <w:jc w:val="both"/>
              <w:rPr>
                <w:rFonts w:ascii="Times New Roman" w:hAnsi="Times New Roman" w:cs="Times New Roman"/>
                <w:color w:val="0D0D0D"/>
                <w:sz w:val="24"/>
                <w:szCs w:val="24"/>
                <w:shd w:val="clear" w:color="auto" w:fill="FFFFFF"/>
              </w:rPr>
            </w:pPr>
          </w:p>
        </w:tc>
        <w:tc>
          <w:tcPr>
            <w:tcW w:w="993"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991"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Вих.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710"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ЧСС</w:t>
            </w:r>
          </w:p>
        </w:tc>
        <w:tc>
          <w:tcPr>
            <w:tcW w:w="849"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852"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Вих.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708"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ЧСС</w:t>
            </w:r>
          </w:p>
        </w:tc>
        <w:tc>
          <w:tcPr>
            <w:tcW w:w="851"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850"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Вих.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709"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ЧСС</w:t>
            </w:r>
          </w:p>
        </w:tc>
        <w:tc>
          <w:tcPr>
            <w:tcW w:w="851"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850"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Вих.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709"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ЧСС</w:t>
            </w:r>
          </w:p>
        </w:tc>
        <w:tc>
          <w:tcPr>
            <w:tcW w:w="849"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855"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Вих.</w:t>
            </w:r>
          </w:p>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контр</w:t>
            </w:r>
          </w:p>
        </w:tc>
        <w:tc>
          <w:tcPr>
            <w:tcW w:w="705" w:type="dxa"/>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ЧСС</w:t>
            </w:r>
          </w:p>
        </w:tc>
      </w:tr>
      <w:tr w:rsidR="00303022" w:rsidRPr="00861352" w:rsidTr="00303022">
        <w:trPr>
          <w:trHeight w:val="349"/>
        </w:trPr>
        <w:tc>
          <w:tcPr>
            <w:tcW w:w="2376" w:type="dxa"/>
            <w:vMerge/>
          </w:tcPr>
          <w:p w:rsidR="004A3CA3" w:rsidRPr="00861352" w:rsidRDefault="004A3CA3" w:rsidP="004A3CA3">
            <w:pPr>
              <w:jc w:val="both"/>
              <w:rPr>
                <w:rFonts w:ascii="Times New Roman" w:hAnsi="Times New Roman" w:cs="Times New Roman"/>
                <w:color w:val="0D0D0D"/>
                <w:sz w:val="24"/>
                <w:szCs w:val="24"/>
                <w:shd w:val="clear" w:color="auto" w:fill="FFFFFF"/>
              </w:rPr>
            </w:pPr>
          </w:p>
        </w:tc>
        <w:tc>
          <w:tcPr>
            <w:tcW w:w="1984" w:type="dxa"/>
            <w:gridSpan w:val="2"/>
            <w:vAlign w:val="center"/>
          </w:tcPr>
          <w:p w:rsidR="004A3CA3" w:rsidRPr="00861352" w:rsidRDefault="004A3CA3" w:rsidP="004A3CA3">
            <w:pPr>
              <w:jc w:val="center"/>
              <w:rPr>
                <w:rFonts w:ascii="Times New Roman" w:hAnsi="Times New Roman" w:cs="Times New Roman"/>
                <w:sz w:val="24"/>
                <w:szCs w:val="24"/>
              </w:rPr>
            </w:pPr>
            <w:proofErr w:type="spellStart"/>
            <w:r w:rsidRPr="00861352">
              <w:rPr>
                <w:rFonts w:ascii="Times New Roman" w:hAnsi="Times New Roman" w:cs="Times New Roman"/>
                <w:sz w:val="24"/>
                <w:szCs w:val="24"/>
              </w:rPr>
              <w:t>уд</w:t>
            </w:r>
            <w:proofErr w:type="spellEnd"/>
            <w:r w:rsidRPr="00861352">
              <w:rPr>
                <w:rFonts w:ascii="Times New Roman" w:hAnsi="Times New Roman" w:cs="Times New Roman"/>
                <w:sz w:val="24"/>
                <w:szCs w:val="24"/>
              </w:rPr>
              <w:t>/</w:t>
            </w:r>
            <w:proofErr w:type="spellStart"/>
            <w:r w:rsidRPr="00861352">
              <w:rPr>
                <w:rFonts w:ascii="Times New Roman" w:hAnsi="Times New Roman" w:cs="Times New Roman"/>
                <w:sz w:val="24"/>
                <w:szCs w:val="24"/>
              </w:rPr>
              <w:t>хв</w:t>
            </w:r>
            <w:proofErr w:type="spellEnd"/>
          </w:p>
        </w:tc>
        <w:tc>
          <w:tcPr>
            <w:tcW w:w="710" w:type="dxa"/>
            <w:vAlign w:val="center"/>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w:t>
            </w:r>
          </w:p>
        </w:tc>
        <w:tc>
          <w:tcPr>
            <w:tcW w:w="1701" w:type="dxa"/>
            <w:gridSpan w:val="2"/>
            <w:vAlign w:val="center"/>
          </w:tcPr>
          <w:p w:rsidR="004A3CA3" w:rsidRPr="00861352" w:rsidRDefault="004A3CA3" w:rsidP="004A3CA3">
            <w:pPr>
              <w:jc w:val="center"/>
              <w:rPr>
                <w:rFonts w:ascii="Times New Roman" w:hAnsi="Times New Roman" w:cs="Times New Roman"/>
                <w:sz w:val="24"/>
                <w:szCs w:val="24"/>
              </w:rPr>
            </w:pPr>
            <w:proofErr w:type="spellStart"/>
            <w:r w:rsidRPr="00861352">
              <w:rPr>
                <w:rFonts w:ascii="Times New Roman" w:hAnsi="Times New Roman" w:cs="Times New Roman"/>
                <w:sz w:val="24"/>
                <w:szCs w:val="24"/>
              </w:rPr>
              <w:t>уд</w:t>
            </w:r>
            <w:proofErr w:type="spellEnd"/>
            <w:r w:rsidRPr="00861352">
              <w:rPr>
                <w:rFonts w:ascii="Times New Roman" w:hAnsi="Times New Roman" w:cs="Times New Roman"/>
                <w:sz w:val="24"/>
                <w:szCs w:val="24"/>
              </w:rPr>
              <w:t>/</w:t>
            </w:r>
            <w:proofErr w:type="spellStart"/>
            <w:r w:rsidRPr="00861352">
              <w:rPr>
                <w:rFonts w:ascii="Times New Roman" w:hAnsi="Times New Roman" w:cs="Times New Roman"/>
                <w:sz w:val="24"/>
                <w:szCs w:val="24"/>
              </w:rPr>
              <w:t>хв</w:t>
            </w:r>
            <w:proofErr w:type="spellEnd"/>
          </w:p>
        </w:tc>
        <w:tc>
          <w:tcPr>
            <w:tcW w:w="708" w:type="dxa"/>
            <w:vAlign w:val="center"/>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w:t>
            </w:r>
          </w:p>
        </w:tc>
        <w:tc>
          <w:tcPr>
            <w:tcW w:w="1701" w:type="dxa"/>
            <w:gridSpan w:val="2"/>
            <w:vAlign w:val="center"/>
          </w:tcPr>
          <w:p w:rsidR="004A3CA3" w:rsidRPr="00861352" w:rsidRDefault="004A3CA3" w:rsidP="004A3CA3">
            <w:pPr>
              <w:jc w:val="center"/>
              <w:rPr>
                <w:rFonts w:ascii="Times New Roman" w:hAnsi="Times New Roman" w:cs="Times New Roman"/>
                <w:sz w:val="24"/>
                <w:szCs w:val="24"/>
              </w:rPr>
            </w:pPr>
            <w:proofErr w:type="spellStart"/>
            <w:r w:rsidRPr="00861352">
              <w:rPr>
                <w:rFonts w:ascii="Times New Roman" w:hAnsi="Times New Roman" w:cs="Times New Roman"/>
                <w:sz w:val="24"/>
                <w:szCs w:val="24"/>
              </w:rPr>
              <w:t>уд</w:t>
            </w:r>
            <w:proofErr w:type="spellEnd"/>
            <w:r w:rsidRPr="00861352">
              <w:rPr>
                <w:rFonts w:ascii="Times New Roman" w:hAnsi="Times New Roman" w:cs="Times New Roman"/>
                <w:sz w:val="24"/>
                <w:szCs w:val="24"/>
              </w:rPr>
              <w:t>/</w:t>
            </w:r>
            <w:proofErr w:type="spellStart"/>
            <w:r w:rsidRPr="00861352">
              <w:rPr>
                <w:rFonts w:ascii="Times New Roman" w:hAnsi="Times New Roman" w:cs="Times New Roman"/>
                <w:sz w:val="24"/>
                <w:szCs w:val="24"/>
              </w:rPr>
              <w:t>хв</w:t>
            </w:r>
            <w:proofErr w:type="spellEnd"/>
          </w:p>
        </w:tc>
        <w:tc>
          <w:tcPr>
            <w:tcW w:w="709" w:type="dxa"/>
            <w:vAlign w:val="center"/>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w:t>
            </w:r>
          </w:p>
        </w:tc>
        <w:tc>
          <w:tcPr>
            <w:tcW w:w="1701" w:type="dxa"/>
            <w:gridSpan w:val="2"/>
            <w:vAlign w:val="center"/>
          </w:tcPr>
          <w:p w:rsidR="004A3CA3" w:rsidRPr="00861352" w:rsidRDefault="004A3CA3" w:rsidP="004A3CA3">
            <w:pPr>
              <w:jc w:val="center"/>
              <w:rPr>
                <w:rFonts w:ascii="Times New Roman" w:hAnsi="Times New Roman" w:cs="Times New Roman"/>
                <w:sz w:val="24"/>
                <w:szCs w:val="24"/>
              </w:rPr>
            </w:pPr>
            <w:proofErr w:type="spellStart"/>
            <w:r w:rsidRPr="00861352">
              <w:rPr>
                <w:rFonts w:ascii="Times New Roman" w:hAnsi="Times New Roman" w:cs="Times New Roman"/>
                <w:sz w:val="24"/>
                <w:szCs w:val="24"/>
              </w:rPr>
              <w:t>уд</w:t>
            </w:r>
            <w:proofErr w:type="spellEnd"/>
            <w:r w:rsidRPr="00861352">
              <w:rPr>
                <w:rFonts w:ascii="Times New Roman" w:hAnsi="Times New Roman" w:cs="Times New Roman"/>
                <w:sz w:val="24"/>
                <w:szCs w:val="24"/>
              </w:rPr>
              <w:t>/</w:t>
            </w:r>
            <w:proofErr w:type="spellStart"/>
            <w:r w:rsidRPr="00861352">
              <w:rPr>
                <w:rFonts w:ascii="Times New Roman" w:hAnsi="Times New Roman" w:cs="Times New Roman"/>
                <w:sz w:val="24"/>
                <w:szCs w:val="24"/>
              </w:rPr>
              <w:t>хв</w:t>
            </w:r>
            <w:proofErr w:type="spellEnd"/>
          </w:p>
        </w:tc>
        <w:tc>
          <w:tcPr>
            <w:tcW w:w="709" w:type="dxa"/>
            <w:vAlign w:val="center"/>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w:t>
            </w:r>
          </w:p>
        </w:tc>
        <w:tc>
          <w:tcPr>
            <w:tcW w:w="1704" w:type="dxa"/>
            <w:gridSpan w:val="2"/>
            <w:vAlign w:val="center"/>
          </w:tcPr>
          <w:p w:rsidR="004A3CA3" w:rsidRPr="00861352" w:rsidRDefault="004A3CA3" w:rsidP="004A3CA3">
            <w:pPr>
              <w:jc w:val="center"/>
              <w:rPr>
                <w:rFonts w:ascii="Times New Roman" w:hAnsi="Times New Roman" w:cs="Times New Roman"/>
                <w:sz w:val="24"/>
                <w:szCs w:val="24"/>
              </w:rPr>
            </w:pPr>
            <w:proofErr w:type="spellStart"/>
            <w:r w:rsidRPr="00861352">
              <w:rPr>
                <w:rFonts w:ascii="Times New Roman" w:hAnsi="Times New Roman" w:cs="Times New Roman"/>
                <w:sz w:val="24"/>
                <w:szCs w:val="24"/>
              </w:rPr>
              <w:t>пошт</w:t>
            </w:r>
            <w:proofErr w:type="spellEnd"/>
            <w:r w:rsidRPr="00861352">
              <w:rPr>
                <w:rFonts w:ascii="Times New Roman" w:hAnsi="Times New Roman" w:cs="Times New Roman"/>
                <w:sz w:val="24"/>
                <w:szCs w:val="24"/>
              </w:rPr>
              <w:t>./</w:t>
            </w:r>
            <w:proofErr w:type="spellStart"/>
            <w:r w:rsidRPr="00861352">
              <w:rPr>
                <w:rFonts w:ascii="Times New Roman" w:hAnsi="Times New Roman" w:cs="Times New Roman"/>
                <w:sz w:val="24"/>
                <w:szCs w:val="24"/>
              </w:rPr>
              <w:t>хв</w:t>
            </w:r>
            <w:proofErr w:type="spellEnd"/>
          </w:p>
        </w:tc>
        <w:tc>
          <w:tcPr>
            <w:tcW w:w="705" w:type="dxa"/>
            <w:vAlign w:val="center"/>
          </w:tcPr>
          <w:p w:rsidR="004A3CA3" w:rsidRPr="00861352" w:rsidRDefault="004A3CA3" w:rsidP="004A3CA3">
            <w:pPr>
              <w:jc w:val="center"/>
              <w:rPr>
                <w:rFonts w:ascii="Times New Roman" w:hAnsi="Times New Roman" w:cs="Times New Roman"/>
                <w:sz w:val="24"/>
                <w:szCs w:val="24"/>
              </w:rPr>
            </w:pPr>
            <w:r w:rsidRPr="00861352">
              <w:rPr>
                <w:rFonts w:ascii="Times New Roman" w:hAnsi="Times New Roman" w:cs="Times New Roman"/>
                <w:sz w:val="24"/>
                <w:szCs w:val="24"/>
              </w:rPr>
              <w:t>%</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 xml:space="preserve">Курсант 1 </w:t>
            </w:r>
          </w:p>
        </w:tc>
        <w:tc>
          <w:tcPr>
            <w:tcW w:w="993" w:type="dxa"/>
          </w:tcPr>
          <w:p w:rsidR="0080573A" w:rsidRPr="00861352" w:rsidRDefault="0080573A" w:rsidP="0080573A">
            <w:pPr>
              <w:tabs>
                <w:tab w:val="left" w:pos="-114"/>
              </w:tabs>
              <w:ind w:right="37" w:hanging="9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45</w:t>
            </w:r>
          </w:p>
        </w:tc>
        <w:tc>
          <w:tcPr>
            <w:tcW w:w="991" w:type="dxa"/>
          </w:tcPr>
          <w:p w:rsidR="0080573A" w:rsidRPr="00861352" w:rsidRDefault="0080573A" w:rsidP="0080573A">
            <w:pPr>
              <w:tabs>
                <w:tab w:val="left" w:pos="-114"/>
              </w:tabs>
              <w:ind w:right="-113" w:hanging="9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47</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4.44</w:t>
            </w:r>
          </w:p>
        </w:tc>
        <w:tc>
          <w:tcPr>
            <w:tcW w:w="849" w:type="dxa"/>
          </w:tcPr>
          <w:p w:rsidR="0080573A" w:rsidRPr="00861352" w:rsidRDefault="0080573A" w:rsidP="0080573A">
            <w:pPr>
              <w:ind w:right="-87" w:hanging="22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32</w:t>
            </w:r>
          </w:p>
        </w:tc>
        <w:tc>
          <w:tcPr>
            <w:tcW w:w="852" w:type="dxa"/>
          </w:tcPr>
          <w:p w:rsidR="0080573A" w:rsidRPr="00861352" w:rsidRDefault="0080573A" w:rsidP="0080573A">
            <w:pPr>
              <w:ind w:right="-113" w:hanging="22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33</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3.13</w:t>
            </w:r>
          </w:p>
        </w:tc>
        <w:tc>
          <w:tcPr>
            <w:tcW w:w="851" w:type="dxa"/>
          </w:tcPr>
          <w:p w:rsidR="0080573A" w:rsidRPr="00861352" w:rsidRDefault="0080573A" w:rsidP="0080573A">
            <w:pPr>
              <w:ind w:right="-240" w:hanging="22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41</w:t>
            </w:r>
          </w:p>
        </w:tc>
        <w:tc>
          <w:tcPr>
            <w:tcW w:w="850" w:type="dxa"/>
          </w:tcPr>
          <w:p w:rsidR="0080573A" w:rsidRPr="00861352" w:rsidRDefault="0080573A" w:rsidP="0080573A">
            <w:pPr>
              <w:ind w:right="-113" w:hanging="22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41</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0.00</w:t>
            </w:r>
          </w:p>
        </w:tc>
        <w:tc>
          <w:tcPr>
            <w:tcW w:w="851" w:type="dxa"/>
          </w:tcPr>
          <w:p w:rsidR="0080573A" w:rsidRPr="00861352" w:rsidRDefault="0080573A" w:rsidP="0080573A">
            <w:pPr>
              <w:ind w:right="-333" w:hanging="245"/>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29</w:t>
            </w:r>
          </w:p>
        </w:tc>
        <w:tc>
          <w:tcPr>
            <w:tcW w:w="850" w:type="dxa"/>
          </w:tcPr>
          <w:p w:rsidR="0080573A" w:rsidRPr="00861352" w:rsidRDefault="0080573A" w:rsidP="0080573A">
            <w:pPr>
              <w:ind w:right="-106" w:hanging="245"/>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30</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3.45</w:t>
            </w:r>
          </w:p>
        </w:tc>
        <w:tc>
          <w:tcPr>
            <w:tcW w:w="849" w:type="dxa"/>
          </w:tcPr>
          <w:p w:rsidR="0080573A" w:rsidRPr="00861352" w:rsidRDefault="0080573A" w:rsidP="0080573A">
            <w:pPr>
              <w:ind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160</w:t>
            </w:r>
          </w:p>
        </w:tc>
        <w:tc>
          <w:tcPr>
            <w:tcW w:w="855" w:type="dxa"/>
          </w:tcPr>
          <w:p w:rsidR="0080573A" w:rsidRPr="00861352" w:rsidRDefault="0080573A" w:rsidP="0080573A">
            <w:pPr>
              <w:ind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140</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14.2</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2</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44</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46</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4.55</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30</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32</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6.67</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38</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39</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2.63</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25</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26</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4.00</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170</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160</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6.25</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3</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45</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46</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2.17</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33</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33</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0.00</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41</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4.88</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29</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34</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17.2</w:t>
            </w:r>
          </w:p>
        </w:tc>
        <w:tc>
          <w:tcPr>
            <w:tcW w:w="849" w:type="dxa"/>
          </w:tcPr>
          <w:p w:rsidR="0080573A" w:rsidRPr="00861352" w:rsidRDefault="0080573A" w:rsidP="0080573A">
            <w:pPr>
              <w:ind w:left="543"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158</w:t>
            </w:r>
          </w:p>
        </w:tc>
        <w:tc>
          <w:tcPr>
            <w:tcW w:w="855" w:type="dxa"/>
          </w:tcPr>
          <w:p w:rsidR="0080573A" w:rsidRPr="00861352" w:rsidRDefault="0080573A" w:rsidP="0080573A">
            <w:pPr>
              <w:ind w:left="543"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146</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8.22</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4</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40</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7.00</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29</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30</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3.45</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38</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39</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2.63</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23</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26</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13.0</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182</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149</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22.1</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5</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44</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45</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2.27</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33</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34</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3.03</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42</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2.38</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28</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29</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3.57</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161</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157</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2.55</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6</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41</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4.88</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32</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31</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3.13</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37</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37</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0.00</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26</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28</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7.69</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167</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158</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5.70</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7</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46</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6.98</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34</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37</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8.82</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38</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38</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2.63</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27</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25</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7.41</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165</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169</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2.37</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8</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42</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2.33</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31</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32</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3.13</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41</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40</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7.89</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26</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28</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7.69</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160</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156</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2.56</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9</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40</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46</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15.0</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30</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33</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10.0</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39</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42</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2.56</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28</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30</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7.14</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175</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163</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7.36</w:t>
            </w:r>
          </w:p>
        </w:tc>
      </w:tr>
      <w:tr w:rsidR="0080573A" w:rsidRPr="00861352" w:rsidTr="00303022">
        <w:tc>
          <w:tcPr>
            <w:tcW w:w="2376" w:type="dxa"/>
          </w:tcPr>
          <w:p w:rsidR="0080573A" w:rsidRPr="00861352" w:rsidRDefault="0080573A" w:rsidP="0080573A">
            <w:pPr>
              <w:jc w:val="both"/>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Курсант 10</w:t>
            </w:r>
          </w:p>
        </w:tc>
        <w:tc>
          <w:tcPr>
            <w:tcW w:w="993" w:type="dxa"/>
          </w:tcPr>
          <w:p w:rsidR="0080573A" w:rsidRPr="00861352" w:rsidRDefault="0080573A" w:rsidP="0080573A">
            <w:pPr>
              <w:ind w:left="-927" w:right="321"/>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991" w:type="dxa"/>
          </w:tcPr>
          <w:p w:rsidR="0080573A" w:rsidRPr="00861352" w:rsidRDefault="0080573A" w:rsidP="0080573A">
            <w:pPr>
              <w:ind w:left="1147" w:hanging="1147"/>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45</w:t>
            </w:r>
          </w:p>
        </w:tc>
        <w:tc>
          <w:tcPr>
            <w:tcW w:w="710"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4.65</w:t>
            </w:r>
          </w:p>
        </w:tc>
        <w:tc>
          <w:tcPr>
            <w:tcW w:w="849" w:type="dxa"/>
          </w:tcPr>
          <w:p w:rsidR="0080573A" w:rsidRPr="00861352" w:rsidRDefault="0080573A" w:rsidP="0080573A">
            <w:pPr>
              <w:ind w:left="-927" w:right="313"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32</w:t>
            </w:r>
          </w:p>
        </w:tc>
        <w:tc>
          <w:tcPr>
            <w:tcW w:w="852" w:type="dxa"/>
          </w:tcPr>
          <w:p w:rsidR="0080573A" w:rsidRPr="00861352" w:rsidRDefault="0080573A" w:rsidP="0080573A">
            <w:pPr>
              <w:ind w:left="456" w:right="-113" w:hanging="702"/>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34</w:t>
            </w:r>
          </w:p>
        </w:tc>
        <w:tc>
          <w:tcPr>
            <w:tcW w:w="708"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6.25</w:t>
            </w:r>
          </w:p>
        </w:tc>
        <w:tc>
          <w:tcPr>
            <w:tcW w:w="851" w:type="dxa"/>
          </w:tcPr>
          <w:p w:rsidR="0080573A" w:rsidRPr="00861352" w:rsidRDefault="0080573A" w:rsidP="0080573A">
            <w:pPr>
              <w:ind w:left="-927" w:right="174" w:firstLine="425"/>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41</w:t>
            </w:r>
          </w:p>
        </w:tc>
        <w:tc>
          <w:tcPr>
            <w:tcW w:w="850" w:type="dxa"/>
          </w:tcPr>
          <w:p w:rsidR="0080573A" w:rsidRPr="00861352" w:rsidRDefault="0080573A" w:rsidP="0080573A">
            <w:pPr>
              <w:ind w:left="456" w:right="-113" w:hanging="704"/>
              <w:jc w:val="center"/>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43</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4.88</w:t>
            </w:r>
          </w:p>
        </w:tc>
        <w:tc>
          <w:tcPr>
            <w:tcW w:w="851" w:type="dxa"/>
          </w:tcPr>
          <w:p w:rsidR="0080573A" w:rsidRPr="00861352" w:rsidRDefault="0080573A" w:rsidP="0080573A">
            <w:pPr>
              <w:ind w:left="-927" w:right="176" w:firstLine="226"/>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29</w:t>
            </w:r>
          </w:p>
        </w:tc>
        <w:tc>
          <w:tcPr>
            <w:tcW w:w="850" w:type="dxa"/>
          </w:tcPr>
          <w:p w:rsidR="0080573A" w:rsidRPr="00861352" w:rsidRDefault="0080573A" w:rsidP="0080573A">
            <w:pPr>
              <w:ind w:left="881" w:right="-379" w:hanging="706"/>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32</w:t>
            </w:r>
          </w:p>
        </w:tc>
        <w:tc>
          <w:tcPr>
            <w:tcW w:w="709"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6.90</w:t>
            </w:r>
          </w:p>
        </w:tc>
        <w:tc>
          <w:tcPr>
            <w:tcW w:w="849"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162</w:t>
            </w:r>
          </w:p>
        </w:tc>
        <w:tc>
          <w:tcPr>
            <w:tcW w:w="855" w:type="dxa"/>
          </w:tcPr>
          <w:p w:rsidR="0080573A" w:rsidRPr="00861352" w:rsidRDefault="0080573A" w:rsidP="0080573A">
            <w:pPr>
              <w:ind w:left="881" w:right="314" w:hanging="1442"/>
              <w:jc w:val="right"/>
              <w:rPr>
                <w:rFonts w:ascii="Times New Roman" w:hAnsi="Times New Roman" w:cs="Times New Roman"/>
                <w:color w:val="0D0D0D"/>
                <w:sz w:val="24"/>
                <w:szCs w:val="24"/>
                <w:shd w:val="clear" w:color="auto" w:fill="FFFFFF"/>
              </w:rPr>
            </w:pPr>
            <w:r w:rsidRPr="00861352">
              <w:rPr>
                <w:rFonts w:ascii="Times New Roman" w:hAnsi="Times New Roman" w:cs="Times New Roman"/>
                <w:color w:val="0D0D0D"/>
                <w:sz w:val="24"/>
                <w:szCs w:val="24"/>
                <w:shd w:val="clear" w:color="auto" w:fill="FFFFFF"/>
              </w:rPr>
              <w:t>155</w:t>
            </w:r>
          </w:p>
        </w:tc>
        <w:tc>
          <w:tcPr>
            <w:tcW w:w="705" w:type="dxa"/>
          </w:tcPr>
          <w:p w:rsidR="0080573A" w:rsidRPr="00861352" w:rsidRDefault="0080573A" w:rsidP="0080573A">
            <w:pPr>
              <w:rPr>
                <w:rFonts w:ascii="Times New Roman" w:hAnsi="Times New Roman" w:cs="Times New Roman"/>
                <w:sz w:val="24"/>
                <w:szCs w:val="24"/>
              </w:rPr>
            </w:pPr>
            <w:r w:rsidRPr="00861352">
              <w:rPr>
                <w:rFonts w:ascii="Times New Roman" w:hAnsi="Times New Roman" w:cs="Times New Roman"/>
                <w:sz w:val="24"/>
                <w:szCs w:val="24"/>
              </w:rPr>
              <w:t>4.52</w:t>
            </w:r>
          </w:p>
        </w:tc>
      </w:tr>
    </w:tbl>
    <w:p w:rsidR="001F28D8" w:rsidRDefault="001F28D8" w:rsidP="001F28D8">
      <w:pPr>
        <w:rPr>
          <w:rFonts w:ascii="Times New Roman" w:hAnsi="Times New Roman" w:cs="Times New Roman"/>
          <w:color w:val="FF0000"/>
          <w:sz w:val="28"/>
          <w:szCs w:val="28"/>
          <w:shd w:val="clear" w:color="auto" w:fill="FFFFFF"/>
        </w:rPr>
        <w:sectPr w:rsidR="001F28D8" w:rsidSect="001F28D8">
          <w:pgSz w:w="16838" w:h="11906" w:orient="landscape"/>
          <w:pgMar w:top="851" w:right="1134" w:bottom="1701" w:left="1418" w:header="709" w:footer="709" w:gutter="0"/>
          <w:cols w:space="708"/>
          <w:titlePg/>
          <w:docGrid w:linePitch="360"/>
        </w:sectPr>
      </w:pPr>
    </w:p>
    <w:p w:rsidR="00ED7F73" w:rsidRPr="00F9036C" w:rsidRDefault="00ED7F73" w:rsidP="001B275B">
      <w:pPr>
        <w:spacing w:after="0" w:line="360" w:lineRule="auto"/>
        <w:ind w:firstLine="709"/>
        <w:jc w:val="both"/>
        <w:rPr>
          <w:rFonts w:ascii="Times New Roman" w:hAnsi="Times New Roman" w:cs="Times New Roman"/>
          <w:i/>
          <w:color w:val="0D0D0D"/>
          <w:sz w:val="28"/>
          <w:szCs w:val="28"/>
          <w:shd w:val="clear" w:color="auto" w:fill="FFFFFF"/>
        </w:rPr>
      </w:pPr>
      <w:r w:rsidRPr="00ED7F73">
        <w:rPr>
          <w:rFonts w:ascii="Times New Roman" w:hAnsi="Times New Roman" w:cs="Times New Roman"/>
          <w:color w:val="000000" w:themeColor="text1"/>
          <w:sz w:val="28"/>
          <w:szCs w:val="28"/>
          <w:shd w:val="clear" w:color="auto" w:fill="FFFFFF"/>
        </w:rPr>
        <w:lastRenderedPageBreak/>
        <w:t>Аналіз вхідних та вихідних даних</w:t>
      </w:r>
      <w:r w:rsidR="00F9036C">
        <w:rPr>
          <w:rFonts w:ascii="Times New Roman" w:hAnsi="Times New Roman" w:cs="Times New Roman"/>
          <w:color w:val="000000" w:themeColor="text1"/>
          <w:sz w:val="28"/>
          <w:szCs w:val="28"/>
          <w:shd w:val="clear" w:color="auto" w:fill="FFFFFF"/>
        </w:rPr>
        <w:t xml:space="preserve"> </w:t>
      </w:r>
      <w:r w:rsidRPr="00ED7F73">
        <w:rPr>
          <w:rFonts w:ascii="Times New Roman" w:hAnsi="Times New Roman" w:cs="Times New Roman"/>
          <w:color w:val="000000" w:themeColor="text1"/>
          <w:sz w:val="28"/>
          <w:szCs w:val="28"/>
          <w:shd w:val="clear" w:color="auto" w:fill="FFFFFF"/>
        </w:rPr>
        <w:t xml:space="preserve">показав позитивні зміни </w:t>
      </w:r>
      <w:r>
        <w:rPr>
          <w:rFonts w:ascii="Times New Roman" w:hAnsi="Times New Roman" w:cs="Times New Roman"/>
          <w:color w:val="000000" w:themeColor="text1"/>
          <w:sz w:val="28"/>
          <w:szCs w:val="28"/>
          <w:shd w:val="clear" w:color="auto" w:fill="FFFFFF"/>
        </w:rPr>
        <w:t>п</w:t>
      </w:r>
      <w:r w:rsidRPr="00ED7F73">
        <w:rPr>
          <w:rFonts w:ascii="Times New Roman" w:hAnsi="Times New Roman" w:cs="Times New Roman"/>
          <w:color w:val="000000" w:themeColor="text1"/>
          <w:sz w:val="28"/>
          <w:szCs w:val="28"/>
          <w:shd w:val="clear" w:color="auto" w:fill="FFFFFF"/>
        </w:rPr>
        <w:t>ід час проведення спеціальних фізичних вправ та тестів</w:t>
      </w:r>
      <w:r>
        <w:rPr>
          <w:rFonts w:ascii="Times New Roman" w:hAnsi="Times New Roman" w:cs="Times New Roman"/>
          <w:color w:val="000000" w:themeColor="text1"/>
          <w:sz w:val="28"/>
          <w:szCs w:val="28"/>
          <w:shd w:val="clear" w:color="auto" w:fill="FFFFFF"/>
        </w:rPr>
        <w:t xml:space="preserve"> курсантів</w:t>
      </w:r>
      <w:r w:rsidRPr="00ED7F73">
        <w:rPr>
          <w:rFonts w:ascii="Times New Roman" w:hAnsi="Times New Roman" w:cs="Times New Roman"/>
          <w:color w:val="000000" w:themeColor="text1"/>
          <w:sz w:val="28"/>
          <w:szCs w:val="28"/>
          <w:shd w:val="clear" w:color="auto" w:fill="FFFFFF"/>
        </w:rPr>
        <w:t xml:space="preserve"> д</w:t>
      </w:r>
      <w:r w:rsidR="00A97335">
        <w:rPr>
          <w:rFonts w:ascii="Times New Roman" w:hAnsi="Times New Roman" w:cs="Times New Roman"/>
          <w:color w:val="000000" w:themeColor="text1"/>
          <w:sz w:val="28"/>
          <w:szCs w:val="28"/>
          <w:shd w:val="clear" w:color="auto" w:fill="FFFFFF"/>
        </w:rPr>
        <w:t>ає</w:t>
      </w:r>
      <w:r w:rsidRPr="00ED7F73">
        <w:rPr>
          <w:rFonts w:ascii="Times New Roman" w:hAnsi="Times New Roman" w:cs="Times New Roman"/>
          <w:color w:val="000000" w:themeColor="text1"/>
          <w:sz w:val="28"/>
          <w:szCs w:val="28"/>
          <w:shd w:val="clear" w:color="auto" w:fill="FFFFFF"/>
        </w:rPr>
        <w:t xml:space="preserve"> зроби</w:t>
      </w:r>
      <w:r w:rsidR="00A97335">
        <w:rPr>
          <w:rFonts w:ascii="Times New Roman" w:hAnsi="Times New Roman" w:cs="Times New Roman"/>
          <w:color w:val="000000" w:themeColor="text1"/>
          <w:sz w:val="28"/>
          <w:szCs w:val="28"/>
          <w:shd w:val="clear" w:color="auto" w:fill="FFFFFF"/>
        </w:rPr>
        <w:t>ти кілька висновків щодо їх</w:t>
      </w:r>
      <w:r w:rsidRPr="00ED7F73">
        <w:rPr>
          <w:rFonts w:ascii="Times New Roman" w:hAnsi="Times New Roman" w:cs="Times New Roman"/>
          <w:color w:val="000000" w:themeColor="text1"/>
          <w:sz w:val="28"/>
          <w:szCs w:val="28"/>
          <w:shd w:val="clear" w:color="auto" w:fill="FFFFFF"/>
        </w:rPr>
        <w:t xml:space="preserve"> розвитку </w:t>
      </w:r>
      <w:r w:rsidR="00A97335">
        <w:rPr>
          <w:rFonts w:ascii="Times New Roman" w:hAnsi="Times New Roman" w:cs="Times New Roman"/>
          <w:color w:val="000000" w:themeColor="text1"/>
          <w:sz w:val="28"/>
          <w:szCs w:val="28"/>
          <w:shd w:val="clear" w:color="auto" w:fill="FFFFFF"/>
        </w:rPr>
        <w:t>спеціальних фізичних якостей</w:t>
      </w:r>
      <w:r w:rsidR="001B275B" w:rsidRPr="001B275B">
        <w:rPr>
          <w:rFonts w:ascii="Times New Roman" w:hAnsi="Times New Roman" w:cs="Times New Roman"/>
          <w:sz w:val="28"/>
        </w:rPr>
        <w:t xml:space="preserve"> </w:t>
      </w:r>
      <w:r w:rsidR="001B275B">
        <w:rPr>
          <w:rFonts w:ascii="Times New Roman" w:hAnsi="Times New Roman" w:cs="Times New Roman"/>
          <w:sz w:val="28"/>
        </w:rPr>
        <w:t>(</w:t>
      </w:r>
      <w:r w:rsidR="001B275B">
        <w:rPr>
          <w:rFonts w:ascii="Times New Roman" w:hAnsi="Times New Roman" w:cs="Times New Roman"/>
          <w:color w:val="000000" w:themeColor="text1"/>
          <w:sz w:val="28"/>
          <w:szCs w:val="28"/>
        </w:rPr>
        <w:t>табл</w:t>
      </w:r>
      <w:r w:rsidR="001B275B">
        <w:rPr>
          <w:rFonts w:ascii="Times New Roman" w:hAnsi="Times New Roman" w:cs="Times New Roman"/>
          <w:color w:val="000000" w:themeColor="text1"/>
          <w:sz w:val="28"/>
          <w:szCs w:val="28"/>
        </w:rPr>
        <w:t>. 2.5):</w:t>
      </w:r>
    </w:p>
    <w:p w:rsidR="00ED7F73" w:rsidRPr="00ED7F73" w:rsidRDefault="00ED7F73" w:rsidP="001B275B">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розвиток окремих курсантів – д</w:t>
      </w:r>
      <w:r w:rsidRPr="00ED7F73">
        <w:rPr>
          <w:rFonts w:ascii="Times New Roman" w:hAnsi="Times New Roman" w:cs="Times New Roman"/>
          <w:color w:val="000000" w:themeColor="text1"/>
          <w:sz w:val="28"/>
          <w:szCs w:val="28"/>
          <w:shd w:val="clear" w:color="auto" w:fill="FFFFFF"/>
        </w:rPr>
        <w:t>еякі курсанти значно підвищили свій рівень розвитку спеціальних фізич</w:t>
      </w:r>
      <w:r>
        <w:rPr>
          <w:rFonts w:ascii="Times New Roman" w:hAnsi="Times New Roman" w:cs="Times New Roman"/>
          <w:color w:val="000000" w:themeColor="text1"/>
          <w:sz w:val="28"/>
          <w:szCs w:val="28"/>
          <w:shd w:val="clear" w:color="auto" w:fill="FFFFFF"/>
        </w:rPr>
        <w:t>них якостей. Наприклад, курсант</w:t>
      </w:r>
      <w:r w:rsidRPr="00ED7F73">
        <w:rPr>
          <w:rFonts w:ascii="Times New Roman" w:hAnsi="Times New Roman" w:cs="Times New Roman"/>
          <w:color w:val="000000" w:themeColor="text1"/>
          <w:sz w:val="28"/>
          <w:szCs w:val="28"/>
          <w:shd w:val="clear" w:color="auto" w:fill="FFFFFF"/>
        </w:rPr>
        <w:t xml:space="preserve"> 4 та 9 показали помітне покращення у виконанні ударів ножем та стволом автомату, а також ударів по бронежилету, демонструючи зростання на 7% та 15% відпо</w:t>
      </w:r>
      <w:r>
        <w:rPr>
          <w:rFonts w:ascii="Times New Roman" w:hAnsi="Times New Roman" w:cs="Times New Roman"/>
          <w:color w:val="000000" w:themeColor="text1"/>
          <w:sz w:val="28"/>
          <w:szCs w:val="28"/>
          <w:shd w:val="clear" w:color="auto" w:fill="FFFFFF"/>
        </w:rPr>
        <w:t>відно, ц</w:t>
      </w:r>
      <w:r w:rsidR="00A97335">
        <w:rPr>
          <w:rFonts w:ascii="Times New Roman" w:hAnsi="Times New Roman" w:cs="Times New Roman"/>
          <w:color w:val="000000" w:themeColor="text1"/>
          <w:sz w:val="28"/>
          <w:szCs w:val="28"/>
          <w:shd w:val="clear" w:color="auto" w:fill="FFFFFF"/>
        </w:rPr>
        <w:t>е свідчить про їх відповідальність на</w:t>
      </w:r>
      <w:r w:rsidRPr="00ED7F73">
        <w:rPr>
          <w:rFonts w:ascii="Times New Roman" w:hAnsi="Times New Roman" w:cs="Times New Roman"/>
          <w:color w:val="000000" w:themeColor="text1"/>
          <w:sz w:val="28"/>
          <w:szCs w:val="28"/>
          <w:shd w:val="clear" w:color="auto" w:fill="FFFFFF"/>
        </w:rPr>
        <w:t xml:space="preserve"> тренування</w:t>
      </w:r>
      <w:r w:rsidR="00A97335">
        <w:rPr>
          <w:rFonts w:ascii="Times New Roman" w:hAnsi="Times New Roman" w:cs="Times New Roman"/>
          <w:color w:val="000000" w:themeColor="text1"/>
          <w:sz w:val="28"/>
          <w:szCs w:val="28"/>
          <w:shd w:val="clear" w:color="auto" w:fill="FFFFFF"/>
        </w:rPr>
        <w:t>х та покращення</w:t>
      </w:r>
      <w:r w:rsidRPr="00ED7F73">
        <w:rPr>
          <w:rFonts w:ascii="Times New Roman" w:hAnsi="Times New Roman" w:cs="Times New Roman"/>
          <w:color w:val="000000" w:themeColor="text1"/>
          <w:sz w:val="28"/>
          <w:szCs w:val="28"/>
          <w:shd w:val="clear" w:color="auto" w:fill="FFFFFF"/>
        </w:rPr>
        <w:t xml:space="preserve"> фізичної підготовки.</w:t>
      </w:r>
    </w:p>
    <w:p w:rsidR="0042463B" w:rsidRPr="00ED7F73" w:rsidRDefault="00ED7F73" w:rsidP="001B275B">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загальний розвиток групи – у</w:t>
      </w:r>
      <w:r w:rsidRPr="00ED7F73">
        <w:rPr>
          <w:rFonts w:ascii="Times New Roman" w:hAnsi="Times New Roman" w:cs="Times New Roman"/>
          <w:color w:val="000000" w:themeColor="text1"/>
          <w:sz w:val="28"/>
          <w:szCs w:val="28"/>
          <w:shd w:val="clear" w:color="auto" w:fill="FFFFFF"/>
        </w:rPr>
        <w:t xml:space="preserve"> цілому, результати показують позит</w:t>
      </w:r>
      <w:r w:rsidR="00A97335">
        <w:rPr>
          <w:rFonts w:ascii="Times New Roman" w:hAnsi="Times New Roman" w:cs="Times New Roman"/>
          <w:color w:val="000000" w:themeColor="text1"/>
          <w:sz w:val="28"/>
          <w:szCs w:val="28"/>
          <w:shd w:val="clear" w:color="auto" w:fill="FFFFFF"/>
        </w:rPr>
        <w:t>ивну</w:t>
      </w:r>
      <w:r>
        <w:rPr>
          <w:rFonts w:ascii="Times New Roman" w:hAnsi="Times New Roman" w:cs="Times New Roman"/>
          <w:color w:val="000000" w:themeColor="text1"/>
          <w:sz w:val="28"/>
          <w:szCs w:val="28"/>
          <w:shd w:val="clear" w:color="auto" w:fill="FFFFFF"/>
        </w:rPr>
        <w:t xml:space="preserve"> тенденції у розвитку групи, п</w:t>
      </w:r>
      <w:r w:rsidRPr="00ED7F73">
        <w:rPr>
          <w:rFonts w:ascii="Times New Roman" w:hAnsi="Times New Roman" w:cs="Times New Roman"/>
          <w:color w:val="000000" w:themeColor="text1"/>
          <w:sz w:val="28"/>
          <w:szCs w:val="28"/>
          <w:shd w:val="clear" w:color="auto" w:fill="FFFFFF"/>
        </w:rPr>
        <w:t>ідвищення рівня фізичної підготовки курсантів</w:t>
      </w:r>
      <w:r w:rsidR="00A97335">
        <w:rPr>
          <w:rFonts w:ascii="Times New Roman" w:hAnsi="Times New Roman" w:cs="Times New Roman"/>
          <w:color w:val="000000" w:themeColor="text1"/>
          <w:sz w:val="28"/>
          <w:szCs w:val="28"/>
          <w:shd w:val="clear" w:color="auto" w:fill="FFFFFF"/>
        </w:rPr>
        <w:t>, що</w:t>
      </w:r>
      <w:r w:rsidRPr="00ED7F73">
        <w:rPr>
          <w:rFonts w:ascii="Times New Roman" w:hAnsi="Times New Roman" w:cs="Times New Roman"/>
          <w:color w:val="000000" w:themeColor="text1"/>
          <w:sz w:val="28"/>
          <w:szCs w:val="28"/>
          <w:shd w:val="clear" w:color="auto" w:fill="FFFFFF"/>
        </w:rPr>
        <w:t xml:space="preserve"> сприяє формуванню сильно</w:t>
      </w:r>
      <w:r>
        <w:rPr>
          <w:rFonts w:ascii="Times New Roman" w:hAnsi="Times New Roman" w:cs="Times New Roman"/>
          <w:color w:val="000000" w:themeColor="text1"/>
          <w:sz w:val="28"/>
          <w:szCs w:val="28"/>
          <w:shd w:val="clear" w:color="auto" w:fill="FFFFFF"/>
        </w:rPr>
        <w:t xml:space="preserve">ї та ефективної </w:t>
      </w:r>
      <w:r w:rsidR="00A97335">
        <w:rPr>
          <w:rFonts w:ascii="Times New Roman" w:hAnsi="Times New Roman" w:cs="Times New Roman"/>
          <w:color w:val="000000" w:themeColor="text1"/>
          <w:sz w:val="28"/>
          <w:szCs w:val="28"/>
          <w:shd w:val="clear" w:color="auto" w:fill="FFFFFF"/>
        </w:rPr>
        <w:t>груп</w:t>
      </w:r>
      <w:r>
        <w:rPr>
          <w:rFonts w:ascii="Times New Roman" w:hAnsi="Times New Roman" w:cs="Times New Roman"/>
          <w:color w:val="000000" w:themeColor="text1"/>
          <w:sz w:val="28"/>
          <w:szCs w:val="28"/>
          <w:shd w:val="clear" w:color="auto" w:fill="FFFFFF"/>
        </w:rPr>
        <w:t>и, спроможної</w:t>
      </w:r>
      <w:r w:rsidRPr="00ED7F73">
        <w:rPr>
          <w:rFonts w:ascii="Times New Roman" w:hAnsi="Times New Roman" w:cs="Times New Roman"/>
          <w:color w:val="000000" w:themeColor="text1"/>
          <w:sz w:val="28"/>
          <w:szCs w:val="28"/>
          <w:shd w:val="clear" w:color="auto" w:fill="FFFFFF"/>
        </w:rPr>
        <w:t xml:space="preserve"> до успішного викона</w:t>
      </w:r>
      <w:r>
        <w:rPr>
          <w:rFonts w:ascii="Times New Roman" w:hAnsi="Times New Roman" w:cs="Times New Roman"/>
          <w:color w:val="000000" w:themeColor="text1"/>
          <w:sz w:val="28"/>
          <w:szCs w:val="28"/>
          <w:shd w:val="clear" w:color="auto" w:fill="FFFFFF"/>
        </w:rPr>
        <w:t>ння завдань за призначенням</w:t>
      </w:r>
      <w:r w:rsidRPr="00ED7F73">
        <w:rPr>
          <w:rFonts w:ascii="Times New Roman" w:hAnsi="Times New Roman" w:cs="Times New Roman"/>
          <w:color w:val="000000" w:themeColor="text1"/>
          <w:sz w:val="28"/>
          <w:szCs w:val="28"/>
          <w:shd w:val="clear" w:color="auto" w:fill="FFFFFF"/>
        </w:rPr>
        <w:t>. Крім того, збільшення функціонального рівня курсантів може позитивно вплинути на загальну динаміку групи, підвищуючи її мотивацію та спроможність досягати спіл</w:t>
      </w:r>
      <w:r w:rsidR="00A97335">
        <w:rPr>
          <w:rFonts w:ascii="Times New Roman" w:hAnsi="Times New Roman" w:cs="Times New Roman"/>
          <w:color w:val="000000" w:themeColor="text1"/>
          <w:sz w:val="28"/>
          <w:szCs w:val="28"/>
          <w:shd w:val="clear" w:color="auto" w:fill="FFFFFF"/>
        </w:rPr>
        <w:t>ьних цілей.</w:t>
      </w:r>
      <w:r>
        <w:rPr>
          <w:rFonts w:ascii="Times New Roman" w:hAnsi="Times New Roman" w:cs="Times New Roman"/>
          <w:color w:val="000000" w:themeColor="text1"/>
          <w:sz w:val="28"/>
          <w:szCs w:val="28"/>
          <w:shd w:val="clear" w:color="auto" w:fill="FFFFFF"/>
        </w:rPr>
        <w:t xml:space="preserve"> </w:t>
      </w:r>
      <w:r w:rsidR="00A97335">
        <w:rPr>
          <w:rFonts w:ascii="Times New Roman" w:hAnsi="Times New Roman" w:cs="Times New Roman"/>
          <w:color w:val="000000" w:themeColor="text1"/>
          <w:sz w:val="28"/>
          <w:szCs w:val="28"/>
          <w:shd w:val="clear" w:color="auto" w:fill="FFFFFF"/>
        </w:rPr>
        <w:t>В</w:t>
      </w:r>
      <w:r w:rsidRPr="00ED7F73">
        <w:rPr>
          <w:rFonts w:ascii="Times New Roman" w:hAnsi="Times New Roman" w:cs="Times New Roman"/>
          <w:color w:val="000000" w:themeColor="text1"/>
          <w:sz w:val="28"/>
          <w:szCs w:val="28"/>
          <w:shd w:val="clear" w:color="auto" w:fill="FFFFFF"/>
        </w:rPr>
        <w:t xml:space="preserve">ажливо також відзначити, що успішні результати окремих курсантів можуть надихати інших </w:t>
      </w:r>
      <w:r w:rsidR="00A97335">
        <w:rPr>
          <w:rFonts w:ascii="Times New Roman" w:hAnsi="Times New Roman" w:cs="Times New Roman"/>
          <w:color w:val="000000" w:themeColor="text1"/>
          <w:sz w:val="28"/>
          <w:szCs w:val="28"/>
          <w:shd w:val="clear" w:color="auto" w:fill="FFFFFF"/>
        </w:rPr>
        <w:t>до більш інтенсивного</w:t>
      </w:r>
      <w:r w:rsidRPr="00ED7F7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виконан</w:t>
      </w:r>
      <w:r w:rsidR="00A97335">
        <w:rPr>
          <w:rFonts w:ascii="Times New Roman" w:hAnsi="Times New Roman" w:cs="Times New Roman"/>
          <w:color w:val="000000" w:themeColor="text1"/>
          <w:sz w:val="28"/>
          <w:szCs w:val="28"/>
          <w:shd w:val="clear" w:color="auto" w:fill="FFFFFF"/>
        </w:rPr>
        <w:t xml:space="preserve">ня </w:t>
      </w:r>
      <w:r>
        <w:rPr>
          <w:rFonts w:ascii="Times New Roman" w:hAnsi="Times New Roman" w:cs="Times New Roman"/>
          <w:color w:val="000000" w:themeColor="text1"/>
          <w:sz w:val="28"/>
          <w:szCs w:val="28"/>
          <w:shd w:val="clear" w:color="auto" w:fill="FFFFFF"/>
        </w:rPr>
        <w:t>вправ спеціальної фізичної підготовки</w:t>
      </w:r>
      <w:r w:rsidRPr="00ED7F73">
        <w:rPr>
          <w:rFonts w:ascii="Times New Roman" w:hAnsi="Times New Roman" w:cs="Times New Roman"/>
          <w:color w:val="000000" w:themeColor="text1"/>
          <w:sz w:val="28"/>
          <w:szCs w:val="28"/>
          <w:shd w:val="clear" w:color="auto" w:fill="FFFFFF"/>
        </w:rPr>
        <w:t xml:space="preserve">. Позитивна конкуренція та взаємодопомога серед </w:t>
      </w:r>
      <w:r w:rsidR="00A97335">
        <w:rPr>
          <w:rFonts w:ascii="Times New Roman" w:hAnsi="Times New Roman" w:cs="Times New Roman"/>
          <w:color w:val="000000" w:themeColor="text1"/>
          <w:sz w:val="28"/>
          <w:szCs w:val="28"/>
          <w:shd w:val="clear" w:color="auto" w:fill="FFFFFF"/>
        </w:rPr>
        <w:t>курсантів</w:t>
      </w:r>
      <w:r w:rsidRPr="00ED7F73">
        <w:rPr>
          <w:rFonts w:ascii="Times New Roman" w:hAnsi="Times New Roman" w:cs="Times New Roman"/>
          <w:color w:val="000000" w:themeColor="text1"/>
          <w:sz w:val="28"/>
          <w:szCs w:val="28"/>
          <w:shd w:val="clear" w:color="auto" w:fill="FFFFFF"/>
        </w:rPr>
        <w:t xml:space="preserve"> можуть сприяти їх колективному розвитку </w:t>
      </w:r>
      <w:r>
        <w:rPr>
          <w:rFonts w:ascii="Times New Roman" w:hAnsi="Times New Roman" w:cs="Times New Roman"/>
          <w:color w:val="000000" w:themeColor="text1"/>
          <w:sz w:val="28"/>
          <w:szCs w:val="28"/>
          <w:shd w:val="clear" w:color="auto" w:fill="FFFFFF"/>
        </w:rPr>
        <w:t>та досягненню ще більших результатів у систематичному тренуванні</w:t>
      </w:r>
      <w:r w:rsidRPr="00ED7F73">
        <w:rPr>
          <w:rFonts w:ascii="Times New Roman" w:hAnsi="Times New Roman" w:cs="Times New Roman"/>
          <w:color w:val="000000" w:themeColor="text1"/>
          <w:sz w:val="28"/>
          <w:szCs w:val="28"/>
          <w:shd w:val="clear" w:color="auto" w:fill="FFFFFF"/>
        </w:rPr>
        <w:t>.</w:t>
      </w:r>
    </w:p>
    <w:p w:rsidR="00A97335" w:rsidRDefault="00604DC4" w:rsidP="001B275B">
      <w:pPr>
        <w:spacing w:after="0" w:line="360" w:lineRule="auto"/>
        <w:ind w:firstLine="709"/>
        <w:jc w:val="both"/>
        <w:rPr>
          <w:rFonts w:ascii="Times New Roman" w:hAnsi="Times New Roman" w:cs="Times New Roman"/>
          <w:color w:val="0D0D0D"/>
          <w:sz w:val="28"/>
          <w:szCs w:val="28"/>
          <w:shd w:val="clear" w:color="auto" w:fill="FFFFFF"/>
        </w:rPr>
      </w:pPr>
      <w:r w:rsidRPr="00604DC4">
        <w:rPr>
          <w:rFonts w:ascii="Times New Roman" w:hAnsi="Times New Roman" w:cs="Times New Roman"/>
          <w:color w:val="0D0D0D"/>
          <w:sz w:val="28"/>
          <w:szCs w:val="28"/>
          <w:shd w:val="clear" w:color="auto" w:fill="FFFFFF"/>
        </w:rPr>
        <w:t xml:space="preserve">Ці результати свідчать про ефективність застосованих методів </w:t>
      </w:r>
      <w:r w:rsidR="00AE59EE">
        <w:rPr>
          <w:rFonts w:ascii="Times New Roman" w:hAnsi="Times New Roman" w:cs="Times New Roman"/>
          <w:color w:val="0D0D0D"/>
          <w:sz w:val="28"/>
          <w:szCs w:val="28"/>
          <w:shd w:val="clear" w:color="auto" w:fill="FFFFFF"/>
        </w:rPr>
        <w:t xml:space="preserve">і засобів </w:t>
      </w:r>
      <w:r w:rsidRPr="00604DC4">
        <w:rPr>
          <w:rFonts w:ascii="Times New Roman" w:hAnsi="Times New Roman" w:cs="Times New Roman"/>
          <w:color w:val="0D0D0D"/>
          <w:sz w:val="28"/>
          <w:szCs w:val="28"/>
          <w:shd w:val="clear" w:color="auto" w:fill="FFFFFF"/>
        </w:rPr>
        <w:t>тренування для підвищення фізичної підготовки військовослужбовц</w:t>
      </w:r>
      <w:r>
        <w:rPr>
          <w:rFonts w:ascii="Times New Roman" w:hAnsi="Times New Roman" w:cs="Times New Roman"/>
          <w:color w:val="0D0D0D"/>
          <w:sz w:val="28"/>
          <w:szCs w:val="28"/>
          <w:shd w:val="clear" w:color="auto" w:fill="FFFFFF"/>
        </w:rPr>
        <w:t>і</w:t>
      </w:r>
      <w:r w:rsidR="00AE59EE">
        <w:rPr>
          <w:rFonts w:ascii="Times New Roman" w:hAnsi="Times New Roman" w:cs="Times New Roman"/>
          <w:color w:val="0D0D0D"/>
          <w:sz w:val="28"/>
          <w:szCs w:val="28"/>
          <w:shd w:val="clear" w:color="auto" w:fill="FFFFFF"/>
        </w:rPr>
        <w:t xml:space="preserve">в на навчальних занять з </w:t>
      </w:r>
      <w:r w:rsidR="00A97335">
        <w:rPr>
          <w:rFonts w:ascii="Times New Roman" w:hAnsi="Times New Roman" w:cs="Times New Roman"/>
          <w:color w:val="0D0D0D"/>
          <w:sz w:val="28"/>
          <w:szCs w:val="28"/>
          <w:shd w:val="clear" w:color="auto" w:fill="FFFFFF"/>
        </w:rPr>
        <w:t>РБ</w:t>
      </w:r>
      <w:r>
        <w:rPr>
          <w:rFonts w:ascii="Times New Roman" w:hAnsi="Times New Roman" w:cs="Times New Roman"/>
          <w:color w:val="0D0D0D"/>
          <w:sz w:val="28"/>
          <w:szCs w:val="28"/>
          <w:shd w:val="clear" w:color="auto" w:fill="FFFFFF"/>
        </w:rPr>
        <w:t xml:space="preserve">. </w:t>
      </w:r>
      <w:r w:rsidRPr="00604DC4">
        <w:rPr>
          <w:rFonts w:ascii="Times New Roman" w:hAnsi="Times New Roman" w:cs="Times New Roman"/>
          <w:color w:val="0D0D0D"/>
          <w:sz w:val="28"/>
          <w:szCs w:val="28"/>
          <w:shd w:val="clear" w:color="auto" w:fill="FFFFFF"/>
        </w:rPr>
        <w:t xml:space="preserve">Особливо важливим є покращення координації та точності рухів, що є вирішальними </w:t>
      </w:r>
      <w:r w:rsidR="00A97335">
        <w:rPr>
          <w:rFonts w:ascii="Times New Roman" w:hAnsi="Times New Roman" w:cs="Times New Roman"/>
          <w:color w:val="0D0D0D"/>
          <w:sz w:val="28"/>
          <w:szCs w:val="28"/>
          <w:shd w:val="clear" w:color="auto" w:fill="FFFFFF"/>
        </w:rPr>
        <w:t>чинникам</w:t>
      </w:r>
      <w:r w:rsidRPr="00604DC4">
        <w:rPr>
          <w:rFonts w:ascii="Times New Roman" w:hAnsi="Times New Roman" w:cs="Times New Roman"/>
          <w:color w:val="0D0D0D"/>
          <w:sz w:val="28"/>
          <w:szCs w:val="28"/>
          <w:shd w:val="clear" w:color="auto" w:fill="FFFFFF"/>
        </w:rPr>
        <w:t>и у бойових ситуаціях. Збільшена стійкість до тривалого фізичного навантаження також важлива для забезпечення продуктивності та ефективності в бойових умовах.</w:t>
      </w:r>
      <w:r>
        <w:rPr>
          <w:rFonts w:ascii="Times New Roman" w:hAnsi="Times New Roman" w:cs="Times New Roman"/>
          <w:color w:val="0D0D0D"/>
          <w:sz w:val="28"/>
          <w:szCs w:val="28"/>
          <w:shd w:val="clear" w:color="auto" w:fill="FFFFFF"/>
        </w:rPr>
        <w:t xml:space="preserve"> </w:t>
      </w:r>
    </w:p>
    <w:p w:rsidR="00246CF5" w:rsidRPr="00246CF5" w:rsidRDefault="00604DC4" w:rsidP="001B275B">
      <w:pPr>
        <w:spacing w:after="0" w:line="360" w:lineRule="auto"/>
        <w:ind w:firstLine="709"/>
        <w:jc w:val="both"/>
        <w:rPr>
          <w:rFonts w:ascii="Times New Roman" w:hAnsi="Times New Roman" w:cs="Times New Roman"/>
          <w:color w:val="0D0D0D"/>
          <w:sz w:val="28"/>
          <w:szCs w:val="28"/>
          <w:shd w:val="clear" w:color="auto" w:fill="FFFFFF"/>
        </w:rPr>
      </w:pPr>
      <w:r w:rsidRPr="00604DC4">
        <w:rPr>
          <w:rFonts w:ascii="Times New Roman" w:hAnsi="Times New Roman" w:cs="Times New Roman"/>
          <w:color w:val="0D0D0D"/>
          <w:sz w:val="28"/>
          <w:szCs w:val="28"/>
          <w:shd w:val="clear" w:color="auto" w:fill="FFFFFF"/>
        </w:rPr>
        <w:t>Отже, враховуючи позитивні результати від застосува</w:t>
      </w:r>
      <w:r w:rsidR="00A97335">
        <w:rPr>
          <w:rFonts w:ascii="Times New Roman" w:hAnsi="Times New Roman" w:cs="Times New Roman"/>
          <w:color w:val="0D0D0D"/>
          <w:sz w:val="28"/>
          <w:szCs w:val="28"/>
          <w:shd w:val="clear" w:color="auto" w:fill="FFFFFF"/>
        </w:rPr>
        <w:t>ння цих методів тренування, їх</w:t>
      </w:r>
      <w:r w:rsidRPr="00604DC4">
        <w:rPr>
          <w:rFonts w:ascii="Times New Roman" w:hAnsi="Times New Roman" w:cs="Times New Roman"/>
          <w:color w:val="0D0D0D"/>
          <w:sz w:val="28"/>
          <w:szCs w:val="28"/>
          <w:shd w:val="clear" w:color="auto" w:fill="FFFFFF"/>
        </w:rPr>
        <w:t xml:space="preserve"> подальше використання може бути корисним для підготовки </w:t>
      </w:r>
      <w:r w:rsidRPr="00604DC4">
        <w:rPr>
          <w:rFonts w:ascii="Times New Roman" w:hAnsi="Times New Roman" w:cs="Times New Roman"/>
          <w:color w:val="0D0D0D"/>
          <w:sz w:val="28"/>
          <w:szCs w:val="28"/>
          <w:shd w:val="clear" w:color="auto" w:fill="FFFFFF"/>
        </w:rPr>
        <w:lastRenderedPageBreak/>
        <w:t>військовослужбовців до різних викликів, з якими вони можуть зіткнутися у сучасному бойовому середовищі.</w:t>
      </w:r>
    </w:p>
    <w:p w:rsidR="00201E53" w:rsidRDefault="00201E53" w:rsidP="00CF562E">
      <w:pPr>
        <w:spacing w:after="0" w:line="360" w:lineRule="auto"/>
        <w:ind w:left="3119"/>
        <w:jc w:val="both"/>
        <w:rPr>
          <w:rFonts w:ascii="Times New Roman" w:hAnsi="Times New Roman" w:cs="Times New Roman"/>
          <w:b/>
          <w:sz w:val="28"/>
        </w:rPr>
      </w:pPr>
    </w:p>
    <w:p w:rsidR="00F972CA" w:rsidRDefault="00CB4371" w:rsidP="00CF562E">
      <w:pPr>
        <w:spacing w:after="0" w:line="360" w:lineRule="auto"/>
        <w:ind w:left="3119"/>
        <w:jc w:val="both"/>
        <w:rPr>
          <w:rFonts w:ascii="Times New Roman" w:hAnsi="Times New Roman" w:cs="Times New Roman"/>
          <w:color w:val="0D0D0D"/>
          <w:sz w:val="28"/>
          <w:szCs w:val="28"/>
          <w:shd w:val="clear" w:color="auto" w:fill="FFFFFF"/>
        </w:rPr>
      </w:pPr>
      <w:r>
        <w:rPr>
          <w:rFonts w:ascii="Times New Roman" w:hAnsi="Times New Roman" w:cs="Times New Roman"/>
          <w:b/>
          <w:sz w:val="28"/>
        </w:rPr>
        <w:t>Висновок до другого розділу</w:t>
      </w:r>
    </w:p>
    <w:p w:rsidR="00F972CA" w:rsidRPr="00DB50B7" w:rsidRDefault="00A97335" w:rsidP="00CF562E">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Апробація зазначеної методики сприяла покращенню</w:t>
      </w:r>
      <w:r w:rsidR="00F972CA" w:rsidRPr="00246CF5">
        <w:rPr>
          <w:rFonts w:ascii="Times New Roman" w:hAnsi="Times New Roman" w:cs="Times New Roman"/>
          <w:color w:val="0D0D0D"/>
          <w:sz w:val="28"/>
          <w:szCs w:val="28"/>
          <w:shd w:val="clear" w:color="auto" w:fill="FFFFFF"/>
        </w:rPr>
        <w:t xml:space="preserve"> фізичн</w:t>
      </w:r>
      <w:r>
        <w:rPr>
          <w:rFonts w:ascii="Times New Roman" w:hAnsi="Times New Roman" w:cs="Times New Roman"/>
          <w:color w:val="0D0D0D"/>
          <w:sz w:val="28"/>
          <w:szCs w:val="28"/>
          <w:shd w:val="clear" w:color="auto" w:fill="FFFFFF"/>
        </w:rPr>
        <w:t>ої</w:t>
      </w:r>
      <w:r w:rsidR="00F972CA" w:rsidRPr="00246CF5">
        <w:rPr>
          <w:rFonts w:ascii="Times New Roman" w:hAnsi="Times New Roman" w:cs="Times New Roman"/>
          <w:color w:val="0D0D0D"/>
          <w:sz w:val="28"/>
          <w:szCs w:val="28"/>
          <w:shd w:val="clear" w:color="auto" w:fill="FFFFFF"/>
        </w:rPr>
        <w:t xml:space="preserve"> підготовленість </w:t>
      </w:r>
      <w:r w:rsidRPr="00246CF5">
        <w:rPr>
          <w:rFonts w:ascii="Times New Roman" w:hAnsi="Times New Roman" w:cs="Times New Roman"/>
          <w:color w:val="0D0D0D"/>
          <w:sz w:val="28"/>
          <w:szCs w:val="28"/>
          <w:shd w:val="clear" w:color="auto" w:fill="FFFFFF"/>
        </w:rPr>
        <w:t>військовослужбовці</w:t>
      </w:r>
      <w:r>
        <w:rPr>
          <w:rFonts w:ascii="Times New Roman" w:hAnsi="Times New Roman" w:cs="Times New Roman"/>
          <w:color w:val="0D0D0D"/>
          <w:sz w:val="28"/>
          <w:szCs w:val="28"/>
          <w:shd w:val="clear" w:color="auto" w:fill="FFFFFF"/>
        </w:rPr>
        <w:t>в, що</w:t>
      </w:r>
      <w:r w:rsidR="00F972CA" w:rsidRPr="00246CF5">
        <w:rPr>
          <w:rFonts w:ascii="Times New Roman" w:hAnsi="Times New Roman" w:cs="Times New Roman"/>
          <w:color w:val="0D0D0D"/>
          <w:sz w:val="28"/>
          <w:szCs w:val="28"/>
          <w:shd w:val="clear" w:color="auto" w:fill="FFFFFF"/>
        </w:rPr>
        <w:t xml:space="preserve"> стали більш витривалими, </w:t>
      </w:r>
      <w:r>
        <w:rPr>
          <w:rFonts w:ascii="Times New Roman" w:hAnsi="Times New Roman" w:cs="Times New Roman"/>
          <w:color w:val="0D0D0D"/>
          <w:sz w:val="28"/>
          <w:szCs w:val="28"/>
          <w:shd w:val="clear" w:color="auto" w:fill="FFFFFF"/>
        </w:rPr>
        <w:t>а також позитивно вплинула</w:t>
      </w:r>
      <w:r w:rsidR="00F972CA" w:rsidRPr="00246CF5">
        <w:rPr>
          <w:rFonts w:ascii="Times New Roman" w:hAnsi="Times New Roman" w:cs="Times New Roman"/>
          <w:color w:val="0D0D0D"/>
          <w:sz w:val="28"/>
          <w:szCs w:val="28"/>
          <w:shd w:val="clear" w:color="auto" w:fill="FFFFFF"/>
        </w:rPr>
        <w:t xml:space="preserve"> на їх ефективність у виконанні бойових завдань.</w:t>
      </w:r>
    </w:p>
    <w:p w:rsidR="00F972CA" w:rsidRPr="00DB50B7" w:rsidRDefault="00F972CA" w:rsidP="00CF562E">
      <w:pPr>
        <w:spacing w:after="0" w:line="360" w:lineRule="auto"/>
        <w:ind w:firstLine="709"/>
        <w:jc w:val="both"/>
        <w:rPr>
          <w:rFonts w:ascii="Times New Roman" w:hAnsi="Times New Roman" w:cs="Times New Roman"/>
          <w:color w:val="0D0D0D"/>
          <w:sz w:val="28"/>
          <w:szCs w:val="28"/>
          <w:shd w:val="clear" w:color="auto" w:fill="FFFFFF"/>
        </w:rPr>
      </w:pPr>
      <w:r w:rsidRPr="00DB50B7">
        <w:rPr>
          <w:rFonts w:ascii="Times New Roman" w:hAnsi="Times New Roman" w:cs="Times New Roman"/>
          <w:color w:val="0D0D0D"/>
          <w:sz w:val="28"/>
          <w:szCs w:val="28"/>
          <w:shd w:val="clear" w:color="auto" w:fill="FFFFFF"/>
        </w:rPr>
        <w:t>Навчання вправ</w:t>
      </w:r>
      <w:r w:rsidR="00A97335">
        <w:rPr>
          <w:rFonts w:ascii="Times New Roman" w:hAnsi="Times New Roman" w:cs="Times New Roman"/>
          <w:color w:val="0D0D0D"/>
          <w:sz w:val="28"/>
          <w:szCs w:val="28"/>
          <w:shd w:val="clear" w:color="auto" w:fill="FFFFFF"/>
        </w:rPr>
        <w:t>ам</w:t>
      </w:r>
      <w:r w:rsidRPr="00DB50B7">
        <w:rPr>
          <w:rFonts w:ascii="Times New Roman" w:hAnsi="Times New Roman" w:cs="Times New Roman"/>
          <w:color w:val="0D0D0D"/>
          <w:sz w:val="28"/>
          <w:szCs w:val="28"/>
          <w:shd w:val="clear" w:color="auto" w:fill="FFFFFF"/>
        </w:rPr>
        <w:t xml:space="preserve"> рукопашного бою вимагає системного підходу, зокрема, від простого до складного, під керівництвом компетентного викладача. Важливо, щоб викладач був здатний чітко пояснити і показати техніку виконання прийомів та і</w:t>
      </w:r>
      <w:r>
        <w:rPr>
          <w:rFonts w:ascii="Times New Roman" w:hAnsi="Times New Roman" w:cs="Times New Roman"/>
          <w:color w:val="0D0D0D"/>
          <w:sz w:val="28"/>
          <w:szCs w:val="28"/>
          <w:shd w:val="clear" w:color="auto" w:fill="FFFFFF"/>
        </w:rPr>
        <w:t>нші аспекти бойової підготовки.</w:t>
      </w:r>
    </w:p>
    <w:p w:rsidR="000201CA" w:rsidRPr="00E82B81" w:rsidRDefault="00E82B81" w:rsidP="00CF562E">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Зазначені</w:t>
      </w:r>
      <w:r w:rsidR="00F972CA" w:rsidRPr="00DB50B7">
        <w:rPr>
          <w:rFonts w:ascii="Times New Roman" w:hAnsi="Times New Roman" w:cs="Times New Roman"/>
          <w:color w:val="0D0D0D"/>
          <w:sz w:val="28"/>
          <w:szCs w:val="28"/>
          <w:shd w:val="clear" w:color="auto" w:fill="FFFFFF"/>
        </w:rPr>
        <w:t xml:space="preserve"> метод</w:t>
      </w:r>
      <w:r w:rsidR="00A97335">
        <w:rPr>
          <w:rFonts w:ascii="Times New Roman" w:hAnsi="Times New Roman" w:cs="Times New Roman"/>
          <w:color w:val="0D0D0D"/>
          <w:sz w:val="28"/>
          <w:szCs w:val="28"/>
          <w:shd w:val="clear" w:color="auto" w:fill="FFFFFF"/>
        </w:rPr>
        <w:t>и дають можливість</w:t>
      </w:r>
      <w:r w:rsidR="00F972CA" w:rsidRPr="00DB50B7">
        <w:rPr>
          <w:rFonts w:ascii="Times New Roman" w:hAnsi="Times New Roman" w:cs="Times New Roman"/>
          <w:color w:val="0D0D0D"/>
          <w:sz w:val="28"/>
          <w:szCs w:val="28"/>
          <w:shd w:val="clear" w:color="auto" w:fill="FFFFFF"/>
        </w:rPr>
        <w:t xml:space="preserve"> розвивати не лише </w:t>
      </w:r>
      <w:r>
        <w:rPr>
          <w:rFonts w:ascii="Times New Roman" w:hAnsi="Times New Roman" w:cs="Times New Roman"/>
          <w:color w:val="0D0D0D"/>
          <w:sz w:val="28"/>
          <w:szCs w:val="28"/>
          <w:shd w:val="clear" w:color="auto" w:fill="FFFFFF"/>
        </w:rPr>
        <w:t xml:space="preserve">спеціальні </w:t>
      </w:r>
      <w:r w:rsidR="00F972CA" w:rsidRPr="00DB50B7">
        <w:rPr>
          <w:rFonts w:ascii="Times New Roman" w:hAnsi="Times New Roman" w:cs="Times New Roman"/>
          <w:color w:val="0D0D0D"/>
          <w:sz w:val="28"/>
          <w:szCs w:val="28"/>
          <w:shd w:val="clear" w:color="auto" w:fill="FFFFFF"/>
        </w:rPr>
        <w:t>фізичні якості, а й психологічні: стійкість, витривалість, самовладання та впевненість у власних силах. Поступове збільшення інтенсивності та навантаження допомагає курсантам набувати практичних навичок, які можна буде застосувати у виконанні</w:t>
      </w:r>
      <w:r>
        <w:rPr>
          <w:rFonts w:ascii="Times New Roman" w:hAnsi="Times New Roman" w:cs="Times New Roman"/>
          <w:color w:val="0D0D0D"/>
          <w:sz w:val="28"/>
          <w:szCs w:val="28"/>
          <w:shd w:val="clear" w:color="auto" w:fill="FFFFFF"/>
        </w:rPr>
        <w:t xml:space="preserve"> бойових</w:t>
      </w:r>
      <w:r w:rsidR="00F972CA" w:rsidRPr="00DB50B7">
        <w:rPr>
          <w:rFonts w:ascii="Times New Roman" w:hAnsi="Times New Roman" w:cs="Times New Roman"/>
          <w:color w:val="0D0D0D"/>
          <w:sz w:val="28"/>
          <w:szCs w:val="28"/>
          <w:shd w:val="clear" w:color="auto" w:fill="FFFFFF"/>
        </w:rPr>
        <w:t xml:space="preserve"> завдань у реальних умовах.</w:t>
      </w:r>
    </w:p>
    <w:p w:rsidR="0061638F" w:rsidRPr="00337C57" w:rsidRDefault="0061638F" w:rsidP="00CF562E">
      <w:pPr>
        <w:spacing w:after="0" w:line="360" w:lineRule="auto"/>
        <w:ind w:firstLine="709"/>
        <w:jc w:val="both"/>
        <w:rPr>
          <w:rFonts w:ascii="Times New Roman" w:hAnsi="Times New Roman" w:cs="Times New Roman"/>
          <w:sz w:val="28"/>
        </w:rPr>
      </w:pPr>
      <w:r>
        <w:rPr>
          <w:rFonts w:ascii="Times New Roman" w:hAnsi="Times New Roman" w:cs="Times New Roman"/>
          <w:sz w:val="28"/>
        </w:rPr>
        <w:t>М</w:t>
      </w:r>
      <w:r w:rsidRPr="00337C57">
        <w:rPr>
          <w:rFonts w:ascii="Times New Roman" w:hAnsi="Times New Roman" w:cs="Times New Roman"/>
          <w:sz w:val="28"/>
        </w:rPr>
        <w:t>етодика розвитку спеціальних фізичних якостей у військовослужбовців під час проведення занять з рукопашного бою є актуальною та важливою складовою військової підготовки. Спеціальні фізичні якості, такі як витривалість, сила, координація тощо, відіграють суттєву роль у підвищенні бойової готовності військовослужбовців.</w:t>
      </w:r>
    </w:p>
    <w:p w:rsidR="0061638F" w:rsidRPr="00337C57" w:rsidRDefault="0061638F" w:rsidP="00CF562E">
      <w:pPr>
        <w:spacing w:after="0" w:line="360" w:lineRule="auto"/>
        <w:ind w:firstLine="709"/>
        <w:jc w:val="both"/>
        <w:rPr>
          <w:rFonts w:ascii="Times New Roman" w:hAnsi="Times New Roman" w:cs="Times New Roman"/>
          <w:sz w:val="28"/>
        </w:rPr>
      </w:pPr>
      <w:r w:rsidRPr="00337C57">
        <w:rPr>
          <w:rFonts w:ascii="Times New Roman" w:hAnsi="Times New Roman" w:cs="Times New Roman"/>
          <w:sz w:val="28"/>
        </w:rPr>
        <w:t>Дослідження показало, що використання різних методів розвитку спеціальних фізичних якостей в заняттях з рукопашного бою дозволяє досягти значущих покращень у фізичній пі</w:t>
      </w:r>
      <w:r w:rsidR="00E82B81">
        <w:rPr>
          <w:rFonts w:ascii="Times New Roman" w:hAnsi="Times New Roman" w:cs="Times New Roman"/>
          <w:sz w:val="28"/>
        </w:rPr>
        <w:t>дготовці військовослужбовців.</w:t>
      </w:r>
    </w:p>
    <w:p w:rsidR="002D4459" w:rsidRDefault="0061638F" w:rsidP="00CF562E">
      <w:pPr>
        <w:spacing w:after="0" w:line="360" w:lineRule="auto"/>
        <w:ind w:firstLine="709"/>
        <w:jc w:val="both"/>
        <w:rPr>
          <w:rFonts w:ascii="Times New Roman" w:hAnsi="Times New Roman" w:cs="Times New Roman"/>
          <w:sz w:val="28"/>
        </w:rPr>
      </w:pPr>
      <w:r w:rsidRPr="00337C57">
        <w:rPr>
          <w:rFonts w:ascii="Times New Roman" w:hAnsi="Times New Roman" w:cs="Times New Roman"/>
          <w:sz w:val="28"/>
        </w:rPr>
        <w:t xml:space="preserve">Важливим аспектом є розробка спеціального комплексу прийомів рукопашного бою, який враховує атакуючі, захисні та </w:t>
      </w:r>
      <w:r w:rsidR="006C2A07" w:rsidRPr="00337C57">
        <w:rPr>
          <w:rFonts w:ascii="Times New Roman" w:hAnsi="Times New Roman" w:cs="Times New Roman"/>
          <w:sz w:val="28"/>
        </w:rPr>
        <w:t>контратакуючи</w:t>
      </w:r>
      <w:r w:rsidRPr="00337C57">
        <w:rPr>
          <w:rFonts w:ascii="Times New Roman" w:hAnsi="Times New Roman" w:cs="Times New Roman"/>
          <w:sz w:val="28"/>
        </w:rPr>
        <w:t xml:space="preserve"> прийоми та дії. Цей ко</w:t>
      </w:r>
      <w:r w:rsidR="00A97335">
        <w:rPr>
          <w:rFonts w:ascii="Times New Roman" w:hAnsi="Times New Roman" w:cs="Times New Roman"/>
          <w:sz w:val="28"/>
        </w:rPr>
        <w:t>мплекс дає можливість</w:t>
      </w:r>
      <w:r w:rsidRPr="00337C57">
        <w:rPr>
          <w:rFonts w:ascii="Times New Roman" w:hAnsi="Times New Roman" w:cs="Times New Roman"/>
          <w:sz w:val="28"/>
        </w:rPr>
        <w:t xml:space="preserve"> військовослужбовцям ефективно підвищувати свої навичк</w:t>
      </w:r>
      <w:r w:rsidR="002D4459">
        <w:rPr>
          <w:rFonts w:ascii="Times New Roman" w:hAnsi="Times New Roman" w:cs="Times New Roman"/>
          <w:sz w:val="28"/>
        </w:rPr>
        <w:t xml:space="preserve">и та готовність до бойових дій. </w:t>
      </w:r>
    </w:p>
    <w:p w:rsidR="0061638F" w:rsidRPr="00432971" w:rsidRDefault="0061638F" w:rsidP="00CF562E">
      <w:pPr>
        <w:spacing w:after="0" w:line="360" w:lineRule="auto"/>
        <w:ind w:firstLine="709"/>
        <w:jc w:val="both"/>
        <w:rPr>
          <w:rFonts w:ascii="Times New Roman" w:hAnsi="Times New Roman" w:cs="Times New Roman"/>
          <w:sz w:val="28"/>
        </w:rPr>
      </w:pPr>
      <w:r w:rsidRPr="00432971">
        <w:rPr>
          <w:rFonts w:ascii="Times New Roman" w:hAnsi="Times New Roman" w:cs="Times New Roman"/>
          <w:sz w:val="28"/>
        </w:rPr>
        <w:lastRenderedPageBreak/>
        <w:t xml:space="preserve">У ході дослідження визначено основні спеціальні фізичні якості, </w:t>
      </w:r>
      <w:r w:rsidR="002D4459">
        <w:rPr>
          <w:rFonts w:ascii="Times New Roman" w:hAnsi="Times New Roman" w:cs="Times New Roman"/>
          <w:sz w:val="28"/>
        </w:rPr>
        <w:t xml:space="preserve">що </w:t>
      </w:r>
      <w:r w:rsidRPr="00432971">
        <w:rPr>
          <w:rFonts w:ascii="Times New Roman" w:hAnsi="Times New Roman" w:cs="Times New Roman"/>
          <w:sz w:val="28"/>
        </w:rPr>
        <w:t>важливі для військовослужбовців, які займаються рукопашним боєм, а також розроблено відповідні вправи та методику їх вдосконалення.</w:t>
      </w:r>
    </w:p>
    <w:p w:rsidR="0061638F" w:rsidRPr="00432971" w:rsidRDefault="009B080F" w:rsidP="00CF562E">
      <w:pPr>
        <w:spacing w:after="0" w:line="360" w:lineRule="auto"/>
        <w:ind w:firstLine="709"/>
        <w:jc w:val="both"/>
        <w:rPr>
          <w:rFonts w:ascii="Times New Roman" w:hAnsi="Times New Roman" w:cs="Times New Roman"/>
          <w:sz w:val="28"/>
        </w:rPr>
      </w:pPr>
      <w:r>
        <w:rPr>
          <w:rFonts w:ascii="Times New Roman" w:hAnsi="Times New Roman" w:cs="Times New Roman"/>
          <w:sz w:val="28"/>
        </w:rPr>
        <w:t>Застосування прийомів</w:t>
      </w:r>
      <w:r w:rsidR="0061638F" w:rsidRPr="00432971">
        <w:rPr>
          <w:rFonts w:ascii="Times New Roman" w:hAnsi="Times New Roman" w:cs="Times New Roman"/>
          <w:sz w:val="28"/>
        </w:rPr>
        <w:t xml:space="preserve"> під час навчання сприяє</w:t>
      </w:r>
      <w:r>
        <w:rPr>
          <w:rFonts w:ascii="Times New Roman" w:hAnsi="Times New Roman" w:cs="Times New Roman"/>
          <w:sz w:val="28"/>
        </w:rPr>
        <w:t xml:space="preserve"> вдосконаленню координації техніки, витривалості, ЧСС</w:t>
      </w:r>
      <w:r w:rsidR="0061638F" w:rsidRPr="00432971">
        <w:rPr>
          <w:rFonts w:ascii="Times New Roman" w:hAnsi="Times New Roman" w:cs="Times New Roman"/>
          <w:sz w:val="28"/>
        </w:rPr>
        <w:t xml:space="preserve"> та інших важливих</w:t>
      </w:r>
      <w:r>
        <w:rPr>
          <w:rFonts w:ascii="Times New Roman" w:hAnsi="Times New Roman" w:cs="Times New Roman"/>
          <w:sz w:val="28"/>
        </w:rPr>
        <w:t xml:space="preserve"> спеціальних та загальних</w:t>
      </w:r>
      <w:r w:rsidR="0061638F" w:rsidRPr="00432971">
        <w:rPr>
          <w:rFonts w:ascii="Times New Roman" w:hAnsi="Times New Roman" w:cs="Times New Roman"/>
          <w:sz w:val="28"/>
        </w:rPr>
        <w:t xml:space="preserve"> фізичних якостей війсь</w:t>
      </w:r>
      <w:r w:rsidR="002D4459">
        <w:rPr>
          <w:rFonts w:ascii="Times New Roman" w:hAnsi="Times New Roman" w:cs="Times New Roman"/>
          <w:sz w:val="28"/>
        </w:rPr>
        <w:t>ковослужбовців, що підвищує їх</w:t>
      </w:r>
      <w:r w:rsidR="0061638F" w:rsidRPr="00432971">
        <w:rPr>
          <w:rFonts w:ascii="Times New Roman" w:hAnsi="Times New Roman" w:cs="Times New Roman"/>
          <w:sz w:val="28"/>
        </w:rPr>
        <w:t xml:space="preserve"> підготовленість до виконання службових обов’язків.</w:t>
      </w:r>
    </w:p>
    <w:p w:rsidR="00FA5025" w:rsidRDefault="00FA5025" w:rsidP="00CF562E">
      <w:pPr>
        <w:tabs>
          <w:tab w:val="left" w:pos="3047"/>
        </w:tabs>
        <w:spacing w:after="0" w:line="360" w:lineRule="auto"/>
        <w:ind w:firstLine="709"/>
        <w:jc w:val="both"/>
        <w:rPr>
          <w:rFonts w:ascii="Times New Roman" w:hAnsi="Times New Roman" w:cs="Times New Roman"/>
          <w:sz w:val="28"/>
        </w:rPr>
      </w:pPr>
      <w:r>
        <w:rPr>
          <w:rFonts w:ascii="Times New Roman" w:hAnsi="Times New Roman" w:cs="Times New Roman"/>
          <w:sz w:val="28"/>
        </w:rPr>
        <w:t>Після апробації запропонованої методики</w:t>
      </w:r>
      <w:r w:rsidRPr="00FA5025">
        <w:rPr>
          <w:rFonts w:ascii="Times New Roman" w:hAnsi="Times New Roman" w:cs="Times New Roman"/>
          <w:sz w:val="28"/>
        </w:rPr>
        <w:t xml:space="preserve"> тренувань м</w:t>
      </w:r>
      <w:r>
        <w:rPr>
          <w:rFonts w:ascii="Times New Roman" w:hAnsi="Times New Roman" w:cs="Times New Roman"/>
          <w:sz w:val="28"/>
        </w:rPr>
        <w:t>ожна зробити наступні висновки: з</w:t>
      </w:r>
      <w:r w:rsidRPr="00FA5025">
        <w:rPr>
          <w:rFonts w:ascii="Times New Roman" w:hAnsi="Times New Roman" w:cs="Times New Roman"/>
          <w:sz w:val="28"/>
        </w:rPr>
        <w:t>апропонований комплекс тренувань побудований з урахуванням різноманітних аспектів фізичної підготовки та бойової готовності. Він включає різноманітні вправи, спрямовані на розвиток різних фізичних якостей, таких як координація</w:t>
      </w:r>
      <w:r w:rsidR="00CF562E">
        <w:rPr>
          <w:rFonts w:ascii="Times New Roman" w:hAnsi="Times New Roman" w:cs="Times New Roman"/>
          <w:sz w:val="28"/>
        </w:rPr>
        <w:t>, сила, витривалість та реакція</w:t>
      </w:r>
      <w:r>
        <w:rPr>
          <w:rFonts w:ascii="Times New Roman" w:hAnsi="Times New Roman" w:cs="Times New Roman"/>
          <w:sz w:val="28"/>
        </w:rPr>
        <w:t>, і</w:t>
      </w:r>
      <w:r w:rsidRPr="00FA5025">
        <w:rPr>
          <w:rFonts w:ascii="Times New Roman" w:hAnsi="Times New Roman" w:cs="Times New Roman"/>
          <w:sz w:val="28"/>
        </w:rPr>
        <w:t xml:space="preserve">нтенсивність та тривалість тренування складає 45 хвилин, що є оптимальним для досягнення результатів та уникнення перенавантаження. </w:t>
      </w:r>
    </w:p>
    <w:p w:rsidR="00CF562E" w:rsidRDefault="00CF562E" w:rsidP="00CF562E">
      <w:pPr>
        <w:spacing w:after="0" w:line="360" w:lineRule="auto"/>
        <w:rPr>
          <w:rFonts w:ascii="Times New Roman" w:hAnsi="Times New Roman" w:cs="Times New Roman"/>
          <w:b/>
          <w:sz w:val="28"/>
        </w:rPr>
      </w:pPr>
      <w:r>
        <w:rPr>
          <w:rFonts w:ascii="Times New Roman" w:hAnsi="Times New Roman" w:cs="Times New Roman"/>
          <w:b/>
          <w:sz w:val="28"/>
        </w:rPr>
        <w:br w:type="page"/>
      </w:r>
    </w:p>
    <w:p w:rsidR="0099565A" w:rsidRDefault="0099565A" w:rsidP="00701D84">
      <w:pPr>
        <w:spacing w:after="0" w:line="360" w:lineRule="auto"/>
        <w:ind w:firstLine="4253"/>
        <w:jc w:val="both"/>
        <w:rPr>
          <w:rFonts w:ascii="Times New Roman" w:hAnsi="Times New Roman" w:cs="Times New Roman"/>
          <w:sz w:val="28"/>
        </w:rPr>
      </w:pPr>
      <w:r>
        <w:rPr>
          <w:rFonts w:ascii="Times New Roman" w:hAnsi="Times New Roman" w:cs="Times New Roman"/>
          <w:b/>
          <w:sz w:val="28"/>
        </w:rPr>
        <w:lastRenderedPageBreak/>
        <w:t>ВИСНОВОК</w:t>
      </w:r>
      <w:r w:rsidR="00CF562E">
        <w:rPr>
          <w:rFonts w:ascii="Times New Roman" w:hAnsi="Times New Roman" w:cs="Times New Roman"/>
          <w:b/>
          <w:sz w:val="28"/>
        </w:rPr>
        <w:t>И</w:t>
      </w:r>
      <w:r w:rsidRPr="0099565A">
        <w:rPr>
          <w:rFonts w:ascii="Times New Roman" w:hAnsi="Times New Roman" w:cs="Times New Roman"/>
          <w:sz w:val="28"/>
        </w:rPr>
        <w:t xml:space="preserve"> </w:t>
      </w:r>
    </w:p>
    <w:p w:rsidR="00AA7554" w:rsidRPr="00AA7554" w:rsidRDefault="00AA7554" w:rsidP="00701D84">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t>Рукопашний бій представляє собою вид бойової діяльності військово</w:t>
      </w:r>
      <w:r w:rsidR="00701D84">
        <w:rPr>
          <w:rFonts w:ascii="Times New Roman" w:hAnsi="Times New Roman" w:cs="Times New Roman"/>
          <w:sz w:val="28"/>
        </w:rPr>
        <w:t>службовців у ближньому бою з п</w:t>
      </w:r>
      <w:r w:rsidRPr="00AA7554">
        <w:rPr>
          <w:rFonts w:ascii="Times New Roman" w:hAnsi="Times New Roman" w:cs="Times New Roman"/>
          <w:sz w:val="28"/>
        </w:rPr>
        <w:t>ротивником. Підготовка війсь</w:t>
      </w:r>
      <w:r w:rsidR="00701D84">
        <w:rPr>
          <w:rFonts w:ascii="Times New Roman" w:hAnsi="Times New Roman" w:cs="Times New Roman"/>
          <w:sz w:val="28"/>
        </w:rPr>
        <w:t>ковослужбовців і підрозділів щодо</w:t>
      </w:r>
      <w:r w:rsidRPr="00AA7554">
        <w:rPr>
          <w:rFonts w:ascii="Times New Roman" w:hAnsi="Times New Roman" w:cs="Times New Roman"/>
          <w:sz w:val="28"/>
        </w:rPr>
        <w:t xml:space="preserve"> ведення рукопашного бою на сьогоднішній день має актуальне значення для формування боєгото</w:t>
      </w:r>
      <w:r w:rsidR="00701D84">
        <w:rPr>
          <w:rFonts w:ascii="Times New Roman" w:hAnsi="Times New Roman" w:cs="Times New Roman"/>
          <w:sz w:val="28"/>
        </w:rPr>
        <w:t>вності військ і сил ЗС</w:t>
      </w:r>
      <w:r w:rsidRPr="00AA7554">
        <w:rPr>
          <w:rFonts w:ascii="Times New Roman" w:hAnsi="Times New Roman" w:cs="Times New Roman"/>
          <w:sz w:val="28"/>
        </w:rPr>
        <w:t xml:space="preserve"> України. В умовах</w:t>
      </w:r>
      <w:r w:rsidR="00701D84">
        <w:rPr>
          <w:rFonts w:ascii="Times New Roman" w:hAnsi="Times New Roman" w:cs="Times New Roman"/>
          <w:sz w:val="28"/>
        </w:rPr>
        <w:t xml:space="preserve"> сучасних конфліктів, де виникають суточки ближнього бою</w:t>
      </w:r>
      <w:r w:rsidRPr="00AA7554">
        <w:rPr>
          <w:rFonts w:ascii="Times New Roman" w:hAnsi="Times New Roman" w:cs="Times New Roman"/>
          <w:sz w:val="28"/>
        </w:rPr>
        <w:t xml:space="preserve"> стає все більш поширеним, володіння навичками рукопашн</w:t>
      </w:r>
      <w:r w:rsidR="00701D84">
        <w:rPr>
          <w:rFonts w:ascii="Times New Roman" w:hAnsi="Times New Roman" w:cs="Times New Roman"/>
          <w:sz w:val="28"/>
        </w:rPr>
        <w:t xml:space="preserve">ого бою стає більш актуальним. </w:t>
      </w:r>
      <w:r w:rsidRPr="00AA7554">
        <w:rPr>
          <w:rFonts w:ascii="Times New Roman" w:hAnsi="Times New Roman" w:cs="Times New Roman"/>
          <w:sz w:val="28"/>
        </w:rPr>
        <w:t>Ця система включає в себе різні види технік та прийомів, які можуть бути вико</w:t>
      </w:r>
      <w:r w:rsidR="00701D84">
        <w:rPr>
          <w:rFonts w:ascii="Times New Roman" w:hAnsi="Times New Roman" w:cs="Times New Roman"/>
          <w:sz w:val="28"/>
        </w:rPr>
        <w:t>ристані в ситуаціях, коли військовослужбовцям доводиться стикатись на найближчі відстані від противника</w:t>
      </w:r>
      <w:r w:rsidRPr="00AA7554">
        <w:rPr>
          <w:rFonts w:ascii="Times New Roman" w:hAnsi="Times New Roman" w:cs="Times New Roman"/>
          <w:sz w:val="28"/>
        </w:rPr>
        <w:t>. Ефективна підготовка до рукопашного бою вимагає</w:t>
      </w:r>
      <w:r w:rsidR="00701D84">
        <w:rPr>
          <w:rFonts w:ascii="Times New Roman" w:hAnsi="Times New Roman" w:cs="Times New Roman"/>
          <w:sz w:val="28"/>
        </w:rPr>
        <w:t xml:space="preserve"> систематичного</w:t>
      </w:r>
      <w:r w:rsidRPr="00AA7554">
        <w:rPr>
          <w:rFonts w:ascii="Times New Roman" w:hAnsi="Times New Roman" w:cs="Times New Roman"/>
          <w:sz w:val="28"/>
        </w:rPr>
        <w:t xml:space="preserve"> тренування, вдосконалення техніки та постійного самовдосконалення.</w:t>
      </w:r>
    </w:p>
    <w:p w:rsidR="00AA7554" w:rsidRPr="00AA7554" w:rsidRDefault="00AA7554" w:rsidP="00701D84">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t>Увага до рукопашного бою в арміях НАТО викликана тим, що командування цих армій розглядає навчання рукоп</w:t>
      </w:r>
      <w:r w:rsidR="00701D84">
        <w:rPr>
          <w:rFonts w:ascii="Times New Roman" w:hAnsi="Times New Roman" w:cs="Times New Roman"/>
          <w:sz w:val="28"/>
        </w:rPr>
        <w:t>ашному бою не лише як</w:t>
      </w:r>
      <w:r w:rsidRPr="00AA7554">
        <w:rPr>
          <w:rFonts w:ascii="Times New Roman" w:hAnsi="Times New Roman" w:cs="Times New Roman"/>
          <w:sz w:val="28"/>
        </w:rPr>
        <w:t xml:space="preserve"> засіб військово-прикладної фізичної підготовки, але і як незамінний засіб психологічного загартування вій</w:t>
      </w:r>
      <w:r w:rsidR="00701D84">
        <w:rPr>
          <w:rFonts w:ascii="Times New Roman" w:hAnsi="Times New Roman" w:cs="Times New Roman"/>
          <w:sz w:val="28"/>
        </w:rPr>
        <w:t>ськовослужбовців. РБ</w:t>
      </w:r>
      <w:r w:rsidRPr="00AA7554">
        <w:rPr>
          <w:rFonts w:ascii="Times New Roman" w:hAnsi="Times New Roman" w:cs="Times New Roman"/>
          <w:sz w:val="28"/>
        </w:rPr>
        <w:t xml:space="preserve"> сприяє вихованню у бійців упевненості в собі, агресивност</w:t>
      </w:r>
      <w:r w:rsidR="00701D84">
        <w:rPr>
          <w:rFonts w:ascii="Times New Roman" w:hAnsi="Times New Roman" w:cs="Times New Roman"/>
          <w:sz w:val="28"/>
        </w:rPr>
        <w:t>і, сміливості і стійкості до дій під час</w:t>
      </w:r>
      <w:r w:rsidRPr="00AA7554">
        <w:rPr>
          <w:rFonts w:ascii="Times New Roman" w:hAnsi="Times New Roman" w:cs="Times New Roman"/>
          <w:sz w:val="28"/>
        </w:rPr>
        <w:t xml:space="preserve"> бойового стресу. Психологічні аспекти тренувань </w:t>
      </w:r>
      <w:r w:rsidR="00701D84">
        <w:rPr>
          <w:rFonts w:ascii="Times New Roman" w:hAnsi="Times New Roman" w:cs="Times New Roman"/>
          <w:sz w:val="28"/>
        </w:rPr>
        <w:t xml:space="preserve">військовослужбовців </w:t>
      </w:r>
      <w:r w:rsidRPr="00AA7554">
        <w:rPr>
          <w:rFonts w:ascii="Times New Roman" w:hAnsi="Times New Roman" w:cs="Times New Roman"/>
          <w:sz w:val="28"/>
        </w:rPr>
        <w:t>відіграють важливу роль у</w:t>
      </w:r>
      <w:r w:rsidR="00701D84">
        <w:rPr>
          <w:rFonts w:ascii="Times New Roman" w:hAnsi="Times New Roman" w:cs="Times New Roman"/>
          <w:sz w:val="28"/>
        </w:rPr>
        <w:t xml:space="preserve"> підготовці</w:t>
      </w:r>
      <w:r w:rsidRPr="00AA7554">
        <w:rPr>
          <w:rFonts w:ascii="Times New Roman" w:hAnsi="Times New Roman" w:cs="Times New Roman"/>
          <w:sz w:val="28"/>
        </w:rPr>
        <w:t xml:space="preserve"> до реальних бойових ситуацій, допомагаючи їм зберігати спокій т</w:t>
      </w:r>
      <w:r w:rsidR="00701D84">
        <w:rPr>
          <w:rFonts w:ascii="Times New Roman" w:hAnsi="Times New Roman" w:cs="Times New Roman"/>
          <w:sz w:val="28"/>
        </w:rPr>
        <w:t>а рішучість у критичних ситуаціях.</w:t>
      </w:r>
    </w:p>
    <w:p w:rsidR="00AA7554" w:rsidRPr="00AA7554" w:rsidRDefault="00AA7554" w:rsidP="00AA7554">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t xml:space="preserve">Перш за все, було проаналізовано наукові праці щодо розвитку спеціальних якостей військовослужбовців засобами рукопашного бою. Аналіз літератури показав, що методи та засоби розвитку спеціальних фізичних якостей за допомогою рукопашного бою є ефективними для покращення бойової підготовленості. Дослідження різних авторів підтверджують, що комплексна фізична підготовка, включаючи рукопашний бій, значно підвищує </w:t>
      </w:r>
      <w:r w:rsidR="00701D84">
        <w:rPr>
          <w:rFonts w:ascii="Times New Roman" w:hAnsi="Times New Roman" w:cs="Times New Roman"/>
          <w:sz w:val="28"/>
        </w:rPr>
        <w:t xml:space="preserve">спеціальні </w:t>
      </w:r>
      <w:r w:rsidRPr="00AA7554">
        <w:rPr>
          <w:rFonts w:ascii="Times New Roman" w:hAnsi="Times New Roman" w:cs="Times New Roman"/>
          <w:sz w:val="28"/>
        </w:rPr>
        <w:t>фізичні та психологічні якості військовослужбовців.</w:t>
      </w:r>
    </w:p>
    <w:p w:rsidR="00AA7554" w:rsidRPr="009050F1" w:rsidRDefault="00701D84" w:rsidP="009050F1">
      <w:pPr>
        <w:spacing w:after="0" w:line="360" w:lineRule="auto"/>
        <w:ind w:firstLine="709"/>
        <w:jc w:val="both"/>
        <w:rPr>
          <w:rFonts w:ascii="Times New Roman" w:hAnsi="Times New Roman" w:cs="Times New Roman"/>
          <w:color w:val="000000" w:themeColor="text1"/>
          <w:sz w:val="28"/>
        </w:rPr>
      </w:pPr>
      <w:r w:rsidRPr="009050F1">
        <w:rPr>
          <w:rFonts w:ascii="Times New Roman" w:hAnsi="Times New Roman" w:cs="Times New Roman"/>
          <w:color w:val="000000" w:themeColor="text1"/>
          <w:sz w:val="28"/>
        </w:rPr>
        <w:lastRenderedPageBreak/>
        <w:t>Після цього</w:t>
      </w:r>
      <w:r w:rsidR="002D4459">
        <w:rPr>
          <w:rFonts w:ascii="Times New Roman" w:hAnsi="Times New Roman" w:cs="Times New Roman"/>
          <w:color w:val="000000" w:themeColor="text1"/>
          <w:sz w:val="28"/>
        </w:rPr>
        <w:t xml:space="preserve"> було з</w:t>
      </w:r>
      <w:r w:rsidR="002D4459" w:rsidRPr="009050F1">
        <w:rPr>
          <w:rFonts w:ascii="Times New Roman" w:hAnsi="Times New Roman" w:cs="Times New Roman"/>
          <w:color w:val="000000" w:themeColor="text1"/>
          <w:sz w:val="28"/>
        </w:rPr>
        <w:t>’ясовано</w:t>
      </w:r>
      <w:r w:rsidR="00AA7554" w:rsidRPr="009050F1">
        <w:rPr>
          <w:rFonts w:ascii="Times New Roman" w:hAnsi="Times New Roman" w:cs="Times New Roman"/>
          <w:color w:val="000000" w:themeColor="text1"/>
          <w:sz w:val="28"/>
        </w:rPr>
        <w:t xml:space="preserve"> функціональний стан та підготовленість військовослужбовців до виконання бойових завдань. Проведений аналіз включав оцінку</w:t>
      </w:r>
      <w:r w:rsidR="00316D12" w:rsidRPr="009050F1">
        <w:rPr>
          <w:rFonts w:ascii="Times New Roman" w:hAnsi="Times New Roman" w:cs="Times New Roman"/>
          <w:color w:val="000000" w:themeColor="text1"/>
          <w:sz w:val="28"/>
        </w:rPr>
        <w:t>:</w:t>
      </w:r>
      <w:r w:rsidRPr="009050F1">
        <w:rPr>
          <w:color w:val="000000" w:themeColor="text1"/>
        </w:rPr>
        <w:t xml:space="preserve"> </w:t>
      </w:r>
      <w:r w:rsidR="00316D12" w:rsidRPr="009050F1">
        <w:rPr>
          <w:rFonts w:ascii="Times New Roman" w:hAnsi="Times New Roman" w:cs="Times New Roman"/>
          <w:color w:val="000000" w:themeColor="text1"/>
          <w:sz w:val="28"/>
        </w:rPr>
        <w:t>стійкості</w:t>
      </w:r>
      <w:r w:rsidRPr="009050F1">
        <w:rPr>
          <w:rFonts w:ascii="Times New Roman" w:hAnsi="Times New Roman" w:cs="Times New Roman"/>
          <w:color w:val="000000" w:themeColor="text1"/>
          <w:sz w:val="28"/>
        </w:rPr>
        <w:t xml:space="preserve"> до тривалого виконання вправи РБ (спеціальна витривалість)</w:t>
      </w:r>
      <w:r w:rsidR="00316D12" w:rsidRPr="009050F1">
        <w:rPr>
          <w:rFonts w:ascii="Times New Roman" w:hAnsi="Times New Roman" w:cs="Times New Roman"/>
          <w:color w:val="000000" w:themeColor="text1"/>
          <w:sz w:val="28"/>
        </w:rPr>
        <w:t>, стійкості координаційних здатностей, стійкості виконання вправ РБ в обмеженому просторі.</w:t>
      </w:r>
      <w:r w:rsidR="00AA7554" w:rsidRPr="009050F1">
        <w:rPr>
          <w:rFonts w:ascii="Times New Roman" w:hAnsi="Times New Roman" w:cs="Times New Roman"/>
          <w:color w:val="000000" w:themeColor="text1"/>
          <w:sz w:val="28"/>
        </w:rPr>
        <w:t xml:space="preserve"> Результати показали, що </w:t>
      </w:r>
      <w:r w:rsidR="009050F1">
        <w:rPr>
          <w:rFonts w:ascii="Times New Roman" w:hAnsi="Times New Roman" w:cs="Times New Roman"/>
          <w:color w:val="000000" w:themeColor="text1"/>
          <w:sz w:val="28"/>
        </w:rPr>
        <w:t>в</w:t>
      </w:r>
      <w:r w:rsidR="00316D12" w:rsidRPr="009050F1">
        <w:rPr>
          <w:rFonts w:ascii="Times New Roman" w:hAnsi="Times New Roman" w:cs="Times New Roman"/>
          <w:color w:val="000000" w:themeColor="text1"/>
          <w:sz w:val="28"/>
        </w:rPr>
        <w:t>ійськовослужбовці, які проходять тренування за цією методикою, демонструють кращу фізичну форму, вищий рівень витривалості та більшу психологічну стійкість під час виконання бойових завдань.</w:t>
      </w:r>
    </w:p>
    <w:p w:rsidR="00AA7554" w:rsidRPr="00AA7554" w:rsidRDefault="00AA7554" w:rsidP="00AA7554">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t xml:space="preserve">На основі отриманих даних була розроблена та апробована методика розвитку спеціальних фізичних якостей військовослужбовців під час проведення занять з рукопашного бою. Ця методика враховує особливості фізичних навантажень, необхідних для рукопашного бою, і включає комплекс вправ, спрямованих на розвиток </w:t>
      </w:r>
      <w:r w:rsidR="00316D12">
        <w:rPr>
          <w:rFonts w:ascii="Times New Roman" w:hAnsi="Times New Roman" w:cs="Times New Roman"/>
          <w:sz w:val="28"/>
        </w:rPr>
        <w:t xml:space="preserve">спеціальних фізичних якостей. </w:t>
      </w:r>
      <w:r w:rsidRPr="00AA7554">
        <w:rPr>
          <w:rFonts w:ascii="Times New Roman" w:hAnsi="Times New Roman" w:cs="Times New Roman"/>
          <w:sz w:val="28"/>
        </w:rPr>
        <w:t>Результати дослідження підтверджують їх важливість та актуальність у контексті сучасних бойових умов.</w:t>
      </w:r>
    </w:p>
    <w:p w:rsidR="00AA7554" w:rsidRPr="00AA7554" w:rsidRDefault="00AA7554" w:rsidP="009050F1">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t>Методика спрямована на систематичне вдосконалення фізичної підготовки військовослужбовців, які займаються рукопашним боєм, та сприяє розвитку необхідних навичок для ефективного виконання поставлених завдань. Вибрані ключові спеціальні фізичні якості та розроблені вправи дозволяють удосконалити ці якості, забезпечуючи ви</w:t>
      </w:r>
      <w:r w:rsidR="009050F1">
        <w:rPr>
          <w:rFonts w:ascii="Times New Roman" w:hAnsi="Times New Roman" w:cs="Times New Roman"/>
          <w:sz w:val="28"/>
        </w:rPr>
        <w:t>сокий рівень підготовки бійців.</w:t>
      </w:r>
    </w:p>
    <w:p w:rsidR="00AA7554" w:rsidRPr="00AA7554" w:rsidRDefault="00AA7554" w:rsidP="00AA7554">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t>Отримані результати можуть бути корисними для командирів та інструкторів, які організовують заняття з рукопашного бою, а також для військовослужбовців, які прагнуть підвищити свою фізичну підготовку та навички в цьому напрямку. Командири можуть використовувати цю методику для розробки програм тренувань, що відповідають специфічним потребам їхніх підрозділів, забезпечуючи таким чином підвищення загальної бойової готовності.</w:t>
      </w:r>
    </w:p>
    <w:p w:rsidR="00AA7554" w:rsidRPr="00AA7554" w:rsidRDefault="00AA7554" w:rsidP="00316D12">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lastRenderedPageBreak/>
        <w:t>Загалом розроблена методика є інструментом підвищення якості підготовки військовослужбовців та забезпечення їх готовності до ефективного виконання завдань у сфері рукопашного бою в умовах ведення сучасних бойови</w:t>
      </w:r>
      <w:r w:rsidR="00316D12">
        <w:rPr>
          <w:rFonts w:ascii="Times New Roman" w:hAnsi="Times New Roman" w:cs="Times New Roman"/>
          <w:sz w:val="28"/>
        </w:rPr>
        <w:t>х дій. Д</w:t>
      </w:r>
      <w:r w:rsidRPr="00AA7554">
        <w:rPr>
          <w:rFonts w:ascii="Times New Roman" w:hAnsi="Times New Roman" w:cs="Times New Roman"/>
          <w:sz w:val="28"/>
        </w:rPr>
        <w:t>ослідження у цій сфері можуть сприяти вдосконаленню існуючих методик та розробці нових підходів до тренування військовослужбовців, врахову</w:t>
      </w:r>
      <w:r w:rsidR="00316D12">
        <w:rPr>
          <w:rFonts w:ascii="Times New Roman" w:hAnsi="Times New Roman" w:cs="Times New Roman"/>
          <w:sz w:val="28"/>
        </w:rPr>
        <w:t>ючи змінні умови сучасного бою.</w:t>
      </w:r>
    </w:p>
    <w:p w:rsidR="00607AD0" w:rsidRDefault="00AA7554" w:rsidP="00AA7554">
      <w:pPr>
        <w:spacing w:after="0" w:line="360" w:lineRule="auto"/>
        <w:ind w:firstLine="709"/>
        <w:jc w:val="both"/>
        <w:rPr>
          <w:rFonts w:ascii="Times New Roman" w:hAnsi="Times New Roman" w:cs="Times New Roman"/>
          <w:sz w:val="28"/>
        </w:rPr>
      </w:pPr>
      <w:r w:rsidRPr="00AA7554">
        <w:rPr>
          <w:rFonts w:ascii="Times New Roman" w:hAnsi="Times New Roman" w:cs="Times New Roman"/>
          <w:sz w:val="28"/>
        </w:rPr>
        <w:t xml:space="preserve">У майбутньому дослідження в цій сфері можуть бути розширені для включення нових технік та </w:t>
      </w:r>
      <w:r w:rsidR="00316D12" w:rsidRPr="00AA7554">
        <w:rPr>
          <w:rFonts w:ascii="Times New Roman" w:hAnsi="Times New Roman" w:cs="Times New Roman"/>
          <w:sz w:val="28"/>
        </w:rPr>
        <w:t>методики</w:t>
      </w:r>
      <w:r w:rsidRPr="00AA7554">
        <w:rPr>
          <w:rFonts w:ascii="Times New Roman" w:hAnsi="Times New Roman" w:cs="Times New Roman"/>
          <w:sz w:val="28"/>
        </w:rPr>
        <w:t>, а також для адаптації до змінних умов сучасного бою. Це дозволить зберегти актуальність та ефективність</w:t>
      </w:r>
      <w:r w:rsidR="00316D12">
        <w:rPr>
          <w:rFonts w:ascii="Times New Roman" w:hAnsi="Times New Roman" w:cs="Times New Roman"/>
          <w:sz w:val="28"/>
        </w:rPr>
        <w:t xml:space="preserve"> спеціальної</w:t>
      </w:r>
      <w:r w:rsidRPr="00AA7554">
        <w:rPr>
          <w:rFonts w:ascii="Times New Roman" w:hAnsi="Times New Roman" w:cs="Times New Roman"/>
          <w:sz w:val="28"/>
        </w:rPr>
        <w:t xml:space="preserve"> фізичної підготовки військовослужбовців, забезпечуючи їх високий рівень боєздатності. Важливим напрямком досліджень може стати інтеграція новітніх технологій та підходів у тренувальний процес, що сприятиме подальшому підвищенню ефективності підготовки військовослужбовців до реальних бойових дій.</w:t>
      </w:r>
    </w:p>
    <w:p w:rsidR="002D4459" w:rsidRDefault="00AB42D4" w:rsidP="00AB42D4">
      <w:pPr>
        <w:spacing w:after="0" w:line="360" w:lineRule="auto"/>
        <w:ind w:firstLine="709"/>
        <w:jc w:val="both"/>
        <w:rPr>
          <w:rFonts w:ascii="Times New Roman" w:hAnsi="Times New Roman" w:cs="Times New Roman"/>
          <w:sz w:val="28"/>
        </w:rPr>
      </w:pPr>
      <w:r>
        <w:rPr>
          <w:rFonts w:ascii="Times New Roman" w:hAnsi="Times New Roman" w:cs="Times New Roman"/>
          <w:sz w:val="28"/>
        </w:rPr>
        <w:t>Отже можна сказати, що в</w:t>
      </w:r>
      <w:r w:rsidRPr="00AB42D4">
        <w:rPr>
          <w:rFonts w:ascii="Times New Roman" w:hAnsi="Times New Roman" w:cs="Times New Roman"/>
          <w:sz w:val="28"/>
        </w:rPr>
        <w:t xml:space="preserve"> ході дослідження було встановлено, що розвиток спеціальних фізичних якостей у військовослужбовців під час занять з рукопашного бою є критично важливим компонентом їх загальної підготовки і бойової готовності. </w:t>
      </w:r>
    </w:p>
    <w:p w:rsidR="00AB42D4" w:rsidRPr="00AB42D4" w:rsidRDefault="00AB42D4" w:rsidP="00AB42D4">
      <w:pPr>
        <w:spacing w:after="0" w:line="360" w:lineRule="auto"/>
        <w:ind w:firstLine="709"/>
        <w:jc w:val="both"/>
        <w:rPr>
          <w:rFonts w:ascii="Times New Roman" w:hAnsi="Times New Roman" w:cs="Times New Roman"/>
          <w:sz w:val="28"/>
        </w:rPr>
      </w:pPr>
      <w:r w:rsidRPr="00AB42D4">
        <w:rPr>
          <w:rFonts w:ascii="Times New Roman" w:hAnsi="Times New Roman" w:cs="Times New Roman"/>
          <w:sz w:val="28"/>
        </w:rPr>
        <w:t>Вивчення теоретичних аспектів розвитку рукопашного бою в Збройних силах України показало, що цей напрямок має давні традиції і є важливою частиною військової підготовки. Аналіз науково-методичних праць свідчить про необхідність систематичного підходу до розвитку спеціальних фізичних якостей, таких як сила, витривалість, швидкість, гнучкість та координація, які є основою ефектив</w:t>
      </w:r>
      <w:r>
        <w:rPr>
          <w:rFonts w:ascii="Times New Roman" w:hAnsi="Times New Roman" w:cs="Times New Roman"/>
          <w:sz w:val="28"/>
        </w:rPr>
        <w:t>ного виконання бойових завдань.</w:t>
      </w:r>
    </w:p>
    <w:p w:rsidR="00AB42D4" w:rsidRPr="00AB42D4" w:rsidRDefault="00AB42D4" w:rsidP="00AB42D4">
      <w:pPr>
        <w:spacing w:after="0" w:line="360" w:lineRule="auto"/>
        <w:ind w:firstLine="709"/>
        <w:jc w:val="both"/>
        <w:rPr>
          <w:rFonts w:ascii="Times New Roman" w:hAnsi="Times New Roman" w:cs="Times New Roman"/>
          <w:sz w:val="28"/>
        </w:rPr>
      </w:pPr>
      <w:r w:rsidRPr="00AB42D4">
        <w:rPr>
          <w:rFonts w:ascii="Times New Roman" w:hAnsi="Times New Roman" w:cs="Times New Roman"/>
          <w:sz w:val="28"/>
        </w:rPr>
        <w:t xml:space="preserve">Аналіз рукопашної підготовки військовослужбовців провідних країн світу показав, що успіх у розвитку спеціальних фізичних якостей залежить від використання сучасних методик та технологій, що включають як традиційні види бойових мистецтв, так і новітні підходи до фізичної </w:t>
      </w:r>
      <w:r w:rsidRPr="00AB42D4">
        <w:rPr>
          <w:rFonts w:ascii="Times New Roman" w:hAnsi="Times New Roman" w:cs="Times New Roman"/>
          <w:sz w:val="28"/>
        </w:rPr>
        <w:lastRenderedPageBreak/>
        <w:t xml:space="preserve">підготовки. Це дозволяє забезпечити високий рівень підготовленості військовослужбовців до </w:t>
      </w:r>
      <w:r>
        <w:rPr>
          <w:rFonts w:ascii="Times New Roman" w:hAnsi="Times New Roman" w:cs="Times New Roman"/>
          <w:sz w:val="28"/>
        </w:rPr>
        <w:t>різноманітних бойових ситуацій.</w:t>
      </w:r>
    </w:p>
    <w:p w:rsidR="00AB42D4" w:rsidRPr="00AB42D4" w:rsidRDefault="00AB42D4" w:rsidP="00AB42D4">
      <w:pPr>
        <w:spacing w:after="0" w:line="360" w:lineRule="auto"/>
        <w:ind w:firstLine="709"/>
        <w:jc w:val="both"/>
        <w:rPr>
          <w:rFonts w:ascii="Times New Roman" w:hAnsi="Times New Roman" w:cs="Times New Roman"/>
          <w:sz w:val="28"/>
        </w:rPr>
      </w:pPr>
      <w:r w:rsidRPr="00AB42D4">
        <w:rPr>
          <w:rFonts w:ascii="Times New Roman" w:hAnsi="Times New Roman" w:cs="Times New Roman"/>
          <w:sz w:val="28"/>
        </w:rPr>
        <w:t xml:space="preserve">Розроблена методика розвитку спеціальних фізичних якостей у військовослужбовців під час проведення занять з рукопашного бою базується на комплексному підході, який включає як загальну фізичну підготовку, так і спеціальні вправи, спрямовані на розвиток навичок рукопашного бою. Апробація цієї методики показала її ефективність у підвищенні рівня фізичної підготовленості військовослужбовців та їх здатності до виконання бойових завдань в умовах підвищеного фізичного </w:t>
      </w:r>
      <w:r>
        <w:rPr>
          <w:rFonts w:ascii="Times New Roman" w:hAnsi="Times New Roman" w:cs="Times New Roman"/>
          <w:sz w:val="28"/>
        </w:rPr>
        <w:t>та психологічного навантаження.</w:t>
      </w:r>
    </w:p>
    <w:p w:rsidR="00607AD0" w:rsidRDefault="00607AD0">
      <w:pPr>
        <w:rPr>
          <w:rFonts w:ascii="Times New Roman" w:hAnsi="Times New Roman" w:cs="Times New Roman"/>
          <w:sz w:val="28"/>
        </w:rPr>
      </w:pPr>
      <w:r>
        <w:rPr>
          <w:rFonts w:ascii="Times New Roman" w:hAnsi="Times New Roman" w:cs="Times New Roman"/>
          <w:sz w:val="28"/>
        </w:rPr>
        <w:br w:type="page"/>
      </w:r>
    </w:p>
    <w:p w:rsidR="00B9640C" w:rsidRDefault="00B9640C" w:rsidP="00B9640C">
      <w:pPr>
        <w:spacing w:after="0" w:line="360" w:lineRule="auto"/>
        <w:ind w:firstLine="709"/>
        <w:jc w:val="center"/>
        <w:rPr>
          <w:rFonts w:ascii="Times New Roman" w:hAnsi="Times New Roman" w:cs="Times New Roman"/>
          <w:b/>
          <w:sz w:val="28"/>
        </w:rPr>
      </w:pPr>
      <w:r w:rsidRPr="00F4168B">
        <w:rPr>
          <w:rFonts w:ascii="Times New Roman" w:hAnsi="Times New Roman" w:cs="Times New Roman"/>
          <w:b/>
          <w:sz w:val="28"/>
        </w:rPr>
        <w:lastRenderedPageBreak/>
        <w:t>СПИСОК ВИКОРИСТИНИХ ДЖЕРЕЛ</w:t>
      </w:r>
    </w:p>
    <w:p w:rsidR="00842FF1" w:rsidRPr="00456CD8" w:rsidRDefault="00842FF1" w:rsidP="00F4168B">
      <w:pPr>
        <w:spacing w:after="0" w:line="360" w:lineRule="auto"/>
        <w:ind w:firstLine="709"/>
        <w:jc w:val="both"/>
        <w:rPr>
          <w:rFonts w:ascii="Times New Roman" w:hAnsi="Times New Roman" w:cs="Times New Roman"/>
          <w:b/>
          <w:sz w:val="28"/>
        </w:rPr>
      </w:pPr>
    </w:p>
    <w:p w:rsidR="00842FF1" w:rsidRPr="00456CD8" w:rsidRDefault="00456CD8" w:rsidP="00C5145D">
      <w:pPr>
        <w:pStyle w:val="a3"/>
        <w:numPr>
          <w:ilvl w:val="0"/>
          <w:numId w:val="23"/>
        </w:numPr>
        <w:spacing w:after="0" w:line="360" w:lineRule="auto"/>
        <w:ind w:left="0" w:firstLine="709"/>
        <w:jc w:val="both"/>
        <w:rPr>
          <w:rFonts w:ascii="Times New Roman" w:hAnsi="Times New Roman" w:cs="Times New Roman"/>
          <w:sz w:val="28"/>
          <w:szCs w:val="28"/>
        </w:rPr>
      </w:pPr>
      <w:r w:rsidRPr="00456CD8">
        <w:rPr>
          <w:rFonts w:ascii="Times New Roman" w:hAnsi="Times New Roman" w:cs="Times New Roman"/>
          <w:sz w:val="28"/>
          <w:szCs w:val="28"/>
        </w:rPr>
        <w:t>Розвиток спеціальних фізичних якостей курсантів засобами рукопашному бою під час правового режиму воєнного стану:</w:t>
      </w:r>
      <w:r w:rsidR="00842FF1" w:rsidRPr="00456CD8">
        <w:rPr>
          <w:rFonts w:ascii="Times New Roman" w:hAnsi="Times New Roman" w:cs="Times New Roman"/>
          <w:sz w:val="28"/>
          <w:szCs w:val="28"/>
        </w:rPr>
        <w:t xml:space="preserve"> </w:t>
      </w:r>
      <w:proofErr w:type="spellStart"/>
      <w:r w:rsidR="00842FF1" w:rsidRPr="00456CD8">
        <w:rPr>
          <w:rFonts w:ascii="Times New Roman" w:hAnsi="Times New Roman" w:cs="Times New Roman"/>
          <w:sz w:val="28"/>
          <w:szCs w:val="28"/>
        </w:rPr>
        <w:t>підруч</w:t>
      </w:r>
      <w:proofErr w:type="spellEnd"/>
      <w:r w:rsidR="00842FF1" w:rsidRPr="00456CD8">
        <w:rPr>
          <w:rFonts w:ascii="Times New Roman" w:hAnsi="Times New Roman" w:cs="Times New Roman"/>
          <w:sz w:val="28"/>
          <w:szCs w:val="28"/>
        </w:rPr>
        <w:t xml:space="preserve">. Міжнародна та національна безпека: теоретичні і прикладні аспекти : матеріали VІІІ </w:t>
      </w:r>
      <w:proofErr w:type="spellStart"/>
      <w:r w:rsidR="00842FF1" w:rsidRPr="00456CD8">
        <w:rPr>
          <w:rFonts w:ascii="Times New Roman" w:hAnsi="Times New Roman" w:cs="Times New Roman"/>
          <w:sz w:val="28"/>
          <w:szCs w:val="28"/>
        </w:rPr>
        <w:t>Міжнар</w:t>
      </w:r>
      <w:proofErr w:type="spellEnd"/>
      <w:r w:rsidR="00842FF1" w:rsidRPr="00456CD8">
        <w:rPr>
          <w:rFonts w:ascii="Times New Roman" w:hAnsi="Times New Roman" w:cs="Times New Roman"/>
          <w:sz w:val="28"/>
          <w:szCs w:val="28"/>
        </w:rPr>
        <w:t xml:space="preserve">. </w:t>
      </w:r>
      <w:proofErr w:type="spellStart"/>
      <w:r w:rsidR="00842FF1" w:rsidRPr="00456CD8">
        <w:rPr>
          <w:rFonts w:ascii="Times New Roman" w:hAnsi="Times New Roman" w:cs="Times New Roman"/>
          <w:sz w:val="28"/>
          <w:szCs w:val="28"/>
        </w:rPr>
        <w:t>наук.-</w:t>
      </w:r>
      <w:proofErr w:type="spellEnd"/>
      <w:r w:rsidR="00842FF1" w:rsidRPr="00456CD8">
        <w:rPr>
          <w:rFonts w:ascii="Times New Roman" w:hAnsi="Times New Roman" w:cs="Times New Roman"/>
          <w:sz w:val="28"/>
          <w:szCs w:val="28"/>
        </w:rPr>
        <w:t xml:space="preserve"> </w:t>
      </w:r>
      <w:proofErr w:type="spellStart"/>
      <w:r w:rsidR="00842FF1" w:rsidRPr="00456CD8">
        <w:rPr>
          <w:rFonts w:ascii="Times New Roman" w:hAnsi="Times New Roman" w:cs="Times New Roman"/>
          <w:sz w:val="28"/>
          <w:szCs w:val="28"/>
        </w:rPr>
        <w:t>практ</w:t>
      </w:r>
      <w:proofErr w:type="spellEnd"/>
      <w:r w:rsidR="00842FF1" w:rsidRPr="00456CD8">
        <w:rPr>
          <w:rFonts w:ascii="Times New Roman" w:hAnsi="Times New Roman" w:cs="Times New Roman"/>
          <w:sz w:val="28"/>
          <w:szCs w:val="28"/>
        </w:rPr>
        <w:t xml:space="preserve">. </w:t>
      </w:r>
      <w:proofErr w:type="spellStart"/>
      <w:r w:rsidR="00842FF1" w:rsidRPr="00456CD8">
        <w:rPr>
          <w:rFonts w:ascii="Times New Roman" w:hAnsi="Times New Roman" w:cs="Times New Roman"/>
          <w:sz w:val="28"/>
          <w:szCs w:val="28"/>
        </w:rPr>
        <w:t>кон</w:t>
      </w:r>
      <w:r w:rsidR="00BB046C">
        <w:rPr>
          <w:rFonts w:ascii="Times New Roman" w:hAnsi="Times New Roman" w:cs="Times New Roman"/>
          <w:sz w:val="28"/>
          <w:szCs w:val="28"/>
        </w:rPr>
        <w:t>ф</w:t>
      </w:r>
      <w:proofErr w:type="spellEnd"/>
      <w:r w:rsidR="00BB046C">
        <w:rPr>
          <w:rFonts w:ascii="Times New Roman" w:hAnsi="Times New Roman" w:cs="Times New Roman"/>
          <w:sz w:val="28"/>
          <w:szCs w:val="28"/>
        </w:rPr>
        <w:t>. (м. Дніпро, 15 бер. 2024 р.)</w:t>
      </w:r>
      <w:r w:rsidR="00842FF1" w:rsidRPr="00456CD8">
        <w:rPr>
          <w:rFonts w:ascii="Times New Roman" w:hAnsi="Times New Roman" w:cs="Times New Roman"/>
          <w:sz w:val="28"/>
          <w:szCs w:val="28"/>
        </w:rPr>
        <w:t>;</w:t>
      </w:r>
      <w:r w:rsidRPr="00456CD8">
        <w:rPr>
          <w:rFonts w:ascii="Times New Roman" w:hAnsi="Times New Roman" w:cs="Times New Roman"/>
          <w:sz w:val="28"/>
          <w:szCs w:val="28"/>
        </w:rPr>
        <w:t xml:space="preserve"> </w:t>
      </w:r>
      <w:r>
        <w:rPr>
          <w:rFonts w:ascii="Times New Roman" w:hAnsi="Times New Roman" w:cs="Times New Roman"/>
          <w:sz w:val="28"/>
          <w:szCs w:val="28"/>
        </w:rPr>
        <w:t xml:space="preserve">[автори-укладачі : С. Ф. </w:t>
      </w:r>
      <w:proofErr w:type="spellStart"/>
      <w:r>
        <w:rPr>
          <w:rFonts w:ascii="Times New Roman" w:hAnsi="Times New Roman" w:cs="Times New Roman"/>
          <w:sz w:val="28"/>
          <w:szCs w:val="28"/>
        </w:rPr>
        <w:t>Костів</w:t>
      </w:r>
      <w:proofErr w:type="spellEnd"/>
      <w:r>
        <w:rPr>
          <w:rFonts w:ascii="Times New Roman" w:hAnsi="Times New Roman" w:cs="Times New Roman"/>
          <w:sz w:val="28"/>
          <w:szCs w:val="28"/>
        </w:rPr>
        <w:t xml:space="preserve">, О. Р. </w:t>
      </w:r>
      <w:proofErr w:type="spellStart"/>
      <w:r>
        <w:rPr>
          <w:rFonts w:ascii="Times New Roman" w:hAnsi="Times New Roman" w:cs="Times New Roman"/>
          <w:sz w:val="28"/>
          <w:szCs w:val="28"/>
        </w:rPr>
        <w:t>Гуро</w:t>
      </w:r>
      <w:proofErr w:type="spellEnd"/>
      <w:r w:rsidRPr="00842FF1">
        <w:rPr>
          <w:rFonts w:ascii="Times New Roman" w:hAnsi="Times New Roman" w:cs="Times New Roman"/>
          <w:sz w:val="28"/>
          <w:szCs w:val="28"/>
        </w:rPr>
        <w:t>.]</w:t>
      </w:r>
      <w:r w:rsidR="00842FF1" w:rsidRPr="00456CD8">
        <w:rPr>
          <w:rFonts w:ascii="Times New Roman" w:hAnsi="Times New Roman" w:cs="Times New Roman"/>
          <w:sz w:val="28"/>
          <w:szCs w:val="28"/>
        </w:rPr>
        <w:t xml:space="preserve"> у 2-х ч. Дніпро : </w:t>
      </w:r>
      <w:proofErr w:type="spellStart"/>
      <w:r w:rsidR="00842FF1" w:rsidRPr="00456CD8">
        <w:rPr>
          <w:rFonts w:ascii="Times New Roman" w:hAnsi="Times New Roman" w:cs="Times New Roman"/>
          <w:sz w:val="28"/>
          <w:szCs w:val="28"/>
        </w:rPr>
        <w:t>Дніпроп</w:t>
      </w:r>
      <w:proofErr w:type="spellEnd"/>
      <w:r w:rsidR="00842FF1" w:rsidRPr="00456CD8">
        <w:rPr>
          <w:rFonts w:ascii="Times New Roman" w:hAnsi="Times New Roman" w:cs="Times New Roman"/>
          <w:sz w:val="28"/>
          <w:szCs w:val="28"/>
        </w:rPr>
        <w:t xml:space="preserve">. </w:t>
      </w:r>
      <w:proofErr w:type="spellStart"/>
      <w:r w:rsidR="00842FF1" w:rsidRPr="00456CD8">
        <w:rPr>
          <w:rFonts w:ascii="Times New Roman" w:hAnsi="Times New Roman" w:cs="Times New Roman"/>
          <w:sz w:val="28"/>
          <w:szCs w:val="28"/>
        </w:rPr>
        <w:t>держ</w:t>
      </w:r>
      <w:proofErr w:type="spellEnd"/>
      <w:r w:rsidR="00842FF1" w:rsidRPr="00456CD8">
        <w:rPr>
          <w:rFonts w:ascii="Times New Roman" w:hAnsi="Times New Roman" w:cs="Times New Roman"/>
          <w:sz w:val="28"/>
          <w:szCs w:val="28"/>
        </w:rPr>
        <w:t>. ун-т внутр. справ, 2024. Ч. ІІ</w:t>
      </w:r>
      <w:r w:rsidR="00BB046C">
        <w:rPr>
          <w:rFonts w:ascii="Times New Roman" w:hAnsi="Times New Roman" w:cs="Times New Roman"/>
          <w:sz w:val="28"/>
          <w:szCs w:val="28"/>
        </w:rPr>
        <w:t>.</w:t>
      </w:r>
    </w:p>
    <w:p w:rsidR="00B9640C" w:rsidRPr="00842FF1" w:rsidRDefault="00912C84" w:rsidP="00C5145D">
      <w:pPr>
        <w:pStyle w:val="a3"/>
        <w:numPr>
          <w:ilvl w:val="0"/>
          <w:numId w:val="23"/>
        </w:numPr>
        <w:spacing w:after="0" w:line="360" w:lineRule="auto"/>
        <w:ind w:left="0" w:firstLine="709"/>
        <w:jc w:val="both"/>
        <w:rPr>
          <w:rFonts w:ascii="Times New Roman" w:hAnsi="Times New Roman" w:cs="Times New Roman"/>
          <w:sz w:val="28"/>
          <w:szCs w:val="28"/>
        </w:rPr>
      </w:pPr>
      <w:r w:rsidRPr="00842FF1">
        <w:rPr>
          <w:rFonts w:ascii="Times New Roman" w:hAnsi="Times New Roman" w:cs="Times New Roman"/>
          <w:sz w:val="28"/>
          <w:szCs w:val="28"/>
        </w:rPr>
        <w:t xml:space="preserve">Витривалість військовослужбовців та методика її розвитку : </w:t>
      </w:r>
      <w:proofErr w:type="spellStart"/>
      <w:r w:rsidRPr="00842FF1">
        <w:rPr>
          <w:rFonts w:ascii="Times New Roman" w:hAnsi="Times New Roman" w:cs="Times New Roman"/>
          <w:sz w:val="28"/>
          <w:szCs w:val="28"/>
        </w:rPr>
        <w:t>навч.-</w:t>
      </w:r>
      <w:proofErr w:type="spellEnd"/>
      <w:r w:rsidRPr="00842FF1">
        <w:rPr>
          <w:rFonts w:ascii="Times New Roman" w:hAnsi="Times New Roman" w:cs="Times New Roman"/>
          <w:sz w:val="28"/>
          <w:szCs w:val="28"/>
        </w:rPr>
        <w:t xml:space="preserve"> метод. </w:t>
      </w:r>
      <w:proofErr w:type="spellStart"/>
      <w:r w:rsidRPr="00842FF1">
        <w:rPr>
          <w:rFonts w:ascii="Times New Roman" w:hAnsi="Times New Roman" w:cs="Times New Roman"/>
          <w:sz w:val="28"/>
          <w:szCs w:val="28"/>
        </w:rPr>
        <w:t>посіб</w:t>
      </w:r>
      <w:proofErr w:type="spellEnd"/>
      <w:r w:rsidRPr="00842FF1">
        <w:rPr>
          <w:rFonts w:ascii="Times New Roman" w:hAnsi="Times New Roman" w:cs="Times New Roman"/>
          <w:sz w:val="28"/>
          <w:szCs w:val="28"/>
        </w:rPr>
        <w:t xml:space="preserve">. / [автори-укладачі : Н. Б. Вербин, Н. Л. </w:t>
      </w:r>
      <w:proofErr w:type="spellStart"/>
      <w:r w:rsidRPr="00842FF1">
        <w:rPr>
          <w:rFonts w:ascii="Times New Roman" w:hAnsi="Times New Roman" w:cs="Times New Roman"/>
          <w:sz w:val="28"/>
          <w:szCs w:val="28"/>
        </w:rPr>
        <w:t>В</w:t>
      </w:r>
      <w:r w:rsidR="00244E72" w:rsidRPr="00842FF1">
        <w:rPr>
          <w:rFonts w:ascii="Times New Roman" w:hAnsi="Times New Roman" w:cs="Times New Roman"/>
          <w:sz w:val="28"/>
          <w:szCs w:val="28"/>
        </w:rPr>
        <w:t>исочіна</w:t>
      </w:r>
      <w:proofErr w:type="spellEnd"/>
      <w:r w:rsidR="00244E72" w:rsidRPr="00842FF1">
        <w:rPr>
          <w:rFonts w:ascii="Times New Roman" w:hAnsi="Times New Roman" w:cs="Times New Roman"/>
          <w:sz w:val="28"/>
          <w:szCs w:val="28"/>
        </w:rPr>
        <w:t xml:space="preserve">, С. Ф. </w:t>
      </w:r>
      <w:proofErr w:type="spellStart"/>
      <w:r w:rsidR="00244E72" w:rsidRPr="00842FF1">
        <w:rPr>
          <w:rFonts w:ascii="Times New Roman" w:hAnsi="Times New Roman" w:cs="Times New Roman"/>
          <w:sz w:val="28"/>
          <w:szCs w:val="28"/>
        </w:rPr>
        <w:t>Костів</w:t>
      </w:r>
      <w:proofErr w:type="spellEnd"/>
      <w:r w:rsidR="00244E72" w:rsidRPr="00842FF1">
        <w:rPr>
          <w:rFonts w:ascii="Times New Roman" w:hAnsi="Times New Roman" w:cs="Times New Roman"/>
          <w:sz w:val="28"/>
          <w:szCs w:val="28"/>
        </w:rPr>
        <w:t xml:space="preserve"> та ін.]. </w:t>
      </w:r>
      <w:r w:rsidRPr="00842FF1">
        <w:rPr>
          <w:rFonts w:ascii="Times New Roman" w:hAnsi="Times New Roman" w:cs="Times New Roman"/>
          <w:sz w:val="28"/>
          <w:szCs w:val="28"/>
        </w:rPr>
        <w:t xml:space="preserve"> К</w:t>
      </w:r>
      <w:r w:rsidR="00244E72" w:rsidRPr="00842FF1">
        <w:rPr>
          <w:rFonts w:ascii="Times New Roman" w:hAnsi="Times New Roman" w:cs="Times New Roman"/>
          <w:sz w:val="28"/>
          <w:szCs w:val="28"/>
        </w:rPr>
        <w:t>иїв</w:t>
      </w:r>
      <w:r w:rsidRPr="00842FF1">
        <w:rPr>
          <w:rFonts w:ascii="Times New Roman" w:hAnsi="Times New Roman" w:cs="Times New Roman"/>
          <w:sz w:val="28"/>
          <w:szCs w:val="28"/>
        </w:rPr>
        <w:t>. : НУОУ ім</w:t>
      </w:r>
      <w:r w:rsidR="00244E72" w:rsidRPr="00842FF1">
        <w:rPr>
          <w:rFonts w:ascii="Times New Roman" w:hAnsi="Times New Roman" w:cs="Times New Roman"/>
          <w:sz w:val="28"/>
          <w:szCs w:val="28"/>
        </w:rPr>
        <w:t xml:space="preserve">. Івана </w:t>
      </w:r>
      <w:proofErr w:type="spellStart"/>
      <w:r w:rsidR="00244E72" w:rsidRPr="00842FF1">
        <w:rPr>
          <w:rFonts w:ascii="Times New Roman" w:hAnsi="Times New Roman" w:cs="Times New Roman"/>
          <w:sz w:val="28"/>
          <w:szCs w:val="28"/>
        </w:rPr>
        <w:t>Черняховського</w:t>
      </w:r>
      <w:proofErr w:type="spellEnd"/>
      <w:r w:rsidR="00244E72" w:rsidRPr="00842FF1">
        <w:rPr>
          <w:rFonts w:ascii="Times New Roman" w:hAnsi="Times New Roman" w:cs="Times New Roman"/>
          <w:sz w:val="28"/>
          <w:szCs w:val="28"/>
        </w:rPr>
        <w:t xml:space="preserve">, 2020. </w:t>
      </w:r>
      <w:r w:rsidRPr="00842FF1">
        <w:rPr>
          <w:rFonts w:ascii="Times New Roman" w:hAnsi="Times New Roman" w:cs="Times New Roman"/>
          <w:sz w:val="28"/>
          <w:szCs w:val="28"/>
        </w:rPr>
        <w:t>120 с.</w:t>
      </w:r>
    </w:p>
    <w:p w:rsidR="00912C84" w:rsidRPr="00604A60" w:rsidRDefault="00912C84" w:rsidP="00604A60">
      <w:pPr>
        <w:pStyle w:val="a3"/>
        <w:numPr>
          <w:ilvl w:val="0"/>
          <w:numId w:val="23"/>
        </w:numPr>
        <w:spacing w:after="0" w:line="360" w:lineRule="auto"/>
        <w:ind w:left="0" w:firstLine="709"/>
        <w:jc w:val="both"/>
        <w:rPr>
          <w:rFonts w:ascii="Times New Roman" w:hAnsi="Times New Roman" w:cs="Times New Roman"/>
          <w:sz w:val="28"/>
          <w:szCs w:val="28"/>
        </w:rPr>
      </w:pPr>
      <w:r w:rsidRPr="00604A60">
        <w:rPr>
          <w:rFonts w:ascii="Times New Roman" w:hAnsi="Times New Roman" w:cs="Times New Roman"/>
          <w:sz w:val="28"/>
          <w:szCs w:val="28"/>
        </w:rPr>
        <w:t xml:space="preserve">Методика застосування заходів фізичного впливу військовослужбовцями НГУ : </w:t>
      </w:r>
      <w:proofErr w:type="spellStart"/>
      <w:r w:rsidRPr="00604A60">
        <w:rPr>
          <w:rFonts w:ascii="Times New Roman" w:hAnsi="Times New Roman" w:cs="Times New Roman"/>
          <w:sz w:val="28"/>
          <w:szCs w:val="28"/>
        </w:rPr>
        <w:t>навч.-метод</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посіб</w:t>
      </w:r>
      <w:proofErr w:type="spellEnd"/>
      <w:r w:rsidRPr="00604A60">
        <w:rPr>
          <w:rFonts w:ascii="Times New Roman" w:hAnsi="Times New Roman" w:cs="Times New Roman"/>
          <w:sz w:val="28"/>
          <w:szCs w:val="28"/>
        </w:rPr>
        <w:t xml:space="preserve">. / Б. А. </w:t>
      </w:r>
      <w:proofErr w:type="spellStart"/>
      <w:r w:rsidRPr="00604A60">
        <w:rPr>
          <w:rFonts w:ascii="Times New Roman" w:hAnsi="Times New Roman" w:cs="Times New Roman"/>
          <w:sz w:val="28"/>
          <w:szCs w:val="28"/>
        </w:rPr>
        <w:t>Максимчук</w:t>
      </w:r>
      <w:proofErr w:type="spellEnd"/>
      <w:r w:rsidRPr="00604A60">
        <w:rPr>
          <w:rFonts w:ascii="Times New Roman" w:hAnsi="Times New Roman" w:cs="Times New Roman"/>
          <w:sz w:val="28"/>
          <w:szCs w:val="28"/>
        </w:rPr>
        <w:t xml:space="preserve">, С. С. </w:t>
      </w:r>
      <w:proofErr w:type="spellStart"/>
      <w:r w:rsidRPr="00604A60">
        <w:rPr>
          <w:rFonts w:ascii="Times New Roman" w:hAnsi="Times New Roman" w:cs="Times New Roman"/>
          <w:sz w:val="28"/>
          <w:szCs w:val="28"/>
        </w:rPr>
        <w:t>Забродський</w:t>
      </w:r>
      <w:proofErr w:type="spellEnd"/>
      <w:r w:rsidRPr="00604A60">
        <w:rPr>
          <w:rFonts w:ascii="Times New Roman" w:hAnsi="Times New Roman" w:cs="Times New Roman"/>
          <w:sz w:val="28"/>
          <w:szCs w:val="28"/>
        </w:rPr>
        <w:t xml:space="preserve">, О. О. </w:t>
      </w:r>
      <w:proofErr w:type="spellStart"/>
      <w:r w:rsidRPr="00604A60">
        <w:rPr>
          <w:rFonts w:ascii="Times New Roman" w:hAnsi="Times New Roman" w:cs="Times New Roman"/>
          <w:sz w:val="28"/>
          <w:szCs w:val="28"/>
        </w:rPr>
        <w:t>Хацаюк</w:t>
      </w:r>
      <w:proofErr w:type="spellEnd"/>
      <w:r w:rsidRPr="00604A60">
        <w:rPr>
          <w:rFonts w:ascii="Times New Roman" w:hAnsi="Times New Roman" w:cs="Times New Roman"/>
          <w:sz w:val="28"/>
          <w:szCs w:val="28"/>
        </w:rPr>
        <w:t xml:space="preserve"> та ін. Харків : НАНГУ, 2019. 95 с</w:t>
      </w:r>
    </w:p>
    <w:p w:rsidR="00912C84" w:rsidRDefault="00912C84" w:rsidP="00604A60">
      <w:pPr>
        <w:pStyle w:val="a3"/>
        <w:numPr>
          <w:ilvl w:val="0"/>
          <w:numId w:val="23"/>
        </w:numPr>
        <w:spacing w:after="0" w:line="360" w:lineRule="auto"/>
        <w:ind w:left="0" w:firstLine="709"/>
        <w:jc w:val="both"/>
        <w:rPr>
          <w:rFonts w:ascii="Times New Roman" w:hAnsi="Times New Roman" w:cs="Times New Roman"/>
          <w:sz w:val="28"/>
          <w:szCs w:val="28"/>
        </w:rPr>
      </w:pPr>
      <w:r w:rsidRPr="00604A60">
        <w:rPr>
          <w:rFonts w:ascii="Times New Roman" w:hAnsi="Times New Roman" w:cs="Times New Roman"/>
          <w:sz w:val="28"/>
          <w:szCs w:val="28"/>
        </w:rPr>
        <w:t xml:space="preserve">Турчинов А. В., </w:t>
      </w:r>
      <w:proofErr w:type="spellStart"/>
      <w:r w:rsidRPr="00604A60">
        <w:rPr>
          <w:rFonts w:ascii="Times New Roman" w:hAnsi="Times New Roman" w:cs="Times New Roman"/>
          <w:sz w:val="28"/>
          <w:szCs w:val="28"/>
        </w:rPr>
        <w:t>Пилипець</w:t>
      </w:r>
      <w:proofErr w:type="spellEnd"/>
      <w:r w:rsidRPr="00604A60">
        <w:rPr>
          <w:rFonts w:ascii="Times New Roman" w:hAnsi="Times New Roman" w:cs="Times New Roman"/>
          <w:sz w:val="28"/>
          <w:szCs w:val="28"/>
        </w:rPr>
        <w:t xml:space="preserve"> О. В., </w:t>
      </w:r>
      <w:proofErr w:type="spellStart"/>
      <w:r w:rsidRPr="00604A60">
        <w:rPr>
          <w:rFonts w:ascii="Times New Roman" w:hAnsi="Times New Roman" w:cs="Times New Roman"/>
          <w:sz w:val="28"/>
          <w:szCs w:val="28"/>
        </w:rPr>
        <w:t>Белошенко</w:t>
      </w:r>
      <w:proofErr w:type="spellEnd"/>
      <w:r w:rsidRPr="00604A60">
        <w:rPr>
          <w:rFonts w:ascii="Times New Roman" w:hAnsi="Times New Roman" w:cs="Times New Roman"/>
          <w:sz w:val="28"/>
          <w:szCs w:val="28"/>
        </w:rPr>
        <w:t xml:space="preserve"> Ю. К., </w:t>
      </w:r>
      <w:proofErr w:type="spellStart"/>
      <w:r w:rsidRPr="00604A60">
        <w:rPr>
          <w:rFonts w:ascii="Times New Roman" w:hAnsi="Times New Roman" w:cs="Times New Roman"/>
          <w:sz w:val="28"/>
          <w:szCs w:val="28"/>
        </w:rPr>
        <w:t>Любчич</w:t>
      </w:r>
      <w:proofErr w:type="spellEnd"/>
      <w:r w:rsidRPr="00604A60">
        <w:rPr>
          <w:rFonts w:ascii="Times New Roman" w:hAnsi="Times New Roman" w:cs="Times New Roman"/>
          <w:sz w:val="28"/>
          <w:szCs w:val="28"/>
        </w:rPr>
        <w:t xml:space="preserve"> Р. І. Організація та методика проведення навчальних занять з фізичного виховання та методики фізичної підготовки (прискорене пересування, подолання перешкод, рукопашний бій) : </w:t>
      </w:r>
      <w:proofErr w:type="spellStart"/>
      <w:r w:rsidRPr="00604A60">
        <w:rPr>
          <w:rFonts w:ascii="Times New Roman" w:hAnsi="Times New Roman" w:cs="Times New Roman"/>
          <w:sz w:val="28"/>
          <w:szCs w:val="28"/>
        </w:rPr>
        <w:t>навч</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посіб</w:t>
      </w:r>
      <w:proofErr w:type="spellEnd"/>
      <w:r w:rsidRPr="00604A60">
        <w:rPr>
          <w:rFonts w:ascii="Times New Roman" w:hAnsi="Times New Roman" w:cs="Times New Roman"/>
          <w:sz w:val="28"/>
          <w:szCs w:val="28"/>
        </w:rPr>
        <w:t>. Харків : НАНГУ, 2018. 125 с.</w:t>
      </w:r>
    </w:p>
    <w:p w:rsidR="004111F8" w:rsidRPr="00604A60" w:rsidRDefault="004111F8" w:rsidP="00604A60">
      <w:pPr>
        <w:pStyle w:val="a3"/>
        <w:numPr>
          <w:ilvl w:val="0"/>
          <w:numId w:val="23"/>
        </w:numPr>
        <w:spacing w:after="0" w:line="360" w:lineRule="auto"/>
        <w:ind w:left="0" w:firstLine="709"/>
        <w:jc w:val="both"/>
        <w:rPr>
          <w:rFonts w:ascii="Times New Roman" w:hAnsi="Times New Roman" w:cs="Times New Roman"/>
          <w:sz w:val="28"/>
          <w:szCs w:val="28"/>
        </w:rPr>
      </w:pPr>
      <w:r w:rsidRPr="004111F8">
        <w:rPr>
          <w:rFonts w:ascii="Times New Roman" w:hAnsi="Times New Roman" w:cs="Times New Roman"/>
          <w:sz w:val="28"/>
          <w:szCs w:val="28"/>
        </w:rPr>
        <w:t xml:space="preserve">Турчинов А.В., </w:t>
      </w:r>
      <w:proofErr w:type="spellStart"/>
      <w:r w:rsidRPr="004111F8">
        <w:rPr>
          <w:rFonts w:ascii="Times New Roman" w:hAnsi="Times New Roman" w:cs="Times New Roman"/>
          <w:sz w:val="28"/>
          <w:szCs w:val="28"/>
        </w:rPr>
        <w:t>Шемчук</w:t>
      </w:r>
      <w:proofErr w:type="spellEnd"/>
      <w:r w:rsidRPr="004111F8">
        <w:rPr>
          <w:rFonts w:ascii="Times New Roman" w:hAnsi="Times New Roman" w:cs="Times New Roman"/>
          <w:sz w:val="28"/>
          <w:szCs w:val="28"/>
        </w:rPr>
        <w:t xml:space="preserve"> В.А., </w:t>
      </w:r>
      <w:proofErr w:type="spellStart"/>
      <w:r w:rsidRPr="004111F8">
        <w:rPr>
          <w:rFonts w:ascii="Times New Roman" w:hAnsi="Times New Roman" w:cs="Times New Roman"/>
          <w:sz w:val="28"/>
          <w:szCs w:val="28"/>
        </w:rPr>
        <w:t>Одеров</w:t>
      </w:r>
      <w:proofErr w:type="spellEnd"/>
      <w:r w:rsidRPr="004111F8">
        <w:rPr>
          <w:rFonts w:ascii="Times New Roman" w:hAnsi="Times New Roman" w:cs="Times New Roman"/>
          <w:sz w:val="28"/>
          <w:szCs w:val="28"/>
        </w:rPr>
        <w:t xml:space="preserve"> А.О., Климович В.Б., </w:t>
      </w:r>
      <w:proofErr w:type="spellStart"/>
      <w:r w:rsidRPr="004111F8">
        <w:rPr>
          <w:rFonts w:ascii="Times New Roman" w:hAnsi="Times New Roman" w:cs="Times New Roman"/>
          <w:sz w:val="28"/>
          <w:szCs w:val="28"/>
        </w:rPr>
        <w:t>Саморок</w:t>
      </w:r>
      <w:proofErr w:type="spellEnd"/>
      <w:r w:rsidRPr="004111F8">
        <w:rPr>
          <w:rFonts w:ascii="Times New Roman" w:hAnsi="Times New Roman" w:cs="Times New Roman"/>
          <w:sz w:val="28"/>
          <w:szCs w:val="28"/>
        </w:rPr>
        <w:t xml:space="preserve"> М.Г. Педагогічна модель формування навичок рукопашного бою майбутніх офіцерів до дій в екстремальних умовах. Актуальні питання гуманітарних наук. 2020. Т.4. № 28. С. 190–198.</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Пронтенко</w:t>
      </w:r>
      <w:proofErr w:type="spellEnd"/>
      <w:r w:rsidRPr="00604A60">
        <w:rPr>
          <w:rFonts w:ascii="Times New Roman" w:hAnsi="Times New Roman" w:cs="Times New Roman"/>
          <w:sz w:val="28"/>
          <w:szCs w:val="28"/>
        </w:rPr>
        <w:t xml:space="preserve"> К. В., Юр’єв С. О., </w:t>
      </w:r>
      <w:proofErr w:type="spellStart"/>
      <w:r w:rsidRPr="00604A60">
        <w:rPr>
          <w:rFonts w:ascii="Times New Roman" w:hAnsi="Times New Roman" w:cs="Times New Roman"/>
          <w:sz w:val="28"/>
          <w:szCs w:val="28"/>
        </w:rPr>
        <w:t>Ягодзінський</w:t>
      </w:r>
      <w:proofErr w:type="spellEnd"/>
      <w:r w:rsidRPr="00604A60">
        <w:rPr>
          <w:rFonts w:ascii="Times New Roman" w:hAnsi="Times New Roman" w:cs="Times New Roman"/>
          <w:sz w:val="28"/>
          <w:szCs w:val="28"/>
        </w:rPr>
        <w:t xml:space="preserve"> В. П. Вплив занять спортом на результати освітньої діяльності курсантів вищих військових навчальних закладів України // Освіта та розвиток обдарованої особистості. 2020. Вип. 1 (76). С. 39–43. https://doi.org/10.32405/2309-3935- 2020-1(76)-39-43.</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lastRenderedPageBreak/>
        <w:t>Рудницька</w:t>
      </w:r>
      <w:proofErr w:type="spellEnd"/>
      <w:r w:rsidRPr="00604A60">
        <w:rPr>
          <w:rFonts w:ascii="Times New Roman" w:hAnsi="Times New Roman" w:cs="Times New Roman"/>
          <w:sz w:val="28"/>
          <w:szCs w:val="28"/>
        </w:rPr>
        <w:t xml:space="preserve"> О. П. Педагогіка : загальна і мистецька : </w:t>
      </w:r>
      <w:proofErr w:type="spellStart"/>
      <w:r w:rsidRPr="00604A60">
        <w:rPr>
          <w:rFonts w:ascii="Times New Roman" w:hAnsi="Times New Roman" w:cs="Times New Roman"/>
          <w:sz w:val="28"/>
          <w:szCs w:val="28"/>
        </w:rPr>
        <w:t>навч</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посіб</w:t>
      </w:r>
      <w:proofErr w:type="spellEnd"/>
      <w:r w:rsidRPr="00604A60">
        <w:rPr>
          <w:rFonts w:ascii="Times New Roman" w:hAnsi="Times New Roman" w:cs="Times New Roman"/>
          <w:sz w:val="28"/>
          <w:szCs w:val="28"/>
        </w:rPr>
        <w:t>. Тернопіль, 2005. 360 с.</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r w:rsidRPr="00604A60">
        <w:rPr>
          <w:rFonts w:ascii="Times New Roman" w:hAnsi="Times New Roman" w:cs="Times New Roman"/>
          <w:sz w:val="28"/>
          <w:szCs w:val="28"/>
        </w:rPr>
        <w:t xml:space="preserve">Сергієнко Л. П. Практикум з теорії і методики фізичного виховання : </w:t>
      </w:r>
      <w:proofErr w:type="spellStart"/>
      <w:r w:rsidRPr="00604A60">
        <w:rPr>
          <w:rFonts w:ascii="Times New Roman" w:hAnsi="Times New Roman" w:cs="Times New Roman"/>
          <w:sz w:val="28"/>
          <w:szCs w:val="28"/>
        </w:rPr>
        <w:t>навч</w:t>
      </w:r>
      <w:proofErr w:type="spellEnd"/>
      <w:r w:rsidRPr="00604A60">
        <w:rPr>
          <w:rFonts w:ascii="Times New Roman" w:hAnsi="Times New Roman" w:cs="Times New Roman"/>
          <w:sz w:val="28"/>
          <w:szCs w:val="28"/>
        </w:rPr>
        <w:t xml:space="preserve">. посібник для </w:t>
      </w:r>
      <w:proofErr w:type="spellStart"/>
      <w:r w:rsidRPr="00604A60">
        <w:rPr>
          <w:rFonts w:ascii="Times New Roman" w:hAnsi="Times New Roman" w:cs="Times New Roman"/>
          <w:sz w:val="28"/>
          <w:szCs w:val="28"/>
        </w:rPr>
        <w:t>студ</w:t>
      </w:r>
      <w:proofErr w:type="spellEnd"/>
      <w:r w:rsidRPr="00604A60">
        <w:rPr>
          <w:rFonts w:ascii="Times New Roman" w:hAnsi="Times New Roman" w:cs="Times New Roman"/>
          <w:sz w:val="28"/>
          <w:szCs w:val="28"/>
        </w:rPr>
        <w:t xml:space="preserve">. вищих </w:t>
      </w:r>
      <w:proofErr w:type="spellStart"/>
      <w:r w:rsidRPr="00604A60">
        <w:rPr>
          <w:rFonts w:ascii="Times New Roman" w:hAnsi="Times New Roman" w:cs="Times New Roman"/>
          <w:sz w:val="28"/>
          <w:szCs w:val="28"/>
        </w:rPr>
        <w:t>навч</w:t>
      </w:r>
      <w:proofErr w:type="spellEnd"/>
      <w:r w:rsidRPr="00604A60">
        <w:rPr>
          <w:rFonts w:ascii="Times New Roman" w:hAnsi="Times New Roman" w:cs="Times New Roman"/>
          <w:sz w:val="28"/>
          <w:szCs w:val="28"/>
        </w:rPr>
        <w:t>. закладів фіз. виховання і спорту. Харків, 2007. 271 с.</w:t>
      </w:r>
    </w:p>
    <w:p w:rsidR="00912C84" w:rsidRPr="00604A60" w:rsidRDefault="00912C84"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Хацаюк</w:t>
      </w:r>
      <w:proofErr w:type="spellEnd"/>
      <w:r w:rsidRPr="00604A60">
        <w:rPr>
          <w:rFonts w:ascii="Times New Roman" w:hAnsi="Times New Roman" w:cs="Times New Roman"/>
          <w:sz w:val="28"/>
          <w:szCs w:val="28"/>
        </w:rPr>
        <w:t xml:space="preserve"> О. В., </w:t>
      </w:r>
      <w:proofErr w:type="spellStart"/>
      <w:r w:rsidRPr="00604A60">
        <w:rPr>
          <w:rFonts w:ascii="Times New Roman" w:hAnsi="Times New Roman" w:cs="Times New Roman"/>
          <w:sz w:val="28"/>
          <w:szCs w:val="28"/>
        </w:rPr>
        <w:t>Любчич</w:t>
      </w:r>
      <w:proofErr w:type="spellEnd"/>
      <w:r w:rsidRPr="00604A60">
        <w:rPr>
          <w:rFonts w:ascii="Times New Roman" w:hAnsi="Times New Roman" w:cs="Times New Roman"/>
          <w:sz w:val="28"/>
          <w:szCs w:val="28"/>
        </w:rPr>
        <w:t xml:space="preserve"> Р. І., </w:t>
      </w:r>
      <w:proofErr w:type="spellStart"/>
      <w:r w:rsidRPr="00604A60">
        <w:rPr>
          <w:rFonts w:ascii="Times New Roman" w:hAnsi="Times New Roman" w:cs="Times New Roman"/>
          <w:sz w:val="28"/>
          <w:szCs w:val="28"/>
        </w:rPr>
        <w:t>Оленченко</w:t>
      </w:r>
      <w:proofErr w:type="spellEnd"/>
      <w:r w:rsidRPr="00604A60">
        <w:rPr>
          <w:rFonts w:ascii="Times New Roman" w:hAnsi="Times New Roman" w:cs="Times New Roman"/>
          <w:sz w:val="28"/>
          <w:szCs w:val="28"/>
        </w:rPr>
        <w:t xml:space="preserve"> В. В. Удосконалення військово-професійних навичок військовослужбовців НГУ в процесі спеціальної фізичної підготовки. Проблеми в</w:t>
      </w:r>
      <w:r w:rsidR="002D4459">
        <w:rPr>
          <w:rFonts w:ascii="Times New Roman" w:hAnsi="Times New Roman" w:cs="Times New Roman"/>
          <w:sz w:val="28"/>
          <w:szCs w:val="28"/>
        </w:rPr>
        <w:t>ищої освіти. 2019. № 1 (95). С. </w:t>
      </w:r>
      <w:r w:rsidRPr="00604A60">
        <w:rPr>
          <w:rFonts w:ascii="Times New Roman" w:hAnsi="Times New Roman" w:cs="Times New Roman"/>
          <w:sz w:val="28"/>
          <w:szCs w:val="28"/>
        </w:rPr>
        <w:t>63–69.</w:t>
      </w:r>
    </w:p>
    <w:p w:rsidR="00912C84" w:rsidRDefault="00912C84"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Лещеня</w:t>
      </w:r>
      <w:proofErr w:type="spellEnd"/>
      <w:r w:rsidRPr="00604A60">
        <w:rPr>
          <w:rFonts w:ascii="Times New Roman" w:hAnsi="Times New Roman" w:cs="Times New Roman"/>
          <w:sz w:val="28"/>
          <w:szCs w:val="28"/>
        </w:rPr>
        <w:t xml:space="preserve"> С. В., Орленко І. П., Мелешко А. О., </w:t>
      </w:r>
      <w:proofErr w:type="spellStart"/>
      <w:r w:rsidRPr="00604A60">
        <w:rPr>
          <w:rFonts w:ascii="Times New Roman" w:hAnsi="Times New Roman" w:cs="Times New Roman"/>
          <w:sz w:val="28"/>
          <w:szCs w:val="28"/>
        </w:rPr>
        <w:t>Забродський</w:t>
      </w:r>
      <w:proofErr w:type="spellEnd"/>
      <w:r w:rsidRPr="00604A60">
        <w:rPr>
          <w:rFonts w:ascii="Times New Roman" w:hAnsi="Times New Roman" w:cs="Times New Roman"/>
          <w:sz w:val="28"/>
          <w:szCs w:val="28"/>
        </w:rPr>
        <w:t xml:space="preserve"> С. С. Інструкція з організації фізичної підготовки в Національній гвардії України : інструкції / під </w:t>
      </w:r>
      <w:proofErr w:type="spellStart"/>
      <w:r w:rsidRPr="00604A60">
        <w:rPr>
          <w:rFonts w:ascii="Times New Roman" w:hAnsi="Times New Roman" w:cs="Times New Roman"/>
          <w:sz w:val="28"/>
          <w:szCs w:val="28"/>
        </w:rPr>
        <w:t>заг</w:t>
      </w:r>
      <w:proofErr w:type="spellEnd"/>
      <w:r w:rsidRPr="00604A60">
        <w:rPr>
          <w:rFonts w:ascii="Times New Roman" w:hAnsi="Times New Roman" w:cs="Times New Roman"/>
          <w:sz w:val="28"/>
          <w:szCs w:val="28"/>
        </w:rPr>
        <w:t>. ред. О. Н. Мальцева. Київ : ГУ НГУ, 2014. 140 с</w:t>
      </w:r>
    </w:p>
    <w:p w:rsidR="004111F8" w:rsidRPr="00604A60" w:rsidRDefault="004111F8"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4111F8">
        <w:rPr>
          <w:rFonts w:ascii="Times New Roman" w:hAnsi="Times New Roman" w:cs="Times New Roman"/>
          <w:sz w:val="28"/>
          <w:szCs w:val="28"/>
        </w:rPr>
        <w:t>Лещеня</w:t>
      </w:r>
      <w:proofErr w:type="spellEnd"/>
      <w:r w:rsidRPr="004111F8">
        <w:rPr>
          <w:rFonts w:ascii="Times New Roman" w:hAnsi="Times New Roman" w:cs="Times New Roman"/>
          <w:sz w:val="28"/>
          <w:szCs w:val="28"/>
        </w:rPr>
        <w:t xml:space="preserve"> С.В., Орленко І.П., Мелешко А.О., </w:t>
      </w:r>
      <w:proofErr w:type="spellStart"/>
      <w:r w:rsidRPr="004111F8">
        <w:rPr>
          <w:rFonts w:ascii="Times New Roman" w:hAnsi="Times New Roman" w:cs="Times New Roman"/>
          <w:sz w:val="28"/>
          <w:szCs w:val="28"/>
        </w:rPr>
        <w:t>Забродський</w:t>
      </w:r>
      <w:proofErr w:type="spellEnd"/>
      <w:r w:rsidRPr="004111F8">
        <w:rPr>
          <w:rFonts w:ascii="Times New Roman" w:hAnsi="Times New Roman" w:cs="Times New Roman"/>
          <w:sz w:val="28"/>
          <w:szCs w:val="28"/>
        </w:rPr>
        <w:t xml:space="preserve"> С.С. Інструкція з організації фізичної підготовки в Національній гвардії України : </w:t>
      </w:r>
      <w:proofErr w:type="spellStart"/>
      <w:r w:rsidRPr="004111F8">
        <w:rPr>
          <w:rFonts w:ascii="Times New Roman" w:hAnsi="Times New Roman" w:cs="Times New Roman"/>
          <w:sz w:val="28"/>
          <w:szCs w:val="28"/>
        </w:rPr>
        <w:t>інстр</w:t>
      </w:r>
      <w:proofErr w:type="spellEnd"/>
      <w:r w:rsidRPr="004111F8">
        <w:rPr>
          <w:rFonts w:ascii="Times New Roman" w:hAnsi="Times New Roman" w:cs="Times New Roman"/>
          <w:sz w:val="28"/>
          <w:szCs w:val="28"/>
        </w:rPr>
        <w:t>. Київ : ГУНГУ, 2019. 155 с.</w:t>
      </w:r>
    </w:p>
    <w:p w:rsidR="00912C84" w:rsidRPr="00604A60" w:rsidRDefault="00912C84"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Хацаюк</w:t>
      </w:r>
      <w:proofErr w:type="spellEnd"/>
      <w:r w:rsidRPr="00604A60">
        <w:rPr>
          <w:rFonts w:ascii="Times New Roman" w:hAnsi="Times New Roman" w:cs="Times New Roman"/>
          <w:sz w:val="28"/>
          <w:szCs w:val="28"/>
        </w:rPr>
        <w:t xml:space="preserve"> О. В. Педагогічна модель функціональної готовності курсантів НАНГУ до виконання завдань за призначенням // Зб. ст. за матеріалами VІ </w:t>
      </w:r>
      <w:proofErr w:type="spellStart"/>
      <w:r w:rsidRPr="00604A60">
        <w:rPr>
          <w:rFonts w:ascii="Times New Roman" w:hAnsi="Times New Roman" w:cs="Times New Roman"/>
          <w:sz w:val="28"/>
          <w:szCs w:val="28"/>
        </w:rPr>
        <w:t>міжнар</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наук.-практ</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онлайнконференції</w:t>
      </w:r>
      <w:proofErr w:type="spellEnd"/>
      <w:r w:rsidRPr="00604A60">
        <w:rPr>
          <w:rFonts w:ascii="Times New Roman" w:hAnsi="Times New Roman" w:cs="Times New Roman"/>
          <w:sz w:val="28"/>
          <w:szCs w:val="28"/>
        </w:rPr>
        <w:t xml:space="preserve"> (м. Слов’янськ, 21–22 </w:t>
      </w:r>
      <w:proofErr w:type="spellStart"/>
      <w:r w:rsidRPr="00604A60">
        <w:rPr>
          <w:rFonts w:ascii="Times New Roman" w:hAnsi="Times New Roman" w:cs="Times New Roman"/>
          <w:sz w:val="28"/>
          <w:szCs w:val="28"/>
        </w:rPr>
        <w:t>берез</w:t>
      </w:r>
      <w:proofErr w:type="spellEnd"/>
      <w:r w:rsidRPr="00604A60">
        <w:rPr>
          <w:rFonts w:ascii="Times New Roman" w:hAnsi="Times New Roman" w:cs="Times New Roman"/>
          <w:sz w:val="28"/>
          <w:szCs w:val="28"/>
        </w:rPr>
        <w:t xml:space="preserve">. 2019 р.) / гол. ред. В. М. </w:t>
      </w:r>
      <w:proofErr w:type="spellStart"/>
      <w:r w:rsidRPr="00604A60">
        <w:rPr>
          <w:rFonts w:ascii="Times New Roman" w:hAnsi="Times New Roman" w:cs="Times New Roman"/>
          <w:sz w:val="28"/>
          <w:szCs w:val="28"/>
        </w:rPr>
        <w:t>Пристинський</w:t>
      </w:r>
      <w:proofErr w:type="spellEnd"/>
      <w:r w:rsidRPr="00604A60">
        <w:rPr>
          <w:rFonts w:ascii="Times New Roman" w:hAnsi="Times New Roman" w:cs="Times New Roman"/>
          <w:sz w:val="28"/>
          <w:szCs w:val="28"/>
        </w:rPr>
        <w:t xml:space="preserve">. Слов’янськ, 2019. </w:t>
      </w:r>
      <w:r w:rsidR="002D4459">
        <w:rPr>
          <w:rFonts w:ascii="Times New Roman" w:hAnsi="Times New Roman" w:cs="Times New Roman"/>
          <w:sz w:val="28"/>
          <w:szCs w:val="28"/>
        </w:rPr>
        <w:br/>
      </w:r>
      <w:r w:rsidRPr="00604A60">
        <w:rPr>
          <w:rFonts w:ascii="Times New Roman" w:hAnsi="Times New Roman" w:cs="Times New Roman"/>
          <w:sz w:val="28"/>
          <w:szCs w:val="28"/>
        </w:rPr>
        <w:t>С. 328–337.</w:t>
      </w:r>
    </w:p>
    <w:p w:rsid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r w:rsidRPr="00604A60">
        <w:rPr>
          <w:rFonts w:ascii="Times New Roman" w:hAnsi="Times New Roman" w:cs="Times New Roman"/>
          <w:sz w:val="28"/>
          <w:szCs w:val="28"/>
        </w:rPr>
        <w:t xml:space="preserve">Моргунов О.А., </w:t>
      </w:r>
      <w:proofErr w:type="spellStart"/>
      <w:r w:rsidRPr="00604A60">
        <w:rPr>
          <w:rFonts w:ascii="Times New Roman" w:hAnsi="Times New Roman" w:cs="Times New Roman"/>
          <w:sz w:val="28"/>
          <w:szCs w:val="28"/>
        </w:rPr>
        <w:t>Ярещенко</w:t>
      </w:r>
      <w:proofErr w:type="spellEnd"/>
      <w:r w:rsidRPr="00604A60">
        <w:rPr>
          <w:rFonts w:ascii="Times New Roman" w:hAnsi="Times New Roman" w:cs="Times New Roman"/>
          <w:sz w:val="28"/>
          <w:szCs w:val="28"/>
        </w:rPr>
        <w:t xml:space="preserve"> О.А., </w:t>
      </w:r>
      <w:proofErr w:type="spellStart"/>
      <w:r w:rsidRPr="00604A60">
        <w:rPr>
          <w:rFonts w:ascii="Times New Roman" w:hAnsi="Times New Roman" w:cs="Times New Roman"/>
          <w:sz w:val="28"/>
          <w:szCs w:val="28"/>
        </w:rPr>
        <w:t>Хацаюк</w:t>
      </w:r>
      <w:proofErr w:type="spellEnd"/>
      <w:r w:rsidRPr="00604A60">
        <w:rPr>
          <w:rFonts w:ascii="Times New Roman" w:hAnsi="Times New Roman" w:cs="Times New Roman"/>
          <w:sz w:val="28"/>
          <w:szCs w:val="28"/>
        </w:rPr>
        <w:t xml:space="preserve"> О.В., </w:t>
      </w:r>
      <w:proofErr w:type="spellStart"/>
      <w:r w:rsidRPr="00604A60">
        <w:rPr>
          <w:rFonts w:ascii="Times New Roman" w:hAnsi="Times New Roman" w:cs="Times New Roman"/>
          <w:sz w:val="28"/>
          <w:szCs w:val="28"/>
        </w:rPr>
        <w:t>Белошенко</w:t>
      </w:r>
      <w:proofErr w:type="spellEnd"/>
      <w:r w:rsidRPr="00604A60">
        <w:rPr>
          <w:rFonts w:ascii="Times New Roman" w:hAnsi="Times New Roman" w:cs="Times New Roman"/>
          <w:sz w:val="28"/>
          <w:szCs w:val="28"/>
        </w:rPr>
        <w:t xml:space="preserve"> Ю.К. Розробка техніки рукопашного бою правоохоронців МВС України в системі спеціальної фізичної підготовки. Честь і закон. Харків, 2018. № 4 (67). </w:t>
      </w:r>
      <w:r w:rsidR="002D4459">
        <w:rPr>
          <w:rFonts w:ascii="Times New Roman" w:hAnsi="Times New Roman" w:cs="Times New Roman"/>
          <w:sz w:val="28"/>
          <w:szCs w:val="28"/>
        </w:rPr>
        <w:br/>
      </w:r>
      <w:r w:rsidRPr="00604A60">
        <w:rPr>
          <w:rFonts w:ascii="Times New Roman" w:hAnsi="Times New Roman" w:cs="Times New Roman"/>
          <w:sz w:val="28"/>
          <w:szCs w:val="28"/>
        </w:rPr>
        <w:t>С. 67–74.</w:t>
      </w:r>
    </w:p>
    <w:p w:rsidR="007F1A63" w:rsidRDefault="004111F8" w:rsidP="007F1A63">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4111F8">
        <w:rPr>
          <w:rFonts w:ascii="Times New Roman" w:hAnsi="Times New Roman" w:cs="Times New Roman"/>
          <w:sz w:val="28"/>
          <w:szCs w:val="28"/>
        </w:rPr>
        <w:t>Максимчук</w:t>
      </w:r>
      <w:proofErr w:type="spellEnd"/>
      <w:r w:rsidRPr="004111F8">
        <w:rPr>
          <w:rFonts w:ascii="Times New Roman" w:hAnsi="Times New Roman" w:cs="Times New Roman"/>
          <w:sz w:val="28"/>
          <w:szCs w:val="28"/>
        </w:rPr>
        <w:t xml:space="preserve"> Б.А., Гаркавий О.А., </w:t>
      </w:r>
      <w:proofErr w:type="spellStart"/>
      <w:r w:rsidRPr="004111F8">
        <w:rPr>
          <w:rFonts w:ascii="Times New Roman" w:hAnsi="Times New Roman" w:cs="Times New Roman"/>
          <w:sz w:val="28"/>
          <w:szCs w:val="28"/>
        </w:rPr>
        <w:t>Оленченко</w:t>
      </w:r>
      <w:proofErr w:type="spellEnd"/>
      <w:r w:rsidRPr="004111F8">
        <w:rPr>
          <w:rFonts w:ascii="Times New Roman" w:hAnsi="Times New Roman" w:cs="Times New Roman"/>
          <w:sz w:val="28"/>
          <w:szCs w:val="28"/>
        </w:rPr>
        <w:t xml:space="preserve"> В.В., </w:t>
      </w:r>
      <w:proofErr w:type="spellStart"/>
      <w:r w:rsidRPr="004111F8">
        <w:rPr>
          <w:rFonts w:ascii="Times New Roman" w:hAnsi="Times New Roman" w:cs="Times New Roman"/>
          <w:sz w:val="28"/>
          <w:szCs w:val="28"/>
        </w:rPr>
        <w:t>Хацаюк</w:t>
      </w:r>
      <w:proofErr w:type="spellEnd"/>
      <w:r w:rsidRPr="004111F8">
        <w:rPr>
          <w:rFonts w:ascii="Times New Roman" w:hAnsi="Times New Roman" w:cs="Times New Roman"/>
          <w:sz w:val="28"/>
          <w:szCs w:val="28"/>
        </w:rPr>
        <w:t xml:space="preserve"> О.О. Удосконалення військово-прикладних навичок рукопашного бою курсантів-правоохоронців МВС України на основі використання сучасних педагогічних технологій.</w:t>
      </w:r>
      <w:r w:rsidR="00BB046C">
        <w:rPr>
          <w:rFonts w:ascii="Times New Roman" w:hAnsi="Times New Roman" w:cs="Times New Roman"/>
          <w:sz w:val="28"/>
          <w:szCs w:val="28"/>
        </w:rPr>
        <w:t xml:space="preserve"> </w:t>
      </w:r>
      <w:r w:rsidRPr="004111F8">
        <w:rPr>
          <w:rFonts w:ascii="Times New Roman" w:hAnsi="Times New Roman" w:cs="Times New Roman"/>
          <w:sz w:val="28"/>
          <w:szCs w:val="28"/>
        </w:rPr>
        <w:t>Педагогіка формування творчої особистості у вищій і загальноосвітній школах. 2019. Т. 2. № 63. С. 98–104.</w:t>
      </w:r>
    </w:p>
    <w:p w:rsidR="007F1A63" w:rsidRDefault="007F1A63" w:rsidP="00BB046C">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7F1A63">
        <w:rPr>
          <w:rFonts w:ascii="Times New Roman" w:hAnsi="Times New Roman" w:cs="Times New Roman"/>
          <w:sz w:val="28"/>
          <w:szCs w:val="28"/>
        </w:rPr>
        <w:lastRenderedPageBreak/>
        <w:t>Мась</w:t>
      </w:r>
      <w:proofErr w:type="spellEnd"/>
      <w:r w:rsidRPr="007F1A63">
        <w:rPr>
          <w:rFonts w:ascii="Times New Roman" w:hAnsi="Times New Roman" w:cs="Times New Roman"/>
          <w:sz w:val="28"/>
          <w:szCs w:val="28"/>
        </w:rPr>
        <w:t xml:space="preserve"> Н. М. Психологічна підготовка військовослужбовців до дій у особливих умовах. Вісник Національного університету оборони України, 2014, Ви</w:t>
      </w:r>
      <w:r>
        <w:rPr>
          <w:rFonts w:ascii="Times New Roman" w:hAnsi="Times New Roman" w:cs="Times New Roman"/>
          <w:sz w:val="28"/>
          <w:szCs w:val="28"/>
        </w:rPr>
        <w:t xml:space="preserve">п. 3. </w:t>
      </w:r>
      <w:r w:rsidRPr="007F1A63">
        <w:rPr>
          <w:rFonts w:ascii="Times New Roman" w:hAnsi="Times New Roman" w:cs="Times New Roman"/>
          <w:sz w:val="28"/>
          <w:szCs w:val="28"/>
        </w:rPr>
        <w:t>С</w:t>
      </w:r>
      <w:r>
        <w:rPr>
          <w:rFonts w:ascii="Times New Roman" w:hAnsi="Times New Roman" w:cs="Times New Roman"/>
          <w:sz w:val="28"/>
          <w:szCs w:val="28"/>
        </w:rPr>
        <w:t>. 280</w:t>
      </w:r>
      <w:r w:rsidRPr="007F1A63">
        <w:rPr>
          <w:rFonts w:ascii="Times New Roman" w:hAnsi="Times New Roman" w:cs="Times New Roman"/>
          <w:sz w:val="28"/>
          <w:szCs w:val="28"/>
        </w:rPr>
        <w:t>–</w:t>
      </w:r>
      <w:r w:rsidRPr="007F1A63">
        <w:rPr>
          <w:rFonts w:ascii="Times New Roman" w:hAnsi="Times New Roman" w:cs="Times New Roman"/>
          <w:sz w:val="28"/>
          <w:szCs w:val="28"/>
        </w:rPr>
        <w:t>285.</w:t>
      </w:r>
    </w:p>
    <w:p w:rsidR="00BB046C" w:rsidRPr="00BB046C" w:rsidRDefault="00BB046C" w:rsidP="00BB046C">
      <w:pPr>
        <w:pStyle w:val="a3"/>
        <w:numPr>
          <w:ilvl w:val="0"/>
          <w:numId w:val="23"/>
        </w:numPr>
        <w:tabs>
          <w:tab w:val="center" w:pos="1418"/>
          <w:tab w:val="righ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Первачук</w:t>
      </w:r>
      <w:proofErr w:type="spellEnd"/>
      <w:r>
        <w:rPr>
          <w:rFonts w:ascii="Times New Roman" w:hAnsi="Times New Roman" w:cs="Times New Roman"/>
          <w:sz w:val="28"/>
          <w:szCs w:val="28"/>
        </w:rPr>
        <w:t xml:space="preserve"> О. І., </w:t>
      </w:r>
      <w:proofErr w:type="spellStart"/>
      <w:r>
        <w:rPr>
          <w:rFonts w:ascii="Times New Roman" w:hAnsi="Times New Roman" w:cs="Times New Roman"/>
          <w:sz w:val="28"/>
          <w:szCs w:val="28"/>
        </w:rPr>
        <w:t>Панькевич</w:t>
      </w:r>
      <w:proofErr w:type="spellEnd"/>
      <w:r>
        <w:rPr>
          <w:rFonts w:ascii="Times New Roman" w:hAnsi="Times New Roman" w:cs="Times New Roman"/>
          <w:sz w:val="28"/>
          <w:szCs w:val="28"/>
        </w:rPr>
        <w:t xml:space="preserve"> Я. А., Діденко О. </w:t>
      </w:r>
      <w:r w:rsidRPr="00BB046C">
        <w:rPr>
          <w:rFonts w:ascii="Times New Roman" w:hAnsi="Times New Roman" w:cs="Times New Roman"/>
          <w:sz w:val="28"/>
          <w:szCs w:val="28"/>
        </w:rPr>
        <w:t>В. Засоби рукопашного бою в системі фізичної підготовки військовослужбовців Збройних сил України та провідних країн НАТО. 2022. C. 103</w:t>
      </w:r>
      <w:r w:rsidRPr="00BB046C">
        <w:rPr>
          <w:rFonts w:ascii="Times New Roman" w:hAnsi="Times New Roman" w:cs="Times New Roman"/>
          <w:sz w:val="28"/>
          <w:szCs w:val="28"/>
        </w:rPr>
        <w:t>–</w:t>
      </w:r>
      <w:r w:rsidRPr="00BB046C">
        <w:rPr>
          <w:rFonts w:ascii="Times New Roman" w:hAnsi="Times New Roman" w:cs="Times New Roman"/>
          <w:sz w:val="28"/>
          <w:szCs w:val="28"/>
        </w:rPr>
        <w:t>104.</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Хацаюк</w:t>
      </w:r>
      <w:proofErr w:type="spellEnd"/>
      <w:r w:rsidRPr="00604A60">
        <w:rPr>
          <w:rFonts w:ascii="Times New Roman" w:hAnsi="Times New Roman" w:cs="Times New Roman"/>
          <w:sz w:val="28"/>
          <w:szCs w:val="28"/>
        </w:rPr>
        <w:t xml:space="preserve"> О.В., </w:t>
      </w:r>
      <w:proofErr w:type="spellStart"/>
      <w:r w:rsidRPr="00604A60">
        <w:rPr>
          <w:rFonts w:ascii="Times New Roman" w:hAnsi="Times New Roman" w:cs="Times New Roman"/>
          <w:sz w:val="28"/>
          <w:szCs w:val="28"/>
        </w:rPr>
        <w:t>Оленченко</w:t>
      </w:r>
      <w:proofErr w:type="spellEnd"/>
      <w:r w:rsidRPr="00604A60">
        <w:rPr>
          <w:rFonts w:ascii="Times New Roman" w:hAnsi="Times New Roman" w:cs="Times New Roman"/>
          <w:sz w:val="28"/>
          <w:szCs w:val="28"/>
        </w:rPr>
        <w:t xml:space="preserve"> В.В., Корольов А.І., Кравченко О.В. Формування військово-прикладних навичок рукопашного бою у майбутніх офіцерів Національної гвардії України. Інноваційна педагогіка. Одеса, 2019. № 17 (Т. 2). С. 215–226.</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Хацаюк</w:t>
      </w:r>
      <w:proofErr w:type="spellEnd"/>
      <w:r w:rsidRPr="00604A60">
        <w:rPr>
          <w:rFonts w:ascii="Times New Roman" w:hAnsi="Times New Roman" w:cs="Times New Roman"/>
          <w:sz w:val="28"/>
          <w:szCs w:val="28"/>
        </w:rPr>
        <w:t xml:space="preserve"> О.В. Удосконалення техніки рукопашного бою правоохоронців МВС України із використанням сучасних те</w:t>
      </w:r>
      <w:r w:rsidR="00244E72">
        <w:rPr>
          <w:rFonts w:ascii="Times New Roman" w:hAnsi="Times New Roman" w:cs="Times New Roman"/>
          <w:sz w:val="28"/>
          <w:szCs w:val="28"/>
        </w:rPr>
        <w:t xml:space="preserve">хнічних засобів навчання (шифр </w:t>
      </w:r>
      <w:r w:rsidR="00244E72" w:rsidRPr="00244E72">
        <w:rPr>
          <w:rFonts w:ascii="Times New Roman" w:hAnsi="Times New Roman" w:cs="Times New Roman"/>
          <w:sz w:val="28"/>
          <w:szCs w:val="28"/>
        </w:rPr>
        <w:t>“</w:t>
      </w:r>
      <w:proofErr w:type="spellStart"/>
      <w:r w:rsidR="00244E72">
        <w:rPr>
          <w:rFonts w:ascii="Times New Roman" w:hAnsi="Times New Roman" w:cs="Times New Roman"/>
          <w:sz w:val="28"/>
          <w:szCs w:val="28"/>
        </w:rPr>
        <w:t>Модель-РБ</w:t>
      </w:r>
      <w:proofErr w:type="spellEnd"/>
      <w:r w:rsidR="00244E72" w:rsidRPr="00244E72">
        <w:rPr>
          <w:rFonts w:ascii="Times New Roman" w:hAnsi="Times New Roman" w:cs="Times New Roman"/>
          <w:sz w:val="28"/>
          <w:szCs w:val="28"/>
        </w:rPr>
        <w:t>”</w:t>
      </w:r>
      <w:r w:rsidRPr="00604A60">
        <w:rPr>
          <w:rFonts w:ascii="Times New Roman" w:hAnsi="Times New Roman" w:cs="Times New Roman"/>
          <w:sz w:val="28"/>
          <w:szCs w:val="28"/>
        </w:rPr>
        <w:t>) : звіт наук. дослід. роб. Харків : АВВ МВС України, 2008. 135 с.</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Хацаюк</w:t>
      </w:r>
      <w:proofErr w:type="spellEnd"/>
      <w:r w:rsidRPr="00604A60">
        <w:rPr>
          <w:rFonts w:ascii="Times New Roman" w:hAnsi="Times New Roman" w:cs="Times New Roman"/>
          <w:sz w:val="28"/>
          <w:szCs w:val="28"/>
        </w:rPr>
        <w:t xml:space="preserve"> О.В. Фізичне виховання та методика фізичної підготовки. Робоча програма навчальної дисципліни (галузь знань 25. Воєнні науки, національна безпека, </w:t>
      </w:r>
      <w:proofErr w:type="spellStart"/>
      <w:r w:rsidRPr="00604A60">
        <w:rPr>
          <w:rFonts w:ascii="Times New Roman" w:hAnsi="Times New Roman" w:cs="Times New Roman"/>
          <w:sz w:val="28"/>
          <w:szCs w:val="28"/>
        </w:rPr>
        <w:t>безпека</w:t>
      </w:r>
      <w:proofErr w:type="spellEnd"/>
      <w:r w:rsidRPr="00604A60">
        <w:rPr>
          <w:rFonts w:ascii="Times New Roman" w:hAnsi="Times New Roman" w:cs="Times New Roman"/>
          <w:sz w:val="28"/>
          <w:szCs w:val="28"/>
        </w:rPr>
        <w:t xml:space="preserve"> державного кордону). Харків, 2019. 68 с.</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r w:rsidRPr="00604A60">
        <w:rPr>
          <w:rFonts w:ascii="Times New Roman" w:hAnsi="Times New Roman" w:cs="Times New Roman"/>
          <w:sz w:val="28"/>
          <w:szCs w:val="28"/>
        </w:rPr>
        <w:t>Фізичне виховання та військово-прик</w:t>
      </w:r>
      <w:r w:rsidR="00244E72">
        <w:rPr>
          <w:rFonts w:ascii="Times New Roman" w:hAnsi="Times New Roman" w:cs="Times New Roman"/>
          <w:sz w:val="28"/>
          <w:szCs w:val="28"/>
        </w:rPr>
        <w:t>ладна підготовка молоді України</w:t>
      </w:r>
      <w:r w:rsidRPr="00604A60">
        <w:rPr>
          <w:rFonts w:ascii="Times New Roman" w:hAnsi="Times New Roman" w:cs="Times New Roman"/>
          <w:sz w:val="28"/>
          <w:szCs w:val="28"/>
        </w:rPr>
        <w:t xml:space="preserve">: [навчально-методичний посібник] / Л. А. Нечипоренко, Я. І. </w:t>
      </w:r>
      <w:proofErr w:type="spellStart"/>
      <w:r w:rsidRPr="00604A60">
        <w:rPr>
          <w:rFonts w:ascii="Times New Roman" w:hAnsi="Times New Roman" w:cs="Times New Roman"/>
          <w:sz w:val="28"/>
          <w:szCs w:val="28"/>
        </w:rPr>
        <w:t>Олексієнко</w:t>
      </w:r>
      <w:proofErr w:type="spellEnd"/>
      <w:r w:rsidRPr="00604A60">
        <w:rPr>
          <w:rFonts w:ascii="Times New Roman" w:hAnsi="Times New Roman" w:cs="Times New Roman"/>
          <w:sz w:val="28"/>
          <w:szCs w:val="28"/>
        </w:rPr>
        <w:t xml:space="preserve">, В. А. </w:t>
      </w:r>
      <w:proofErr w:type="spellStart"/>
      <w:r w:rsidRPr="00604A60">
        <w:rPr>
          <w:rFonts w:ascii="Times New Roman" w:hAnsi="Times New Roman" w:cs="Times New Roman"/>
          <w:sz w:val="28"/>
          <w:szCs w:val="28"/>
        </w:rPr>
        <w:t>Шахматов</w:t>
      </w:r>
      <w:proofErr w:type="spellEnd"/>
      <w:r w:rsidRPr="00604A60">
        <w:rPr>
          <w:rFonts w:ascii="Times New Roman" w:hAnsi="Times New Roman" w:cs="Times New Roman"/>
          <w:sz w:val="28"/>
          <w:szCs w:val="28"/>
        </w:rPr>
        <w:t>, О. П. Вереща</w:t>
      </w:r>
      <w:r w:rsidR="00244E72">
        <w:rPr>
          <w:rFonts w:ascii="Times New Roman" w:hAnsi="Times New Roman" w:cs="Times New Roman"/>
          <w:sz w:val="28"/>
          <w:szCs w:val="28"/>
        </w:rPr>
        <w:t xml:space="preserve">гіна. </w:t>
      </w:r>
      <w:r w:rsidRPr="00604A60">
        <w:rPr>
          <w:rFonts w:ascii="Times New Roman" w:hAnsi="Times New Roman" w:cs="Times New Roman"/>
          <w:sz w:val="28"/>
          <w:szCs w:val="28"/>
        </w:rPr>
        <w:t xml:space="preserve">Черкаси : ЧНУ </w:t>
      </w:r>
      <w:r w:rsidR="00244E72">
        <w:rPr>
          <w:rFonts w:ascii="Times New Roman" w:hAnsi="Times New Roman" w:cs="Times New Roman"/>
          <w:sz w:val="28"/>
          <w:szCs w:val="28"/>
        </w:rPr>
        <w:t xml:space="preserve">імені Б. Хмельницького, 2017. </w:t>
      </w:r>
      <w:r w:rsidRPr="00604A60">
        <w:rPr>
          <w:rFonts w:ascii="Times New Roman" w:hAnsi="Times New Roman" w:cs="Times New Roman"/>
          <w:sz w:val="28"/>
          <w:szCs w:val="28"/>
        </w:rPr>
        <w:t>216 с.</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r w:rsidRPr="00604A60">
        <w:rPr>
          <w:rFonts w:ascii="Times New Roman" w:hAnsi="Times New Roman" w:cs="Times New Roman"/>
          <w:sz w:val="28"/>
          <w:szCs w:val="28"/>
        </w:rPr>
        <w:t xml:space="preserve">Фізичне виховання : </w:t>
      </w:r>
      <w:proofErr w:type="spellStart"/>
      <w:r w:rsidRPr="00604A60">
        <w:rPr>
          <w:rFonts w:ascii="Times New Roman" w:hAnsi="Times New Roman" w:cs="Times New Roman"/>
          <w:sz w:val="28"/>
          <w:szCs w:val="28"/>
        </w:rPr>
        <w:t>навч</w:t>
      </w:r>
      <w:proofErr w:type="spellEnd"/>
      <w:r w:rsidRPr="00604A60">
        <w:rPr>
          <w:rFonts w:ascii="Times New Roman" w:hAnsi="Times New Roman" w:cs="Times New Roman"/>
          <w:sz w:val="28"/>
          <w:szCs w:val="28"/>
        </w:rPr>
        <w:t xml:space="preserve">. посібник / М. Ф. </w:t>
      </w:r>
      <w:proofErr w:type="spellStart"/>
      <w:r w:rsidRPr="00604A60">
        <w:rPr>
          <w:rFonts w:ascii="Times New Roman" w:hAnsi="Times New Roman" w:cs="Times New Roman"/>
          <w:sz w:val="28"/>
          <w:szCs w:val="28"/>
        </w:rPr>
        <w:t>Пічугін</w:t>
      </w:r>
      <w:proofErr w:type="spellEnd"/>
      <w:r w:rsidRPr="00604A60">
        <w:rPr>
          <w:rFonts w:ascii="Times New Roman" w:hAnsi="Times New Roman" w:cs="Times New Roman"/>
          <w:sz w:val="28"/>
          <w:szCs w:val="28"/>
        </w:rPr>
        <w:t xml:space="preserve"> та ін., за ред. Г. П. </w:t>
      </w:r>
      <w:proofErr w:type="spellStart"/>
      <w:r w:rsidRPr="00604A60">
        <w:rPr>
          <w:rFonts w:ascii="Times New Roman" w:hAnsi="Times New Roman" w:cs="Times New Roman"/>
          <w:sz w:val="28"/>
          <w:szCs w:val="28"/>
        </w:rPr>
        <w:t>Грибана</w:t>
      </w:r>
      <w:proofErr w:type="spellEnd"/>
      <w:r w:rsidRPr="00604A60">
        <w:rPr>
          <w:rFonts w:ascii="Times New Roman" w:hAnsi="Times New Roman" w:cs="Times New Roman"/>
          <w:sz w:val="28"/>
          <w:szCs w:val="28"/>
        </w:rPr>
        <w:t>. Житомир, 2010. 471 с.</w:t>
      </w:r>
    </w:p>
    <w:p w:rsid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r w:rsidRPr="00604A60">
        <w:rPr>
          <w:rFonts w:ascii="Times New Roman" w:hAnsi="Times New Roman" w:cs="Times New Roman"/>
          <w:sz w:val="28"/>
          <w:szCs w:val="28"/>
        </w:rPr>
        <w:t>Фізичне виховання у військових п</w:t>
      </w:r>
      <w:r w:rsidR="002D4459">
        <w:rPr>
          <w:rFonts w:ascii="Times New Roman" w:hAnsi="Times New Roman" w:cs="Times New Roman"/>
          <w:sz w:val="28"/>
          <w:szCs w:val="28"/>
        </w:rPr>
        <w:t xml:space="preserve">ідрозділах: </w:t>
      </w:r>
      <w:proofErr w:type="spellStart"/>
      <w:r w:rsidR="002D4459">
        <w:rPr>
          <w:rFonts w:ascii="Times New Roman" w:hAnsi="Times New Roman" w:cs="Times New Roman"/>
          <w:sz w:val="28"/>
          <w:szCs w:val="28"/>
        </w:rPr>
        <w:t>навч</w:t>
      </w:r>
      <w:proofErr w:type="spellEnd"/>
      <w:r w:rsidR="002D4459">
        <w:rPr>
          <w:rFonts w:ascii="Times New Roman" w:hAnsi="Times New Roman" w:cs="Times New Roman"/>
          <w:sz w:val="28"/>
          <w:szCs w:val="28"/>
        </w:rPr>
        <w:t>. посібник / С. </w:t>
      </w:r>
      <w:r w:rsidRPr="00604A60">
        <w:rPr>
          <w:rFonts w:ascii="Times New Roman" w:hAnsi="Times New Roman" w:cs="Times New Roman"/>
          <w:sz w:val="28"/>
          <w:szCs w:val="28"/>
        </w:rPr>
        <w:t xml:space="preserve">В. </w:t>
      </w:r>
      <w:proofErr w:type="spellStart"/>
      <w:r w:rsidRPr="00604A60">
        <w:rPr>
          <w:rFonts w:ascii="Times New Roman" w:hAnsi="Times New Roman" w:cs="Times New Roman"/>
          <w:sz w:val="28"/>
          <w:szCs w:val="28"/>
        </w:rPr>
        <w:t>Романчук</w:t>
      </w:r>
      <w:proofErr w:type="spellEnd"/>
      <w:r w:rsidRPr="00604A60">
        <w:rPr>
          <w:rFonts w:ascii="Times New Roman" w:hAnsi="Times New Roman" w:cs="Times New Roman"/>
          <w:sz w:val="28"/>
          <w:szCs w:val="28"/>
        </w:rPr>
        <w:t xml:space="preserve"> та ін.; за ред. Г. П. </w:t>
      </w:r>
      <w:proofErr w:type="spellStart"/>
      <w:r w:rsidRPr="00604A60">
        <w:rPr>
          <w:rFonts w:ascii="Times New Roman" w:hAnsi="Times New Roman" w:cs="Times New Roman"/>
          <w:sz w:val="28"/>
          <w:szCs w:val="28"/>
        </w:rPr>
        <w:t>Грибана</w:t>
      </w:r>
      <w:proofErr w:type="spellEnd"/>
      <w:r w:rsidRPr="00604A60">
        <w:rPr>
          <w:rFonts w:ascii="Times New Roman" w:hAnsi="Times New Roman" w:cs="Times New Roman"/>
          <w:sz w:val="28"/>
          <w:szCs w:val="28"/>
        </w:rPr>
        <w:t>. Львів, 2014. 540 с.</w:t>
      </w:r>
    </w:p>
    <w:p w:rsidR="004111F8" w:rsidRPr="00604A60" w:rsidRDefault="004111F8" w:rsidP="00604A60">
      <w:pPr>
        <w:pStyle w:val="a3"/>
        <w:numPr>
          <w:ilvl w:val="0"/>
          <w:numId w:val="23"/>
        </w:numPr>
        <w:spacing w:after="0" w:line="360" w:lineRule="auto"/>
        <w:ind w:left="0" w:firstLine="709"/>
        <w:jc w:val="both"/>
        <w:rPr>
          <w:rFonts w:ascii="Times New Roman" w:hAnsi="Times New Roman" w:cs="Times New Roman"/>
          <w:sz w:val="28"/>
          <w:szCs w:val="28"/>
        </w:rPr>
      </w:pPr>
      <w:r w:rsidRPr="004111F8">
        <w:rPr>
          <w:rFonts w:ascii="Times New Roman" w:hAnsi="Times New Roman" w:cs="Times New Roman"/>
          <w:sz w:val="28"/>
          <w:szCs w:val="28"/>
        </w:rPr>
        <w:t xml:space="preserve">Фізична підготовка в Повітряних Силах Збройних Сил України / О.М. </w:t>
      </w:r>
      <w:proofErr w:type="spellStart"/>
      <w:r w:rsidRPr="004111F8">
        <w:rPr>
          <w:rFonts w:ascii="Times New Roman" w:hAnsi="Times New Roman" w:cs="Times New Roman"/>
          <w:sz w:val="28"/>
          <w:szCs w:val="28"/>
        </w:rPr>
        <w:t>Ольховий</w:t>
      </w:r>
      <w:proofErr w:type="spellEnd"/>
      <w:r w:rsidRPr="004111F8">
        <w:rPr>
          <w:rFonts w:ascii="Times New Roman" w:hAnsi="Times New Roman" w:cs="Times New Roman"/>
          <w:sz w:val="28"/>
          <w:szCs w:val="28"/>
        </w:rPr>
        <w:t xml:space="preserve">, П.В. Панченко, О.Г. Піддубний, В.М. Білуха, М.В. Корчагін, А.І. </w:t>
      </w:r>
      <w:proofErr w:type="spellStart"/>
      <w:r w:rsidRPr="004111F8">
        <w:rPr>
          <w:rFonts w:ascii="Times New Roman" w:hAnsi="Times New Roman" w:cs="Times New Roman"/>
          <w:sz w:val="28"/>
          <w:szCs w:val="28"/>
        </w:rPr>
        <w:t>М</w:t>
      </w:r>
      <w:r w:rsidR="00BF3E64">
        <w:rPr>
          <w:rFonts w:ascii="Times New Roman" w:hAnsi="Times New Roman" w:cs="Times New Roman"/>
          <w:sz w:val="28"/>
          <w:szCs w:val="28"/>
        </w:rPr>
        <w:t>аракушин</w:t>
      </w:r>
      <w:proofErr w:type="spellEnd"/>
      <w:r w:rsidR="00BF3E64">
        <w:rPr>
          <w:rFonts w:ascii="Times New Roman" w:hAnsi="Times New Roman" w:cs="Times New Roman"/>
          <w:sz w:val="28"/>
          <w:szCs w:val="28"/>
        </w:rPr>
        <w:t xml:space="preserve">, Г.В. Новодерьожкін. </w:t>
      </w:r>
      <w:r w:rsidRPr="004111F8">
        <w:rPr>
          <w:rFonts w:ascii="Times New Roman" w:hAnsi="Times New Roman" w:cs="Times New Roman"/>
          <w:sz w:val="28"/>
          <w:szCs w:val="28"/>
        </w:rPr>
        <w:t>Х</w:t>
      </w:r>
      <w:r w:rsidR="002D4459">
        <w:rPr>
          <w:rFonts w:ascii="Times New Roman" w:hAnsi="Times New Roman" w:cs="Times New Roman"/>
          <w:sz w:val="28"/>
          <w:szCs w:val="28"/>
        </w:rPr>
        <w:t xml:space="preserve">арків </w:t>
      </w:r>
      <w:r w:rsidR="00BF3E64">
        <w:rPr>
          <w:rFonts w:ascii="Times New Roman" w:hAnsi="Times New Roman" w:cs="Times New Roman"/>
          <w:sz w:val="28"/>
          <w:szCs w:val="28"/>
        </w:rPr>
        <w:t xml:space="preserve">: ХУПС, 2006. </w:t>
      </w:r>
      <w:r w:rsidRPr="004111F8">
        <w:rPr>
          <w:rFonts w:ascii="Times New Roman" w:hAnsi="Times New Roman" w:cs="Times New Roman"/>
          <w:sz w:val="28"/>
          <w:szCs w:val="28"/>
        </w:rPr>
        <w:t>260 с</w:t>
      </w:r>
      <w:r w:rsidR="002D4459">
        <w:rPr>
          <w:rFonts w:ascii="Times New Roman" w:hAnsi="Times New Roman" w:cs="Times New Roman"/>
          <w:sz w:val="28"/>
          <w:szCs w:val="28"/>
        </w:rPr>
        <w:t>.</w:t>
      </w:r>
    </w:p>
    <w:p w:rsidR="00BD5265" w:rsidRPr="00BD5265" w:rsidRDefault="00BD5265" w:rsidP="00BD5265">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BD5265">
        <w:rPr>
          <w:rFonts w:ascii="Times New Roman" w:hAnsi="Times New Roman" w:cs="Times New Roman"/>
          <w:sz w:val="28"/>
          <w:szCs w:val="28"/>
        </w:rPr>
        <w:lastRenderedPageBreak/>
        <w:t>Friedman</w:t>
      </w:r>
      <w:proofErr w:type="spellEnd"/>
      <w:r w:rsidRPr="00BD5265">
        <w:rPr>
          <w:rFonts w:ascii="Times New Roman" w:hAnsi="Times New Roman" w:cs="Times New Roman"/>
          <w:sz w:val="28"/>
          <w:szCs w:val="28"/>
        </w:rPr>
        <w:t xml:space="preserve">, D., &amp; </w:t>
      </w:r>
      <w:proofErr w:type="spellStart"/>
      <w:r w:rsidRPr="00BD5265">
        <w:rPr>
          <w:rFonts w:ascii="Times New Roman" w:hAnsi="Times New Roman" w:cs="Times New Roman"/>
          <w:sz w:val="28"/>
          <w:szCs w:val="28"/>
        </w:rPr>
        <w:t>Eisen</w:t>
      </w:r>
      <w:proofErr w:type="spellEnd"/>
      <w:r w:rsidRPr="00BD5265">
        <w:rPr>
          <w:rFonts w:ascii="Times New Roman" w:hAnsi="Times New Roman" w:cs="Times New Roman"/>
          <w:sz w:val="28"/>
          <w:szCs w:val="28"/>
        </w:rPr>
        <w:t xml:space="preserve">, L. (2016). </w:t>
      </w:r>
      <w:proofErr w:type="spellStart"/>
      <w:r w:rsidRPr="00BD5265">
        <w:rPr>
          <w:rFonts w:ascii="Times New Roman" w:hAnsi="Times New Roman" w:cs="Times New Roman"/>
          <w:sz w:val="28"/>
          <w:szCs w:val="28"/>
        </w:rPr>
        <w:t>The</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Complete</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Guide</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to</w:t>
      </w:r>
      <w:proofErr w:type="spellEnd"/>
      <w:r w:rsidRPr="00BD5265">
        <w:rPr>
          <w:rFonts w:ascii="Times New Roman" w:hAnsi="Times New Roman" w:cs="Times New Roman"/>
          <w:sz w:val="28"/>
          <w:szCs w:val="28"/>
        </w:rPr>
        <w:t xml:space="preserve"> Hand-to-Hand </w:t>
      </w:r>
      <w:proofErr w:type="spellStart"/>
      <w:r w:rsidRPr="00BD5265">
        <w:rPr>
          <w:rFonts w:ascii="Times New Roman" w:hAnsi="Times New Roman" w:cs="Times New Roman"/>
          <w:sz w:val="28"/>
          <w:szCs w:val="28"/>
        </w:rPr>
        <w:t>Combat</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Training</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Strategies</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and</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Tactics</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for</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Moder</w:t>
      </w:r>
      <w:r w:rsidR="00330153">
        <w:rPr>
          <w:rFonts w:ascii="Times New Roman" w:hAnsi="Times New Roman" w:cs="Times New Roman"/>
          <w:sz w:val="28"/>
          <w:szCs w:val="28"/>
        </w:rPr>
        <w:t>n</w:t>
      </w:r>
      <w:proofErr w:type="spellEnd"/>
      <w:r w:rsidR="00330153">
        <w:rPr>
          <w:rFonts w:ascii="Times New Roman" w:hAnsi="Times New Roman" w:cs="Times New Roman"/>
          <w:sz w:val="28"/>
          <w:szCs w:val="28"/>
        </w:rPr>
        <w:t xml:space="preserve"> </w:t>
      </w:r>
      <w:proofErr w:type="spellStart"/>
      <w:r w:rsidR="00330153">
        <w:rPr>
          <w:rFonts w:ascii="Times New Roman" w:hAnsi="Times New Roman" w:cs="Times New Roman"/>
          <w:sz w:val="28"/>
          <w:szCs w:val="28"/>
        </w:rPr>
        <w:t>Warfare</w:t>
      </w:r>
      <w:proofErr w:type="spellEnd"/>
      <w:r w:rsidR="00330153">
        <w:rPr>
          <w:rFonts w:ascii="Times New Roman" w:hAnsi="Times New Roman" w:cs="Times New Roman"/>
          <w:sz w:val="28"/>
          <w:szCs w:val="28"/>
        </w:rPr>
        <w:t xml:space="preserve">. </w:t>
      </w:r>
      <w:proofErr w:type="spellStart"/>
      <w:r w:rsidR="00330153">
        <w:rPr>
          <w:rFonts w:ascii="Times New Roman" w:hAnsi="Times New Roman" w:cs="Times New Roman"/>
          <w:sz w:val="28"/>
          <w:szCs w:val="28"/>
        </w:rPr>
        <w:t>New</w:t>
      </w:r>
      <w:proofErr w:type="spellEnd"/>
      <w:r w:rsidR="00330153">
        <w:rPr>
          <w:rFonts w:ascii="Times New Roman" w:hAnsi="Times New Roman" w:cs="Times New Roman"/>
          <w:sz w:val="28"/>
          <w:szCs w:val="28"/>
        </w:rPr>
        <w:t xml:space="preserve"> </w:t>
      </w:r>
      <w:proofErr w:type="spellStart"/>
      <w:r w:rsidR="00330153">
        <w:rPr>
          <w:rFonts w:ascii="Times New Roman" w:hAnsi="Times New Roman" w:cs="Times New Roman"/>
          <w:sz w:val="28"/>
          <w:szCs w:val="28"/>
        </w:rPr>
        <w:t>York</w:t>
      </w:r>
      <w:proofErr w:type="spellEnd"/>
      <w:r w:rsidR="00330153">
        <w:rPr>
          <w:rFonts w:ascii="Times New Roman" w:hAnsi="Times New Roman" w:cs="Times New Roman"/>
          <w:sz w:val="28"/>
          <w:szCs w:val="28"/>
        </w:rPr>
        <w:t xml:space="preserve">: </w:t>
      </w:r>
      <w:proofErr w:type="spellStart"/>
      <w:r w:rsidR="00330153">
        <w:rPr>
          <w:rFonts w:ascii="Times New Roman" w:hAnsi="Times New Roman" w:cs="Times New Roman"/>
          <w:sz w:val="28"/>
          <w:szCs w:val="28"/>
        </w:rPr>
        <w:t>St</w:t>
      </w:r>
      <w:proofErr w:type="spellEnd"/>
      <w:r w:rsidR="00330153">
        <w:rPr>
          <w:rFonts w:ascii="Times New Roman" w:hAnsi="Times New Roman" w:cs="Times New Roman"/>
          <w:sz w:val="28"/>
          <w:szCs w:val="28"/>
        </w:rPr>
        <w:t xml:space="preserve">. </w:t>
      </w:r>
      <w:proofErr w:type="spellStart"/>
      <w:r w:rsidR="00330153">
        <w:rPr>
          <w:rFonts w:ascii="Times New Roman" w:hAnsi="Times New Roman" w:cs="Times New Roman"/>
          <w:sz w:val="28"/>
          <w:szCs w:val="28"/>
        </w:rPr>
        <w:t>Martinʼ</w:t>
      </w:r>
      <w:r w:rsidRPr="00BD5265">
        <w:rPr>
          <w:rFonts w:ascii="Times New Roman" w:hAnsi="Times New Roman" w:cs="Times New Roman"/>
          <w:sz w:val="28"/>
          <w:szCs w:val="28"/>
        </w:rPr>
        <w:t>s</w:t>
      </w:r>
      <w:proofErr w:type="spellEnd"/>
      <w:r w:rsidRPr="00BD5265">
        <w:rPr>
          <w:rFonts w:ascii="Times New Roman" w:hAnsi="Times New Roman" w:cs="Times New Roman"/>
          <w:sz w:val="28"/>
          <w:szCs w:val="28"/>
        </w:rPr>
        <w:t xml:space="preserve"> </w:t>
      </w:r>
      <w:proofErr w:type="spellStart"/>
      <w:r w:rsidRPr="00BD5265">
        <w:rPr>
          <w:rFonts w:ascii="Times New Roman" w:hAnsi="Times New Roman" w:cs="Times New Roman"/>
          <w:sz w:val="28"/>
          <w:szCs w:val="28"/>
        </w:rPr>
        <w:t>Press</w:t>
      </w:r>
      <w:proofErr w:type="spellEnd"/>
      <w:r w:rsidRPr="00BD5265">
        <w:rPr>
          <w:rFonts w:ascii="Times New Roman" w:hAnsi="Times New Roman" w:cs="Times New Roman"/>
          <w:sz w:val="28"/>
          <w:szCs w:val="28"/>
        </w:rPr>
        <w:t>. 288 p.</w:t>
      </w:r>
    </w:p>
    <w:p w:rsidR="00604A60" w:rsidRPr="00604A60"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Yahodzinskyi</w:t>
      </w:r>
      <w:proofErr w:type="spellEnd"/>
      <w:r w:rsidRPr="00604A60">
        <w:rPr>
          <w:rFonts w:ascii="Times New Roman" w:hAnsi="Times New Roman" w:cs="Times New Roman"/>
          <w:sz w:val="28"/>
          <w:szCs w:val="28"/>
        </w:rPr>
        <w:t xml:space="preserve">, V., </w:t>
      </w:r>
      <w:proofErr w:type="spellStart"/>
      <w:r w:rsidRPr="00604A60">
        <w:rPr>
          <w:rFonts w:ascii="Times New Roman" w:hAnsi="Times New Roman" w:cs="Times New Roman"/>
          <w:sz w:val="28"/>
          <w:szCs w:val="28"/>
        </w:rPr>
        <w:t>Kisiliuk</w:t>
      </w:r>
      <w:proofErr w:type="spellEnd"/>
      <w:r w:rsidRPr="00604A60">
        <w:rPr>
          <w:rFonts w:ascii="Times New Roman" w:hAnsi="Times New Roman" w:cs="Times New Roman"/>
          <w:sz w:val="28"/>
          <w:szCs w:val="28"/>
        </w:rPr>
        <w:t xml:space="preserve">, O., </w:t>
      </w:r>
      <w:proofErr w:type="spellStart"/>
      <w:r w:rsidRPr="00604A60">
        <w:rPr>
          <w:rFonts w:ascii="Times New Roman" w:hAnsi="Times New Roman" w:cs="Times New Roman"/>
          <w:sz w:val="28"/>
          <w:szCs w:val="28"/>
        </w:rPr>
        <w:t>Sydorchuk</w:t>
      </w:r>
      <w:proofErr w:type="spellEnd"/>
      <w:r w:rsidRPr="00604A60">
        <w:rPr>
          <w:rFonts w:ascii="Times New Roman" w:hAnsi="Times New Roman" w:cs="Times New Roman"/>
          <w:sz w:val="28"/>
          <w:szCs w:val="28"/>
        </w:rPr>
        <w:t xml:space="preserve">, N., </w:t>
      </w:r>
      <w:proofErr w:type="spellStart"/>
      <w:r w:rsidRPr="00604A60">
        <w:rPr>
          <w:rFonts w:ascii="Times New Roman" w:hAnsi="Times New Roman" w:cs="Times New Roman"/>
          <w:sz w:val="28"/>
          <w:szCs w:val="28"/>
        </w:rPr>
        <w:t>Sokolovskyi</w:t>
      </w:r>
      <w:proofErr w:type="spellEnd"/>
      <w:r w:rsidRPr="00604A60">
        <w:rPr>
          <w:rFonts w:ascii="Times New Roman" w:hAnsi="Times New Roman" w:cs="Times New Roman"/>
          <w:sz w:val="28"/>
          <w:szCs w:val="28"/>
        </w:rPr>
        <w:t xml:space="preserve">, O., </w:t>
      </w:r>
      <w:proofErr w:type="spellStart"/>
      <w:r w:rsidRPr="00604A60">
        <w:rPr>
          <w:rFonts w:ascii="Times New Roman" w:hAnsi="Times New Roman" w:cs="Times New Roman"/>
          <w:sz w:val="28"/>
          <w:szCs w:val="28"/>
        </w:rPr>
        <w:t>Kobetiak</w:t>
      </w:r>
      <w:proofErr w:type="spellEnd"/>
      <w:r w:rsidRPr="00604A60">
        <w:rPr>
          <w:rFonts w:ascii="Times New Roman" w:hAnsi="Times New Roman" w:cs="Times New Roman"/>
          <w:sz w:val="28"/>
          <w:szCs w:val="28"/>
        </w:rPr>
        <w:t xml:space="preserve">, A., </w:t>
      </w:r>
      <w:proofErr w:type="spellStart"/>
      <w:r w:rsidRPr="00604A60">
        <w:rPr>
          <w:rFonts w:ascii="Times New Roman" w:hAnsi="Times New Roman" w:cs="Times New Roman"/>
          <w:sz w:val="28"/>
          <w:szCs w:val="28"/>
        </w:rPr>
        <w:t>Pushkar</w:t>
      </w:r>
      <w:proofErr w:type="spellEnd"/>
      <w:r w:rsidRPr="00604A60">
        <w:rPr>
          <w:rFonts w:ascii="Times New Roman" w:hAnsi="Times New Roman" w:cs="Times New Roman"/>
          <w:sz w:val="28"/>
          <w:szCs w:val="28"/>
        </w:rPr>
        <w:t xml:space="preserve">, T., </w:t>
      </w:r>
      <w:proofErr w:type="spellStart"/>
      <w:r w:rsidRPr="00604A60">
        <w:rPr>
          <w:rFonts w:ascii="Times New Roman" w:hAnsi="Times New Roman" w:cs="Times New Roman"/>
          <w:sz w:val="28"/>
          <w:szCs w:val="28"/>
        </w:rPr>
        <w:t>Lyvar</w:t>
      </w:r>
      <w:proofErr w:type="spellEnd"/>
      <w:r w:rsidRPr="00604A60">
        <w:rPr>
          <w:rFonts w:ascii="Times New Roman" w:hAnsi="Times New Roman" w:cs="Times New Roman"/>
          <w:sz w:val="28"/>
          <w:szCs w:val="28"/>
        </w:rPr>
        <w:t xml:space="preserve">, V., </w:t>
      </w:r>
      <w:proofErr w:type="spellStart"/>
      <w:r w:rsidRPr="00604A60">
        <w:rPr>
          <w:rFonts w:ascii="Times New Roman" w:hAnsi="Times New Roman" w:cs="Times New Roman"/>
          <w:sz w:val="28"/>
          <w:szCs w:val="28"/>
        </w:rPr>
        <w:t>Diutsa</w:t>
      </w:r>
      <w:proofErr w:type="spellEnd"/>
      <w:r w:rsidRPr="00604A60">
        <w:rPr>
          <w:rFonts w:ascii="Times New Roman" w:hAnsi="Times New Roman" w:cs="Times New Roman"/>
          <w:sz w:val="28"/>
          <w:szCs w:val="28"/>
        </w:rPr>
        <w:t xml:space="preserve">, I., </w:t>
      </w:r>
      <w:proofErr w:type="spellStart"/>
      <w:r w:rsidRPr="00604A60">
        <w:rPr>
          <w:rFonts w:ascii="Times New Roman" w:hAnsi="Times New Roman" w:cs="Times New Roman"/>
          <w:sz w:val="28"/>
          <w:szCs w:val="28"/>
        </w:rPr>
        <w:t>Vorok</w:t>
      </w:r>
      <w:proofErr w:type="spellEnd"/>
      <w:r w:rsidRPr="00604A60">
        <w:rPr>
          <w:rFonts w:ascii="Times New Roman" w:hAnsi="Times New Roman" w:cs="Times New Roman"/>
          <w:sz w:val="28"/>
          <w:szCs w:val="28"/>
        </w:rPr>
        <w:t xml:space="preserve">, S., &amp; </w:t>
      </w:r>
      <w:proofErr w:type="spellStart"/>
      <w:r w:rsidRPr="00604A60">
        <w:rPr>
          <w:rFonts w:ascii="Times New Roman" w:hAnsi="Times New Roman" w:cs="Times New Roman"/>
          <w:sz w:val="28"/>
          <w:szCs w:val="28"/>
        </w:rPr>
        <w:t>Nikitin</w:t>
      </w:r>
      <w:proofErr w:type="spellEnd"/>
      <w:r w:rsidRPr="00604A60">
        <w:rPr>
          <w:rFonts w:ascii="Times New Roman" w:hAnsi="Times New Roman" w:cs="Times New Roman"/>
          <w:sz w:val="28"/>
          <w:szCs w:val="28"/>
        </w:rPr>
        <w:t xml:space="preserve">, A. (2020). </w:t>
      </w:r>
      <w:proofErr w:type="spellStart"/>
      <w:r w:rsidRPr="00604A60">
        <w:rPr>
          <w:rFonts w:ascii="Times New Roman" w:hAnsi="Times New Roman" w:cs="Times New Roman"/>
          <w:sz w:val="28"/>
          <w:szCs w:val="28"/>
        </w:rPr>
        <w:t>Interrelation</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of</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physical</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professional</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and</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combat</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performance</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of</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the</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future</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officers</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engaged</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in</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strength</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sports</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during</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studying</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International</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Journal</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of</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Applied</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Exercise</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Physiology</w:t>
      </w:r>
      <w:proofErr w:type="spellEnd"/>
      <w:r w:rsidRPr="00604A60">
        <w:rPr>
          <w:rFonts w:ascii="Times New Roman" w:hAnsi="Times New Roman" w:cs="Times New Roman"/>
          <w:sz w:val="28"/>
          <w:szCs w:val="28"/>
        </w:rPr>
        <w:t xml:space="preserve">, 9(11), 215-221. </w:t>
      </w:r>
      <w:proofErr w:type="spellStart"/>
      <w:r w:rsidRPr="00604A60">
        <w:rPr>
          <w:rFonts w:ascii="Times New Roman" w:hAnsi="Times New Roman" w:cs="Times New Roman"/>
          <w:sz w:val="28"/>
          <w:szCs w:val="28"/>
        </w:rPr>
        <w:t>Retrieved</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from</w:t>
      </w:r>
      <w:proofErr w:type="spellEnd"/>
      <w:r w:rsidRPr="00604A60">
        <w:rPr>
          <w:rFonts w:ascii="Times New Roman" w:hAnsi="Times New Roman" w:cs="Times New Roman"/>
          <w:sz w:val="28"/>
          <w:szCs w:val="28"/>
        </w:rPr>
        <w:t xml:space="preserve"> http://www.ijaep.com/index.php/IJAE/article/view/1196. (дата звернення: 07.12.2020). (міжнародне видання, що входить до </w:t>
      </w:r>
      <w:proofErr w:type="spellStart"/>
      <w:r w:rsidRPr="00604A60">
        <w:rPr>
          <w:rFonts w:ascii="Times New Roman" w:hAnsi="Times New Roman" w:cs="Times New Roman"/>
          <w:sz w:val="28"/>
          <w:szCs w:val="28"/>
        </w:rPr>
        <w:t>наукометричної</w:t>
      </w:r>
      <w:proofErr w:type="spellEnd"/>
      <w:r w:rsidRPr="00604A60">
        <w:rPr>
          <w:rFonts w:ascii="Times New Roman" w:hAnsi="Times New Roman" w:cs="Times New Roman"/>
          <w:sz w:val="28"/>
          <w:szCs w:val="28"/>
        </w:rPr>
        <w:t xml:space="preserve"> бази </w:t>
      </w:r>
      <w:proofErr w:type="spellStart"/>
      <w:r w:rsidRPr="00604A60">
        <w:rPr>
          <w:rFonts w:ascii="Times New Roman" w:hAnsi="Times New Roman" w:cs="Times New Roman"/>
          <w:sz w:val="28"/>
          <w:szCs w:val="28"/>
        </w:rPr>
        <w:t>Web</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of</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Science</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Core</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Collection</w:t>
      </w:r>
      <w:proofErr w:type="spellEnd"/>
      <w:r w:rsidRPr="00604A60">
        <w:rPr>
          <w:rFonts w:ascii="Times New Roman" w:hAnsi="Times New Roman" w:cs="Times New Roman"/>
          <w:sz w:val="28"/>
          <w:szCs w:val="28"/>
        </w:rPr>
        <w:t>).</w:t>
      </w:r>
    </w:p>
    <w:p w:rsidR="00B9640C" w:rsidRDefault="00604A60" w:rsidP="00604A60">
      <w:pPr>
        <w:pStyle w:val="a3"/>
        <w:numPr>
          <w:ilvl w:val="0"/>
          <w:numId w:val="23"/>
        </w:numPr>
        <w:spacing w:after="0" w:line="360" w:lineRule="auto"/>
        <w:ind w:left="0" w:firstLine="709"/>
        <w:jc w:val="both"/>
        <w:rPr>
          <w:rFonts w:ascii="Times New Roman" w:hAnsi="Times New Roman" w:cs="Times New Roman"/>
          <w:sz w:val="28"/>
          <w:szCs w:val="28"/>
        </w:rPr>
      </w:pPr>
      <w:proofErr w:type="spellStart"/>
      <w:r w:rsidRPr="00604A60">
        <w:rPr>
          <w:rFonts w:ascii="Times New Roman" w:hAnsi="Times New Roman" w:cs="Times New Roman"/>
          <w:sz w:val="28"/>
          <w:szCs w:val="28"/>
        </w:rPr>
        <w:t>Zhamardiy</w:t>
      </w:r>
      <w:proofErr w:type="spellEnd"/>
      <w:r w:rsidRPr="00604A60">
        <w:rPr>
          <w:rFonts w:ascii="Times New Roman" w:hAnsi="Times New Roman" w:cs="Times New Roman"/>
          <w:sz w:val="28"/>
          <w:szCs w:val="28"/>
        </w:rPr>
        <w:t xml:space="preserve">, V., </w:t>
      </w:r>
      <w:proofErr w:type="spellStart"/>
      <w:r w:rsidRPr="00604A60">
        <w:rPr>
          <w:rFonts w:ascii="Times New Roman" w:hAnsi="Times New Roman" w:cs="Times New Roman"/>
          <w:sz w:val="28"/>
          <w:szCs w:val="28"/>
        </w:rPr>
        <w:t>Shkola</w:t>
      </w:r>
      <w:proofErr w:type="spellEnd"/>
      <w:r w:rsidRPr="00604A60">
        <w:rPr>
          <w:rFonts w:ascii="Times New Roman" w:hAnsi="Times New Roman" w:cs="Times New Roman"/>
          <w:sz w:val="28"/>
          <w:szCs w:val="28"/>
        </w:rPr>
        <w:t xml:space="preserve">, O., </w:t>
      </w:r>
      <w:proofErr w:type="spellStart"/>
      <w:r w:rsidRPr="00604A60">
        <w:rPr>
          <w:rFonts w:ascii="Times New Roman" w:hAnsi="Times New Roman" w:cs="Times New Roman"/>
          <w:sz w:val="28"/>
          <w:szCs w:val="28"/>
        </w:rPr>
        <w:t>Okhrimenko</w:t>
      </w:r>
      <w:proofErr w:type="spellEnd"/>
      <w:r w:rsidRPr="00604A60">
        <w:rPr>
          <w:rFonts w:ascii="Times New Roman" w:hAnsi="Times New Roman" w:cs="Times New Roman"/>
          <w:sz w:val="28"/>
          <w:szCs w:val="28"/>
        </w:rPr>
        <w:t xml:space="preserve">, I., </w:t>
      </w:r>
      <w:proofErr w:type="spellStart"/>
      <w:r w:rsidRPr="00604A60">
        <w:rPr>
          <w:rFonts w:ascii="Times New Roman" w:hAnsi="Times New Roman" w:cs="Times New Roman"/>
          <w:sz w:val="28"/>
          <w:szCs w:val="28"/>
        </w:rPr>
        <w:t>Strelchenko</w:t>
      </w:r>
      <w:proofErr w:type="spellEnd"/>
      <w:r w:rsidRPr="00604A60">
        <w:rPr>
          <w:rFonts w:ascii="Times New Roman" w:hAnsi="Times New Roman" w:cs="Times New Roman"/>
          <w:sz w:val="28"/>
          <w:szCs w:val="28"/>
        </w:rPr>
        <w:t xml:space="preserve">, O., </w:t>
      </w:r>
      <w:proofErr w:type="spellStart"/>
      <w:r w:rsidRPr="00604A60">
        <w:rPr>
          <w:rFonts w:ascii="Times New Roman" w:hAnsi="Times New Roman" w:cs="Times New Roman"/>
          <w:sz w:val="28"/>
          <w:szCs w:val="28"/>
        </w:rPr>
        <w:t>Aloshyna</w:t>
      </w:r>
      <w:proofErr w:type="spellEnd"/>
      <w:r w:rsidRPr="00604A60">
        <w:rPr>
          <w:rFonts w:ascii="Times New Roman" w:hAnsi="Times New Roman" w:cs="Times New Roman"/>
          <w:sz w:val="28"/>
          <w:szCs w:val="28"/>
        </w:rPr>
        <w:t xml:space="preserve">, A., </w:t>
      </w:r>
      <w:proofErr w:type="spellStart"/>
      <w:r w:rsidRPr="00604A60">
        <w:rPr>
          <w:rFonts w:ascii="Times New Roman" w:hAnsi="Times New Roman" w:cs="Times New Roman"/>
          <w:sz w:val="28"/>
          <w:szCs w:val="28"/>
        </w:rPr>
        <w:t>Yahodzinskyi</w:t>
      </w:r>
      <w:proofErr w:type="spellEnd"/>
      <w:r w:rsidRPr="00604A60">
        <w:rPr>
          <w:rFonts w:ascii="Times New Roman" w:hAnsi="Times New Roman" w:cs="Times New Roman"/>
          <w:sz w:val="28"/>
          <w:szCs w:val="28"/>
        </w:rPr>
        <w:t xml:space="preserve">, V., </w:t>
      </w:r>
      <w:proofErr w:type="spellStart"/>
      <w:r w:rsidRPr="00604A60">
        <w:rPr>
          <w:rFonts w:ascii="Times New Roman" w:hAnsi="Times New Roman" w:cs="Times New Roman"/>
          <w:sz w:val="28"/>
          <w:szCs w:val="28"/>
        </w:rPr>
        <w:t>et</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al</w:t>
      </w:r>
      <w:proofErr w:type="spellEnd"/>
      <w:r w:rsidRPr="00604A60">
        <w:rPr>
          <w:rFonts w:ascii="Times New Roman" w:hAnsi="Times New Roman" w:cs="Times New Roman"/>
          <w:sz w:val="28"/>
          <w:szCs w:val="28"/>
        </w:rPr>
        <w:t xml:space="preserve">. (2020). </w:t>
      </w:r>
      <w:proofErr w:type="spellStart"/>
      <w:r w:rsidRPr="00604A60">
        <w:rPr>
          <w:rFonts w:ascii="Times New Roman" w:hAnsi="Times New Roman" w:cs="Times New Roman"/>
          <w:sz w:val="28"/>
          <w:szCs w:val="28"/>
        </w:rPr>
        <w:t>Checking</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of</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the</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methodical</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system</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efficiency</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of</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fitness</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technologies</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application</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in</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students’</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physical</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education</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Wiadomości</w:t>
      </w:r>
      <w:proofErr w:type="spellEnd"/>
      <w:r w:rsidRPr="00604A60">
        <w:rPr>
          <w:rFonts w:ascii="Times New Roman" w:hAnsi="Times New Roman" w:cs="Times New Roman"/>
          <w:sz w:val="28"/>
          <w:szCs w:val="28"/>
        </w:rPr>
        <w:t xml:space="preserve"> </w:t>
      </w:r>
      <w:proofErr w:type="spellStart"/>
      <w:r w:rsidRPr="00604A60">
        <w:rPr>
          <w:rFonts w:ascii="Times New Roman" w:hAnsi="Times New Roman" w:cs="Times New Roman"/>
          <w:sz w:val="28"/>
          <w:szCs w:val="28"/>
        </w:rPr>
        <w:t>Lekarskie</w:t>
      </w:r>
      <w:proofErr w:type="spellEnd"/>
      <w:r w:rsidRPr="00604A60">
        <w:rPr>
          <w:rFonts w:ascii="Times New Roman" w:hAnsi="Times New Roman" w:cs="Times New Roman"/>
          <w:sz w:val="28"/>
          <w:szCs w:val="28"/>
        </w:rPr>
        <w:t xml:space="preserve">, 73 (2), 332-341. </w:t>
      </w:r>
      <w:proofErr w:type="spellStart"/>
      <w:r w:rsidRPr="00604A60">
        <w:rPr>
          <w:rFonts w:ascii="Times New Roman" w:hAnsi="Times New Roman" w:cs="Times New Roman"/>
          <w:sz w:val="28"/>
          <w:szCs w:val="28"/>
        </w:rPr>
        <w:t>doi</w:t>
      </w:r>
      <w:proofErr w:type="spellEnd"/>
      <w:r w:rsidRPr="00604A60">
        <w:rPr>
          <w:rFonts w:ascii="Times New Roman" w:hAnsi="Times New Roman" w:cs="Times New Roman"/>
          <w:sz w:val="28"/>
          <w:szCs w:val="28"/>
        </w:rPr>
        <w:t>: 10.36740/WLek202002125.</w:t>
      </w:r>
    </w:p>
    <w:p w:rsidR="00B9640C" w:rsidRPr="00F4168B" w:rsidRDefault="00B9640C" w:rsidP="00F4168B">
      <w:pPr>
        <w:spacing w:after="0" w:line="360" w:lineRule="auto"/>
        <w:ind w:firstLine="709"/>
        <w:jc w:val="both"/>
        <w:rPr>
          <w:rFonts w:ascii="Times New Roman" w:hAnsi="Times New Roman" w:cs="Times New Roman"/>
          <w:b/>
          <w:sz w:val="28"/>
        </w:rPr>
      </w:pPr>
    </w:p>
    <w:sectPr w:rsidR="00B9640C" w:rsidRPr="00F4168B" w:rsidSect="000F6E3B">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25" w:rsidRDefault="001B7725" w:rsidP="00337C57">
      <w:pPr>
        <w:spacing w:after="0" w:line="240" w:lineRule="auto"/>
      </w:pPr>
      <w:r>
        <w:separator/>
      </w:r>
    </w:p>
  </w:endnote>
  <w:endnote w:type="continuationSeparator" w:id="0">
    <w:p w:rsidR="001B7725" w:rsidRDefault="001B7725" w:rsidP="0033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25" w:rsidRDefault="001B7725" w:rsidP="00337C57">
      <w:pPr>
        <w:spacing w:after="0" w:line="240" w:lineRule="auto"/>
      </w:pPr>
      <w:r>
        <w:separator/>
      </w:r>
    </w:p>
  </w:footnote>
  <w:footnote w:type="continuationSeparator" w:id="0">
    <w:p w:rsidR="001B7725" w:rsidRDefault="001B7725" w:rsidP="00337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59307"/>
      <w:docPartObj>
        <w:docPartGallery w:val="Page Numbers (Top of Page)"/>
        <w:docPartUnique/>
      </w:docPartObj>
    </w:sdtPr>
    <w:sdtEndPr>
      <w:rPr>
        <w:rFonts w:ascii="Times New Roman" w:hAnsi="Times New Roman" w:cs="Times New Roman"/>
        <w:sz w:val="28"/>
        <w:szCs w:val="28"/>
      </w:rPr>
    </w:sdtEndPr>
    <w:sdtContent>
      <w:p w:rsidR="000F5346" w:rsidRPr="00852C1D" w:rsidRDefault="000F5346">
        <w:pPr>
          <w:pStyle w:val="a7"/>
          <w:jc w:val="right"/>
          <w:rPr>
            <w:rFonts w:ascii="Times New Roman" w:hAnsi="Times New Roman" w:cs="Times New Roman"/>
            <w:sz w:val="28"/>
            <w:szCs w:val="28"/>
          </w:rPr>
        </w:pPr>
        <w:r w:rsidRPr="00852C1D">
          <w:rPr>
            <w:rFonts w:ascii="Times New Roman" w:hAnsi="Times New Roman" w:cs="Times New Roman"/>
            <w:sz w:val="28"/>
            <w:szCs w:val="28"/>
          </w:rPr>
          <w:fldChar w:fldCharType="begin"/>
        </w:r>
        <w:r w:rsidRPr="00852C1D">
          <w:rPr>
            <w:rFonts w:ascii="Times New Roman" w:hAnsi="Times New Roman" w:cs="Times New Roman"/>
            <w:sz w:val="28"/>
            <w:szCs w:val="28"/>
          </w:rPr>
          <w:instrText>PAGE   \* MERGEFORMAT</w:instrText>
        </w:r>
        <w:r w:rsidRPr="00852C1D">
          <w:rPr>
            <w:rFonts w:ascii="Times New Roman" w:hAnsi="Times New Roman" w:cs="Times New Roman"/>
            <w:sz w:val="28"/>
            <w:szCs w:val="28"/>
          </w:rPr>
          <w:fldChar w:fldCharType="separate"/>
        </w:r>
        <w:r w:rsidR="00276234" w:rsidRPr="00276234">
          <w:rPr>
            <w:rFonts w:ascii="Times New Roman" w:hAnsi="Times New Roman" w:cs="Times New Roman"/>
            <w:noProof/>
            <w:sz w:val="28"/>
            <w:szCs w:val="28"/>
            <w:lang w:val="ru-RU"/>
          </w:rPr>
          <w:t>2</w:t>
        </w:r>
        <w:r w:rsidRPr="00852C1D">
          <w:rPr>
            <w:rFonts w:ascii="Times New Roman" w:hAnsi="Times New Roman" w:cs="Times New Roman"/>
            <w:sz w:val="28"/>
            <w:szCs w:val="28"/>
          </w:rPr>
          <w:fldChar w:fldCharType="end"/>
        </w:r>
      </w:p>
    </w:sdtContent>
  </w:sdt>
  <w:p w:rsidR="000F5346" w:rsidRDefault="000F534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265944"/>
      <w:docPartObj>
        <w:docPartGallery w:val="Page Numbers (Top of Page)"/>
        <w:docPartUnique/>
      </w:docPartObj>
    </w:sdtPr>
    <w:sdtEndPr>
      <w:rPr>
        <w:rFonts w:ascii="Times New Roman" w:hAnsi="Times New Roman" w:cs="Times New Roman"/>
        <w:sz w:val="28"/>
        <w:szCs w:val="28"/>
      </w:rPr>
    </w:sdtEndPr>
    <w:sdtContent>
      <w:p w:rsidR="000F5346" w:rsidRPr="000B5471" w:rsidRDefault="000F5346">
        <w:pPr>
          <w:pStyle w:val="a7"/>
          <w:jc w:val="right"/>
          <w:rPr>
            <w:rFonts w:ascii="Times New Roman" w:hAnsi="Times New Roman" w:cs="Times New Roman"/>
            <w:sz w:val="28"/>
            <w:szCs w:val="28"/>
          </w:rPr>
        </w:pPr>
        <w:r w:rsidRPr="000B5471">
          <w:rPr>
            <w:rFonts w:ascii="Times New Roman" w:hAnsi="Times New Roman" w:cs="Times New Roman"/>
            <w:sz w:val="28"/>
            <w:szCs w:val="28"/>
          </w:rPr>
          <w:fldChar w:fldCharType="begin"/>
        </w:r>
        <w:r w:rsidRPr="000B5471">
          <w:rPr>
            <w:rFonts w:ascii="Times New Roman" w:hAnsi="Times New Roman" w:cs="Times New Roman"/>
            <w:sz w:val="28"/>
            <w:szCs w:val="28"/>
          </w:rPr>
          <w:instrText>PAGE   \* MERGEFORMAT</w:instrText>
        </w:r>
        <w:r w:rsidRPr="000B5471">
          <w:rPr>
            <w:rFonts w:ascii="Times New Roman" w:hAnsi="Times New Roman" w:cs="Times New Roman"/>
            <w:sz w:val="28"/>
            <w:szCs w:val="28"/>
          </w:rPr>
          <w:fldChar w:fldCharType="separate"/>
        </w:r>
        <w:r w:rsidR="00276234" w:rsidRPr="00276234">
          <w:rPr>
            <w:rFonts w:ascii="Times New Roman" w:hAnsi="Times New Roman" w:cs="Times New Roman"/>
            <w:noProof/>
            <w:sz w:val="28"/>
            <w:szCs w:val="28"/>
            <w:lang w:val="ru-RU"/>
          </w:rPr>
          <w:t>1</w:t>
        </w:r>
        <w:r w:rsidRPr="000B5471">
          <w:rPr>
            <w:rFonts w:ascii="Times New Roman" w:hAnsi="Times New Roman" w:cs="Times New Roman"/>
            <w:sz w:val="28"/>
            <w:szCs w:val="28"/>
          </w:rPr>
          <w:fldChar w:fldCharType="end"/>
        </w:r>
      </w:p>
    </w:sdtContent>
  </w:sdt>
  <w:p w:rsidR="000F5346" w:rsidRPr="000B5471" w:rsidRDefault="000F5346">
    <w:pPr>
      <w:pStyle w:val="a7"/>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528"/>
    <w:multiLevelType w:val="hybridMultilevel"/>
    <w:tmpl w:val="2B1E9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553190"/>
    <w:multiLevelType w:val="multilevel"/>
    <w:tmpl w:val="2CBA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B78F8"/>
    <w:multiLevelType w:val="hybridMultilevel"/>
    <w:tmpl w:val="2DCE9F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0BE44929"/>
    <w:multiLevelType w:val="multilevel"/>
    <w:tmpl w:val="0074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E54878"/>
    <w:multiLevelType w:val="multilevel"/>
    <w:tmpl w:val="CC00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A09B9"/>
    <w:multiLevelType w:val="multilevel"/>
    <w:tmpl w:val="367EFD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764ABB"/>
    <w:multiLevelType w:val="multilevel"/>
    <w:tmpl w:val="4530A3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20323"/>
    <w:multiLevelType w:val="multilevel"/>
    <w:tmpl w:val="ED6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9B15B2"/>
    <w:multiLevelType w:val="multilevel"/>
    <w:tmpl w:val="05EA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17B59"/>
    <w:multiLevelType w:val="hybridMultilevel"/>
    <w:tmpl w:val="30407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DAB5A24"/>
    <w:multiLevelType w:val="multilevel"/>
    <w:tmpl w:val="E32E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955AD5"/>
    <w:multiLevelType w:val="multilevel"/>
    <w:tmpl w:val="367EFD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5735CC"/>
    <w:multiLevelType w:val="multilevel"/>
    <w:tmpl w:val="0D8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D51874"/>
    <w:multiLevelType w:val="multilevel"/>
    <w:tmpl w:val="367EFD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FE25D4"/>
    <w:multiLevelType w:val="multilevel"/>
    <w:tmpl w:val="BAB0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FB4CF6"/>
    <w:multiLevelType w:val="multilevel"/>
    <w:tmpl w:val="9298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C62EBB"/>
    <w:multiLevelType w:val="hybridMultilevel"/>
    <w:tmpl w:val="96F0088A"/>
    <w:lvl w:ilvl="0" w:tplc="19BC9F16">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7">
    <w:nsid w:val="2ED6050A"/>
    <w:multiLevelType w:val="multilevel"/>
    <w:tmpl w:val="E9EA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783B0A"/>
    <w:multiLevelType w:val="multilevel"/>
    <w:tmpl w:val="4560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6120F7"/>
    <w:multiLevelType w:val="multilevel"/>
    <w:tmpl w:val="367EFD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CD2F0F"/>
    <w:multiLevelType w:val="hybridMultilevel"/>
    <w:tmpl w:val="4258B402"/>
    <w:lvl w:ilvl="0" w:tplc="06821B2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39E65E6E"/>
    <w:multiLevelType w:val="hybridMultilevel"/>
    <w:tmpl w:val="38B610C2"/>
    <w:lvl w:ilvl="0" w:tplc="672434CE">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3D3F5299"/>
    <w:multiLevelType w:val="hybridMultilevel"/>
    <w:tmpl w:val="EEB8939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nsid w:val="438E57B8"/>
    <w:multiLevelType w:val="multilevel"/>
    <w:tmpl w:val="CE88E8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1E5A8B"/>
    <w:multiLevelType w:val="multilevel"/>
    <w:tmpl w:val="367EFD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A2742B"/>
    <w:multiLevelType w:val="multilevel"/>
    <w:tmpl w:val="367EFD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923258"/>
    <w:multiLevelType w:val="multilevel"/>
    <w:tmpl w:val="490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2A0CBC"/>
    <w:multiLevelType w:val="hybridMultilevel"/>
    <w:tmpl w:val="99F271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D3E6CFB"/>
    <w:multiLevelType w:val="multilevel"/>
    <w:tmpl w:val="657829A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C27EF2"/>
    <w:multiLevelType w:val="multilevel"/>
    <w:tmpl w:val="9622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7D6B45"/>
    <w:multiLevelType w:val="multilevel"/>
    <w:tmpl w:val="005C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CB2BF0"/>
    <w:multiLevelType w:val="hybridMultilevel"/>
    <w:tmpl w:val="0B96F16C"/>
    <w:lvl w:ilvl="0" w:tplc="627A619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14"/>
  </w:num>
  <w:num w:numId="2">
    <w:abstractNumId w:val="30"/>
  </w:num>
  <w:num w:numId="3">
    <w:abstractNumId w:val="18"/>
  </w:num>
  <w:num w:numId="4">
    <w:abstractNumId w:val="8"/>
  </w:num>
  <w:num w:numId="5">
    <w:abstractNumId w:val="26"/>
  </w:num>
  <w:num w:numId="6">
    <w:abstractNumId w:val="20"/>
  </w:num>
  <w:num w:numId="7">
    <w:abstractNumId w:val="7"/>
  </w:num>
  <w:num w:numId="8">
    <w:abstractNumId w:val="10"/>
  </w:num>
  <w:num w:numId="9">
    <w:abstractNumId w:val="25"/>
  </w:num>
  <w:num w:numId="10">
    <w:abstractNumId w:val="19"/>
  </w:num>
  <w:num w:numId="11">
    <w:abstractNumId w:val="5"/>
  </w:num>
  <w:num w:numId="12">
    <w:abstractNumId w:val="12"/>
  </w:num>
  <w:num w:numId="13">
    <w:abstractNumId w:val="22"/>
  </w:num>
  <w:num w:numId="14">
    <w:abstractNumId w:val="11"/>
  </w:num>
  <w:num w:numId="15">
    <w:abstractNumId w:val="4"/>
  </w:num>
  <w:num w:numId="16">
    <w:abstractNumId w:val="24"/>
  </w:num>
  <w:num w:numId="17">
    <w:abstractNumId w:val="23"/>
  </w:num>
  <w:num w:numId="18">
    <w:abstractNumId w:val="13"/>
  </w:num>
  <w:num w:numId="19">
    <w:abstractNumId w:val="1"/>
  </w:num>
  <w:num w:numId="20">
    <w:abstractNumId w:val="2"/>
  </w:num>
  <w:num w:numId="21">
    <w:abstractNumId w:val="17"/>
  </w:num>
  <w:num w:numId="22">
    <w:abstractNumId w:val="3"/>
  </w:num>
  <w:num w:numId="23">
    <w:abstractNumId w:val="21"/>
  </w:num>
  <w:num w:numId="24">
    <w:abstractNumId w:val="29"/>
  </w:num>
  <w:num w:numId="25">
    <w:abstractNumId w:val="27"/>
  </w:num>
  <w:num w:numId="26">
    <w:abstractNumId w:val="31"/>
  </w:num>
  <w:num w:numId="27">
    <w:abstractNumId w:val="16"/>
  </w:num>
  <w:num w:numId="28">
    <w:abstractNumId w:val="9"/>
  </w:num>
  <w:num w:numId="29">
    <w:abstractNumId w:val="0"/>
  </w:num>
  <w:num w:numId="30">
    <w:abstractNumId w:val="6"/>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8B"/>
    <w:rsid w:val="00000482"/>
    <w:rsid w:val="00003E54"/>
    <w:rsid w:val="000049E9"/>
    <w:rsid w:val="000077A1"/>
    <w:rsid w:val="000201CA"/>
    <w:rsid w:val="00025292"/>
    <w:rsid w:val="00027620"/>
    <w:rsid w:val="0003179F"/>
    <w:rsid w:val="000347E3"/>
    <w:rsid w:val="00035C19"/>
    <w:rsid w:val="00042C1F"/>
    <w:rsid w:val="00043F2B"/>
    <w:rsid w:val="00054FF7"/>
    <w:rsid w:val="00070534"/>
    <w:rsid w:val="000721A8"/>
    <w:rsid w:val="00080073"/>
    <w:rsid w:val="00092B98"/>
    <w:rsid w:val="000955A4"/>
    <w:rsid w:val="000A3844"/>
    <w:rsid w:val="000A5CB3"/>
    <w:rsid w:val="000B5471"/>
    <w:rsid w:val="000B59EB"/>
    <w:rsid w:val="000C09A8"/>
    <w:rsid w:val="000C30D0"/>
    <w:rsid w:val="000D60A8"/>
    <w:rsid w:val="000F016C"/>
    <w:rsid w:val="000F09E5"/>
    <w:rsid w:val="000F5346"/>
    <w:rsid w:val="000F6E3B"/>
    <w:rsid w:val="001112E8"/>
    <w:rsid w:val="0011705F"/>
    <w:rsid w:val="001252B6"/>
    <w:rsid w:val="00131256"/>
    <w:rsid w:val="00133465"/>
    <w:rsid w:val="0013561A"/>
    <w:rsid w:val="00145A77"/>
    <w:rsid w:val="00151941"/>
    <w:rsid w:val="00154E4C"/>
    <w:rsid w:val="00161A5F"/>
    <w:rsid w:val="00164EF2"/>
    <w:rsid w:val="00166F7B"/>
    <w:rsid w:val="00175615"/>
    <w:rsid w:val="0018113B"/>
    <w:rsid w:val="00184DBA"/>
    <w:rsid w:val="001A1FB8"/>
    <w:rsid w:val="001B275B"/>
    <w:rsid w:val="001B684A"/>
    <w:rsid w:val="001B7725"/>
    <w:rsid w:val="001C29C3"/>
    <w:rsid w:val="001C2A62"/>
    <w:rsid w:val="001C2E2A"/>
    <w:rsid w:val="001C3458"/>
    <w:rsid w:val="001C3E18"/>
    <w:rsid w:val="001C4468"/>
    <w:rsid w:val="001D0C6E"/>
    <w:rsid w:val="001D6554"/>
    <w:rsid w:val="001D6AD2"/>
    <w:rsid w:val="001E5713"/>
    <w:rsid w:val="001F28D8"/>
    <w:rsid w:val="001F385B"/>
    <w:rsid w:val="001F6037"/>
    <w:rsid w:val="001F67BE"/>
    <w:rsid w:val="00200744"/>
    <w:rsid w:val="00201E53"/>
    <w:rsid w:val="00202027"/>
    <w:rsid w:val="00205444"/>
    <w:rsid w:val="00213F73"/>
    <w:rsid w:val="00214B77"/>
    <w:rsid w:val="00214F89"/>
    <w:rsid w:val="00232EBE"/>
    <w:rsid w:val="00237886"/>
    <w:rsid w:val="0024331E"/>
    <w:rsid w:val="00244E72"/>
    <w:rsid w:val="00246CF5"/>
    <w:rsid w:val="00247989"/>
    <w:rsid w:val="002606E6"/>
    <w:rsid w:val="00264D85"/>
    <w:rsid w:val="002665E0"/>
    <w:rsid w:val="0027375C"/>
    <w:rsid w:val="00273B37"/>
    <w:rsid w:val="00276234"/>
    <w:rsid w:val="0027635E"/>
    <w:rsid w:val="00277E04"/>
    <w:rsid w:val="00280AF6"/>
    <w:rsid w:val="00283F61"/>
    <w:rsid w:val="00295C25"/>
    <w:rsid w:val="002A1113"/>
    <w:rsid w:val="002B1747"/>
    <w:rsid w:val="002B2170"/>
    <w:rsid w:val="002C2592"/>
    <w:rsid w:val="002C2725"/>
    <w:rsid w:val="002C3581"/>
    <w:rsid w:val="002C7BB8"/>
    <w:rsid w:val="002D4459"/>
    <w:rsid w:val="002E12DB"/>
    <w:rsid w:val="002F00B2"/>
    <w:rsid w:val="00303022"/>
    <w:rsid w:val="003064BF"/>
    <w:rsid w:val="003113FA"/>
    <w:rsid w:val="0031383C"/>
    <w:rsid w:val="00316D12"/>
    <w:rsid w:val="00322B2E"/>
    <w:rsid w:val="003258EC"/>
    <w:rsid w:val="00325A24"/>
    <w:rsid w:val="00326782"/>
    <w:rsid w:val="00330153"/>
    <w:rsid w:val="00337C57"/>
    <w:rsid w:val="00343BCE"/>
    <w:rsid w:val="0034543F"/>
    <w:rsid w:val="00345FD5"/>
    <w:rsid w:val="00346C4F"/>
    <w:rsid w:val="00351014"/>
    <w:rsid w:val="00354BAF"/>
    <w:rsid w:val="00362B68"/>
    <w:rsid w:val="003641EC"/>
    <w:rsid w:val="00367C08"/>
    <w:rsid w:val="003761F1"/>
    <w:rsid w:val="00392323"/>
    <w:rsid w:val="003A10CE"/>
    <w:rsid w:val="003A196E"/>
    <w:rsid w:val="003A62D5"/>
    <w:rsid w:val="003A69BD"/>
    <w:rsid w:val="003B16C6"/>
    <w:rsid w:val="003B3234"/>
    <w:rsid w:val="003B4AE1"/>
    <w:rsid w:val="003C076B"/>
    <w:rsid w:val="003C6267"/>
    <w:rsid w:val="003D4D2C"/>
    <w:rsid w:val="003D50CF"/>
    <w:rsid w:val="003E14CE"/>
    <w:rsid w:val="003E2F2D"/>
    <w:rsid w:val="003F25C9"/>
    <w:rsid w:val="003F5DB7"/>
    <w:rsid w:val="00402062"/>
    <w:rsid w:val="004111F8"/>
    <w:rsid w:val="00412C59"/>
    <w:rsid w:val="0041666C"/>
    <w:rsid w:val="00422451"/>
    <w:rsid w:val="00422B2C"/>
    <w:rsid w:val="0042463B"/>
    <w:rsid w:val="0042663B"/>
    <w:rsid w:val="00427AA2"/>
    <w:rsid w:val="00432971"/>
    <w:rsid w:val="00435E37"/>
    <w:rsid w:val="004509D5"/>
    <w:rsid w:val="00450CB7"/>
    <w:rsid w:val="00451CED"/>
    <w:rsid w:val="004569C4"/>
    <w:rsid w:val="00456CD8"/>
    <w:rsid w:val="00462056"/>
    <w:rsid w:val="00463DD2"/>
    <w:rsid w:val="00474845"/>
    <w:rsid w:val="00477C23"/>
    <w:rsid w:val="00486454"/>
    <w:rsid w:val="0049794A"/>
    <w:rsid w:val="004A302A"/>
    <w:rsid w:val="004A3CA3"/>
    <w:rsid w:val="004A45C3"/>
    <w:rsid w:val="004C0FD7"/>
    <w:rsid w:val="004C194C"/>
    <w:rsid w:val="004C60CE"/>
    <w:rsid w:val="004D248A"/>
    <w:rsid w:val="004D32EA"/>
    <w:rsid w:val="004D7958"/>
    <w:rsid w:val="004E72DB"/>
    <w:rsid w:val="004F1410"/>
    <w:rsid w:val="00507455"/>
    <w:rsid w:val="00507C94"/>
    <w:rsid w:val="005140BC"/>
    <w:rsid w:val="005248D9"/>
    <w:rsid w:val="00524C19"/>
    <w:rsid w:val="00527931"/>
    <w:rsid w:val="00531AEA"/>
    <w:rsid w:val="005322E3"/>
    <w:rsid w:val="00535E32"/>
    <w:rsid w:val="005412A9"/>
    <w:rsid w:val="0054406E"/>
    <w:rsid w:val="00547BF9"/>
    <w:rsid w:val="00551962"/>
    <w:rsid w:val="0056646B"/>
    <w:rsid w:val="0057005C"/>
    <w:rsid w:val="005718D4"/>
    <w:rsid w:val="00574D11"/>
    <w:rsid w:val="00587DC9"/>
    <w:rsid w:val="00590B08"/>
    <w:rsid w:val="00590F3F"/>
    <w:rsid w:val="005A2282"/>
    <w:rsid w:val="005A51B9"/>
    <w:rsid w:val="005A52C0"/>
    <w:rsid w:val="005B18A2"/>
    <w:rsid w:val="005E50D5"/>
    <w:rsid w:val="005E5B89"/>
    <w:rsid w:val="005F2A06"/>
    <w:rsid w:val="00604A60"/>
    <w:rsid w:val="00604DC4"/>
    <w:rsid w:val="00607AD0"/>
    <w:rsid w:val="0061638F"/>
    <w:rsid w:val="00624459"/>
    <w:rsid w:val="00624D64"/>
    <w:rsid w:val="00644FF7"/>
    <w:rsid w:val="00645488"/>
    <w:rsid w:val="00647853"/>
    <w:rsid w:val="00654F71"/>
    <w:rsid w:val="00663258"/>
    <w:rsid w:val="00672236"/>
    <w:rsid w:val="00684600"/>
    <w:rsid w:val="00687BEE"/>
    <w:rsid w:val="0069573D"/>
    <w:rsid w:val="00697801"/>
    <w:rsid w:val="006A19E8"/>
    <w:rsid w:val="006A6FC9"/>
    <w:rsid w:val="006B1E4C"/>
    <w:rsid w:val="006C2A07"/>
    <w:rsid w:val="006C7397"/>
    <w:rsid w:val="006E1F6F"/>
    <w:rsid w:val="006E53A3"/>
    <w:rsid w:val="006E6673"/>
    <w:rsid w:val="006E6CE4"/>
    <w:rsid w:val="006E7D07"/>
    <w:rsid w:val="006F0F7F"/>
    <w:rsid w:val="006F796F"/>
    <w:rsid w:val="0070126C"/>
    <w:rsid w:val="00701D84"/>
    <w:rsid w:val="007050C7"/>
    <w:rsid w:val="00710815"/>
    <w:rsid w:val="00715E6C"/>
    <w:rsid w:val="007236B6"/>
    <w:rsid w:val="00727E2C"/>
    <w:rsid w:val="00731F2B"/>
    <w:rsid w:val="00732DA0"/>
    <w:rsid w:val="00736B64"/>
    <w:rsid w:val="007457D2"/>
    <w:rsid w:val="00746BB4"/>
    <w:rsid w:val="00746D4E"/>
    <w:rsid w:val="00757420"/>
    <w:rsid w:val="0076450D"/>
    <w:rsid w:val="007648DD"/>
    <w:rsid w:val="0077116D"/>
    <w:rsid w:val="00774344"/>
    <w:rsid w:val="00777433"/>
    <w:rsid w:val="007827AF"/>
    <w:rsid w:val="00791ED9"/>
    <w:rsid w:val="00793FC2"/>
    <w:rsid w:val="007A1668"/>
    <w:rsid w:val="007A3015"/>
    <w:rsid w:val="007A5891"/>
    <w:rsid w:val="007B13A8"/>
    <w:rsid w:val="007C2254"/>
    <w:rsid w:val="007C3885"/>
    <w:rsid w:val="007C4B1C"/>
    <w:rsid w:val="007C4CD5"/>
    <w:rsid w:val="007C6210"/>
    <w:rsid w:val="007D086F"/>
    <w:rsid w:val="007E1801"/>
    <w:rsid w:val="007E3CB7"/>
    <w:rsid w:val="007E7EC8"/>
    <w:rsid w:val="007F1A63"/>
    <w:rsid w:val="007F485D"/>
    <w:rsid w:val="0080573A"/>
    <w:rsid w:val="00806F45"/>
    <w:rsid w:val="00810407"/>
    <w:rsid w:val="00816B14"/>
    <w:rsid w:val="00820CC6"/>
    <w:rsid w:val="0083231E"/>
    <w:rsid w:val="00836131"/>
    <w:rsid w:val="00840339"/>
    <w:rsid w:val="00842FF1"/>
    <w:rsid w:val="00847063"/>
    <w:rsid w:val="00852C1D"/>
    <w:rsid w:val="008557E4"/>
    <w:rsid w:val="00856EE8"/>
    <w:rsid w:val="00857C80"/>
    <w:rsid w:val="00861352"/>
    <w:rsid w:val="008729E2"/>
    <w:rsid w:val="0088465E"/>
    <w:rsid w:val="0089596B"/>
    <w:rsid w:val="008A6186"/>
    <w:rsid w:val="008A7527"/>
    <w:rsid w:val="008B5F63"/>
    <w:rsid w:val="008C4CEC"/>
    <w:rsid w:val="008D0D0F"/>
    <w:rsid w:val="008D1A97"/>
    <w:rsid w:val="008D6417"/>
    <w:rsid w:val="008E42BC"/>
    <w:rsid w:val="008F279B"/>
    <w:rsid w:val="009050F1"/>
    <w:rsid w:val="00905614"/>
    <w:rsid w:val="00911BE0"/>
    <w:rsid w:val="00911EC1"/>
    <w:rsid w:val="00912333"/>
    <w:rsid w:val="00912C84"/>
    <w:rsid w:val="00933249"/>
    <w:rsid w:val="00950C4D"/>
    <w:rsid w:val="00957450"/>
    <w:rsid w:val="009609E3"/>
    <w:rsid w:val="0096263C"/>
    <w:rsid w:val="00975C6A"/>
    <w:rsid w:val="0098124D"/>
    <w:rsid w:val="00985F3E"/>
    <w:rsid w:val="009900C0"/>
    <w:rsid w:val="00994414"/>
    <w:rsid w:val="00995557"/>
    <w:rsid w:val="0099565A"/>
    <w:rsid w:val="00996C51"/>
    <w:rsid w:val="009A2751"/>
    <w:rsid w:val="009A3775"/>
    <w:rsid w:val="009A5973"/>
    <w:rsid w:val="009A6857"/>
    <w:rsid w:val="009B033D"/>
    <w:rsid w:val="009B048B"/>
    <w:rsid w:val="009B080F"/>
    <w:rsid w:val="009B0B9B"/>
    <w:rsid w:val="009B3421"/>
    <w:rsid w:val="009C3588"/>
    <w:rsid w:val="009D2F7B"/>
    <w:rsid w:val="009D6807"/>
    <w:rsid w:val="009E7D98"/>
    <w:rsid w:val="00A06C76"/>
    <w:rsid w:val="00A07B85"/>
    <w:rsid w:val="00A50587"/>
    <w:rsid w:val="00A571FF"/>
    <w:rsid w:val="00A57611"/>
    <w:rsid w:val="00A64DBB"/>
    <w:rsid w:val="00A66ED6"/>
    <w:rsid w:val="00A818DC"/>
    <w:rsid w:val="00A86A51"/>
    <w:rsid w:val="00A90DFF"/>
    <w:rsid w:val="00A95E8A"/>
    <w:rsid w:val="00A97335"/>
    <w:rsid w:val="00AA7554"/>
    <w:rsid w:val="00AB42D4"/>
    <w:rsid w:val="00AD55A7"/>
    <w:rsid w:val="00AD5C4E"/>
    <w:rsid w:val="00AE1B65"/>
    <w:rsid w:val="00AE454A"/>
    <w:rsid w:val="00AE59EE"/>
    <w:rsid w:val="00AF1198"/>
    <w:rsid w:val="00AF45B1"/>
    <w:rsid w:val="00B04D10"/>
    <w:rsid w:val="00B07E64"/>
    <w:rsid w:val="00B10573"/>
    <w:rsid w:val="00B11E81"/>
    <w:rsid w:val="00B177AF"/>
    <w:rsid w:val="00B34602"/>
    <w:rsid w:val="00B51EE5"/>
    <w:rsid w:val="00B54CF5"/>
    <w:rsid w:val="00B57155"/>
    <w:rsid w:val="00B739AD"/>
    <w:rsid w:val="00B83620"/>
    <w:rsid w:val="00B84FFA"/>
    <w:rsid w:val="00B87BC2"/>
    <w:rsid w:val="00B94E62"/>
    <w:rsid w:val="00B9640C"/>
    <w:rsid w:val="00BA2004"/>
    <w:rsid w:val="00BA24BB"/>
    <w:rsid w:val="00BA4D13"/>
    <w:rsid w:val="00BA6F2F"/>
    <w:rsid w:val="00BA7D17"/>
    <w:rsid w:val="00BB046C"/>
    <w:rsid w:val="00BB1C74"/>
    <w:rsid w:val="00BB57F1"/>
    <w:rsid w:val="00BD5265"/>
    <w:rsid w:val="00BD57B4"/>
    <w:rsid w:val="00BE325B"/>
    <w:rsid w:val="00BE6616"/>
    <w:rsid w:val="00BE7935"/>
    <w:rsid w:val="00BF3E64"/>
    <w:rsid w:val="00BF5F5E"/>
    <w:rsid w:val="00C02019"/>
    <w:rsid w:val="00C06D6A"/>
    <w:rsid w:val="00C11E54"/>
    <w:rsid w:val="00C13F82"/>
    <w:rsid w:val="00C1547B"/>
    <w:rsid w:val="00C272A4"/>
    <w:rsid w:val="00C2743C"/>
    <w:rsid w:val="00C30BB1"/>
    <w:rsid w:val="00C34DEE"/>
    <w:rsid w:val="00C43334"/>
    <w:rsid w:val="00C5145D"/>
    <w:rsid w:val="00C56472"/>
    <w:rsid w:val="00C636B2"/>
    <w:rsid w:val="00C643EA"/>
    <w:rsid w:val="00C741FB"/>
    <w:rsid w:val="00C81386"/>
    <w:rsid w:val="00C850A4"/>
    <w:rsid w:val="00C85BE5"/>
    <w:rsid w:val="00CA0501"/>
    <w:rsid w:val="00CA6D46"/>
    <w:rsid w:val="00CB0A6D"/>
    <w:rsid w:val="00CB21A9"/>
    <w:rsid w:val="00CB2FE0"/>
    <w:rsid w:val="00CB4371"/>
    <w:rsid w:val="00CC50D5"/>
    <w:rsid w:val="00CC58A3"/>
    <w:rsid w:val="00CC79DE"/>
    <w:rsid w:val="00CC7A07"/>
    <w:rsid w:val="00CD2B9A"/>
    <w:rsid w:val="00CE4945"/>
    <w:rsid w:val="00CF32E0"/>
    <w:rsid w:val="00CF562E"/>
    <w:rsid w:val="00D06180"/>
    <w:rsid w:val="00D07E86"/>
    <w:rsid w:val="00D166F8"/>
    <w:rsid w:val="00D24117"/>
    <w:rsid w:val="00D41649"/>
    <w:rsid w:val="00D5498B"/>
    <w:rsid w:val="00D564F0"/>
    <w:rsid w:val="00D71123"/>
    <w:rsid w:val="00D74A67"/>
    <w:rsid w:val="00D762DF"/>
    <w:rsid w:val="00D76EC4"/>
    <w:rsid w:val="00D80D1E"/>
    <w:rsid w:val="00D8703E"/>
    <w:rsid w:val="00DA1C0C"/>
    <w:rsid w:val="00DA36CD"/>
    <w:rsid w:val="00DA3CAA"/>
    <w:rsid w:val="00DA4AC3"/>
    <w:rsid w:val="00DB50B7"/>
    <w:rsid w:val="00DC324A"/>
    <w:rsid w:val="00DD2305"/>
    <w:rsid w:val="00DD2348"/>
    <w:rsid w:val="00DE2612"/>
    <w:rsid w:val="00DE63AF"/>
    <w:rsid w:val="00DE7C52"/>
    <w:rsid w:val="00E027AE"/>
    <w:rsid w:val="00E07856"/>
    <w:rsid w:val="00E10420"/>
    <w:rsid w:val="00E2371E"/>
    <w:rsid w:val="00E319A2"/>
    <w:rsid w:val="00E36D26"/>
    <w:rsid w:val="00E449FB"/>
    <w:rsid w:val="00E46008"/>
    <w:rsid w:val="00E46BE5"/>
    <w:rsid w:val="00E52A40"/>
    <w:rsid w:val="00E57746"/>
    <w:rsid w:val="00E64022"/>
    <w:rsid w:val="00E64F4B"/>
    <w:rsid w:val="00E67DDD"/>
    <w:rsid w:val="00E74C4D"/>
    <w:rsid w:val="00E82B81"/>
    <w:rsid w:val="00E911B9"/>
    <w:rsid w:val="00E9258A"/>
    <w:rsid w:val="00EA4602"/>
    <w:rsid w:val="00ED5FA1"/>
    <w:rsid w:val="00ED7F73"/>
    <w:rsid w:val="00EE0401"/>
    <w:rsid w:val="00EE5006"/>
    <w:rsid w:val="00EE5F1D"/>
    <w:rsid w:val="00EF0B14"/>
    <w:rsid w:val="00EF70A1"/>
    <w:rsid w:val="00F14511"/>
    <w:rsid w:val="00F148FF"/>
    <w:rsid w:val="00F27282"/>
    <w:rsid w:val="00F4168B"/>
    <w:rsid w:val="00F468A4"/>
    <w:rsid w:val="00F52F73"/>
    <w:rsid w:val="00F538DA"/>
    <w:rsid w:val="00F547B7"/>
    <w:rsid w:val="00F56485"/>
    <w:rsid w:val="00F64192"/>
    <w:rsid w:val="00F64763"/>
    <w:rsid w:val="00F70904"/>
    <w:rsid w:val="00F74977"/>
    <w:rsid w:val="00F9036C"/>
    <w:rsid w:val="00F965B3"/>
    <w:rsid w:val="00F972CA"/>
    <w:rsid w:val="00FA065D"/>
    <w:rsid w:val="00FA2C09"/>
    <w:rsid w:val="00FA35BD"/>
    <w:rsid w:val="00FA5025"/>
    <w:rsid w:val="00FB0F73"/>
    <w:rsid w:val="00FB3E8A"/>
    <w:rsid w:val="00FB49D1"/>
    <w:rsid w:val="00FB51EF"/>
    <w:rsid w:val="00FB5669"/>
    <w:rsid w:val="00FD044D"/>
    <w:rsid w:val="00FD20F4"/>
    <w:rsid w:val="00FE7DAD"/>
    <w:rsid w:val="00FF1C91"/>
    <w:rsid w:val="00FF52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55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96E"/>
    <w:pPr>
      <w:ind w:left="720"/>
      <w:contextualSpacing/>
    </w:pPr>
  </w:style>
  <w:style w:type="paragraph" w:styleId="a4">
    <w:name w:val="Normal (Web)"/>
    <w:basedOn w:val="a"/>
    <w:uiPriority w:val="99"/>
    <w:unhideWhenUsed/>
    <w:rsid w:val="002B1747"/>
    <w:rPr>
      <w:rFonts w:ascii="Times New Roman" w:hAnsi="Times New Roman" w:cs="Times New Roman"/>
      <w:sz w:val="24"/>
      <w:szCs w:val="24"/>
    </w:rPr>
  </w:style>
  <w:style w:type="table" w:customStyle="1" w:styleId="TableNormal">
    <w:name w:val="Table Normal"/>
    <w:uiPriority w:val="2"/>
    <w:semiHidden/>
    <w:unhideWhenUsed/>
    <w:qFormat/>
    <w:rsid w:val="00145A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035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5C19"/>
    <w:rPr>
      <w:rFonts w:ascii="Tahoma" w:hAnsi="Tahoma" w:cs="Tahoma"/>
      <w:sz w:val="16"/>
      <w:szCs w:val="16"/>
    </w:rPr>
  </w:style>
  <w:style w:type="paragraph" w:styleId="a7">
    <w:name w:val="header"/>
    <w:basedOn w:val="a"/>
    <w:link w:val="a8"/>
    <w:uiPriority w:val="99"/>
    <w:unhideWhenUsed/>
    <w:rsid w:val="00337C5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37C57"/>
  </w:style>
  <w:style w:type="paragraph" w:styleId="a9">
    <w:name w:val="footer"/>
    <w:basedOn w:val="a"/>
    <w:link w:val="aa"/>
    <w:uiPriority w:val="99"/>
    <w:unhideWhenUsed/>
    <w:rsid w:val="00337C5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37C57"/>
  </w:style>
  <w:style w:type="table" w:styleId="ab">
    <w:name w:val="Table Grid"/>
    <w:basedOn w:val="a1"/>
    <w:uiPriority w:val="59"/>
    <w:rsid w:val="00C81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b"/>
    <w:uiPriority w:val="39"/>
    <w:rsid w:val="00B11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ітка таблиці2"/>
    <w:basedOn w:val="a1"/>
    <w:next w:val="ab"/>
    <w:uiPriority w:val="39"/>
    <w:rsid w:val="00B11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ітка таблиці3"/>
    <w:basedOn w:val="a1"/>
    <w:next w:val="ab"/>
    <w:uiPriority w:val="39"/>
    <w:rsid w:val="00B11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55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96E"/>
    <w:pPr>
      <w:ind w:left="720"/>
      <w:contextualSpacing/>
    </w:pPr>
  </w:style>
  <w:style w:type="paragraph" w:styleId="a4">
    <w:name w:val="Normal (Web)"/>
    <w:basedOn w:val="a"/>
    <w:uiPriority w:val="99"/>
    <w:unhideWhenUsed/>
    <w:rsid w:val="002B1747"/>
    <w:rPr>
      <w:rFonts w:ascii="Times New Roman" w:hAnsi="Times New Roman" w:cs="Times New Roman"/>
      <w:sz w:val="24"/>
      <w:szCs w:val="24"/>
    </w:rPr>
  </w:style>
  <w:style w:type="table" w:customStyle="1" w:styleId="TableNormal">
    <w:name w:val="Table Normal"/>
    <w:uiPriority w:val="2"/>
    <w:semiHidden/>
    <w:unhideWhenUsed/>
    <w:qFormat/>
    <w:rsid w:val="00145A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035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5C19"/>
    <w:rPr>
      <w:rFonts w:ascii="Tahoma" w:hAnsi="Tahoma" w:cs="Tahoma"/>
      <w:sz w:val="16"/>
      <w:szCs w:val="16"/>
    </w:rPr>
  </w:style>
  <w:style w:type="paragraph" w:styleId="a7">
    <w:name w:val="header"/>
    <w:basedOn w:val="a"/>
    <w:link w:val="a8"/>
    <w:uiPriority w:val="99"/>
    <w:unhideWhenUsed/>
    <w:rsid w:val="00337C5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37C57"/>
  </w:style>
  <w:style w:type="paragraph" w:styleId="a9">
    <w:name w:val="footer"/>
    <w:basedOn w:val="a"/>
    <w:link w:val="aa"/>
    <w:uiPriority w:val="99"/>
    <w:unhideWhenUsed/>
    <w:rsid w:val="00337C5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37C57"/>
  </w:style>
  <w:style w:type="table" w:styleId="ab">
    <w:name w:val="Table Grid"/>
    <w:basedOn w:val="a1"/>
    <w:uiPriority w:val="59"/>
    <w:rsid w:val="00C81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b"/>
    <w:uiPriority w:val="39"/>
    <w:rsid w:val="00B11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ітка таблиці2"/>
    <w:basedOn w:val="a1"/>
    <w:next w:val="ab"/>
    <w:uiPriority w:val="39"/>
    <w:rsid w:val="00B11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ітка таблиці3"/>
    <w:basedOn w:val="a1"/>
    <w:next w:val="ab"/>
    <w:uiPriority w:val="39"/>
    <w:rsid w:val="00B11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810">
      <w:bodyDiv w:val="1"/>
      <w:marLeft w:val="0"/>
      <w:marRight w:val="0"/>
      <w:marTop w:val="0"/>
      <w:marBottom w:val="0"/>
      <w:divBdr>
        <w:top w:val="none" w:sz="0" w:space="0" w:color="auto"/>
        <w:left w:val="none" w:sz="0" w:space="0" w:color="auto"/>
        <w:bottom w:val="none" w:sz="0" w:space="0" w:color="auto"/>
        <w:right w:val="none" w:sz="0" w:space="0" w:color="auto"/>
      </w:divBdr>
      <w:divsChild>
        <w:div w:id="805854675">
          <w:marLeft w:val="0"/>
          <w:marRight w:val="0"/>
          <w:marTop w:val="0"/>
          <w:marBottom w:val="0"/>
          <w:divBdr>
            <w:top w:val="single" w:sz="2" w:space="0" w:color="auto"/>
            <w:left w:val="single" w:sz="2" w:space="0" w:color="auto"/>
            <w:bottom w:val="single" w:sz="6" w:space="0" w:color="auto"/>
            <w:right w:val="single" w:sz="2" w:space="0" w:color="auto"/>
          </w:divBdr>
          <w:divsChild>
            <w:div w:id="132862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769531">
                  <w:marLeft w:val="0"/>
                  <w:marRight w:val="0"/>
                  <w:marTop w:val="0"/>
                  <w:marBottom w:val="0"/>
                  <w:divBdr>
                    <w:top w:val="single" w:sz="2" w:space="0" w:color="D9D9E3"/>
                    <w:left w:val="single" w:sz="2" w:space="0" w:color="D9D9E3"/>
                    <w:bottom w:val="single" w:sz="2" w:space="0" w:color="D9D9E3"/>
                    <w:right w:val="single" w:sz="2" w:space="0" w:color="D9D9E3"/>
                  </w:divBdr>
                  <w:divsChild>
                    <w:div w:id="479736428">
                      <w:marLeft w:val="0"/>
                      <w:marRight w:val="0"/>
                      <w:marTop w:val="0"/>
                      <w:marBottom w:val="0"/>
                      <w:divBdr>
                        <w:top w:val="single" w:sz="2" w:space="0" w:color="D9D9E3"/>
                        <w:left w:val="single" w:sz="2" w:space="0" w:color="D9D9E3"/>
                        <w:bottom w:val="single" w:sz="2" w:space="0" w:color="D9D9E3"/>
                        <w:right w:val="single" w:sz="2" w:space="0" w:color="D9D9E3"/>
                      </w:divBdr>
                      <w:divsChild>
                        <w:div w:id="2059085163">
                          <w:marLeft w:val="0"/>
                          <w:marRight w:val="0"/>
                          <w:marTop w:val="0"/>
                          <w:marBottom w:val="0"/>
                          <w:divBdr>
                            <w:top w:val="single" w:sz="2" w:space="0" w:color="D9D9E3"/>
                            <w:left w:val="single" w:sz="2" w:space="0" w:color="D9D9E3"/>
                            <w:bottom w:val="single" w:sz="2" w:space="0" w:color="D9D9E3"/>
                            <w:right w:val="single" w:sz="2" w:space="0" w:color="D9D9E3"/>
                          </w:divBdr>
                          <w:divsChild>
                            <w:div w:id="1228373257">
                              <w:marLeft w:val="0"/>
                              <w:marRight w:val="0"/>
                              <w:marTop w:val="0"/>
                              <w:marBottom w:val="0"/>
                              <w:divBdr>
                                <w:top w:val="single" w:sz="2" w:space="0" w:color="D9D9E3"/>
                                <w:left w:val="single" w:sz="2" w:space="0" w:color="D9D9E3"/>
                                <w:bottom w:val="single" w:sz="2" w:space="0" w:color="D9D9E3"/>
                                <w:right w:val="single" w:sz="2" w:space="0" w:color="D9D9E3"/>
                              </w:divBdr>
                              <w:divsChild>
                                <w:div w:id="1886091931">
                                  <w:marLeft w:val="0"/>
                                  <w:marRight w:val="0"/>
                                  <w:marTop w:val="0"/>
                                  <w:marBottom w:val="0"/>
                                  <w:divBdr>
                                    <w:top w:val="single" w:sz="2" w:space="0" w:color="D9D9E3"/>
                                    <w:left w:val="single" w:sz="2" w:space="0" w:color="D9D9E3"/>
                                    <w:bottom w:val="single" w:sz="2" w:space="0" w:color="D9D9E3"/>
                                    <w:right w:val="single" w:sz="2" w:space="0" w:color="D9D9E3"/>
                                  </w:divBdr>
                                  <w:divsChild>
                                    <w:div w:id="71853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671709">
      <w:bodyDiv w:val="1"/>
      <w:marLeft w:val="0"/>
      <w:marRight w:val="0"/>
      <w:marTop w:val="0"/>
      <w:marBottom w:val="0"/>
      <w:divBdr>
        <w:top w:val="none" w:sz="0" w:space="0" w:color="auto"/>
        <w:left w:val="none" w:sz="0" w:space="0" w:color="auto"/>
        <w:bottom w:val="none" w:sz="0" w:space="0" w:color="auto"/>
        <w:right w:val="none" w:sz="0" w:space="0" w:color="auto"/>
      </w:divBdr>
      <w:divsChild>
        <w:div w:id="1698041907">
          <w:marLeft w:val="0"/>
          <w:marRight w:val="0"/>
          <w:marTop w:val="0"/>
          <w:marBottom w:val="0"/>
          <w:divBdr>
            <w:top w:val="single" w:sz="2" w:space="0" w:color="auto"/>
            <w:left w:val="single" w:sz="2" w:space="0" w:color="auto"/>
            <w:bottom w:val="single" w:sz="6" w:space="0" w:color="auto"/>
            <w:right w:val="single" w:sz="2" w:space="0" w:color="auto"/>
          </w:divBdr>
          <w:divsChild>
            <w:div w:id="13447453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3957063">
                  <w:marLeft w:val="0"/>
                  <w:marRight w:val="0"/>
                  <w:marTop w:val="0"/>
                  <w:marBottom w:val="0"/>
                  <w:divBdr>
                    <w:top w:val="single" w:sz="2" w:space="0" w:color="D9D9E3"/>
                    <w:left w:val="single" w:sz="2" w:space="0" w:color="D9D9E3"/>
                    <w:bottom w:val="single" w:sz="2" w:space="0" w:color="D9D9E3"/>
                    <w:right w:val="single" w:sz="2" w:space="0" w:color="D9D9E3"/>
                  </w:divBdr>
                  <w:divsChild>
                    <w:div w:id="1076393797">
                      <w:marLeft w:val="0"/>
                      <w:marRight w:val="0"/>
                      <w:marTop w:val="0"/>
                      <w:marBottom w:val="0"/>
                      <w:divBdr>
                        <w:top w:val="single" w:sz="2" w:space="0" w:color="D9D9E3"/>
                        <w:left w:val="single" w:sz="2" w:space="0" w:color="D9D9E3"/>
                        <w:bottom w:val="single" w:sz="2" w:space="0" w:color="D9D9E3"/>
                        <w:right w:val="single" w:sz="2" w:space="0" w:color="D9D9E3"/>
                      </w:divBdr>
                      <w:divsChild>
                        <w:div w:id="721828102">
                          <w:marLeft w:val="0"/>
                          <w:marRight w:val="0"/>
                          <w:marTop w:val="0"/>
                          <w:marBottom w:val="0"/>
                          <w:divBdr>
                            <w:top w:val="single" w:sz="2" w:space="0" w:color="D9D9E3"/>
                            <w:left w:val="single" w:sz="2" w:space="0" w:color="D9D9E3"/>
                            <w:bottom w:val="single" w:sz="2" w:space="0" w:color="D9D9E3"/>
                            <w:right w:val="single" w:sz="2" w:space="0" w:color="D9D9E3"/>
                          </w:divBdr>
                          <w:divsChild>
                            <w:div w:id="542015458">
                              <w:marLeft w:val="0"/>
                              <w:marRight w:val="0"/>
                              <w:marTop w:val="0"/>
                              <w:marBottom w:val="0"/>
                              <w:divBdr>
                                <w:top w:val="single" w:sz="2" w:space="0" w:color="D9D9E3"/>
                                <w:left w:val="single" w:sz="2" w:space="0" w:color="D9D9E3"/>
                                <w:bottom w:val="single" w:sz="2" w:space="0" w:color="D9D9E3"/>
                                <w:right w:val="single" w:sz="2" w:space="0" w:color="D9D9E3"/>
                              </w:divBdr>
                              <w:divsChild>
                                <w:div w:id="759452335">
                                  <w:marLeft w:val="0"/>
                                  <w:marRight w:val="0"/>
                                  <w:marTop w:val="0"/>
                                  <w:marBottom w:val="0"/>
                                  <w:divBdr>
                                    <w:top w:val="single" w:sz="2" w:space="0" w:color="D9D9E3"/>
                                    <w:left w:val="single" w:sz="2" w:space="0" w:color="D9D9E3"/>
                                    <w:bottom w:val="single" w:sz="2" w:space="0" w:color="D9D9E3"/>
                                    <w:right w:val="single" w:sz="2" w:space="0" w:color="D9D9E3"/>
                                  </w:divBdr>
                                  <w:divsChild>
                                    <w:div w:id="1752502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0925475">
      <w:bodyDiv w:val="1"/>
      <w:marLeft w:val="0"/>
      <w:marRight w:val="0"/>
      <w:marTop w:val="0"/>
      <w:marBottom w:val="0"/>
      <w:divBdr>
        <w:top w:val="none" w:sz="0" w:space="0" w:color="auto"/>
        <w:left w:val="none" w:sz="0" w:space="0" w:color="auto"/>
        <w:bottom w:val="none" w:sz="0" w:space="0" w:color="auto"/>
        <w:right w:val="none" w:sz="0" w:space="0" w:color="auto"/>
      </w:divBdr>
    </w:div>
    <w:div w:id="144325007">
      <w:bodyDiv w:val="1"/>
      <w:marLeft w:val="0"/>
      <w:marRight w:val="0"/>
      <w:marTop w:val="0"/>
      <w:marBottom w:val="0"/>
      <w:divBdr>
        <w:top w:val="none" w:sz="0" w:space="0" w:color="auto"/>
        <w:left w:val="none" w:sz="0" w:space="0" w:color="auto"/>
        <w:bottom w:val="none" w:sz="0" w:space="0" w:color="auto"/>
        <w:right w:val="none" w:sz="0" w:space="0" w:color="auto"/>
      </w:divBdr>
    </w:div>
    <w:div w:id="163399374">
      <w:bodyDiv w:val="1"/>
      <w:marLeft w:val="0"/>
      <w:marRight w:val="0"/>
      <w:marTop w:val="0"/>
      <w:marBottom w:val="0"/>
      <w:divBdr>
        <w:top w:val="none" w:sz="0" w:space="0" w:color="auto"/>
        <w:left w:val="none" w:sz="0" w:space="0" w:color="auto"/>
        <w:bottom w:val="none" w:sz="0" w:space="0" w:color="auto"/>
        <w:right w:val="none" w:sz="0" w:space="0" w:color="auto"/>
      </w:divBdr>
    </w:div>
    <w:div w:id="303048100">
      <w:bodyDiv w:val="1"/>
      <w:marLeft w:val="0"/>
      <w:marRight w:val="0"/>
      <w:marTop w:val="0"/>
      <w:marBottom w:val="0"/>
      <w:divBdr>
        <w:top w:val="none" w:sz="0" w:space="0" w:color="auto"/>
        <w:left w:val="none" w:sz="0" w:space="0" w:color="auto"/>
        <w:bottom w:val="none" w:sz="0" w:space="0" w:color="auto"/>
        <w:right w:val="none" w:sz="0" w:space="0" w:color="auto"/>
      </w:divBdr>
    </w:div>
    <w:div w:id="333336732">
      <w:bodyDiv w:val="1"/>
      <w:marLeft w:val="0"/>
      <w:marRight w:val="0"/>
      <w:marTop w:val="0"/>
      <w:marBottom w:val="0"/>
      <w:divBdr>
        <w:top w:val="none" w:sz="0" w:space="0" w:color="auto"/>
        <w:left w:val="none" w:sz="0" w:space="0" w:color="auto"/>
        <w:bottom w:val="none" w:sz="0" w:space="0" w:color="auto"/>
        <w:right w:val="none" w:sz="0" w:space="0" w:color="auto"/>
      </w:divBdr>
    </w:div>
    <w:div w:id="336082582">
      <w:bodyDiv w:val="1"/>
      <w:marLeft w:val="0"/>
      <w:marRight w:val="0"/>
      <w:marTop w:val="0"/>
      <w:marBottom w:val="0"/>
      <w:divBdr>
        <w:top w:val="none" w:sz="0" w:space="0" w:color="auto"/>
        <w:left w:val="none" w:sz="0" w:space="0" w:color="auto"/>
        <w:bottom w:val="none" w:sz="0" w:space="0" w:color="auto"/>
        <w:right w:val="none" w:sz="0" w:space="0" w:color="auto"/>
      </w:divBdr>
    </w:div>
    <w:div w:id="348526134">
      <w:bodyDiv w:val="1"/>
      <w:marLeft w:val="0"/>
      <w:marRight w:val="0"/>
      <w:marTop w:val="0"/>
      <w:marBottom w:val="0"/>
      <w:divBdr>
        <w:top w:val="none" w:sz="0" w:space="0" w:color="auto"/>
        <w:left w:val="none" w:sz="0" w:space="0" w:color="auto"/>
        <w:bottom w:val="none" w:sz="0" w:space="0" w:color="auto"/>
        <w:right w:val="none" w:sz="0" w:space="0" w:color="auto"/>
      </w:divBdr>
    </w:div>
    <w:div w:id="376315571">
      <w:bodyDiv w:val="1"/>
      <w:marLeft w:val="0"/>
      <w:marRight w:val="0"/>
      <w:marTop w:val="0"/>
      <w:marBottom w:val="0"/>
      <w:divBdr>
        <w:top w:val="none" w:sz="0" w:space="0" w:color="auto"/>
        <w:left w:val="none" w:sz="0" w:space="0" w:color="auto"/>
        <w:bottom w:val="none" w:sz="0" w:space="0" w:color="auto"/>
        <w:right w:val="none" w:sz="0" w:space="0" w:color="auto"/>
      </w:divBdr>
    </w:div>
    <w:div w:id="508565960">
      <w:bodyDiv w:val="1"/>
      <w:marLeft w:val="0"/>
      <w:marRight w:val="0"/>
      <w:marTop w:val="0"/>
      <w:marBottom w:val="0"/>
      <w:divBdr>
        <w:top w:val="none" w:sz="0" w:space="0" w:color="auto"/>
        <w:left w:val="none" w:sz="0" w:space="0" w:color="auto"/>
        <w:bottom w:val="none" w:sz="0" w:space="0" w:color="auto"/>
        <w:right w:val="none" w:sz="0" w:space="0" w:color="auto"/>
      </w:divBdr>
    </w:div>
    <w:div w:id="538862173">
      <w:bodyDiv w:val="1"/>
      <w:marLeft w:val="0"/>
      <w:marRight w:val="0"/>
      <w:marTop w:val="0"/>
      <w:marBottom w:val="0"/>
      <w:divBdr>
        <w:top w:val="none" w:sz="0" w:space="0" w:color="auto"/>
        <w:left w:val="none" w:sz="0" w:space="0" w:color="auto"/>
        <w:bottom w:val="none" w:sz="0" w:space="0" w:color="auto"/>
        <w:right w:val="none" w:sz="0" w:space="0" w:color="auto"/>
      </w:divBdr>
    </w:div>
    <w:div w:id="574358878">
      <w:bodyDiv w:val="1"/>
      <w:marLeft w:val="0"/>
      <w:marRight w:val="0"/>
      <w:marTop w:val="0"/>
      <w:marBottom w:val="0"/>
      <w:divBdr>
        <w:top w:val="none" w:sz="0" w:space="0" w:color="auto"/>
        <w:left w:val="none" w:sz="0" w:space="0" w:color="auto"/>
        <w:bottom w:val="none" w:sz="0" w:space="0" w:color="auto"/>
        <w:right w:val="none" w:sz="0" w:space="0" w:color="auto"/>
      </w:divBdr>
    </w:div>
    <w:div w:id="592057822">
      <w:bodyDiv w:val="1"/>
      <w:marLeft w:val="0"/>
      <w:marRight w:val="0"/>
      <w:marTop w:val="0"/>
      <w:marBottom w:val="0"/>
      <w:divBdr>
        <w:top w:val="none" w:sz="0" w:space="0" w:color="auto"/>
        <w:left w:val="none" w:sz="0" w:space="0" w:color="auto"/>
        <w:bottom w:val="none" w:sz="0" w:space="0" w:color="auto"/>
        <w:right w:val="none" w:sz="0" w:space="0" w:color="auto"/>
      </w:divBdr>
      <w:divsChild>
        <w:div w:id="827088660">
          <w:marLeft w:val="0"/>
          <w:marRight w:val="0"/>
          <w:marTop w:val="0"/>
          <w:marBottom w:val="0"/>
          <w:divBdr>
            <w:top w:val="single" w:sz="2" w:space="0" w:color="auto"/>
            <w:left w:val="single" w:sz="2" w:space="0" w:color="auto"/>
            <w:bottom w:val="single" w:sz="6" w:space="0" w:color="auto"/>
            <w:right w:val="single" w:sz="2" w:space="0" w:color="auto"/>
          </w:divBdr>
          <w:divsChild>
            <w:div w:id="1762411729">
              <w:marLeft w:val="0"/>
              <w:marRight w:val="0"/>
              <w:marTop w:val="100"/>
              <w:marBottom w:val="100"/>
              <w:divBdr>
                <w:top w:val="single" w:sz="2" w:space="0" w:color="D9D9E3"/>
                <w:left w:val="single" w:sz="2" w:space="0" w:color="D9D9E3"/>
                <w:bottom w:val="single" w:sz="2" w:space="0" w:color="D9D9E3"/>
                <w:right w:val="single" w:sz="2" w:space="0" w:color="D9D9E3"/>
              </w:divBdr>
              <w:divsChild>
                <w:div w:id="337344500">
                  <w:marLeft w:val="0"/>
                  <w:marRight w:val="0"/>
                  <w:marTop w:val="0"/>
                  <w:marBottom w:val="0"/>
                  <w:divBdr>
                    <w:top w:val="single" w:sz="2" w:space="0" w:color="D9D9E3"/>
                    <w:left w:val="single" w:sz="2" w:space="0" w:color="D9D9E3"/>
                    <w:bottom w:val="single" w:sz="2" w:space="0" w:color="D9D9E3"/>
                    <w:right w:val="single" w:sz="2" w:space="0" w:color="D9D9E3"/>
                  </w:divBdr>
                  <w:divsChild>
                    <w:div w:id="1246450958">
                      <w:marLeft w:val="0"/>
                      <w:marRight w:val="0"/>
                      <w:marTop w:val="0"/>
                      <w:marBottom w:val="0"/>
                      <w:divBdr>
                        <w:top w:val="single" w:sz="2" w:space="0" w:color="D9D9E3"/>
                        <w:left w:val="single" w:sz="2" w:space="0" w:color="D9D9E3"/>
                        <w:bottom w:val="single" w:sz="2" w:space="0" w:color="D9D9E3"/>
                        <w:right w:val="single" w:sz="2" w:space="0" w:color="D9D9E3"/>
                      </w:divBdr>
                      <w:divsChild>
                        <w:div w:id="1513490654">
                          <w:marLeft w:val="0"/>
                          <w:marRight w:val="0"/>
                          <w:marTop w:val="0"/>
                          <w:marBottom w:val="0"/>
                          <w:divBdr>
                            <w:top w:val="single" w:sz="2" w:space="0" w:color="D9D9E3"/>
                            <w:left w:val="single" w:sz="2" w:space="0" w:color="D9D9E3"/>
                            <w:bottom w:val="single" w:sz="2" w:space="0" w:color="D9D9E3"/>
                            <w:right w:val="single" w:sz="2" w:space="0" w:color="D9D9E3"/>
                          </w:divBdr>
                          <w:divsChild>
                            <w:div w:id="399407458">
                              <w:marLeft w:val="0"/>
                              <w:marRight w:val="0"/>
                              <w:marTop w:val="0"/>
                              <w:marBottom w:val="0"/>
                              <w:divBdr>
                                <w:top w:val="single" w:sz="2" w:space="0" w:color="D9D9E3"/>
                                <w:left w:val="single" w:sz="2" w:space="0" w:color="D9D9E3"/>
                                <w:bottom w:val="single" w:sz="2" w:space="0" w:color="D9D9E3"/>
                                <w:right w:val="single" w:sz="2" w:space="0" w:color="D9D9E3"/>
                              </w:divBdr>
                              <w:divsChild>
                                <w:div w:id="334651623">
                                  <w:marLeft w:val="0"/>
                                  <w:marRight w:val="0"/>
                                  <w:marTop w:val="0"/>
                                  <w:marBottom w:val="0"/>
                                  <w:divBdr>
                                    <w:top w:val="single" w:sz="2" w:space="0" w:color="D9D9E3"/>
                                    <w:left w:val="single" w:sz="2" w:space="0" w:color="D9D9E3"/>
                                    <w:bottom w:val="single" w:sz="2" w:space="0" w:color="D9D9E3"/>
                                    <w:right w:val="single" w:sz="2" w:space="0" w:color="D9D9E3"/>
                                  </w:divBdr>
                                  <w:divsChild>
                                    <w:div w:id="1459446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18604857">
      <w:bodyDiv w:val="1"/>
      <w:marLeft w:val="0"/>
      <w:marRight w:val="0"/>
      <w:marTop w:val="0"/>
      <w:marBottom w:val="0"/>
      <w:divBdr>
        <w:top w:val="none" w:sz="0" w:space="0" w:color="auto"/>
        <w:left w:val="none" w:sz="0" w:space="0" w:color="auto"/>
        <w:bottom w:val="none" w:sz="0" w:space="0" w:color="auto"/>
        <w:right w:val="none" w:sz="0" w:space="0" w:color="auto"/>
      </w:divBdr>
    </w:div>
    <w:div w:id="619648120">
      <w:bodyDiv w:val="1"/>
      <w:marLeft w:val="0"/>
      <w:marRight w:val="0"/>
      <w:marTop w:val="0"/>
      <w:marBottom w:val="0"/>
      <w:divBdr>
        <w:top w:val="none" w:sz="0" w:space="0" w:color="auto"/>
        <w:left w:val="none" w:sz="0" w:space="0" w:color="auto"/>
        <w:bottom w:val="none" w:sz="0" w:space="0" w:color="auto"/>
        <w:right w:val="none" w:sz="0" w:space="0" w:color="auto"/>
      </w:divBdr>
    </w:div>
    <w:div w:id="631911375">
      <w:bodyDiv w:val="1"/>
      <w:marLeft w:val="0"/>
      <w:marRight w:val="0"/>
      <w:marTop w:val="0"/>
      <w:marBottom w:val="0"/>
      <w:divBdr>
        <w:top w:val="none" w:sz="0" w:space="0" w:color="auto"/>
        <w:left w:val="none" w:sz="0" w:space="0" w:color="auto"/>
        <w:bottom w:val="none" w:sz="0" w:space="0" w:color="auto"/>
        <w:right w:val="none" w:sz="0" w:space="0" w:color="auto"/>
      </w:divBdr>
      <w:divsChild>
        <w:div w:id="506990677">
          <w:marLeft w:val="0"/>
          <w:marRight w:val="0"/>
          <w:marTop w:val="0"/>
          <w:marBottom w:val="0"/>
          <w:divBdr>
            <w:top w:val="single" w:sz="2" w:space="0" w:color="auto"/>
            <w:left w:val="single" w:sz="2" w:space="0" w:color="auto"/>
            <w:bottom w:val="single" w:sz="6" w:space="0" w:color="auto"/>
            <w:right w:val="single" w:sz="2" w:space="0" w:color="auto"/>
          </w:divBdr>
          <w:divsChild>
            <w:div w:id="575824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371288">
                  <w:marLeft w:val="0"/>
                  <w:marRight w:val="0"/>
                  <w:marTop w:val="0"/>
                  <w:marBottom w:val="0"/>
                  <w:divBdr>
                    <w:top w:val="single" w:sz="2" w:space="0" w:color="D9D9E3"/>
                    <w:left w:val="single" w:sz="2" w:space="0" w:color="D9D9E3"/>
                    <w:bottom w:val="single" w:sz="2" w:space="0" w:color="D9D9E3"/>
                    <w:right w:val="single" w:sz="2" w:space="0" w:color="D9D9E3"/>
                  </w:divBdr>
                  <w:divsChild>
                    <w:div w:id="1950745809">
                      <w:marLeft w:val="0"/>
                      <w:marRight w:val="0"/>
                      <w:marTop w:val="0"/>
                      <w:marBottom w:val="0"/>
                      <w:divBdr>
                        <w:top w:val="single" w:sz="2" w:space="0" w:color="D9D9E3"/>
                        <w:left w:val="single" w:sz="2" w:space="0" w:color="D9D9E3"/>
                        <w:bottom w:val="single" w:sz="2" w:space="0" w:color="D9D9E3"/>
                        <w:right w:val="single" w:sz="2" w:space="0" w:color="D9D9E3"/>
                      </w:divBdr>
                      <w:divsChild>
                        <w:div w:id="1948274763">
                          <w:marLeft w:val="0"/>
                          <w:marRight w:val="0"/>
                          <w:marTop w:val="0"/>
                          <w:marBottom w:val="0"/>
                          <w:divBdr>
                            <w:top w:val="single" w:sz="2" w:space="0" w:color="D9D9E3"/>
                            <w:left w:val="single" w:sz="2" w:space="0" w:color="D9D9E3"/>
                            <w:bottom w:val="single" w:sz="2" w:space="0" w:color="D9D9E3"/>
                            <w:right w:val="single" w:sz="2" w:space="0" w:color="D9D9E3"/>
                          </w:divBdr>
                          <w:divsChild>
                            <w:div w:id="163128682">
                              <w:marLeft w:val="0"/>
                              <w:marRight w:val="0"/>
                              <w:marTop w:val="0"/>
                              <w:marBottom w:val="0"/>
                              <w:divBdr>
                                <w:top w:val="single" w:sz="2" w:space="0" w:color="D9D9E3"/>
                                <w:left w:val="single" w:sz="2" w:space="0" w:color="D9D9E3"/>
                                <w:bottom w:val="single" w:sz="2" w:space="0" w:color="D9D9E3"/>
                                <w:right w:val="single" w:sz="2" w:space="0" w:color="D9D9E3"/>
                              </w:divBdr>
                              <w:divsChild>
                                <w:div w:id="1954315480">
                                  <w:marLeft w:val="0"/>
                                  <w:marRight w:val="0"/>
                                  <w:marTop w:val="0"/>
                                  <w:marBottom w:val="0"/>
                                  <w:divBdr>
                                    <w:top w:val="single" w:sz="2" w:space="0" w:color="D9D9E3"/>
                                    <w:left w:val="single" w:sz="2" w:space="0" w:color="D9D9E3"/>
                                    <w:bottom w:val="single" w:sz="2" w:space="0" w:color="D9D9E3"/>
                                    <w:right w:val="single" w:sz="2" w:space="0" w:color="D9D9E3"/>
                                  </w:divBdr>
                                  <w:divsChild>
                                    <w:div w:id="172885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57341501">
      <w:bodyDiv w:val="1"/>
      <w:marLeft w:val="0"/>
      <w:marRight w:val="0"/>
      <w:marTop w:val="0"/>
      <w:marBottom w:val="0"/>
      <w:divBdr>
        <w:top w:val="none" w:sz="0" w:space="0" w:color="auto"/>
        <w:left w:val="none" w:sz="0" w:space="0" w:color="auto"/>
        <w:bottom w:val="none" w:sz="0" w:space="0" w:color="auto"/>
        <w:right w:val="none" w:sz="0" w:space="0" w:color="auto"/>
      </w:divBdr>
    </w:div>
    <w:div w:id="673846041">
      <w:bodyDiv w:val="1"/>
      <w:marLeft w:val="0"/>
      <w:marRight w:val="0"/>
      <w:marTop w:val="0"/>
      <w:marBottom w:val="0"/>
      <w:divBdr>
        <w:top w:val="none" w:sz="0" w:space="0" w:color="auto"/>
        <w:left w:val="none" w:sz="0" w:space="0" w:color="auto"/>
        <w:bottom w:val="none" w:sz="0" w:space="0" w:color="auto"/>
        <w:right w:val="none" w:sz="0" w:space="0" w:color="auto"/>
      </w:divBdr>
    </w:div>
    <w:div w:id="736589030">
      <w:bodyDiv w:val="1"/>
      <w:marLeft w:val="0"/>
      <w:marRight w:val="0"/>
      <w:marTop w:val="0"/>
      <w:marBottom w:val="0"/>
      <w:divBdr>
        <w:top w:val="none" w:sz="0" w:space="0" w:color="auto"/>
        <w:left w:val="none" w:sz="0" w:space="0" w:color="auto"/>
        <w:bottom w:val="none" w:sz="0" w:space="0" w:color="auto"/>
        <w:right w:val="none" w:sz="0" w:space="0" w:color="auto"/>
      </w:divBdr>
    </w:div>
    <w:div w:id="747001726">
      <w:bodyDiv w:val="1"/>
      <w:marLeft w:val="0"/>
      <w:marRight w:val="0"/>
      <w:marTop w:val="0"/>
      <w:marBottom w:val="0"/>
      <w:divBdr>
        <w:top w:val="none" w:sz="0" w:space="0" w:color="auto"/>
        <w:left w:val="none" w:sz="0" w:space="0" w:color="auto"/>
        <w:bottom w:val="none" w:sz="0" w:space="0" w:color="auto"/>
        <w:right w:val="none" w:sz="0" w:space="0" w:color="auto"/>
      </w:divBdr>
    </w:div>
    <w:div w:id="776826097">
      <w:bodyDiv w:val="1"/>
      <w:marLeft w:val="0"/>
      <w:marRight w:val="0"/>
      <w:marTop w:val="0"/>
      <w:marBottom w:val="0"/>
      <w:divBdr>
        <w:top w:val="none" w:sz="0" w:space="0" w:color="auto"/>
        <w:left w:val="none" w:sz="0" w:space="0" w:color="auto"/>
        <w:bottom w:val="none" w:sz="0" w:space="0" w:color="auto"/>
        <w:right w:val="none" w:sz="0" w:space="0" w:color="auto"/>
      </w:divBdr>
    </w:div>
    <w:div w:id="813790611">
      <w:bodyDiv w:val="1"/>
      <w:marLeft w:val="0"/>
      <w:marRight w:val="0"/>
      <w:marTop w:val="0"/>
      <w:marBottom w:val="0"/>
      <w:divBdr>
        <w:top w:val="none" w:sz="0" w:space="0" w:color="auto"/>
        <w:left w:val="none" w:sz="0" w:space="0" w:color="auto"/>
        <w:bottom w:val="none" w:sz="0" w:space="0" w:color="auto"/>
        <w:right w:val="none" w:sz="0" w:space="0" w:color="auto"/>
      </w:divBdr>
    </w:div>
    <w:div w:id="857961044">
      <w:bodyDiv w:val="1"/>
      <w:marLeft w:val="0"/>
      <w:marRight w:val="0"/>
      <w:marTop w:val="0"/>
      <w:marBottom w:val="0"/>
      <w:divBdr>
        <w:top w:val="none" w:sz="0" w:space="0" w:color="auto"/>
        <w:left w:val="none" w:sz="0" w:space="0" w:color="auto"/>
        <w:bottom w:val="none" w:sz="0" w:space="0" w:color="auto"/>
        <w:right w:val="none" w:sz="0" w:space="0" w:color="auto"/>
      </w:divBdr>
    </w:div>
    <w:div w:id="883710978">
      <w:bodyDiv w:val="1"/>
      <w:marLeft w:val="0"/>
      <w:marRight w:val="0"/>
      <w:marTop w:val="0"/>
      <w:marBottom w:val="0"/>
      <w:divBdr>
        <w:top w:val="none" w:sz="0" w:space="0" w:color="auto"/>
        <w:left w:val="none" w:sz="0" w:space="0" w:color="auto"/>
        <w:bottom w:val="none" w:sz="0" w:space="0" w:color="auto"/>
        <w:right w:val="none" w:sz="0" w:space="0" w:color="auto"/>
      </w:divBdr>
    </w:div>
    <w:div w:id="923605921">
      <w:bodyDiv w:val="1"/>
      <w:marLeft w:val="0"/>
      <w:marRight w:val="0"/>
      <w:marTop w:val="0"/>
      <w:marBottom w:val="0"/>
      <w:divBdr>
        <w:top w:val="none" w:sz="0" w:space="0" w:color="auto"/>
        <w:left w:val="none" w:sz="0" w:space="0" w:color="auto"/>
        <w:bottom w:val="none" w:sz="0" w:space="0" w:color="auto"/>
        <w:right w:val="none" w:sz="0" w:space="0" w:color="auto"/>
      </w:divBdr>
    </w:div>
    <w:div w:id="974137573">
      <w:bodyDiv w:val="1"/>
      <w:marLeft w:val="0"/>
      <w:marRight w:val="0"/>
      <w:marTop w:val="0"/>
      <w:marBottom w:val="0"/>
      <w:divBdr>
        <w:top w:val="none" w:sz="0" w:space="0" w:color="auto"/>
        <w:left w:val="none" w:sz="0" w:space="0" w:color="auto"/>
        <w:bottom w:val="none" w:sz="0" w:space="0" w:color="auto"/>
        <w:right w:val="none" w:sz="0" w:space="0" w:color="auto"/>
      </w:divBdr>
    </w:div>
    <w:div w:id="980965284">
      <w:bodyDiv w:val="1"/>
      <w:marLeft w:val="0"/>
      <w:marRight w:val="0"/>
      <w:marTop w:val="0"/>
      <w:marBottom w:val="0"/>
      <w:divBdr>
        <w:top w:val="none" w:sz="0" w:space="0" w:color="auto"/>
        <w:left w:val="none" w:sz="0" w:space="0" w:color="auto"/>
        <w:bottom w:val="none" w:sz="0" w:space="0" w:color="auto"/>
        <w:right w:val="none" w:sz="0" w:space="0" w:color="auto"/>
      </w:divBdr>
    </w:div>
    <w:div w:id="1085499065">
      <w:bodyDiv w:val="1"/>
      <w:marLeft w:val="0"/>
      <w:marRight w:val="0"/>
      <w:marTop w:val="0"/>
      <w:marBottom w:val="0"/>
      <w:divBdr>
        <w:top w:val="none" w:sz="0" w:space="0" w:color="auto"/>
        <w:left w:val="none" w:sz="0" w:space="0" w:color="auto"/>
        <w:bottom w:val="none" w:sz="0" w:space="0" w:color="auto"/>
        <w:right w:val="none" w:sz="0" w:space="0" w:color="auto"/>
      </w:divBdr>
      <w:divsChild>
        <w:div w:id="1691056735">
          <w:marLeft w:val="0"/>
          <w:marRight w:val="0"/>
          <w:marTop w:val="0"/>
          <w:marBottom w:val="0"/>
          <w:divBdr>
            <w:top w:val="single" w:sz="2" w:space="0" w:color="auto"/>
            <w:left w:val="single" w:sz="2" w:space="0" w:color="auto"/>
            <w:bottom w:val="single" w:sz="6" w:space="0" w:color="auto"/>
            <w:right w:val="single" w:sz="2" w:space="0" w:color="auto"/>
          </w:divBdr>
          <w:divsChild>
            <w:div w:id="1625117047">
              <w:marLeft w:val="0"/>
              <w:marRight w:val="0"/>
              <w:marTop w:val="100"/>
              <w:marBottom w:val="100"/>
              <w:divBdr>
                <w:top w:val="single" w:sz="2" w:space="0" w:color="D9D9E3"/>
                <w:left w:val="single" w:sz="2" w:space="0" w:color="D9D9E3"/>
                <w:bottom w:val="single" w:sz="2" w:space="0" w:color="D9D9E3"/>
                <w:right w:val="single" w:sz="2" w:space="0" w:color="D9D9E3"/>
              </w:divBdr>
              <w:divsChild>
                <w:div w:id="475221634">
                  <w:marLeft w:val="0"/>
                  <w:marRight w:val="0"/>
                  <w:marTop w:val="0"/>
                  <w:marBottom w:val="0"/>
                  <w:divBdr>
                    <w:top w:val="single" w:sz="2" w:space="0" w:color="D9D9E3"/>
                    <w:left w:val="single" w:sz="2" w:space="0" w:color="D9D9E3"/>
                    <w:bottom w:val="single" w:sz="2" w:space="0" w:color="D9D9E3"/>
                    <w:right w:val="single" w:sz="2" w:space="0" w:color="D9D9E3"/>
                  </w:divBdr>
                  <w:divsChild>
                    <w:div w:id="1979607712">
                      <w:marLeft w:val="0"/>
                      <w:marRight w:val="0"/>
                      <w:marTop w:val="0"/>
                      <w:marBottom w:val="0"/>
                      <w:divBdr>
                        <w:top w:val="single" w:sz="2" w:space="0" w:color="D9D9E3"/>
                        <w:left w:val="single" w:sz="2" w:space="0" w:color="D9D9E3"/>
                        <w:bottom w:val="single" w:sz="2" w:space="0" w:color="D9D9E3"/>
                        <w:right w:val="single" w:sz="2" w:space="0" w:color="D9D9E3"/>
                      </w:divBdr>
                      <w:divsChild>
                        <w:div w:id="1884904814">
                          <w:marLeft w:val="0"/>
                          <w:marRight w:val="0"/>
                          <w:marTop w:val="0"/>
                          <w:marBottom w:val="0"/>
                          <w:divBdr>
                            <w:top w:val="single" w:sz="2" w:space="0" w:color="D9D9E3"/>
                            <w:left w:val="single" w:sz="2" w:space="0" w:color="D9D9E3"/>
                            <w:bottom w:val="single" w:sz="2" w:space="0" w:color="D9D9E3"/>
                            <w:right w:val="single" w:sz="2" w:space="0" w:color="D9D9E3"/>
                          </w:divBdr>
                          <w:divsChild>
                            <w:div w:id="1263760925">
                              <w:marLeft w:val="0"/>
                              <w:marRight w:val="0"/>
                              <w:marTop w:val="0"/>
                              <w:marBottom w:val="0"/>
                              <w:divBdr>
                                <w:top w:val="single" w:sz="2" w:space="0" w:color="D9D9E3"/>
                                <w:left w:val="single" w:sz="2" w:space="0" w:color="D9D9E3"/>
                                <w:bottom w:val="single" w:sz="2" w:space="0" w:color="D9D9E3"/>
                                <w:right w:val="single" w:sz="2" w:space="0" w:color="D9D9E3"/>
                              </w:divBdr>
                              <w:divsChild>
                                <w:div w:id="1800957668">
                                  <w:marLeft w:val="0"/>
                                  <w:marRight w:val="0"/>
                                  <w:marTop w:val="0"/>
                                  <w:marBottom w:val="0"/>
                                  <w:divBdr>
                                    <w:top w:val="single" w:sz="2" w:space="0" w:color="D9D9E3"/>
                                    <w:left w:val="single" w:sz="2" w:space="0" w:color="D9D9E3"/>
                                    <w:bottom w:val="single" w:sz="2" w:space="0" w:color="D9D9E3"/>
                                    <w:right w:val="single" w:sz="2" w:space="0" w:color="D9D9E3"/>
                                  </w:divBdr>
                                  <w:divsChild>
                                    <w:div w:id="558904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30512305">
      <w:bodyDiv w:val="1"/>
      <w:marLeft w:val="0"/>
      <w:marRight w:val="0"/>
      <w:marTop w:val="0"/>
      <w:marBottom w:val="0"/>
      <w:divBdr>
        <w:top w:val="none" w:sz="0" w:space="0" w:color="auto"/>
        <w:left w:val="none" w:sz="0" w:space="0" w:color="auto"/>
        <w:bottom w:val="none" w:sz="0" w:space="0" w:color="auto"/>
        <w:right w:val="none" w:sz="0" w:space="0" w:color="auto"/>
      </w:divBdr>
    </w:div>
    <w:div w:id="1150099872">
      <w:bodyDiv w:val="1"/>
      <w:marLeft w:val="0"/>
      <w:marRight w:val="0"/>
      <w:marTop w:val="0"/>
      <w:marBottom w:val="0"/>
      <w:divBdr>
        <w:top w:val="none" w:sz="0" w:space="0" w:color="auto"/>
        <w:left w:val="none" w:sz="0" w:space="0" w:color="auto"/>
        <w:bottom w:val="none" w:sz="0" w:space="0" w:color="auto"/>
        <w:right w:val="none" w:sz="0" w:space="0" w:color="auto"/>
      </w:divBdr>
    </w:div>
    <w:div w:id="1150370475">
      <w:bodyDiv w:val="1"/>
      <w:marLeft w:val="0"/>
      <w:marRight w:val="0"/>
      <w:marTop w:val="0"/>
      <w:marBottom w:val="0"/>
      <w:divBdr>
        <w:top w:val="none" w:sz="0" w:space="0" w:color="auto"/>
        <w:left w:val="none" w:sz="0" w:space="0" w:color="auto"/>
        <w:bottom w:val="none" w:sz="0" w:space="0" w:color="auto"/>
        <w:right w:val="none" w:sz="0" w:space="0" w:color="auto"/>
      </w:divBdr>
    </w:div>
    <w:div w:id="1247693110">
      <w:bodyDiv w:val="1"/>
      <w:marLeft w:val="0"/>
      <w:marRight w:val="0"/>
      <w:marTop w:val="0"/>
      <w:marBottom w:val="0"/>
      <w:divBdr>
        <w:top w:val="none" w:sz="0" w:space="0" w:color="auto"/>
        <w:left w:val="none" w:sz="0" w:space="0" w:color="auto"/>
        <w:bottom w:val="none" w:sz="0" w:space="0" w:color="auto"/>
        <w:right w:val="none" w:sz="0" w:space="0" w:color="auto"/>
      </w:divBdr>
    </w:div>
    <w:div w:id="1282541469">
      <w:bodyDiv w:val="1"/>
      <w:marLeft w:val="0"/>
      <w:marRight w:val="0"/>
      <w:marTop w:val="0"/>
      <w:marBottom w:val="0"/>
      <w:divBdr>
        <w:top w:val="none" w:sz="0" w:space="0" w:color="auto"/>
        <w:left w:val="none" w:sz="0" w:space="0" w:color="auto"/>
        <w:bottom w:val="none" w:sz="0" w:space="0" w:color="auto"/>
        <w:right w:val="none" w:sz="0" w:space="0" w:color="auto"/>
      </w:divBdr>
    </w:div>
    <w:div w:id="1309480400">
      <w:bodyDiv w:val="1"/>
      <w:marLeft w:val="0"/>
      <w:marRight w:val="0"/>
      <w:marTop w:val="0"/>
      <w:marBottom w:val="0"/>
      <w:divBdr>
        <w:top w:val="none" w:sz="0" w:space="0" w:color="auto"/>
        <w:left w:val="none" w:sz="0" w:space="0" w:color="auto"/>
        <w:bottom w:val="none" w:sz="0" w:space="0" w:color="auto"/>
        <w:right w:val="none" w:sz="0" w:space="0" w:color="auto"/>
      </w:divBdr>
      <w:divsChild>
        <w:div w:id="1930389547">
          <w:marLeft w:val="0"/>
          <w:marRight w:val="0"/>
          <w:marTop w:val="0"/>
          <w:marBottom w:val="0"/>
          <w:divBdr>
            <w:top w:val="single" w:sz="2" w:space="0" w:color="auto"/>
            <w:left w:val="single" w:sz="2" w:space="0" w:color="auto"/>
            <w:bottom w:val="single" w:sz="6" w:space="0" w:color="auto"/>
            <w:right w:val="single" w:sz="2" w:space="0" w:color="auto"/>
          </w:divBdr>
          <w:divsChild>
            <w:div w:id="204870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757736">
                  <w:marLeft w:val="0"/>
                  <w:marRight w:val="0"/>
                  <w:marTop w:val="0"/>
                  <w:marBottom w:val="0"/>
                  <w:divBdr>
                    <w:top w:val="single" w:sz="2" w:space="0" w:color="D9D9E3"/>
                    <w:left w:val="single" w:sz="2" w:space="0" w:color="D9D9E3"/>
                    <w:bottom w:val="single" w:sz="2" w:space="0" w:color="D9D9E3"/>
                    <w:right w:val="single" w:sz="2" w:space="0" w:color="D9D9E3"/>
                  </w:divBdr>
                  <w:divsChild>
                    <w:div w:id="23485332">
                      <w:marLeft w:val="0"/>
                      <w:marRight w:val="0"/>
                      <w:marTop w:val="0"/>
                      <w:marBottom w:val="0"/>
                      <w:divBdr>
                        <w:top w:val="single" w:sz="2" w:space="0" w:color="D9D9E3"/>
                        <w:left w:val="single" w:sz="2" w:space="0" w:color="D9D9E3"/>
                        <w:bottom w:val="single" w:sz="2" w:space="0" w:color="D9D9E3"/>
                        <w:right w:val="single" w:sz="2" w:space="0" w:color="D9D9E3"/>
                      </w:divBdr>
                      <w:divsChild>
                        <w:div w:id="570584862">
                          <w:marLeft w:val="0"/>
                          <w:marRight w:val="0"/>
                          <w:marTop w:val="0"/>
                          <w:marBottom w:val="0"/>
                          <w:divBdr>
                            <w:top w:val="single" w:sz="2" w:space="0" w:color="D9D9E3"/>
                            <w:left w:val="single" w:sz="2" w:space="0" w:color="D9D9E3"/>
                            <w:bottom w:val="single" w:sz="2" w:space="0" w:color="D9D9E3"/>
                            <w:right w:val="single" w:sz="2" w:space="0" w:color="D9D9E3"/>
                          </w:divBdr>
                          <w:divsChild>
                            <w:div w:id="1825122231">
                              <w:marLeft w:val="0"/>
                              <w:marRight w:val="0"/>
                              <w:marTop w:val="0"/>
                              <w:marBottom w:val="0"/>
                              <w:divBdr>
                                <w:top w:val="single" w:sz="2" w:space="0" w:color="D9D9E3"/>
                                <w:left w:val="single" w:sz="2" w:space="0" w:color="D9D9E3"/>
                                <w:bottom w:val="single" w:sz="2" w:space="0" w:color="D9D9E3"/>
                                <w:right w:val="single" w:sz="2" w:space="0" w:color="D9D9E3"/>
                              </w:divBdr>
                              <w:divsChild>
                                <w:div w:id="318386129">
                                  <w:marLeft w:val="0"/>
                                  <w:marRight w:val="0"/>
                                  <w:marTop w:val="0"/>
                                  <w:marBottom w:val="0"/>
                                  <w:divBdr>
                                    <w:top w:val="single" w:sz="2" w:space="0" w:color="D9D9E3"/>
                                    <w:left w:val="single" w:sz="2" w:space="0" w:color="D9D9E3"/>
                                    <w:bottom w:val="single" w:sz="2" w:space="0" w:color="D9D9E3"/>
                                    <w:right w:val="single" w:sz="2" w:space="0" w:color="D9D9E3"/>
                                  </w:divBdr>
                                  <w:divsChild>
                                    <w:div w:id="1653832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21273152">
      <w:bodyDiv w:val="1"/>
      <w:marLeft w:val="0"/>
      <w:marRight w:val="0"/>
      <w:marTop w:val="0"/>
      <w:marBottom w:val="0"/>
      <w:divBdr>
        <w:top w:val="none" w:sz="0" w:space="0" w:color="auto"/>
        <w:left w:val="none" w:sz="0" w:space="0" w:color="auto"/>
        <w:bottom w:val="none" w:sz="0" w:space="0" w:color="auto"/>
        <w:right w:val="none" w:sz="0" w:space="0" w:color="auto"/>
      </w:divBdr>
    </w:div>
    <w:div w:id="1328510669">
      <w:bodyDiv w:val="1"/>
      <w:marLeft w:val="0"/>
      <w:marRight w:val="0"/>
      <w:marTop w:val="0"/>
      <w:marBottom w:val="0"/>
      <w:divBdr>
        <w:top w:val="none" w:sz="0" w:space="0" w:color="auto"/>
        <w:left w:val="none" w:sz="0" w:space="0" w:color="auto"/>
        <w:bottom w:val="none" w:sz="0" w:space="0" w:color="auto"/>
        <w:right w:val="none" w:sz="0" w:space="0" w:color="auto"/>
      </w:divBdr>
    </w:div>
    <w:div w:id="1350641423">
      <w:bodyDiv w:val="1"/>
      <w:marLeft w:val="0"/>
      <w:marRight w:val="0"/>
      <w:marTop w:val="0"/>
      <w:marBottom w:val="0"/>
      <w:divBdr>
        <w:top w:val="none" w:sz="0" w:space="0" w:color="auto"/>
        <w:left w:val="none" w:sz="0" w:space="0" w:color="auto"/>
        <w:bottom w:val="none" w:sz="0" w:space="0" w:color="auto"/>
        <w:right w:val="none" w:sz="0" w:space="0" w:color="auto"/>
      </w:divBdr>
    </w:div>
    <w:div w:id="1363674838">
      <w:bodyDiv w:val="1"/>
      <w:marLeft w:val="0"/>
      <w:marRight w:val="0"/>
      <w:marTop w:val="0"/>
      <w:marBottom w:val="0"/>
      <w:divBdr>
        <w:top w:val="none" w:sz="0" w:space="0" w:color="auto"/>
        <w:left w:val="none" w:sz="0" w:space="0" w:color="auto"/>
        <w:bottom w:val="none" w:sz="0" w:space="0" w:color="auto"/>
        <w:right w:val="none" w:sz="0" w:space="0" w:color="auto"/>
      </w:divBdr>
    </w:div>
    <w:div w:id="1372539918">
      <w:bodyDiv w:val="1"/>
      <w:marLeft w:val="0"/>
      <w:marRight w:val="0"/>
      <w:marTop w:val="0"/>
      <w:marBottom w:val="0"/>
      <w:divBdr>
        <w:top w:val="none" w:sz="0" w:space="0" w:color="auto"/>
        <w:left w:val="none" w:sz="0" w:space="0" w:color="auto"/>
        <w:bottom w:val="none" w:sz="0" w:space="0" w:color="auto"/>
        <w:right w:val="none" w:sz="0" w:space="0" w:color="auto"/>
      </w:divBdr>
    </w:div>
    <w:div w:id="1382514027">
      <w:bodyDiv w:val="1"/>
      <w:marLeft w:val="0"/>
      <w:marRight w:val="0"/>
      <w:marTop w:val="0"/>
      <w:marBottom w:val="0"/>
      <w:divBdr>
        <w:top w:val="none" w:sz="0" w:space="0" w:color="auto"/>
        <w:left w:val="none" w:sz="0" w:space="0" w:color="auto"/>
        <w:bottom w:val="none" w:sz="0" w:space="0" w:color="auto"/>
        <w:right w:val="none" w:sz="0" w:space="0" w:color="auto"/>
      </w:divBdr>
    </w:div>
    <w:div w:id="1454202902">
      <w:bodyDiv w:val="1"/>
      <w:marLeft w:val="0"/>
      <w:marRight w:val="0"/>
      <w:marTop w:val="0"/>
      <w:marBottom w:val="0"/>
      <w:divBdr>
        <w:top w:val="none" w:sz="0" w:space="0" w:color="auto"/>
        <w:left w:val="none" w:sz="0" w:space="0" w:color="auto"/>
        <w:bottom w:val="none" w:sz="0" w:space="0" w:color="auto"/>
        <w:right w:val="none" w:sz="0" w:space="0" w:color="auto"/>
      </w:divBdr>
      <w:divsChild>
        <w:div w:id="1237593484">
          <w:marLeft w:val="0"/>
          <w:marRight w:val="0"/>
          <w:marTop w:val="0"/>
          <w:marBottom w:val="0"/>
          <w:divBdr>
            <w:top w:val="single" w:sz="2" w:space="0" w:color="auto"/>
            <w:left w:val="single" w:sz="2" w:space="0" w:color="auto"/>
            <w:bottom w:val="single" w:sz="6" w:space="0" w:color="auto"/>
            <w:right w:val="single" w:sz="2" w:space="0" w:color="auto"/>
          </w:divBdr>
          <w:divsChild>
            <w:div w:id="718944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356895">
                  <w:marLeft w:val="0"/>
                  <w:marRight w:val="0"/>
                  <w:marTop w:val="0"/>
                  <w:marBottom w:val="0"/>
                  <w:divBdr>
                    <w:top w:val="single" w:sz="2" w:space="0" w:color="D9D9E3"/>
                    <w:left w:val="single" w:sz="2" w:space="0" w:color="D9D9E3"/>
                    <w:bottom w:val="single" w:sz="2" w:space="0" w:color="D9D9E3"/>
                    <w:right w:val="single" w:sz="2" w:space="0" w:color="D9D9E3"/>
                  </w:divBdr>
                  <w:divsChild>
                    <w:div w:id="1334798626">
                      <w:marLeft w:val="0"/>
                      <w:marRight w:val="0"/>
                      <w:marTop w:val="0"/>
                      <w:marBottom w:val="0"/>
                      <w:divBdr>
                        <w:top w:val="single" w:sz="2" w:space="0" w:color="D9D9E3"/>
                        <w:left w:val="single" w:sz="2" w:space="0" w:color="D9D9E3"/>
                        <w:bottom w:val="single" w:sz="2" w:space="0" w:color="D9D9E3"/>
                        <w:right w:val="single" w:sz="2" w:space="0" w:color="D9D9E3"/>
                      </w:divBdr>
                      <w:divsChild>
                        <w:div w:id="9183239">
                          <w:marLeft w:val="0"/>
                          <w:marRight w:val="0"/>
                          <w:marTop w:val="0"/>
                          <w:marBottom w:val="0"/>
                          <w:divBdr>
                            <w:top w:val="single" w:sz="2" w:space="0" w:color="D9D9E3"/>
                            <w:left w:val="single" w:sz="2" w:space="0" w:color="D9D9E3"/>
                            <w:bottom w:val="single" w:sz="2" w:space="0" w:color="D9D9E3"/>
                            <w:right w:val="single" w:sz="2" w:space="0" w:color="D9D9E3"/>
                          </w:divBdr>
                          <w:divsChild>
                            <w:div w:id="596789280">
                              <w:marLeft w:val="0"/>
                              <w:marRight w:val="0"/>
                              <w:marTop w:val="0"/>
                              <w:marBottom w:val="0"/>
                              <w:divBdr>
                                <w:top w:val="single" w:sz="2" w:space="0" w:color="D9D9E3"/>
                                <w:left w:val="single" w:sz="2" w:space="0" w:color="D9D9E3"/>
                                <w:bottom w:val="single" w:sz="2" w:space="0" w:color="D9D9E3"/>
                                <w:right w:val="single" w:sz="2" w:space="0" w:color="D9D9E3"/>
                              </w:divBdr>
                              <w:divsChild>
                                <w:div w:id="592280282">
                                  <w:marLeft w:val="0"/>
                                  <w:marRight w:val="0"/>
                                  <w:marTop w:val="0"/>
                                  <w:marBottom w:val="0"/>
                                  <w:divBdr>
                                    <w:top w:val="single" w:sz="2" w:space="0" w:color="D9D9E3"/>
                                    <w:left w:val="single" w:sz="2" w:space="0" w:color="D9D9E3"/>
                                    <w:bottom w:val="single" w:sz="2" w:space="0" w:color="D9D9E3"/>
                                    <w:right w:val="single" w:sz="2" w:space="0" w:color="D9D9E3"/>
                                  </w:divBdr>
                                  <w:divsChild>
                                    <w:div w:id="959188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56948405">
      <w:bodyDiv w:val="1"/>
      <w:marLeft w:val="0"/>
      <w:marRight w:val="0"/>
      <w:marTop w:val="0"/>
      <w:marBottom w:val="0"/>
      <w:divBdr>
        <w:top w:val="none" w:sz="0" w:space="0" w:color="auto"/>
        <w:left w:val="none" w:sz="0" w:space="0" w:color="auto"/>
        <w:bottom w:val="none" w:sz="0" w:space="0" w:color="auto"/>
        <w:right w:val="none" w:sz="0" w:space="0" w:color="auto"/>
      </w:divBdr>
    </w:div>
    <w:div w:id="1458330233">
      <w:bodyDiv w:val="1"/>
      <w:marLeft w:val="0"/>
      <w:marRight w:val="0"/>
      <w:marTop w:val="0"/>
      <w:marBottom w:val="0"/>
      <w:divBdr>
        <w:top w:val="none" w:sz="0" w:space="0" w:color="auto"/>
        <w:left w:val="none" w:sz="0" w:space="0" w:color="auto"/>
        <w:bottom w:val="none" w:sz="0" w:space="0" w:color="auto"/>
        <w:right w:val="none" w:sz="0" w:space="0" w:color="auto"/>
      </w:divBdr>
    </w:div>
    <w:div w:id="1489518927">
      <w:bodyDiv w:val="1"/>
      <w:marLeft w:val="0"/>
      <w:marRight w:val="0"/>
      <w:marTop w:val="0"/>
      <w:marBottom w:val="0"/>
      <w:divBdr>
        <w:top w:val="none" w:sz="0" w:space="0" w:color="auto"/>
        <w:left w:val="none" w:sz="0" w:space="0" w:color="auto"/>
        <w:bottom w:val="none" w:sz="0" w:space="0" w:color="auto"/>
        <w:right w:val="none" w:sz="0" w:space="0" w:color="auto"/>
      </w:divBdr>
    </w:div>
    <w:div w:id="1577284401">
      <w:bodyDiv w:val="1"/>
      <w:marLeft w:val="0"/>
      <w:marRight w:val="0"/>
      <w:marTop w:val="0"/>
      <w:marBottom w:val="0"/>
      <w:divBdr>
        <w:top w:val="none" w:sz="0" w:space="0" w:color="auto"/>
        <w:left w:val="none" w:sz="0" w:space="0" w:color="auto"/>
        <w:bottom w:val="none" w:sz="0" w:space="0" w:color="auto"/>
        <w:right w:val="none" w:sz="0" w:space="0" w:color="auto"/>
      </w:divBdr>
    </w:div>
    <w:div w:id="1653409755">
      <w:bodyDiv w:val="1"/>
      <w:marLeft w:val="0"/>
      <w:marRight w:val="0"/>
      <w:marTop w:val="0"/>
      <w:marBottom w:val="0"/>
      <w:divBdr>
        <w:top w:val="none" w:sz="0" w:space="0" w:color="auto"/>
        <w:left w:val="none" w:sz="0" w:space="0" w:color="auto"/>
        <w:bottom w:val="none" w:sz="0" w:space="0" w:color="auto"/>
        <w:right w:val="none" w:sz="0" w:space="0" w:color="auto"/>
      </w:divBdr>
    </w:div>
    <w:div w:id="1697584015">
      <w:bodyDiv w:val="1"/>
      <w:marLeft w:val="0"/>
      <w:marRight w:val="0"/>
      <w:marTop w:val="0"/>
      <w:marBottom w:val="0"/>
      <w:divBdr>
        <w:top w:val="none" w:sz="0" w:space="0" w:color="auto"/>
        <w:left w:val="none" w:sz="0" w:space="0" w:color="auto"/>
        <w:bottom w:val="none" w:sz="0" w:space="0" w:color="auto"/>
        <w:right w:val="none" w:sz="0" w:space="0" w:color="auto"/>
      </w:divBdr>
    </w:div>
    <w:div w:id="1701278379">
      <w:bodyDiv w:val="1"/>
      <w:marLeft w:val="0"/>
      <w:marRight w:val="0"/>
      <w:marTop w:val="0"/>
      <w:marBottom w:val="0"/>
      <w:divBdr>
        <w:top w:val="none" w:sz="0" w:space="0" w:color="auto"/>
        <w:left w:val="none" w:sz="0" w:space="0" w:color="auto"/>
        <w:bottom w:val="none" w:sz="0" w:space="0" w:color="auto"/>
        <w:right w:val="none" w:sz="0" w:space="0" w:color="auto"/>
      </w:divBdr>
      <w:divsChild>
        <w:div w:id="245576804">
          <w:marLeft w:val="0"/>
          <w:marRight w:val="0"/>
          <w:marTop w:val="0"/>
          <w:marBottom w:val="0"/>
          <w:divBdr>
            <w:top w:val="single" w:sz="2" w:space="0" w:color="auto"/>
            <w:left w:val="single" w:sz="2" w:space="0" w:color="auto"/>
            <w:bottom w:val="single" w:sz="6" w:space="0" w:color="auto"/>
            <w:right w:val="single" w:sz="2" w:space="0" w:color="auto"/>
          </w:divBdr>
          <w:divsChild>
            <w:div w:id="93330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79234">
                  <w:marLeft w:val="0"/>
                  <w:marRight w:val="0"/>
                  <w:marTop w:val="0"/>
                  <w:marBottom w:val="0"/>
                  <w:divBdr>
                    <w:top w:val="single" w:sz="2" w:space="0" w:color="D9D9E3"/>
                    <w:left w:val="single" w:sz="2" w:space="0" w:color="D9D9E3"/>
                    <w:bottom w:val="single" w:sz="2" w:space="0" w:color="D9D9E3"/>
                    <w:right w:val="single" w:sz="2" w:space="0" w:color="D9D9E3"/>
                  </w:divBdr>
                  <w:divsChild>
                    <w:div w:id="408119560">
                      <w:marLeft w:val="0"/>
                      <w:marRight w:val="0"/>
                      <w:marTop w:val="0"/>
                      <w:marBottom w:val="0"/>
                      <w:divBdr>
                        <w:top w:val="single" w:sz="2" w:space="0" w:color="D9D9E3"/>
                        <w:left w:val="single" w:sz="2" w:space="0" w:color="D9D9E3"/>
                        <w:bottom w:val="single" w:sz="2" w:space="0" w:color="D9D9E3"/>
                        <w:right w:val="single" w:sz="2" w:space="0" w:color="D9D9E3"/>
                      </w:divBdr>
                      <w:divsChild>
                        <w:div w:id="359286486">
                          <w:marLeft w:val="0"/>
                          <w:marRight w:val="0"/>
                          <w:marTop w:val="0"/>
                          <w:marBottom w:val="0"/>
                          <w:divBdr>
                            <w:top w:val="single" w:sz="2" w:space="0" w:color="D9D9E3"/>
                            <w:left w:val="single" w:sz="2" w:space="0" w:color="D9D9E3"/>
                            <w:bottom w:val="single" w:sz="2" w:space="0" w:color="D9D9E3"/>
                            <w:right w:val="single" w:sz="2" w:space="0" w:color="D9D9E3"/>
                          </w:divBdr>
                          <w:divsChild>
                            <w:div w:id="1597664814">
                              <w:marLeft w:val="0"/>
                              <w:marRight w:val="0"/>
                              <w:marTop w:val="0"/>
                              <w:marBottom w:val="0"/>
                              <w:divBdr>
                                <w:top w:val="single" w:sz="2" w:space="0" w:color="D9D9E3"/>
                                <w:left w:val="single" w:sz="2" w:space="0" w:color="D9D9E3"/>
                                <w:bottom w:val="single" w:sz="2" w:space="0" w:color="D9D9E3"/>
                                <w:right w:val="single" w:sz="2" w:space="0" w:color="D9D9E3"/>
                              </w:divBdr>
                              <w:divsChild>
                                <w:div w:id="1307665114">
                                  <w:marLeft w:val="0"/>
                                  <w:marRight w:val="0"/>
                                  <w:marTop w:val="0"/>
                                  <w:marBottom w:val="0"/>
                                  <w:divBdr>
                                    <w:top w:val="single" w:sz="2" w:space="0" w:color="D9D9E3"/>
                                    <w:left w:val="single" w:sz="2" w:space="0" w:color="D9D9E3"/>
                                    <w:bottom w:val="single" w:sz="2" w:space="0" w:color="D9D9E3"/>
                                    <w:right w:val="single" w:sz="2" w:space="0" w:color="D9D9E3"/>
                                  </w:divBdr>
                                  <w:divsChild>
                                    <w:div w:id="787311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21636370">
      <w:bodyDiv w:val="1"/>
      <w:marLeft w:val="0"/>
      <w:marRight w:val="0"/>
      <w:marTop w:val="0"/>
      <w:marBottom w:val="0"/>
      <w:divBdr>
        <w:top w:val="none" w:sz="0" w:space="0" w:color="auto"/>
        <w:left w:val="none" w:sz="0" w:space="0" w:color="auto"/>
        <w:bottom w:val="none" w:sz="0" w:space="0" w:color="auto"/>
        <w:right w:val="none" w:sz="0" w:space="0" w:color="auto"/>
      </w:divBdr>
    </w:div>
    <w:div w:id="1793860570">
      <w:bodyDiv w:val="1"/>
      <w:marLeft w:val="0"/>
      <w:marRight w:val="0"/>
      <w:marTop w:val="0"/>
      <w:marBottom w:val="0"/>
      <w:divBdr>
        <w:top w:val="none" w:sz="0" w:space="0" w:color="auto"/>
        <w:left w:val="none" w:sz="0" w:space="0" w:color="auto"/>
        <w:bottom w:val="none" w:sz="0" w:space="0" w:color="auto"/>
        <w:right w:val="none" w:sz="0" w:space="0" w:color="auto"/>
      </w:divBdr>
    </w:div>
    <w:div w:id="1821574441">
      <w:bodyDiv w:val="1"/>
      <w:marLeft w:val="0"/>
      <w:marRight w:val="0"/>
      <w:marTop w:val="0"/>
      <w:marBottom w:val="0"/>
      <w:divBdr>
        <w:top w:val="none" w:sz="0" w:space="0" w:color="auto"/>
        <w:left w:val="none" w:sz="0" w:space="0" w:color="auto"/>
        <w:bottom w:val="none" w:sz="0" w:space="0" w:color="auto"/>
        <w:right w:val="none" w:sz="0" w:space="0" w:color="auto"/>
      </w:divBdr>
    </w:div>
    <w:div w:id="1854027259">
      <w:bodyDiv w:val="1"/>
      <w:marLeft w:val="0"/>
      <w:marRight w:val="0"/>
      <w:marTop w:val="0"/>
      <w:marBottom w:val="0"/>
      <w:divBdr>
        <w:top w:val="none" w:sz="0" w:space="0" w:color="auto"/>
        <w:left w:val="none" w:sz="0" w:space="0" w:color="auto"/>
        <w:bottom w:val="none" w:sz="0" w:space="0" w:color="auto"/>
        <w:right w:val="none" w:sz="0" w:space="0" w:color="auto"/>
      </w:divBdr>
    </w:div>
    <w:div w:id="1871721071">
      <w:bodyDiv w:val="1"/>
      <w:marLeft w:val="0"/>
      <w:marRight w:val="0"/>
      <w:marTop w:val="0"/>
      <w:marBottom w:val="0"/>
      <w:divBdr>
        <w:top w:val="none" w:sz="0" w:space="0" w:color="auto"/>
        <w:left w:val="none" w:sz="0" w:space="0" w:color="auto"/>
        <w:bottom w:val="none" w:sz="0" w:space="0" w:color="auto"/>
        <w:right w:val="none" w:sz="0" w:space="0" w:color="auto"/>
      </w:divBdr>
    </w:div>
    <w:div w:id="1930768399">
      <w:bodyDiv w:val="1"/>
      <w:marLeft w:val="0"/>
      <w:marRight w:val="0"/>
      <w:marTop w:val="0"/>
      <w:marBottom w:val="0"/>
      <w:divBdr>
        <w:top w:val="none" w:sz="0" w:space="0" w:color="auto"/>
        <w:left w:val="none" w:sz="0" w:space="0" w:color="auto"/>
        <w:bottom w:val="none" w:sz="0" w:space="0" w:color="auto"/>
        <w:right w:val="none" w:sz="0" w:space="0" w:color="auto"/>
      </w:divBdr>
      <w:divsChild>
        <w:div w:id="580065621">
          <w:marLeft w:val="0"/>
          <w:marRight w:val="0"/>
          <w:marTop w:val="0"/>
          <w:marBottom w:val="0"/>
          <w:divBdr>
            <w:top w:val="single" w:sz="2" w:space="0" w:color="auto"/>
            <w:left w:val="single" w:sz="2" w:space="0" w:color="auto"/>
            <w:bottom w:val="single" w:sz="6" w:space="0" w:color="auto"/>
            <w:right w:val="single" w:sz="2" w:space="0" w:color="auto"/>
          </w:divBdr>
          <w:divsChild>
            <w:div w:id="1739942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327857">
                  <w:marLeft w:val="0"/>
                  <w:marRight w:val="0"/>
                  <w:marTop w:val="0"/>
                  <w:marBottom w:val="0"/>
                  <w:divBdr>
                    <w:top w:val="single" w:sz="2" w:space="0" w:color="D9D9E3"/>
                    <w:left w:val="single" w:sz="2" w:space="0" w:color="D9D9E3"/>
                    <w:bottom w:val="single" w:sz="2" w:space="0" w:color="D9D9E3"/>
                    <w:right w:val="single" w:sz="2" w:space="0" w:color="D9D9E3"/>
                  </w:divBdr>
                  <w:divsChild>
                    <w:div w:id="1826701339">
                      <w:marLeft w:val="0"/>
                      <w:marRight w:val="0"/>
                      <w:marTop w:val="0"/>
                      <w:marBottom w:val="0"/>
                      <w:divBdr>
                        <w:top w:val="single" w:sz="2" w:space="0" w:color="D9D9E3"/>
                        <w:left w:val="single" w:sz="2" w:space="0" w:color="D9D9E3"/>
                        <w:bottom w:val="single" w:sz="2" w:space="0" w:color="D9D9E3"/>
                        <w:right w:val="single" w:sz="2" w:space="0" w:color="D9D9E3"/>
                      </w:divBdr>
                      <w:divsChild>
                        <w:div w:id="499350760">
                          <w:marLeft w:val="0"/>
                          <w:marRight w:val="0"/>
                          <w:marTop w:val="0"/>
                          <w:marBottom w:val="0"/>
                          <w:divBdr>
                            <w:top w:val="single" w:sz="2" w:space="0" w:color="D9D9E3"/>
                            <w:left w:val="single" w:sz="2" w:space="0" w:color="D9D9E3"/>
                            <w:bottom w:val="single" w:sz="2" w:space="0" w:color="D9D9E3"/>
                            <w:right w:val="single" w:sz="2" w:space="0" w:color="D9D9E3"/>
                          </w:divBdr>
                          <w:divsChild>
                            <w:div w:id="1383477913">
                              <w:marLeft w:val="0"/>
                              <w:marRight w:val="0"/>
                              <w:marTop w:val="0"/>
                              <w:marBottom w:val="0"/>
                              <w:divBdr>
                                <w:top w:val="single" w:sz="2" w:space="0" w:color="D9D9E3"/>
                                <w:left w:val="single" w:sz="2" w:space="0" w:color="D9D9E3"/>
                                <w:bottom w:val="single" w:sz="2" w:space="0" w:color="D9D9E3"/>
                                <w:right w:val="single" w:sz="2" w:space="0" w:color="D9D9E3"/>
                              </w:divBdr>
                              <w:divsChild>
                                <w:div w:id="1280334106">
                                  <w:marLeft w:val="0"/>
                                  <w:marRight w:val="0"/>
                                  <w:marTop w:val="0"/>
                                  <w:marBottom w:val="0"/>
                                  <w:divBdr>
                                    <w:top w:val="single" w:sz="2" w:space="0" w:color="D9D9E3"/>
                                    <w:left w:val="single" w:sz="2" w:space="0" w:color="D9D9E3"/>
                                    <w:bottom w:val="single" w:sz="2" w:space="0" w:color="D9D9E3"/>
                                    <w:right w:val="single" w:sz="2" w:space="0" w:color="D9D9E3"/>
                                  </w:divBdr>
                                  <w:divsChild>
                                    <w:div w:id="752819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40213192">
      <w:bodyDiv w:val="1"/>
      <w:marLeft w:val="0"/>
      <w:marRight w:val="0"/>
      <w:marTop w:val="0"/>
      <w:marBottom w:val="0"/>
      <w:divBdr>
        <w:top w:val="none" w:sz="0" w:space="0" w:color="auto"/>
        <w:left w:val="none" w:sz="0" w:space="0" w:color="auto"/>
        <w:bottom w:val="none" w:sz="0" w:space="0" w:color="auto"/>
        <w:right w:val="none" w:sz="0" w:space="0" w:color="auto"/>
      </w:divBdr>
    </w:div>
    <w:div w:id="1966082165">
      <w:bodyDiv w:val="1"/>
      <w:marLeft w:val="0"/>
      <w:marRight w:val="0"/>
      <w:marTop w:val="0"/>
      <w:marBottom w:val="0"/>
      <w:divBdr>
        <w:top w:val="none" w:sz="0" w:space="0" w:color="auto"/>
        <w:left w:val="none" w:sz="0" w:space="0" w:color="auto"/>
        <w:bottom w:val="none" w:sz="0" w:space="0" w:color="auto"/>
        <w:right w:val="none" w:sz="0" w:space="0" w:color="auto"/>
      </w:divBdr>
    </w:div>
    <w:div w:id="2047681386">
      <w:bodyDiv w:val="1"/>
      <w:marLeft w:val="0"/>
      <w:marRight w:val="0"/>
      <w:marTop w:val="0"/>
      <w:marBottom w:val="0"/>
      <w:divBdr>
        <w:top w:val="none" w:sz="0" w:space="0" w:color="auto"/>
        <w:left w:val="none" w:sz="0" w:space="0" w:color="auto"/>
        <w:bottom w:val="none" w:sz="0" w:space="0" w:color="auto"/>
        <w:right w:val="none" w:sz="0" w:space="0" w:color="auto"/>
      </w:divBdr>
    </w:div>
    <w:div w:id="2058314724">
      <w:bodyDiv w:val="1"/>
      <w:marLeft w:val="0"/>
      <w:marRight w:val="0"/>
      <w:marTop w:val="0"/>
      <w:marBottom w:val="0"/>
      <w:divBdr>
        <w:top w:val="none" w:sz="0" w:space="0" w:color="auto"/>
        <w:left w:val="none" w:sz="0" w:space="0" w:color="auto"/>
        <w:bottom w:val="none" w:sz="0" w:space="0" w:color="auto"/>
        <w:right w:val="none" w:sz="0" w:space="0" w:color="auto"/>
      </w:divBdr>
    </w:div>
    <w:div w:id="2093120117">
      <w:bodyDiv w:val="1"/>
      <w:marLeft w:val="0"/>
      <w:marRight w:val="0"/>
      <w:marTop w:val="0"/>
      <w:marBottom w:val="0"/>
      <w:divBdr>
        <w:top w:val="none" w:sz="0" w:space="0" w:color="auto"/>
        <w:left w:val="none" w:sz="0" w:space="0" w:color="auto"/>
        <w:bottom w:val="none" w:sz="0" w:space="0" w:color="auto"/>
        <w:right w:val="none" w:sz="0" w:space="0" w:color="auto"/>
      </w:divBdr>
    </w:div>
    <w:div w:id="2107381369">
      <w:bodyDiv w:val="1"/>
      <w:marLeft w:val="0"/>
      <w:marRight w:val="0"/>
      <w:marTop w:val="0"/>
      <w:marBottom w:val="0"/>
      <w:divBdr>
        <w:top w:val="none" w:sz="0" w:space="0" w:color="auto"/>
        <w:left w:val="none" w:sz="0" w:space="0" w:color="auto"/>
        <w:bottom w:val="none" w:sz="0" w:space="0" w:color="auto"/>
        <w:right w:val="none" w:sz="0" w:space="0" w:color="auto"/>
      </w:divBdr>
    </w:div>
    <w:div w:id="2109227612">
      <w:bodyDiv w:val="1"/>
      <w:marLeft w:val="0"/>
      <w:marRight w:val="0"/>
      <w:marTop w:val="0"/>
      <w:marBottom w:val="0"/>
      <w:divBdr>
        <w:top w:val="none" w:sz="0" w:space="0" w:color="auto"/>
        <w:left w:val="none" w:sz="0" w:space="0" w:color="auto"/>
        <w:bottom w:val="none" w:sz="0" w:space="0" w:color="auto"/>
        <w:right w:val="none" w:sz="0" w:space="0" w:color="auto"/>
      </w:divBdr>
    </w:div>
    <w:div w:id="2129078329">
      <w:bodyDiv w:val="1"/>
      <w:marLeft w:val="0"/>
      <w:marRight w:val="0"/>
      <w:marTop w:val="0"/>
      <w:marBottom w:val="0"/>
      <w:divBdr>
        <w:top w:val="none" w:sz="0" w:space="0" w:color="auto"/>
        <w:left w:val="none" w:sz="0" w:space="0" w:color="auto"/>
        <w:bottom w:val="none" w:sz="0" w:space="0" w:color="auto"/>
        <w:right w:val="none" w:sz="0" w:space="0" w:color="auto"/>
      </w:divBdr>
      <w:divsChild>
        <w:div w:id="1055424344">
          <w:marLeft w:val="0"/>
          <w:marRight w:val="0"/>
          <w:marTop w:val="0"/>
          <w:marBottom w:val="0"/>
          <w:divBdr>
            <w:top w:val="single" w:sz="2" w:space="0" w:color="auto"/>
            <w:left w:val="single" w:sz="2" w:space="0" w:color="auto"/>
            <w:bottom w:val="single" w:sz="6" w:space="0" w:color="auto"/>
            <w:right w:val="single" w:sz="2" w:space="0" w:color="auto"/>
          </w:divBdr>
          <w:divsChild>
            <w:div w:id="1862669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374777">
                  <w:marLeft w:val="0"/>
                  <w:marRight w:val="0"/>
                  <w:marTop w:val="0"/>
                  <w:marBottom w:val="0"/>
                  <w:divBdr>
                    <w:top w:val="single" w:sz="2" w:space="0" w:color="D9D9E3"/>
                    <w:left w:val="single" w:sz="2" w:space="0" w:color="D9D9E3"/>
                    <w:bottom w:val="single" w:sz="2" w:space="0" w:color="D9D9E3"/>
                    <w:right w:val="single" w:sz="2" w:space="0" w:color="D9D9E3"/>
                  </w:divBdr>
                  <w:divsChild>
                    <w:div w:id="974674642">
                      <w:marLeft w:val="0"/>
                      <w:marRight w:val="0"/>
                      <w:marTop w:val="0"/>
                      <w:marBottom w:val="0"/>
                      <w:divBdr>
                        <w:top w:val="single" w:sz="2" w:space="0" w:color="D9D9E3"/>
                        <w:left w:val="single" w:sz="2" w:space="0" w:color="D9D9E3"/>
                        <w:bottom w:val="single" w:sz="2" w:space="0" w:color="D9D9E3"/>
                        <w:right w:val="single" w:sz="2" w:space="0" w:color="D9D9E3"/>
                      </w:divBdr>
                      <w:divsChild>
                        <w:div w:id="2014185624">
                          <w:marLeft w:val="0"/>
                          <w:marRight w:val="0"/>
                          <w:marTop w:val="0"/>
                          <w:marBottom w:val="0"/>
                          <w:divBdr>
                            <w:top w:val="single" w:sz="2" w:space="0" w:color="D9D9E3"/>
                            <w:left w:val="single" w:sz="2" w:space="0" w:color="D9D9E3"/>
                            <w:bottom w:val="single" w:sz="2" w:space="0" w:color="D9D9E3"/>
                            <w:right w:val="single" w:sz="2" w:space="0" w:color="D9D9E3"/>
                          </w:divBdr>
                          <w:divsChild>
                            <w:div w:id="26684469">
                              <w:marLeft w:val="0"/>
                              <w:marRight w:val="0"/>
                              <w:marTop w:val="0"/>
                              <w:marBottom w:val="0"/>
                              <w:divBdr>
                                <w:top w:val="single" w:sz="2" w:space="0" w:color="D9D9E3"/>
                                <w:left w:val="single" w:sz="2" w:space="0" w:color="D9D9E3"/>
                                <w:bottom w:val="single" w:sz="2" w:space="0" w:color="D9D9E3"/>
                                <w:right w:val="single" w:sz="2" w:space="0" w:color="D9D9E3"/>
                              </w:divBdr>
                              <w:divsChild>
                                <w:div w:id="1889142748">
                                  <w:marLeft w:val="0"/>
                                  <w:marRight w:val="0"/>
                                  <w:marTop w:val="0"/>
                                  <w:marBottom w:val="0"/>
                                  <w:divBdr>
                                    <w:top w:val="single" w:sz="2" w:space="0" w:color="D9D9E3"/>
                                    <w:left w:val="single" w:sz="2" w:space="0" w:color="D9D9E3"/>
                                    <w:bottom w:val="single" w:sz="2" w:space="0" w:color="D9D9E3"/>
                                    <w:right w:val="single" w:sz="2" w:space="0" w:color="D9D9E3"/>
                                  </w:divBdr>
                                  <w:divsChild>
                                    <w:div w:id="1192957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325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5D04-22D6-4BE2-B985-1942A3B1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58</Pages>
  <Words>57742</Words>
  <Characters>32914</Characters>
  <Application>Microsoft Office Word</Application>
  <DocSecurity>0</DocSecurity>
  <Lines>274</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Serhii</cp:lastModifiedBy>
  <cp:revision>20</cp:revision>
  <cp:lastPrinted>2024-05-27T14:04:00Z</cp:lastPrinted>
  <dcterms:created xsi:type="dcterms:W3CDTF">2024-05-27T19:02:00Z</dcterms:created>
  <dcterms:modified xsi:type="dcterms:W3CDTF">2024-05-28T04:04:00Z</dcterms:modified>
</cp:coreProperties>
</file>