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A50B" w14:textId="77777777" w:rsidR="006331C0" w:rsidRDefault="006331C0" w:rsidP="006331C0">
      <w:pPr>
        <w:shd w:val="clear" w:color="auto" w:fill="FFFFFF"/>
        <w:spacing w:after="0" w:line="240" w:lineRule="auto"/>
        <w:jc w:val="center"/>
        <w:outlineLvl w:val="0"/>
        <w:rPr>
          <w:rFonts w:ascii="Times New Roman" w:eastAsia="Times New Roman" w:hAnsi="Times New Roman" w:cs="Times New Roman"/>
          <w:bCs/>
          <w:sz w:val="28"/>
          <w:szCs w:val="28"/>
          <w:u w:val="single"/>
          <w:lang w:eastAsia="uk-UA"/>
        </w:rPr>
      </w:pPr>
      <w:r>
        <w:rPr>
          <w:rFonts w:ascii="Times New Roman" w:eastAsia="Times New Roman" w:hAnsi="Times New Roman" w:cs="Times New Roman"/>
          <w:bCs/>
          <w:sz w:val="28"/>
          <w:szCs w:val="28"/>
          <w:u w:val="single"/>
          <w:lang w:eastAsia="uk-UA"/>
        </w:rPr>
        <w:t>НАЦІОНАЛЬНИЙ УНІВЕРСИТЕТ ОБОРОНИ УКРАЇНИ</w:t>
      </w:r>
    </w:p>
    <w:p w14:paraId="672B667E" w14:textId="09F66975" w:rsidR="006331C0" w:rsidRDefault="006331C0" w:rsidP="006331C0">
      <w:pPr>
        <w:shd w:val="clear" w:color="auto" w:fill="FFFFFF"/>
        <w:spacing w:after="0" w:line="240" w:lineRule="auto"/>
        <w:jc w:val="center"/>
        <w:outlineLvl w:val="0"/>
        <w:rPr>
          <w:rFonts w:ascii="Times New Roman" w:eastAsia="Times New Roman" w:hAnsi="Times New Roman" w:cs="Times New Roman"/>
          <w:bCs/>
          <w:sz w:val="28"/>
          <w:szCs w:val="28"/>
          <w:u w:val="single"/>
          <w:lang w:eastAsia="uk-UA"/>
        </w:rPr>
      </w:pPr>
    </w:p>
    <w:p w14:paraId="0707E544" w14:textId="77777777" w:rsidR="006331C0" w:rsidRDefault="006331C0" w:rsidP="006331C0">
      <w:pPr>
        <w:shd w:val="clear" w:color="auto" w:fill="FFFFFF"/>
        <w:spacing w:after="0" w:line="360" w:lineRule="auto"/>
        <w:jc w:val="center"/>
        <w:outlineLvl w:val="0"/>
        <w:rPr>
          <w:rFonts w:ascii="Times New Roman" w:eastAsia="Times New Roman" w:hAnsi="Times New Roman" w:cs="Times New Roman"/>
          <w:bCs/>
          <w:sz w:val="28"/>
          <w:szCs w:val="28"/>
          <w:lang w:eastAsia="uk-UA"/>
        </w:rPr>
      </w:pPr>
    </w:p>
    <w:p w14:paraId="54F30DFC" w14:textId="77777777" w:rsidR="006331C0" w:rsidRDefault="006331C0" w:rsidP="006331C0">
      <w:pPr>
        <w:shd w:val="clear" w:color="auto" w:fill="FFFFFF"/>
        <w:spacing w:after="0" w:line="240" w:lineRule="auto"/>
        <w:ind w:left="7655"/>
        <w:jc w:val="both"/>
        <w:outlineLvl w:val="0"/>
        <w:rPr>
          <w:rFonts w:ascii="Times New Roman" w:eastAsia="Times New Roman" w:hAnsi="Times New Roman" w:cs="Times New Roman"/>
          <w:bCs/>
          <w:sz w:val="28"/>
          <w:szCs w:val="28"/>
          <w:u w:val="single"/>
          <w:lang w:eastAsia="uk-UA"/>
        </w:rPr>
      </w:pPr>
      <w:r>
        <w:rPr>
          <w:rFonts w:ascii="Times New Roman" w:eastAsia="Times New Roman" w:hAnsi="Times New Roman" w:cs="Times New Roman"/>
          <w:bCs/>
          <w:sz w:val="28"/>
          <w:szCs w:val="28"/>
          <w:u w:val="single"/>
          <w:lang w:eastAsia="uk-UA"/>
        </w:rPr>
        <w:t xml:space="preserve">Не </w:t>
      </w:r>
      <w:proofErr w:type="spellStart"/>
      <w:r>
        <w:rPr>
          <w:rFonts w:ascii="Times New Roman" w:eastAsia="Times New Roman" w:hAnsi="Times New Roman" w:cs="Times New Roman"/>
          <w:bCs/>
          <w:sz w:val="28"/>
          <w:szCs w:val="28"/>
          <w:u w:val="single"/>
          <w:lang w:eastAsia="uk-UA"/>
        </w:rPr>
        <w:t>таємно</w:t>
      </w:r>
      <w:proofErr w:type="spellEnd"/>
    </w:p>
    <w:p w14:paraId="0B6C63CD" w14:textId="77777777" w:rsidR="006331C0" w:rsidRDefault="006331C0" w:rsidP="006331C0">
      <w:pPr>
        <w:shd w:val="clear" w:color="auto" w:fill="FFFFFF"/>
        <w:spacing w:after="0" w:line="240" w:lineRule="auto"/>
        <w:ind w:left="7655"/>
        <w:jc w:val="both"/>
        <w:outlineLvl w:val="0"/>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Прим. №</w:t>
      </w:r>
    </w:p>
    <w:p w14:paraId="583D6E7C" w14:textId="77777777" w:rsidR="006331C0" w:rsidRDefault="006331C0" w:rsidP="006331C0">
      <w:pPr>
        <w:shd w:val="clear" w:color="auto" w:fill="FFFFFF"/>
        <w:spacing w:after="0" w:line="360" w:lineRule="auto"/>
        <w:jc w:val="center"/>
        <w:outlineLvl w:val="0"/>
        <w:rPr>
          <w:rFonts w:ascii="Times New Roman" w:eastAsia="Times New Roman" w:hAnsi="Times New Roman" w:cs="Times New Roman"/>
          <w:bCs/>
          <w:sz w:val="28"/>
          <w:szCs w:val="28"/>
          <w:lang w:eastAsia="uk-UA"/>
        </w:rPr>
      </w:pPr>
    </w:p>
    <w:p w14:paraId="47C48208" w14:textId="77777777" w:rsidR="006331C0" w:rsidRDefault="006331C0" w:rsidP="006331C0">
      <w:pPr>
        <w:shd w:val="clear" w:color="auto" w:fill="FFFFFF"/>
        <w:spacing w:after="0" w:line="240" w:lineRule="auto"/>
        <w:jc w:val="center"/>
        <w:outlineLvl w:val="0"/>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НАВЧАЛЬНО-НАУКОВИЙ ІНСТИТУТ ФІЗИЧНОЇ КУЛЬТУРИ </w:t>
      </w:r>
    </w:p>
    <w:p w14:paraId="58BD57D4" w14:textId="77777777" w:rsidR="006331C0" w:rsidRDefault="006331C0" w:rsidP="006331C0">
      <w:pPr>
        <w:shd w:val="clear" w:color="auto" w:fill="FFFFFF"/>
        <w:spacing w:after="0" w:line="240" w:lineRule="auto"/>
        <w:jc w:val="center"/>
        <w:outlineLvl w:val="0"/>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ТА СПОРТИВНО-ОЗДОРОВЧИХ ТЕХНОЛОГІЙ</w:t>
      </w:r>
    </w:p>
    <w:p w14:paraId="72DF4192" w14:textId="77777777" w:rsidR="006331C0" w:rsidRDefault="006331C0" w:rsidP="006331C0">
      <w:pPr>
        <w:shd w:val="clear" w:color="auto" w:fill="FFFFFF"/>
        <w:spacing w:after="0" w:line="240" w:lineRule="auto"/>
        <w:jc w:val="center"/>
        <w:outlineLvl w:val="0"/>
        <w:rPr>
          <w:rFonts w:ascii="Times New Roman" w:eastAsia="Times New Roman" w:hAnsi="Times New Roman" w:cs="Times New Roman"/>
          <w:bCs/>
          <w:sz w:val="28"/>
          <w:szCs w:val="28"/>
          <w:lang w:eastAsia="uk-UA"/>
        </w:rPr>
      </w:pPr>
    </w:p>
    <w:p w14:paraId="79E36AE8" w14:textId="77777777" w:rsidR="006331C0" w:rsidRDefault="006331C0" w:rsidP="006331C0">
      <w:pPr>
        <w:shd w:val="clear" w:color="auto" w:fill="FFFFFF"/>
        <w:spacing w:after="0" w:line="360" w:lineRule="auto"/>
        <w:jc w:val="center"/>
        <w:outlineLvl w:val="0"/>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Кафедра </w:t>
      </w:r>
      <w:proofErr w:type="spellStart"/>
      <w:r>
        <w:rPr>
          <w:rFonts w:ascii="Times New Roman" w:eastAsia="Times New Roman" w:hAnsi="Times New Roman" w:cs="Times New Roman"/>
          <w:bCs/>
          <w:sz w:val="28"/>
          <w:szCs w:val="28"/>
          <w:lang w:eastAsia="uk-UA"/>
        </w:rPr>
        <w:t>теорії</w:t>
      </w:r>
      <w:proofErr w:type="spellEnd"/>
      <w:r>
        <w:rPr>
          <w:rFonts w:ascii="Times New Roman" w:eastAsia="Times New Roman" w:hAnsi="Times New Roman" w:cs="Times New Roman"/>
          <w:bCs/>
          <w:sz w:val="28"/>
          <w:szCs w:val="28"/>
          <w:lang w:eastAsia="uk-UA"/>
        </w:rPr>
        <w:t xml:space="preserve">, методики та </w:t>
      </w:r>
      <w:proofErr w:type="spellStart"/>
      <w:r>
        <w:rPr>
          <w:rFonts w:ascii="Times New Roman" w:eastAsia="Times New Roman" w:hAnsi="Times New Roman" w:cs="Times New Roman"/>
          <w:bCs/>
          <w:sz w:val="28"/>
          <w:szCs w:val="28"/>
          <w:lang w:eastAsia="uk-UA"/>
        </w:rPr>
        <w:t>організації</w:t>
      </w:r>
      <w:proofErr w:type="spellEnd"/>
      <w:r>
        <w:rPr>
          <w:rFonts w:ascii="Times New Roman" w:eastAsia="Times New Roman" w:hAnsi="Times New Roman" w:cs="Times New Roman"/>
          <w:bCs/>
          <w:sz w:val="28"/>
          <w:szCs w:val="28"/>
          <w:lang w:eastAsia="uk-UA"/>
        </w:rPr>
        <w:t xml:space="preserve"> </w:t>
      </w:r>
      <w:proofErr w:type="spellStart"/>
      <w:r>
        <w:rPr>
          <w:rFonts w:ascii="Times New Roman" w:eastAsia="Times New Roman" w:hAnsi="Times New Roman" w:cs="Times New Roman"/>
          <w:bCs/>
          <w:sz w:val="28"/>
          <w:szCs w:val="28"/>
          <w:lang w:eastAsia="uk-UA"/>
        </w:rPr>
        <w:t>фізичної</w:t>
      </w:r>
      <w:proofErr w:type="spellEnd"/>
      <w:r>
        <w:rPr>
          <w:rFonts w:ascii="Times New Roman" w:eastAsia="Times New Roman" w:hAnsi="Times New Roman" w:cs="Times New Roman"/>
          <w:bCs/>
          <w:sz w:val="28"/>
          <w:szCs w:val="28"/>
          <w:lang w:eastAsia="uk-UA"/>
        </w:rPr>
        <w:t xml:space="preserve"> </w:t>
      </w:r>
      <w:proofErr w:type="spellStart"/>
      <w:r>
        <w:rPr>
          <w:rFonts w:ascii="Times New Roman" w:eastAsia="Times New Roman" w:hAnsi="Times New Roman" w:cs="Times New Roman"/>
          <w:bCs/>
          <w:sz w:val="28"/>
          <w:szCs w:val="28"/>
          <w:lang w:eastAsia="uk-UA"/>
        </w:rPr>
        <w:t>підготовки</w:t>
      </w:r>
      <w:proofErr w:type="spellEnd"/>
      <w:r>
        <w:rPr>
          <w:rFonts w:ascii="Times New Roman" w:eastAsia="Times New Roman" w:hAnsi="Times New Roman" w:cs="Times New Roman"/>
          <w:bCs/>
          <w:sz w:val="28"/>
          <w:szCs w:val="28"/>
          <w:lang w:eastAsia="uk-UA"/>
        </w:rPr>
        <w:t xml:space="preserve"> і спорту</w:t>
      </w:r>
    </w:p>
    <w:p w14:paraId="248943A3" w14:textId="77777777" w:rsidR="006331C0" w:rsidRDefault="006331C0" w:rsidP="006331C0">
      <w:pPr>
        <w:shd w:val="clear" w:color="auto" w:fill="FFFFFF"/>
        <w:spacing w:after="0" w:line="360" w:lineRule="auto"/>
        <w:jc w:val="center"/>
        <w:outlineLvl w:val="0"/>
        <w:rPr>
          <w:rFonts w:ascii="Times New Roman" w:eastAsia="Times New Roman" w:hAnsi="Times New Roman" w:cs="Times New Roman"/>
          <w:bCs/>
          <w:sz w:val="28"/>
          <w:szCs w:val="28"/>
          <w:lang w:eastAsia="uk-UA"/>
        </w:rPr>
      </w:pPr>
    </w:p>
    <w:p w14:paraId="40F499B5" w14:textId="77777777" w:rsidR="006331C0" w:rsidRDefault="006331C0" w:rsidP="006331C0">
      <w:pPr>
        <w:shd w:val="clear" w:color="auto" w:fill="FFFFFF"/>
        <w:spacing w:after="0" w:line="360" w:lineRule="auto"/>
        <w:outlineLvl w:val="0"/>
        <w:rPr>
          <w:rFonts w:ascii="Times New Roman" w:eastAsia="Times New Roman" w:hAnsi="Times New Roman" w:cs="Times New Roman"/>
          <w:bCs/>
          <w:sz w:val="28"/>
          <w:szCs w:val="28"/>
          <w:lang w:eastAsia="uk-UA"/>
        </w:rPr>
      </w:pPr>
    </w:p>
    <w:p w14:paraId="02B99843" w14:textId="77777777" w:rsidR="006331C0" w:rsidRDefault="006331C0" w:rsidP="006331C0">
      <w:pPr>
        <w:shd w:val="clear" w:color="auto" w:fill="FFFFFF"/>
        <w:spacing w:after="0" w:line="360" w:lineRule="auto"/>
        <w:outlineLvl w:val="0"/>
        <w:rPr>
          <w:rFonts w:ascii="Times New Roman" w:eastAsia="Times New Roman" w:hAnsi="Times New Roman" w:cs="Times New Roman"/>
          <w:bCs/>
          <w:sz w:val="28"/>
          <w:szCs w:val="28"/>
          <w:lang w:eastAsia="uk-UA"/>
        </w:rPr>
      </w:pPr>
    </w:p>
    <w:p w14:paraId="2512FE36" w14:textId="77777777" w:rsidR="006331C0" w:rsidRDefault="006331C0" w:rsidP="006331C0">
      <w:pPr>
        <w:shd w:val="clear" w:color="auto" w:fill="FFFFFF"/>
        <w:spacing w:after="0" w:line="360" w:lineRule="auto"/>
        <w:jc w:val="center"/>
        <w:outlineLvl w:val="0"/>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КВАЛІФІКАЦІЙНА РОБОТА</w:t>
      </w:r>
    </w:p>
    <w:p w14:paraId="2AFCF0BD" w14:textId="605D7A28" w:rsidR="00DB2A8D" w:rsidRPr="00BE75BE" w:rsidRDefault="00BE75BE" w:rsidP="00DB2A8D">
      <w:pPr>
        <w:shd w:val="clear" w:color="auto" w:fill="FFFFFF"/>
        <w:spacing w:after="0" w:line="360" w:lineRule="auto"/>
        <w:jc w:val="center"/>
        <w:outlineLvl w:val="0"/>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старшого сержанта</w:t>
      </w:r>
      <w:r w:rsidR="006331C0">
        <w:rPr>
          <w:rFonts w:ascii="Times New Roman" w:eastAsia="Times New Roman" w:hAnsi="Times New Roman" w:cs="Times New Roman"/>
          <w:bCs/>
          <w:sz w:val="28"/>
          <w:szCs w:val="28"/>
          <w:lang w:eastAsia="uk-UA"/>
        </w:rPr>
        <w:t xml:space="preserve"> </w:t>
      </w:r>
      <w:proofErr w:type="spellStart"/>
      <w:r>
        <w:rPr>
          <w:rFonts w:ascii="Times New Roman" w:eastAsia="Times New Roman" w:hAnsi="Times New Roman" w:cs="Times New Roman"/>
          <w:bCs/>
          <w:sz w:val="28"/>
          <w:szCs w:val="28"/>
          <w:lang w:eastAsia="uk-UA"/>
        </w:rPr>
        <w:t>Дз</w:t>
      </w:r>
      <w:proofErr w:type="spellEnd"/>
      <w:r>
        <w:rPr>
          <w:rFonts w:ascii="Times New Roman" w:eastAsia="Times New Roman" w:hAnsi="Times New Roman" w:cs="Times New Roman"/>
          <w:bCs/>
          <w:sz w:val="28"/>
          <w:szCs w:val="28"/>
          <w:lang w:val="uk-UA" w:eastAsia="uk-UA"/>
        </w:rPr>
        <w:t>і</w:t>
      </w:r>
      <w:r>
        <w:rPr>
          <w:rFonts w:ascii="Times New Roman" w:eastAsia="Times New Roman" w:hAnsi="Times New Roman" w:cs="Times New Roman"/>
          <w:bCs/>
          <w:sz w:val="28"/>
          <w:szCs w:val="28"/>
          <w:lang w:eastAsia="uk-UA"/>
        </w:rPr>
        <w:t>руна В</w:t>
      </w:r>
      <w:proofErr w:type="spellStart"/>
      <w:r>
        <w:rPr>
          <w:rFonts w:ascii="Times New Roman" w:eastAsia="Times New Roman" w:hAnsi="Times New Roman" w:cs="Times New Roman"/>
          <w:bCs/>
          <w:sz w:val="28"/>
          <w:szCs w:val="28"/>
          <w:lang w:val="uk-UA" w:eastAsia="uk-UA"/>
        </w:rPr>
        <w:t>іктора</w:t>
      </w:r>
      <w:proofErr w:type="spellEnd"/>
      <w:r>
        <w:rPr>
          <w:rFonts w:ascii="Times New Roman" w:eastAsia="Times New Roman" w:hAnsi="Times New Roman" w:cs="Times New Roman"/>
          <w:bCs/>
          <w:sz w:val="28"/>
          <w:szCs w:val="28"/>
          <w:lang w:val="uk-UA" w:eastAsia="uk-UA"/>
        </w:rPr>
        <w:t xml:space="preserve"> Васильовича</w:t>
      </w:r>
    </w:p>
    <w:p w14:paraId="3BAFDFB1" w14:textId="77777777" w:rsidR="006331C0" w:rsidRDefault="006331C0" w:rsidP="006331C0">
      <w:pPr>
        <w:shd w:val="clear" w:color="auto" w:fill="FFFFFF"/>
        <w:spacing w:after="0" w:line="360" w:lineRule="auto"/>
        <w:jc w:val="center"/>
        <w:outlineLvl w:val="0"/>
        <w:rPr>
          <w:rFonts w:ascii="Times New Roman" w:eastAsia="Times New Roman" w:hAnsi="Times New Roman" w:cs="Times New Roman"/>
          <w:bCs/>
          <w:sz w:val="28"/>
          <w:szCs w:val="28"/>
          <w:lang w:eastAsia="uk-UA"/>
        </w:rPr>
      </w:pPr>
      <w:r w:rsidRPr="00530052">
        <w:rPr>
          <w:rFonts w:ascii="Times New Roman" w:eastAsia="Calibri" w:hAnsi="Times New Roman" w:cs="Times New Roman"/>
          <w:b/>
          <w:sz w:val="28"/>
          <w:szCs w:val="28"/>
          <w:lang w:val="uk-UA" w:eastAsia="ru-RU"/>
        </w:rPr>
        <w:t>Розвиток швидкості у курсантів ВВНЗ засобами легкої атлетики та прискореного пересування</w:t>
      </w:r>
    </w:p>
    <w:p w14:paraId="65254B16" w14:textId="77777777" w:rsidR="006331C0" w:rsidRDefault="006331C0" w:rsidP="006331C0">
      <w:pPr>
        <w:shd w:val="clear" w:color="auto" w:fill="FFFFFF"/>
        <w:spacing w:after="0" w:line="360" w:lineRule="auto"/>
        <w:jc w:val="center"/>
        <w:outlineLvl w:val="0"/>
        <w:rPr>
          <w:rFonts w:ascii="Times New Roman" w:eastAsia="Times New Roman" w:hAnsi="Times New Roman" w:cs="Times New Roman"/>
          <w:bCs/>
          <w:sz w:val="28"/>
          <w:szCs w:val="28"/>
          <w:lang w:eastAsia="uk-UA"/>
        </w:rPr>
      </w:pPr>
    </w:p>
    <w:p w14:paraId="62BE7743" w14:textId="77777777" w:rsidR="006331C0" w:rsidRDefault="006331C0" w:rsidP="006331C0">
      <w:pPr>
        <w:spacing w:after="0" w:line="240" w:lineRule="auto"/>
        <w:rPr>
          <w:rFonts w:ascii="Times New Roman CYR" w:eastAsia="Times New Roman" w:hAnsi="Times New Roman CYR" w:cs="Times New Roman"/>
          <w:sz w:val="28"/>
          <w:szCs w:val="24"/>
          <w:lang w:eastAsia="uk-UA"/>
        </w:rPr>
      </w:pPr>
      <w:proofErr w:type="spellStart"/>
      <w:r>
        <w:rPr>
          <w:rFonts w:ascii="Times New Roman CYR" w:eastAsia="Times New Roman" w:hAnsi="Times New Roman CYR" w:cs="Times New Roman"/>
          <w:sz w:val="28"/>
          <w:szCs w:val="24"/>
          <w:lang w:eastAsia="uk-UA"/>
        </w:rPr>
        <w:t>Керівник</w:t>
      </w:r>
      <w:proofErr w:type="spellEnd"/>
      <w:r>
        <w:rPr>
          <w:rFonts w:ascii="Times New Roman CYR" w:eastAsia="Times New Roman" w:hAnsi="Times New Roman CYR" w:cs="Times New Roman"/>
          <w:sz w:val="28"/>
          <w:szCs w:val="24"/>
          <w:lang w:eastAsia="uk-UA"/>
        </w:rPr>
        <w:tab/>
      </w:r>
      <w:r>
        <w:rPr>
          <w:rFonts w:ascii="Times New Roman CYR" w:eastAsia="Times New Roman" w:hAnsi="Times New Roman CYR" w:cs="Times New Roman"/>
          <w:sz w:val="28"/>
          <w:szCs w:val="24"/>
          <w:lang w:eastAsia="uk-UA"/>
        </w:rPr>
        <w:tab/>
      </w:r>
      <w:r>
        <w:rPr>
          <w:rFonts w:ascii="Times New Roman CYR" w:eastAsia="Times New Roman" w:hAnsi="Times New Roman CYR" w:cs="Times New Roman"/>
          <w:sz w:val="28"/>
          <w:szCs w:val="24"/>
          <w:lang w:eastAsia="uk-UA"/>
        </w:rPr>
        <w:tab/>
      </w:r>
      <w:r w:rsidRPr="00645CBA">
        <w:rPr>
          <w:rFonts w:ascii="Times New Roman" w:hAnsi="Times New Roman" w:cs="Times New Roman"/>
          <w:sz w:val="28"/>
          <w:szCs w:val="28"/>
          <w:lang w:val="uk-UA"/>
        </w:rPr>
        <w:t>кандидат наук з фізичного виховання та спорту</w:t>
      </w:r>
    </w:p>
    <w:tbl>
      <w:tblPr>
        <w:tblW w:w="0" w:type="auto"/>
        <w:tblLayout w:type="fixed"/>
        <w:tblLook w:val="04A0" w:firstRow="1" w:lastRow="0" w:firstColumn="1" w:lastColumn="0" w:noHBand="0" w:noVBand="1"/>
      </w:tblPr>
      <w:tblGrid>
        <w:gridCol w:w="1384"/>
        <w:gridCol w:w="7902"/>
      </w:tblGrid>
      <w:tr w:rsidR="006331C0" w14:paraId="458FADA4" w14:textId="77777777" w:rsidTr="00981347">
        <w:tc>
          <w:tcPr>
            <w:tcW w:w="1384" w:type="dxa"/>
          </w:tcPr>
          <w:p w14:paraId="3FF2313D" w14:textId="77777777" w:rsidR="006331C0" w:rsidRDefault="006331C0" w:rsidP="00981347">
            <w:pPr>
              <w:spacing w:after="0" w:line="240" w:lineRule="auto"/>
              <w:jc w:val="center"/>
              <w:rPr>
                <w:rFonts w:ascii="Times New Roman" w:eastAsia="Times New Roman" w:hAnsi="Times New Roman" w:cs="Times New Roman"/>
                <w:sz w:val="24"/>
                <w:szCs w:val="24"/>
                <w:lang w:eastAsia="uk-UA"/>
              </w:rPr>
            </w:pPr>
          </w:p>
        </w:tc>
        <w:tc>
          <w:tcPr>
            <w:tcW w:w="7902" w:type="dxa"/>
            <w:tcBorders>
              <w:top w:val="single" w:sz="6" w:space="0" w:color="auto"/>
              <w:left w:val="nil"/>
              <w:bottom w:val="nil"/>
              <w:right w:val="nil"/>
            </w:tcBorders>
            <w:hideMark/>
          </w:tcPr>
          <w:p w14:paraId="4957BA37" w14:textId="77777777" w:rsidR="006331C0" w:rsidRDefault="006331C0" w:rsidP="00981347">
            <w:pPr>
              <w:spacing w:after="0" w:line="240" w:lineRule="auto"/>
              <w:jc w:val="center"/>
              <w:rPr>
                <w:rFonts w:ascii="Times New Roman CYR" w:eastAsia="Times New Roman" w:hAnsi="Times New Roman CYR" w:cs="Times New Roman"/>
                <w:sz w:val="16"/>
                <w:szCs w:val="16"/>
                <w:lang w:eastAsia="uk-UA"/>
              </w:rPr>
            </w:pPr>
            <w:r>
              <w:rPr>
                <w:rFonts w:ascii="Times New Roman CYR" w:eastAsia="Times New Roman" w:hAnsi="Times New Roman CYR" w:cs="Times New Roman"/>
                <w:sz w:val="16"/>
                <w:szCs w:val="16"/>
                <w:lang w:eastAsia="uk-UA"/>
              </w:rPr>
              <w:t>(</w:t>
            </w:r>
            <w:proofErr w:type="spellStart"/>
            <w:proofErr w:type="gramStart"/>
            <w:r>
              <w:rPr>
                <w:rFonts w:ascii="Times New Roman CYR" w:eastAsia="Times New Roman" w:hAnsi="Times New Roman CYR" w:cs="Times New Roman"/>
                <w:sz w:val="16"/>
                <w:szCs w:val="16"/>
                <w:lang w:eastAsia="uk-UA"/>
              </w:rPr>
              <w:t>науковий</w:t>
            </w:r>
            <w:proofErr w:type="spellEnd"/>
            <w:r>
              <w:rPr>
                <w:rFonts w:ascii="Times New Roman CYR" w:eastAsia="Times New Roman" w:hAnsi="Times New Roman CYR" w:cs="Times New Roman"/>
                <w:sz w:val="16"/>
                <w:szCs w:val="16"/>
                <w:lang w:eastAsia="uk-UA"/>
              </w:rPr>
              <w:t xml:space="preserve">  </w:t>
            </w:r>
            <w:proofErr w:type="spellStart"/>
            <w:r>
              <w:rPr>
                <w:rFonts w:ascii="Times New Roman CYR" w:eastAsia="Times New Roman" w:hAnsi="Times New Roman CYR" w:cs="Times New Roman"/>
                <w:sz w:val="16"/>
                <w:szCs w:val="16"/>
                <w:lang w:eastAsia="uk-UA"/>
              </w:rPr>
              <w:t>ступінь</w:t>
            </w:r>
            <w:proofErr w:type="spellEnd"/>
            <w:proofErr w:type="gramEnd"/>
            <w:r>
              <w:rPr>
                <w:rFonts w:ascii="Times New Roman CYR" w:eastAsia="Times New Roman" w:hAnsi="Times New Roman CYR" w:cs="Times New Roman"/>
                <w:sz w:val="16"/>
                <w:szCs w:val="16"/>
                <w:lang w:eastAsia="uk-UA"/>
              </w:rPr>
              <w:t xml:space="preserve">, </w:t>
            </w:r>
            <w:proofErr w:type="spellStart"/>
            <w:r>
              <w:rPr>
                <w:rFonts w:ascii="Times New Roman CYR" w:eastAsia="Times New Roman" w:hAnsi="Times New Roman CYR" w:cs="Times New Roman"/>
                <w:sz w:val="16"/>
                <w:szCs w:val="16"/>
                <w:lang w:eastAsia="uk-UA"/>
              </w:rPr>
              <w:t>вчене</w:t>
            </w:r>
            <w:proofErr w:type="spellEnd"/>
            <w:r>
              <w:rPr>
                <w:rFonts w:ascii="Times New Roman CYR" w:eastAsia="Times New Roman" w:hAnsi="Times New Roman CYR" w:cs="Times New Roman"/>
                <w:sz w:val="16"/>
                <w:szCs w:val="16"/>
                <w:lang w:eastAsia="uk-UA"/>
              </w:rPr>
              <w:t xml:space="preserve"> </w:t>
            </w:r>
            <w:proofErr w:type="spellStart"/>
            <w:r>
              <w:rPr>
                <w:rFonts w:ascii="Times New Roman CYR" w:eastAsia="Times New Roman" w:hAnsi="Times New Roman CYR" w:cs="Times New Roman"/>
                <w:sz w:val="16"/>
                <w:szCs w:val="16"/>
                <w:lang w:eastAsia="uk-UA"/>
              </w:rPr>
              <w:t>звання</w:t>
            </w:r>
            <w:proofErr w:type="spellEnd"/>
            <w:r>
              <w:rPr>
                <w:rFonts w:ascii="Times New Roman CYR" w:eastAsia="Times New Roman" w:hAnsi="Times New Roman CYR" w:cs="Times New Roman"/>
                <w:sz w:val="16"/>
                <w:szCs w:val="16"/>
                <w:lang w:eastAsia="uk-UA"/>
              </w:rPr>
              <w:t xml:space="preserve">, </w:t>
            </w:r>
            <w:proofErr w:type="spellStart"/>
            <w:r>
              <w:rPr>
                <w:rFonts w:ascii="Times New Roman CYR" w:eastAsia="Times New Roman" w:hAnsi="Times New Roman CYR" w:cs="Times New Roman"/>
                <w:sz w:val="16"/>
                <w:szCs w:val="16"/>
                <w:lang w:eastAsia="uk-UA"/>
              </w:rPr>
              <w:t>військове</w:t>
            </w:r>
            <w:proofErr w:type="spellEnd"/>
            <w:r>
              <w:rPr>
                <w:rFonts w:ascii="Times New Roman CYR" w:eastAsia="Times New Roman" w:hAnsi="Times New Roman CYR" w:cs="Times New Roman"/>
                <w:sz w:val="16"/>
                <w:szCs w:val="16"/>
                <w:lang w:eastAsia="uk-UA"/>
              </w:rPr>
              <w:t xml:space="preserve"> </w:t>
            </w:r>
            <w:proofErr w:type="spellStart"/>
            <w:r>
              <w:rPr>
                <w:rFonts w:ascii="Times New Roman CYR" w:eastAsia="Times New Roman" w:hAnsi="Times New Roman CYR" w:cs="Times New Roman"/>
                <w:sz w:val="16"/>
                <w:szCs w:val="16"/>
                <w:lang w:eastAsia="uk-UA"/>
              </w:rPr>
              <w:t>звання</w:t>
            </w:r>
            <w:proofErr w:type="spellEnd"/>
            <w:r>
              <w:rPr>
                <w:rFonts w:ascii="Times New Roman CYR" w:eastAsia="Times New Roman" w:hAnsi="Times New Roman CYR" w:cs="Times New Roman"/>
                <w:sz w:val="16"/>
                <w:szCs w:val="16"/>
                <w:lang w:eastAsia="uk-UA"/>
              </w:rPr>
              <w:t xml:space="preserve">, </w:t>
            </w:r>
            <w:proofErr w:type="spellStart"/>
            <w:r>
              <w:rPr>
                <w:rFonts w:ascii="Times New Roman CYR" w:eastAsia="Times New Roman" w:hAnsi="Times New Roman CYR" w:cs="Times New Roman"/>
                <w:sz w:val="16"/>
                <w:szCs w:val="16"/>
                <w:lang w:eastAsia="uk-UA"/>
              </w:rPr>
              <w:t>прізвище</w:t>
            </w:r>
            <w:proofErr w:type="spellEnd"/>
            <w:r>
              <w:rPr>
                <w:rFonts w:ascii="Times New Roman CYR" w:eastAsia="Times New Roman" w:hAnsi="Times New Roman CYR" w:cs="Times New Roman"/>
                <w:sz w:val="16"/>
                <w:szCs w:val="16"/>
                <w:lang w:eastAsia="uk-UA"/>
              </w:rPr>
              <w:t xml:space="preserve">, </w:t>
            </w:r>
            <w:proofErr w:type="spellStart"/>
            <w:r>
              <w:rPr>
                <w:rFonts w:ascii="Times New Roman CYR" w:eastAsia="Times New Roman" w:hAnsi="Times New Roman CYR" w:cs="Times New Roman"/>
                <w:sz w:val="16"/>
                <w:szCs w:val="16"/>
                <w:lang w:eastAsia="uk-UA"/>
              </w:rPr>
              <w:t>ім’я</w:t>
            </w:r>
            <w:proofErr w:type="spellEnd"/>
            <w:r>
              <w:rPr>
                <w:rFonts w:ascii="Times New Roman CYR" w:eastAsia="Times New Roman" w:hAnsi="Times New Roman CYR" w:cs="Times New Roman"/>
                <w:sz w:val="16"/>
                <w:szCs w:val="16"/>
                <w:lang w:eastAsia="uk-UA"/>
              </w:rPr>
              <w:t xml:space="preserve"> та по </w:t>
            </w:r>
            <w:proofErr w:type="spellStart"/>
            <w:r>
              <w:rPr>
                <w:rFonts w:ascii="Times New Roman CYR" w:eastAsia="Times New Roman" w:hAnsi="Times New Roman CYR" w:cs="Times New Roman"/>
                <w:sz w:val="16"/>
                <w:szCs w:val="16"/>
                <w:lang w:eastAsia="uk-UA"/>
              </w:rPr>
              <w:t>батькові</w:t>
            </w:r>
            <w:proofErr w:type="spellEnd"/>
            <w:r>
              <w:rPr>
                <w:rFonts w:ascii="Times New Roman CYR" w:eastAsia="Times New Roman" w:hAnsi="Times New Roman CYR" w:cs="Times New Roman"/>
                <w:sz w:val="16"/>
                <w:szCs w:val="16"/>
                <w:lang w:eastAsia="uk-UA"/>
              </w:rPr>
              <w:t>)</w:t>
            </w:r>
          </w:p>
        </w:tc>
      </w:tr>
      <w:tr w:rsidR="006331C0" w14:paraId="66F1970A" w14:textId="77777777" w:rsidTr="00981347">
        <w:tc>
          <w:tcPr>
            <w:tcW w:w="1384" w:type="dxa"/>
            <w:tcBorders>
              <w:top w:val="single" w:sz="6" w:space="0" w:color="auto"/>
              <w:left w:val="nil"/>
              <w:bottom w:val="single" w:sz="6" w:space="0" w:color="auto"/>
              <w:right w:val="nil"/>
            </w:tcBorders>
          </w:tcPr>
          <w:p w14:paraId="3405485E" w14:textId="77777777" w:rsidR="006331C0" w:rsidRDefault="006331C0" w:rsidP="00981347">
            <w:pPr>
              <w:spacing w:after="0" w:line="240" w:lineRule="auto"/>
              <w:jc w:val="center"/>
              <w:rPr>
                <w:rFonts w:ascii="Times New Roman" w:eastAsia="Times New Roman" w:hAnsi="Times New Roman" w:cs="Times New Roman"/>
                <w:sz w:val="24"/>
                <w:szCs w:val="24"/>
                <w:lang w:eastAsia="uk-UA"/>
              </w:rPr>
            </w:pPr>
          </w:p>
        </w:tc>
        <w:tc>
          <w:tcPr>
            <w:tcW w:w="7902" w:type="dxa"/>
            <w:tcBorders>
              <w:top w:val="single" w:sz="6" w:space="0" w:color="auto"/>
              <w:left w:val="nil"/>
              <w:bottom w:val="single" w:sz="6" w:space="0" w:color="auto"/>
              <w:right w:val="nil"/>
            </w:tcBorders>
            <w:hideMark/>
          </w:tcPr>
          <w:p w14:paraId="49B6052E" w14:textId="77777777" w:rsidR="006331C0" w:rsidRPr="00645CBA" w:rsidRDefault="006331C0" w:rsidP="00981347">
            <w:pPr>
              <w:spacing w:after="0" w:line="240" w:lineRule="auto"/>
              <w:jc w:val="center"/>
              <w:rPr>
                <w:rFonts w:ascii="Times New Roman" w:eastAsia="Calibri" w:hAnsi="Times New Roman" w:cs="Times New Roman"/>
                <w:sz w:val="28"/>
                <w:szCs w:val="28"/>
                <w:lang w:eastAsia="ru-RU"/>
              </w:rPr>
            </w:pPr>
            <w:r w:rsidRPr="00645CBA">
              <w:rPr>
                <w:rFonts w:ascii="Times New Roman" w:eastAsia="Calibri" w:hAnsi="Times New Roman" w:cs="Times New Roman"/>
                <w:sz w:val="28"/>
                <w:szCs w:val="28"/>
                <w:lang w:val="uk-UA" w:eastAsia="ru-RU"/>
              </w:rPr>
              <w:t>полковник Михайлов Володимир Віталійович</w:t>
            </w:r>
          </w:p>
        </w:tc>
      </w:tr>
    </w:tbl>
    <w:p w14:paraId="5D3C58F6" w14:textId="77777777" w:rsidR="006331C0" w:rsidRDefault="006331C0" w:rsidP="006331C0">
      <w:pPr>
        <w:spacing w:after="0" w:line="240" w:lineRule="auto"/>
        <w:rPr>
          <w:rFonts w:ascii="Times New Roman" w:eastAsia="Times New Roman" w:hAnsi="Times New Roman" w:cs="Times New Roman"/>
          <w:sz w:val="28"/>
          <w:szCs w:val="24"/>
          <w:lang w:eastAsia="uk-UA"/>
        </w:rPr>
      </w:pPr>
    </w:p>
    <w:tbl>
      <w:tblPr>
        <w:tblW w:w="0" w:type="auto"/>
        <w:tblInd w:w="6487" w:type="dxa"/>
        <w:tblBorders>
          <w:top w:val="single" w:sz="6" w:space="0" w:color="auto"/>
        </w:tblBorders>
        <w:tblLayout w:type="fixed"/>
        <w:tblLook w:val="04A0" w:firstRow="1" w:lastRow="0" w:firstColumn="1" w:lastColumn="0" w:noHBand="0" w:noVBand="1"/>
      </w:tblPr>
      <w:tblGrid>
        <w:gridCol w:w="2800"/>
      </w:tblGrid>
      <w:tr w:rsidR="006331C0" w14:paraId="481185A1" w14:textId="77777777" w:rsidTr="00981347">
        <w:tc>
          <w:tcPr>
            <w:tcW w:w="2800" w:type="dxa"/>
            <w:tcBorders>
              <w:top w:val="single" w:sz="6" w:space="0" w:color="auto"/>
              <w:left w:val="nil"/>
              <w:bottom w:val="nil"/>
              <w:right w:val="nil"/>
            </w:tcBorders>
            <w:hideMark/>
          </w:tcPr>
          <w:p w14:paraId="6F2DB8A5" w14:textId="77777777" w:rsidR="006331C0" w:rsidRDefault="006331C0" w:rsidP="00981347">
            <w:pPr>
              <w:spacing w:after="0" w:line="240" w:lineRule="auto"/>
              <w:jc w:val="center"/>
              <w:rPr>
                <w:rFonts w:ascii="Times New Roman CYR" w:eastAsia="Times New Roman" w:hAnsi="Times New Roman CYR" w:cs="Times New Roman"/>
                <w:sz w:val="24"/>
                <w:szCs w:val="24"/>
                <w:lang w:eastAsia="uk-UA"/>
              </w:rPr>
            </w:pPr>
            <w:proofErr w:type="spellStart"/>
            <w:r>
              <w:rPr>
                <w:rFonts w:ascii="Times New Roman CYR" w:eastAsia="Times New Roman" w:hAnsi="Times New Roman CYR" w:cs="Times New Roman"/>
                <w:sz w:val="24"/>
                <w:szCs w:val="24"/>
                <w:lang w:eastAsia="uk-UA"/>
              </w:rPr>
              <w:t>Підпис</w:t>
            </w:r>
            <w:proofErr w:type="spellEnd"/>
          </w:p>
        </w:tc>
      </w:tr>
    </w:tbl>
    <w:p w14:paraId="63405CB5" w14:textId="5B963214" w:rsidR="006331C0" w:rsidRDefault="006331C0" w:rsidP="006331C0">
      <w:pPr>
        <w:spacing w:after="0" w:line="240" w:lineRule="auto"/>
        <w:rPr>
          <w:rFonts w:ascii="Times New Roman CYR" w:eastAsia="Times New Roman" w:hAnsi="Times New Roman CYR" w:cs="Times New Roman"/>
          <w:sz w:val="28"/>
          <w:szCs w:val="24"/>
          <w:lang w:eastAsia="uk-UA"/>
        </w:rPr>
      </w:pPr>
      <w:bookmarkStart w:id="0" w:name="_Hlk41052990"/>
      <w:r>
        <w:rPr>
          <w:rFonts w:ascii="Times New Roman" w:eastAsia="Times New Roman" w:hAnsi="Times New Roman" w:cs="Times New Roman"/>
          <w:sz w:val="28"/>
          <w:szCs w:val="24"/>
          <w:lang w:eastAsia="uk-UA"/>
        </w:rPr>
        <w:t>“</w:t>
      </w:r>
      <w:r>
        <w:rPr>
          <w:rFonts w:ascii="Times New Roman" w:eastAsia="Times New Roman" w:hAnsi="Times New Roman" w:cs="Times New Roman"/>
          <w:sz w:val="28"/>
          <w:szCs w:val="24"/>
          <w:u w:val="single"/>
          <w:lang w:eastAsia="uk-UA"/>
        </w:rPr>
        <w:t xml:space="preserve">   </w:t>
      </w:r>
      <w:proofErr w:type="gramStart"/>
      <w:r>
        <w:rPr>
          <w:rFonts w:ascii="Times New Roman" w:eastAsia="Times New Roman" w:hAnsi="Times New Roman" w:cs="Times New Roman"/>
          <w:sz w:val="28"/>
          <w:szCs w:val="24"/>
          <w:u w:val="single"/>
          <w:lang w:eastAsia="uk-UA"/>
        </w:rPr>
        <w:t xml:space="preserve">  </w:t>
      </w:r>
      <w:r>
        <w:rPr>
          <w:rFonts w:ascii="Times New Roman CYR" w:eastAsia="Times New Roman" w:hAnsi="Times New Roman CYR" w:cs="Times New Roman"/>
          <w:sz w:val="28"/>
          <w:szCs w:val="24"/>
          <w:lang w:eastAsia="uk-UA"/>
        </w:rPr>
        <w:t>”</w:t>
      </w:r>
      <w:proofErr w:type="gramEnd"/>
      <w:r>
        <w:rPr>
          <w:rFonts w:ascii="Times New Roman CYR" w:eastAsia="Times New Roman" w:hAnsi="Times New Roman CYR" w:cs="Times New Roman"/>
          <w:sz w:val="28"/>
          <w:szCs w:val="24"/>
          <w:lang w:eastAsia="uk-UA"/>
        </w:rPr>
        <w:t>______________ 202</w:t>
      </w:r>
      <w:r w:rsidR="00BE75BE">
        <w:rPr>
          <w:rFonts w:ascii="Times New Roman CYR" w:eastAsia="Times New Roman" w:hAnsi="Times New Roman CYR" w:cs="Times New Roman"/>
          <w:sz w:val="28"/>
          <w:szCs w:val="24"/>
          <w:lang w:eastAsia="uk-UA"/>
        </w:rPr>
        <w:t>4</w:t>
      </w:r>
      <w:r>
        <w:rPr>
          <w:rFonts w:ascii="Times New Roman CYR" w:eastAsia="Times New Roman" w:hAnsi="Times New Roman CYR" w:cs="Times New Roman"/>
          <w:sz w:val="28"/>
          <w:szCs w:val="24"/>
          <w:lang w:eastAsia="uk-UA"/>
        </w:rPr>
        <w:t xml:space="preserve"> року</w:t>
      </w:r>
    </w:p>
    <w:bookmarkEnd w:id="0"/>
    <w:p w14:paraId="3731892F" w14:textId="77777777" w:rsidR="006331C0" w:rsidRDefault="006331C0" w:rsidP="006331C0">
      <w:pPr>
        <w:spacing w:after="0" w:line="240" w:lineRule="auto"/>
        <w:rPr>
          <w:rFonts w:ascii="Times New Roman CYR" w:eastAsia="Times New Roman" w:hAnsi="Times New Roman CYR" w:cs="Times New Roman"/>
          <w:sz w:val="28"/>
          <w:szCs w:val="24"/>
          <w:lang w:eastAsia="uk-UA"/>
        </w:rPr>
      </w:pPr>
    </w:p>
    <w:p w14:paraId="0268AC77" w14:textId="77777777" w:rsidR="006331C0" w:rsidRDefault="006331C0" w:rsidP="006331C0">
      <w:pPr>
        <w:spacing w:after="0" w:line="240" w:lineRule="auto"/>
        <w:rPr>
          <w:rFonts w:ascii="Times New Roman CYR" w:eastAsia="Times New Roman" w:hAnsi="Times New Roman CYR" w:cs="Times New Roman"/>
          <w:sz w:val="28"/>
          <w:szCs w:val="24"/>
          <w:lang w:eastAsia="uk-UA"/>
        </w:rPr>
      </w:pPr>
      <w:r>
        <w:rPr>
          <w:rFonts w:ascii="Times New Roman CYR" w:eastAsia="Times New Roman" w:hAnsi="Times New Roman CYR" w:cs="Times New Roman"/>
          <w:sz w:val="28"/>
          <w:szCs w:val="24"/>
          <w:lang w:eastAsia="uk-UA"/>
        </w:rPr>
        <w:t xml:space="preserve">До </w:t>
      </w:r>
      <w:proofErr w:type="spellStart"/>
      <w:r>
        <w:rPr>
          <w:rFonts w:ascii="Times New Roman CYR" w:eastAsia="Times New Roman" w:hAnsi="Times New Roman CYR" w:cs="Times New Roman"/>
          <w:sz w:val="28"/>
          <w:szCs w:val="24"/>
          <w:lang w:eastAsia="uk-UA"/>
        </w:rPr>
        <w:t>захисту</w:t>
      </w:r>
      <w:proofErr w:type="spellEnd"/>
      <w:r>
        <w:rPr>
          <w:rFonts w:ascii="Times New Roman CYR" w:eastAsia="Times New Roman" w:hAnsi="Times New Roman CYR" w:cs="Times New Roman"/>
          <w:sz w:val="28"/>
          <w:szCs w:val="24"/>
          <w:lang w:eastAsia="uk-UA"/>
        </w:rPr>
        <w:t xml:space="preserve"> </w:t>
      </w:r>
      <w:proofErr w:type="spellStart"/>
      <w:r>
        <w:rPr>
          <w:rFonts w:ascii="Times New Roman CYR" w:eastAsia="Times New Roman" w:hAnsi="Times New Roman CYR" w:cs="Times New Roman"/>
          <w:sz w:val="28"/>
          <w:szCs w:val="24"/>
          <w:lang w:eastAsia="uk-UA"/>
        </w:rPr>
        <w:t>допускається</w:t>
      </w:r>
      <w:proofErr w:type="spellEnd"/>
    </w:p>
    <w:p w14:paraId="04AD0349" w14:textId="77777777" w:rsidR="006331C0" w:rsidRDefault="006331C0" w:rsidP="006331C0">
      <w:pPr>
        <w:spacing w:after="0" w:line="240" w:lineRule="auto"/>
        <w:rPr>
          <w:rFonts w:ascii="Times New Roman" w:eastAsia="Times New Roman" w:hAnsi="Times New Roman" w:cs="Times New Roman"/>
          <w:sz w:val="28"/>
          <w:szCs w:val="24"/>
          <w:lang w:eastAsia="uk-UA"/>
        </w:rPr>
      </w:pPr>
    </w:p>
    <w:p w14:paraId="7C63C7E2" w14:textId="77777777" w:rsidR="006331C0" w:rsidRDefault="006331C0" w:rsidP="006331C0">
      <w:pPr>
        <w:spacing w:after="0" w:line="240" w:lineRule="auto"/>
        <w:rPr>
          <w:rFonts w:ascii="Times New Roman CYR" w:eastAsia="Times New Roman" w:hAnsi="Times New Roman CYR" w:cs="Times New Roman"/>
          <w:sz w:val="28"/>
          <w:szCs w:val="24"/>
          <w:lang w:eastAsia="uk-UA"/>
        </w:rPr>
      </w:pPr>
      <w:r>
        <w:rPr>
          <w:rFonts w:ascii="Times New Roman CYR" w:eastAsia="Times New Roman" w:hAnsi="Times New Roman CYR" w:cs="Times New Roman"/>
          <w:sz w:val="28"/>
          <w:szCs w:val="24"/>
          <w:lang w:eastAsia="uk-UA"/>
        </w:rPr>
        <w:t xml:space="preserve">Начальник </w:t>
      </w:r>
      <w:proofErr w:type="spellStart"/>
      <w:r>
        <w:rPr>
          <w:rFonts w:ascii="Times New Roman CYR" w:eastAsia="Times New Roman" w:hAnsi="Times New Roman CYR" w:cs="Times New Roman"/>
          <w:sz w:val="28"/>
          <w:szCs w:val="24"/>
          <w:lang w:eastAsia="uk-UA"/>
        </w:rPr>
        <w:t>кафедри</w:t>
      </w:r>
      <w:proofErr w:type="spellEnd"/>
      <w:r>
        <w:rPr>
          <w:rFonts w:ascii="Times New Roman CYR" w:eastAsia="Times New Roman" w:hAnsi="Times New Roman CYR" w:cs="Times New Roman"/>
          <w:sz w:val="28"/>
          <w:szCs w:val="24"/>
          <w:lang w:eastAsia="uk-UA"/>
        </w:rPr>
        <w:t xml:space="preserve">               кандидат </w:t>
      </w:r>
      <w:proofErr w:type="spellStart"/>
      <w:r>
        <w:rPr>
          <w:rFonts w:ascii="Times New Roman CYR" w:eastAsia="Times New Roman" w:hAnsi="Times New Roman CYR" w:cs="Times New Roman"/>
          <w:sz w:val="28"/>
          <w:szCs w:val="24"/>
          <w:lang w:eastAsia="uk-UA"/>
        </w:rPr>
        <w:t>педагогічних</w:t>
      </w:r>
      <w:proofErr w:type="spellEnd"/>
      <w:r>
        <w:rPr>
          <w:rFonts w:ascii="Times New Roman CYR" w:eastAsia="Times New Roman" w:hAnsi="Times New Roman CYR" w:cs="Times New Roman"/>
          <w:sz w:val="28"/>
          <w:szCs w:val="24"/>
          <w:lang w:eastAsia="uk-UA"/>
        </w:rPr>
        <w:t xml:space="preserve"> наук, доцент</w:t>
      </w:r>
    </w:p>
    <w:tbl>
      <w:tblPr>
        <w:tblW w:w="0" w:type="auto"/>
        <w:tblLayout w:type="fixed"/>
        <w:tblLook w:val="04A0" w:firstRow="1" w:lastRow="0" w:firstColumn="1" w:lastColumn="0" w:noHBand="0" w:noVBand="1"/>
      </w:tblPr>
      <w:tblGrid>
        <w:gridCol w:w="2518"/>
        <w:gridCol w:w="6768"/>
      </w:tblGrid>
      <w:tr w:rsidR="006331C0" w14:paraId="2A53F893" w14:textId="77777777" w:rsidTr="00981347">
        <w:tc>
          <w:tcPr>
            <w:tcW w:w="2518" w:type="dxa"/>
          </w:tcPr>
          <w:p w14:paraId="1AF81B10" w14:textId="77777777" w:rsidR="006331C0" w:rsidRDefault="006331C0" w:rsidP="00981347">
            <w:pPr>
              <w:spacing w:after="0" w:line="240" w:lineRule="auto"/>
              <w:rPr>
                <w:rFonts w:ascii="Times New Roman" w:eastAsia="Times New Roman" w:hAnsi="Times New Roman" w:cs="Times New Roman"/>
                <w:sz w:val="28"/>
                <w:szCs w:val="24"/>
                <w:lang w:eastAsia="uk-UA"/>
              </w:rPr>
            </w:pPr>
          </w:p>
        </w:tc>
        <w:tc>
          <w:tcPr>
            <w:tcW w:w="6768" w:type="dxa"/>
            <w:tcBorders>
              <w:top w:val="single" w:sz="6" w:space="0" w:color="auto"/>
              <w:left w:val="nil"/>
              <w:bottom w:val="nil"/>
              <w:right w:val="nil"/>
            </w:tcBorders>
            <w:hideMark/>
          </w:tcPr>
          <w:p w14:paraId="3B32E3A5" w14:textId="77777777" w:rsidR="006331C0" w:rsidRDefault="006331C0" w:rsidP="00981347">
            <w:pPr>
              <w:spacing w:after="0" w:line="240" w:lineRule="auto"/>
              <w:rPr>
                <w:rFonts w:ascii="Times New Roman" w:eastAsia="Times New Roman" w:hAnsi="Times New Roman" w:cs="Times New Roman"/>
                <w:sz w:val="16"/>
                <w:szCs w:val="16"/>
                <w:lang w:eastAsia="uk-UA"/>
              </w:rPr>
            </w:pPr>
            <w:r>
              <w:rPr>
                <w:rFonts w:ascii="Times New Roman CYR" w:eastAsia="Times New Roman" w:hAnsi="Times New Roman CYR" w:cs="Times New Roman"/>
                <w:sz w:val="16"/>
                <w:szCs w:val="16"/>
                <w:lang w:eastAsia="uk-UA"/>
              </w:rPr>
              <w:t xml:space="preserve">        (</w:t>
            </w:r>
            <w:proofErr w:type="spellStart"/>
            <w:proofErr w:type="gramStart"/>
            <w:r>
              <w:rPr>
                <w:rFonts w:ascii="Times New Roman CYR" w:eastAsia="Times New Roman" w:hAnsi="Times New Roman CYR" w:cs="Times New Roman"/>
                <w:sz w:val="16"/>
                <w:szCs w:val="16"/>
                <w:lang w:eastAsia="uk-UA"/>
              </w:rPr>
              <w:t>науковий</w:t>
            </w:r>
            <w:proofErr w:type="spellEnd"/>
            <w:r>
              <w:rPr>
                <w:rFonts w:ascii="Times New Roman CYR" w:eastAsia="Times New Roman" w:hAnsi="Times New Roman CYR" w:cs="Times New Roman"/>
                <w:sz w:val="16"/>
                <w:szCs w:val="16"/>
                <w:lang w:eastAsia="uk-UA"/>
              </w:rPr>
              <w:t xml:space="preserve">  </w:t>
            </w:r>
            <w:proofErr w:type="spellStart"/>
            <w:r>
              <w:rPr>
                <w:rFonts w:ascii="Times New Roman CYR" w:eastAsia="Times New Roman" w:hAnsi="Times New Roman CYR" w:cs="Times New Roman"/>
                <w:sz w:val="16"/>
                <w:szCs w:val="16"/>
                <w:lang w:eastAsia="uk-UA"/>
              </w:rPr>
              <w:t>ступінь</w:t>
            </w:r>
            <w:proofErr w:type="spellEnd"/>
            <w:proofErr w:type="gramEnd"/>
            <w:r>
              <w:rPr>
                <w:rFonts w:ascii="Times New Roman CYR" w:eastAsia="Times New Roman" w:hAnsi="Times New Roman CYR" w:cs="Times New Roman"/>
                <w:sz w:val="16"/>
                <w:szCs w:val="16"/>
                <w:lang w:eastAsia="uk-UA"/>
              </w:rPr>
              <w:t xml:space="preserve">, </w:t>
            </w:r>
            <w:proofErr w:type="spellStart"/>
            <w:r>
              <w:rPr>
                <w:rFonts w:ascii="Times New Roman CYR" w:eastAsia="Times New Roman" w:hAnsi="Times New Roman CYR" w:cs="Times New Roman"/>
                <w:sz w:val="16"/>
                <w:szCs w:val="16"/>
                <w:lang w:eastAsia="uk-UA"/>
              </w:rPr>
              <w:t>вчене</w:t>
            </w:r>
            <w:proofErr w:type="spellEnd"/>
            <w:r>
              <w:rPr>
                <w:rFonts w:ascii="Times New Roman CYR" w:eastAsia="Times New Roman" w:hAnsi="Times New Roman CYR" w:cs="Times New Roman"/>
                <w:sz w:val="16"/>
                <w:szCs w:val="16"/>
                <w:lang w:eastAsia="uk-UA"/>
              </w:rPr>
              <w:t xml:space="preserve"> </w:t>
            </w:r>
            <w:proofErr w:type="spellStart"/>
            <w:r>
              <w:rPr>
                <w:rFonts w:ascii="Times New Roman CYR" w:eastAsia="Times New Roman" w:hAnsi="Times New Roman CYR" w:cs="Times New Roman"/>
                <w:sz w:val="16"/>
                <w:szCs w:val="16"/>
                <w:lang w:eastAsia="uk-UA"/>
              </w:rPr>
              <w:t>звання</w:t>
            </w:r>
            <w:proofErr w:type="spellEnd"/>
            <w:r>
              <w:rPr>
                <w:rFonts w:ascii="Times New Roman CYR" w:eastAsia="Times New Roman" w:hAnsi="Times New Roman CYR" w:cs="Times New Roman"/>
                <w:sz w:val="16"/>
                <w:szCs w:val="16"/>
                <w:lang w:eastAsia="uk-UA"/>
              </w:rPr>
              <w:t xml:space="preserve">, </w:t>
            </w:r>
            <w:proofErr w:type="spellStart"/>
            <w:r>
              <w:rPr>
                <w:rFonts w:ascii="Times New Roman CYR" w:eastAsia="Times New Roman" w:hAnsi="Times New Roman CYR" w:cs="Times New Roman"/>
                <w:sz w:val="16"/>
                <w:szCs w:val="16"/>
                <w:lang w:eastAsia="uk-UA"/>
              </w:rPr>
              <w:t>військове</w:t>
            </w:r>
            <w:proofErr w:type="spellEnd"/>
            <w:r>
              <w:rPr>
                <w:rFonts w:ascii="Times New Roman CYR" w:eastAsia="Times New Roman" w:hAnsi="Times New Roman CYR" w:cs="Times New Roman"/>
                <w:sz w:val="16"/>
                <w:szCs w:val="16"/>
                <w:lang w:eastAsia="uk-UA"/>
              </w:rPr>
              <w:t xml:space="preserve"> </w:t>
            </w:r>
            <w:proofErr w:type="spellStart"/>
            <w:r>
              <w:rPr>
                <w:rFonts w:ascii="Times New Roman CYR" w:eastAsia="Times New Roman" w:hAnsi="Times New Roman CYR" w:cs="Times New Roman"/>
                <w:sz w:val="16"/>
                <w:szCs w:val="16"/>
                <w:lang w:eastAsia="uk-UA"/>
              </w:rPr>
              <w:t>звання</w:t>
            </w:r>
            <w:proofErr w:type="spellEnd"/>
            <w:r>
              <w:rPr>
                <w:rFonts w:ascii="Times New Roman CYR" w:eastAsia="Times New Roman" w:hAnsi="Times New Roman CYR" w:cs="Times New Roman"/>
                <w:sz w:val="16"/>
                <w:szCs w:val="16"/>
                <w:lang w:eastAsia="uk-UA"/>
              </w:rPr>
              <w:t xml:space="preserve">, </w:t>
            </w:r>
            <w:proofErr w:type="spellStart"/>
            <w:r>
              <w:rPr>
                <w:rFonts w:ascii="Times New Roman CYR" w:eastAsia="Times New Roman" w:hAnsi="Times New Roman CYR" w:cs="Times New Roman"/>
                <w:sz w:val="16"/>
                <w:szCs w:val="16"/>
                <w:lang w:eastAsia="uk-UA"/>
              </w:rPr>
              <w:t>прізвище</w:t>
            </w:r>
            <w:proofErr w:type="spellEnd"/>
            <w:r>
              <w:rPr>
                <w:rFonts w:ascii="Times New Roman CYR" w:eastAsia="Times New Roman" w:hAnsi="Times New Roman CYR" w:cs="Times New Roman"/>
                <w:sz w:val="16"/>
                <w:szCs w:val="16"/>
                <w:lang w:eastAsia="uk-UA"/>
              </w:rPr>
              <w:t xml:space="preserve">, </w:t>
            </w:r>
            <w:proofErr w:type="spellStart"/>
            <w:r>
              <w:rPr>
                <w:rFonts w:ascii="Times New Roman CYR" w:eastAsia="Times New Roman" w:hAnsi="Times New Roman CYR" w:cs="Times New Roman"/>
                <w:sz w:val="16"/>
                <w:szCs w:val="16"/>
                <w:lang w:eastAsia="uk-UA"/>
              </w:rPr>
              <w:t>ім’я</w:t>
            </w:r>
            <w:proofErr w:type="spellEnd"/>
            <w:r>
              <w:rPr>
                <w:rFonts w:ascii="Times New Roman CYR" w:eastAsia="Times New Roman" w:hAnsi="Times New Roman CYR" w:cs="Times New Roman"/>
                <w:sz w:val="16"/>
                <w:szCs w:val="16"/>
                <w:lang w:eastAsia="uk-UA"/>
              </w:rPr>
              <w:t xml:space="preserve"> та по </w:t>
            </w:r>
            <w:proofErr w:type="spellStart"/>
            <w:r>
              <w:rPr>
                <w:rFonts w:ascii="Times New Roman CYR" w:eastAsia="Times New Roman" w:hAnsi="Times New Roman CYR" w:cs="Times New Roman"/>
                <w:sz w:val="16"/>
                <w:szCs w:val="16"/>
                <w:lang w:eastAsia="uk-UA"/>
              </w:rPr>
              <w:t>батькові</w:t>
            </w:r>
            <w:proofErr w:type="spellEnd"/>
            <w:r>
              <w:rPr>
                <w:rFonts w:ascii="Times New Roman CYR" w:eastAsia="Times New Roman" w:hAnsi="Times New Roman CYR" w:cs="Times New Roman"/>
                <w:sz w:val="16"/>
                <w:szCs w:val="16"/>
                <w:lang w:eastAsia="uk-UA"/>
              </w:rPr>
              <w:t>)</w:t>
            </w:r>
          </w:p>
        </w:tc>
      </w:tr>
      <w:tr w:rsidR="006331C0" w14:paraId="64282879" w14:textId="77777777" w:rsidTr="00981347">
        <w:tc>
          <w:tcPr>
            <w:tcW w:w="9286" w:type="dxa"/>
            <w:gridSpan w:val="2"/>
            <w:tcBorders>
              <w:top w:val="single" w:sz="6" w:space="0" w:color="auto"/>
              <w:left w:val="nil"/>
              <w:bottom w:val="single" w:sz="6" w:space="0" w:color="auto"/>
              <w:right w:val="nil"/>
            </w:tcBorders>
            <w:hideMark/>
          </w:tcPr>
          <w:p w14:paraId="7273EBC0" w14:textId="77777777" w:rsidR="006331C0" w:rsidRDefault="006331C0" w:rsidP="00981347">
            <w:pPr>
              <w:spacing w:after="0" w:line="240" w:lineRule="auto"/>
              <w:jc w:val="center"/>
              <w:rPr>
                <w:rFonts w:ascii="Times New Roman" w:eastAsia="Times New Roman" w:hAnsi="Times New Roman" w:cs="Times New Roman"/>
                <w:sz w:val="28"/>
                <w:szCs w:val="24"/>
                <w:lang w:eastAsia="uk-UA"/>
              </w:rPr>
            </w:pPr>
            <w:r>
              <w:rPr>
                <w:rFonts w:ascii="Times New Roman CYR" w:eastAsia="Times New Roman" w:hAnsi="Times New Roman CYR" w:cs="Times New Roman"/>
                <w:sz w:val="28"/>
                <w:szCs w:val="24"/>
                <w:lang w:eastAsia="uk-UA"/>
              </w:rPr>
              <w:t xml:space="preserve">полковник Вербин </w:t>
            </w:r>
            <w:proofErr w:type="spellStart"/>
            <w:r>
              <w:rPr>
                <w:rFonts w:ascii="Times New Roman CYR" w:eastAsia="Times New Roman" w:hAnsi="Times New Roman CYR" w:cs="Times New Roman"/>
                <w:sz w:val="28"/>
                <w:szCs w:val="24"/>
                <w:lang w:eastAsia="uk-UA"/>
              </w:rPr>
              <w:t>Назарій</w:t>
            </w:r>
            <w:proofErr w:type="spellEnd"/>
            <w:r>
              <w:rPr>
                <w:rFonts w:ascii="Times New Roman CYR" w:eastAsia="Times New Roman" w:hAnsi="Times New Roman CYR" w:cs="Times New Roman"/>
                <w:sz w:val="28"/>
                <w:szCs w:val="24"/>
                <w:lang w:eastAsia="uk-UA"/>
              </w:rPr>
              <w:t xml:space="preserve"> Борисович</w:t>
            </w:r>
          </w:p>
        </w:tc>
      </w:tr>
    </w:tbl>
    <w:p w14:paraId="73A59062" w14:textId="77777777" w:rsidR="006331C0" w:rsidRDefault="006331C0" w:rsidP="006331C0">
      <w:pPr>
        <w:spacing w:after="0" w:line="240" w:lineRule="auto"/>
        <w:jc w:val="center"/>
        <w:rPr>
          <w:rFonts w:ascii="Times New Roman" w:eastAsia="Times New Roman" w:hAnsi="Times New Roman" w:cs="Times New Roman"/>
          <w:sz w:val="28"/>
          <w:szCs w:val="24"/>
          <w:lang w:eastAsia="uk-UA"/>
        </w:rPr>
      </w:pPr>
    </w:p>
    <w:p w14:paraId="31A0E50E" w14:textId="77777777" w:rsidR="006331C0" w:rsidRDefault="006331C0" w:rsidP="006331C0">
      <w:pPr>
        <w:spacing w:after="0" w:line="240" w:lineRule="auto"/>
        <w:rPr>
          <w:rFonts w:ascii="Times New Roman" w:eastAsia="Times New Roman" w:hAnsi="Times New Roman" w:cs="Times New Roman"/>
          <w:sz w:val="28"/>
          <w:szCs w:val="24"/>
          <w:lang w:eastAsia="uk-UA"/>
        </w:rPr>
      </w:pPr>
    </w:p>
    <w:tbl>
      <w:tblPr>
        <w:tblW w:w="0" w:type="auto"/>
        <w:tblInd w:w="6487" w:type="dxa"/>
        <w:tblBorders>
          <w:top w:val="single" w:sz="6" w:space="0" w:color="auto"/>
        </w:tblBorders>
        <w:tblLayout w:type="fixed"/>
        <w:tblLook w:val="04A0" w:firstRow="1" w:lastRow="0" w:firstColumn="1" w:lastColumn="0" w:noHBand="0" w:noVBand="1"/>
      </w:tblPr>
      <w:tblGrid>
        <w:gridCol w:w="2800"/>
      </w:tblGrid>
      <w:tr w:rsidR="006331C0" w14:paraId="429E9064" w14:textId="77777777" w:rsidTr="00981347">
        <w:tc>
          <w:tcPr>
            <w:tcW w:w="2800" w:type="dxa"/>
            <w:tcBorders>
              <w:top w:val="single" w:sz="6" w:space="0" w:color="auto"/>
              <w:left w:val="nil"/>
              <w:bottom w:val="nil"/>
              <w:right w:val="nil"/>
            </w:tcBorders>
            <w:hideMark/>
          </w:tcPr>
          <w:p w14:paraId="048021D5" w14:textId="77777777" w:rsidR="006331C0" w:rsidRDefault="006331C0" w:rsidP="00981347">
            <w:pPr>
              <w:spacing w:after="0" w:line="240" w:lineRule="auto"/>
              <w:jc w:val="center"/>
              <w:rPr>
                <w:rFonts w:ascii="Times New Roman CYR" w:eastAsia="Times New Roman" w:hAnsi="Times New Roman CYR" w:cs="Times New Roman"/>
                <w:sz w:val="24"/>
                <w:szCs w:val="24"/>
                <w:lang w:eastAsia="uk-UA"/>
              </w:rPr>
            </w:pPr>
            <w:proofErr w:type="spellStart"/>
            <w:r>
              <w:rPr>
                <w:rFonts w:ascii="Times New Roman CYR" w:eastAsia="Times New Roman" w:hAnsi="Times New Roman CYR" w:cs="Times New Roman"/>
                <w:sz w:val="24"/>
                <w:szCs w:val="24"/>
                <w:lang w:eastAsia="uk-UA"/>
              </w:rPr>
              <w:t>Підпис</w:t>
            </w:r>
            <w:proofErr w:type="spellEnd"/>
          </w:p>
        </w:tc>
      </w:tr>
    </w:tbl>
    <w:p w14:paraId="58162604" w14:textId="65A0604E" w:rsidR="006331C0" w:rsidRDefault="006331C0" w:rsidP="006331C0">
      <w:pPr>
        <w:spacing w:after="0" w:line="240" w:lineRule="auto"/>
        <w:rPr>
          <w:rFonts w:ascii="Times New Roman CYR" w:eastAsia="Times New Roman" w:hAnsi="Times New Roman CYR" w:cs="Times New Roman"/>
          <w:sz w:val="28"/>
          <w:szCs w:val="24"/>
          <w:lang w:eastAsia="uk-UA"/>
        </w:rPr>
      </w:pPr>
      <w:proofErr w:type="gramStart"/>
      <w:r>
        <w:rPr>
          <w:rFonts w:ascii="Times New Roman" w:eastAsia="Times New Roman" w:hAnsi="Times New Roman" w:cs="Times New Roman"/>
          <w:sz w:val="28"/>
          <w:szCs w:val="24"/>
          <w:lang w:val="en-US" w:eastAsia="uk-UA"/>
        </w:rPr>
        <w:t>“</w:t>
      </w:r>
      <w:r>
        <w:rPr>
          <w:rFonts w:ascii="Times New Roman" w:eastAsia="Times New Roman" w:hAnsi="Times New Roman" w:cs="Times New Roman"/>
          <w:sz w:val="28"/>
          <w:szCs w:val="24"/>
          <w:u w:val="single"/>
          <w:lang w:eastAsia="uk-UA"/>
        </w:rPr>
        <w:t xml:space="preserve">  </w:t>
      </w:r>
      <w:proofErr w:type="gramEnd"/>
      <w:r>
        <w:rPr>
          <w:rFonts w:ascii="Times New Roman" w:eastAsia="Times New Roman" w:hAnsi="Times New Roman" w:cs="Times New Roman"/>
          <w:sz w:val="28"/>
          <w:szCs w:val="24"/>
          <w:u w:val="single"/>
          <w:lang w:eastAsia="uk-UA"/>
        </w:rPr>
        <w:t xml:space="preserve">   </w:t>
      </w:r>
      <w:r>
        <w:rPr>
          <w:rFonts w:ascii="Times New Roman CYR" w:eastAsia="Times New Roman" w:hAnsi="Times New Roman CYR" w:cs="Times New Roman"/>
          <w:sz w:val="28"/>
          <w:szCs w:val="24"/>
          <w:lang w:val="en-US" w:eastAsia="uk-UA"/>
        </w:rPr>
        <w:t>”</w:t>
      </w:r>
      <w:r>
        <w:rPr>
          <w:rFonts w:ascii="Times New Roman CYR" w:eastAsia="Times New Roman" w:hAnsi="Times New Roman CYR" w:cs="Times New Roman"/>
          <w:sz w:val="28"/>
          <w:szCs w:val="24"/>
          <w:lang w:eastAsia="uk-UA"/>
        </w:rPr>
        <w:t>______________ 202</w:t>
      </w:r>
      <w:r w:rsidR="00BE75BE">
        <w:rPr>
          <w:rFonts w:ascii="Times New Roman CYR" w:eastAsia="Times New Roman" w:hAnsi="Times New Roman CYR" w:cs="Times New Roman"/>
          <w:sz w:val="28"/>
          <w:szCs w:val="24"/>
          <w:lang w:eastAsia="uk-UA"/>
        </w:rPr>
        <w:t>4</w:t>
      </w:r>
      <w:r>
        <w:rPr>
          <w:rFonts w:ascii="Times New Roman CYR" w:eastAsia="Times New Roman" w:hAnsi="Times New Roman CYR" w:cs="Times New Roman"/>
          <w:sz w:val="28"/>
          <w:szCs w:val="24"/>
          <w:lang w:eastAsia="uk-UA"/>
        </w:rPr>
        <w:t xml:space="preserve"> року</w:t>
      </w:r>
    </w:p>
    <w:p w14:paraId="64BD518D" w14:textId="77777777" w:rsidR="006331C0" w:rsidRDefault="006331C0" w:rsidP="006331C0">
      <w:pPr>
        <w:shd w:val="clear" w:color="auto" w:fill="FFFFFF"/>
        <w:spacing w:after="0" w:line="360" w:lineRule="auto"/>
        <w:ind w:firstLine="720"/>
        <w:jc w:val="center"/>
        <w:rPr>
          <w:rFonts w:ascii="Times New Roman" w:hAnsi="Times New Roman" w:cs="Times New Roman"/>
          <w:bCs/>
          <w:sz w:val="28"/>
          <w:szCs w:val="28"/>
        </w:rPr>
      </w:pPr>
    </w:p>
    <w:p w14:paraId="4DEE6FDB" w14:textId="77777777" w:rsidR="006331C0" w:rsidRDefault="006331C0" w:rsidP="006331C0">
      <w:pPr>
        <w:shd w:val="clear" w:color="auto" w:fill="FFFFFF"/>
        <w:spacing w:after="0" w:line="360" w:lineRule="auto"/>
        <w:ind w:firstLine="720"/>
        <w:jc w:val="center"/>
        <w:rPr>
          <w:rFonts w:ascii="Times New Roman" w:hAnsi="Times New Roman" w:cs="Times New Roman"/>
          <w:bCs/>
          <w:sz w:val="28"/>
          <w:szCs w:val="28"/>
        </w:rPr>
      </w:pPr>
    </w:p>
    <w:p w14:paraId="72DF9754" w14:textId="77777777" w:rsidR="00DB2A8D" w:rsidRDefault="00DB2A8D" w:rsidP="006331C0">
      <w:pPr>
        <w:shd w:val="clear" w:color="auto" w:fill="FFFFFF"/>
        <w:spacing w:after="0" w:line="360" w:lineRule="auto"/>
        <w:ind w:firstLine="720"/>
        <w:jc w:val="center"/>
        <w:rPr>
          <w:rFonts w:ascii="Times New Roman" w:hAnsi="Times New Roman" w:cs="Times New Roman"/>
          <w:bCs/>
          <w:sz w:val="28"/>
          <w:szCs w:val="28"/>
        </w:rPr>
      </w:pPr>
    </w:p>
    <w:p w14:paraId="1E3FA9BE" w14:textId="110BE038" w:rsidR="00287843" w:rsidRPr="006331C0" w:rsidRDefault="006331C0" w:rsidP="006331C0">
      <w:pPr>
        <w:shd w:val="clear" w:color="auto" w:fill="FFFFFF"/>
        <w:spacing w:after="0" w:line="360" w:lineRule="auto"/>
        <w:ind w:firstLine="720"/>
        <w:jc w:val="center"/>
        <w:rPr>
          <w:rFonts w:ascii="Times New Roman" w:hAnsi="Times New Roman" w:cs="Times New Roman"/>
          <w:bCs/>
          <w:sz w:val="28"/>
          <w:szCs w:val="28"/>
        </w:rPr>
      </w:pPr>
      <w:proofErr w:type="spellStart"/>
      <w:r>
        <w:rPr>
          <w:rFonts w:ascii="Times New Roman" w:hAnsi="Times New Roman" w:cs="Times New Roman"/>
          <w:bCs/>
          <w:sz w:val="28"/>
          <w:szCs w:val="28"/>
        </w:rPr>
        <w:t>Київ</w:t>
      </w:r>
      <w:proofErr w:type="spellEnd"/>
      <w:r>
        <w:rPr>
          <w:rFonts w:ascii="Times New Roman" w:hAnsi="Times New Roman" w:cs="Times New Roman"/>
          <w:bCs/>
          <w:sz w:val="28"/>
          <w:szCs w:val="28"/>
        </w:rPr>
        <w:t xml:space="preserve"> - 202</w:t>
      </w:r>
      <w:r w:rsidR="00BE75BE">
        <w:rPr>
          <w:rFonts w:ascii="Times New Roman" w:hAnsi="Times New Roman" w:cs="Times New Roman"/>
          <w:bCs/>
          <w:sz w:val="28"/>
          <w:szCs w:val="28"/>
        </w:rPr>
        <w:t>4</w:t>
      </w:r>
    </w:p>
    <w:tbl>
      <w:tblPr>
        <w:tblpPr w:leftFromText="180" w:rightFromText="180" w:vertAnchor="text" w:horzAnchor="margin" w:tblpY="1"/>
        <w:tblOverlap w:val="never"/>
        <w:tblW w:w="9475" w:type="dxa"/>
        <w:tblLayout w:type="fixed"/>
        <w:tblLook w:val="0000" w:firstRow="0" w:lastRow="0" w:firstColumn="0" w:lastColumn="0" w:noHBand="0" w:noVBand="0"/>
      </w:tblPr>
      <w:tblGrid>
        <w:gridCol w:w="8755"/>
        <w:gridCol w:w="720"/>
      </w:tblGrid>
      <w:tr w:rsidR="005778B2" w:rsidRPr="006361AA" w14:paraId="6439BB2E" w14:textId="77777777" w:rsidTr="00D60138">
        <w:tc>
          <w:tcPr>
            <w:tcW w:w="9475" w:type="dxa"/>
            <w:gridSpan w:val="2"/>
            <w:vAlign w:val="center"/>
          </w:tcPr>
          <w:p w14:paraId="6F5D2AA4" w14:textId="7E1A39D8" w:rsidR="005778B2" w:rsidRPr="005778B2" w:rsidRDefault="005778B2" w:rsidP="00F279C1">
            <w:pPr>
              <w:spacing w:after="0" w:line="360" w:lineRule="auto"/>
              <w:jc w:val="center"/>
              <w:rPr>
                <w:rFonts w:ascii="Times New Roman" w:hAnsi="Times New Roman" w:cs="Times New Roman"/>
                <w:sz w:val="28"/>
                <w:szCs w:val="28"/>
                <w:lang w:val="uk-UA"/>
              </w:rPr>
            </w:pPr>
            <w:r w:rsidRPr="005778B2">
              <w:rPr>
                <w:rFonts w:ascii="Times New Roman" w:hAnsi="Times New Roman" w:cs="Times New Roman"/>
                <w:b/>
                <w:sz w:val="28"/>
                <w:szCs w:val="28"/>
              </w:rPr>
              <w:lastRenderedPageBreak/>
              <w:t>ЗМІСТ</w:t>
            </w:r>
          </w:p>
        </w:tc>
      </w:tr>
      <w:tr w:rsidR="00DE7044" w:rsidRPr="006361AA" w14:paraId="1D2B938D" w14:textId="77777777" w:rsidTr="00D60138">
        <w:tc>
          <w:tcPr>
            <w:tcW w:w="8755" w:type="dxa"/>
            <w:vAlign w:val="center"/>
          </w:tcPr>
          <w:p w14:paraId="3D8704EC" w14:textId="4EB588A9" w:rsidR="00DE7044" w:rsidRPr="006361AA" w:rsidRDefault="00DE7044" w:rsidP="00F279C1">
            <w:pPr>
              <w:pStyle w:val="a4"/>
              <w:tabs>
                <w:tab w:val="clear" w:pos="4536"/>
                <w:tab w:val="clear" w:pos="9356"/>
              </w:tabs>
              <w:spacing w:line="360" w:lineRule="auto"/>
              <w:jc w:val="left"/>
              <w:rPr>
                <w:b/>
                <w:szCs w:val="28"/>
              </w:rPr>
            </w:pPr>
            <w:r w:rsidRPr="006361AA">
              <w:rPr>
                <w:b/>
                <w:szCs w:val="28"/>
              </w:rPr>
              <w:t>ВСТУП</w:t>
            </w:r>
          </w:p>
        </w:tc>
        <w:tc>
          <w:tcPr>
            <w:tcW w:w="720" w:type="dxa"/>
            <w:vAlign w:val="center"/>
          </w:tcPr>
          <w:p w14:paraId="7FD4AE31" w14:textId="06825DFE" w:rsidR="00DE7044" w:rsidRPr="006361AA" w:rsidRDefault="005778B2" w:rsidP="000F35BC">
            <w:pPr>
              <w:spacing w:after="0" w:line="360" w:lineRule="auto"/>
              <w:jc w:val="center"/>
              <w:rPr>
                <w:rFonts w:ascii="Times New Roman" w:hAnsi="Times New Roman"/>
                <w:sz w:val="28"/>
                <w:szCs w:val="28"/>
                <w:lang w:val="uk-UA"/>
              </w:rPr>
            </w:pPr>
            <w:r>
              <w:rPr>
                <w:rFonts w:ascii="Times New Roman" w:hAnsi="Times New Roman"/>
                <w:sz w:val="28"/>
                <w:szCs w:val="28"/>
                <w:lang w:val="uk-UA"/>
              </w:rPr>
              <w:t>3</w:t>
            </w:r>
          </w:p>
        </w:tc>
      </w:tr>
      <w:tr w:rsidR="00287843" w:rsidRPr="006361AA" w14:paraId="7B577085" w14:textId="77777777" w:rsidTr="00D60138">
        <w:tc>
          <w:tcPr>
            <w:tcW w:w="8755" w:type="dxa"/>
            <w:vAlign w:val="center"/>
          </w:tcPr>
          <w:p w14:paraId="15CEB93E" w14:textId="72C1D2C9" w:rsidR="00287843" w:rsidRPr="006361AA" w:rsidRDefault="00287843" w:rsidP="003856DB">
            <w:pPr>
              <w:pStyle w:val="a4"/>
              <w:tabs>
                <w:tab w:val="clear" w:pos="4536"/>
                <w:tab w:val="clear" w:pos="9356"/>
                <w:tab w:val="left" w:pos="4144"/>
              </w:tabs>
              <w:spacing w:line="360" w:lineRule="auto"/>
              <w:rPr>
                <w:b/>
                <w:szCs w:val="28"/>
              </w:rPr>
            </w:pPr>
            <w:r w:rsidRPr="006361AA">
              <w:rPr>
                <w:b/>
                <w:szCs w:val="28"/>
              </w:rPr>
              <w:t xml:space="preserve">РОЗДІЛ 1. ТЕОРЕТИЧНИЙ АНАЛІЗ ОСОБЛИВОСТЕЙ </w:t>
            </w:r>
            <w:r w:rsidR="00C44B4F" w:rsidRPr="006361AA">
              <w:rPr>
                <w:rFonts w:eastAsia="Calibri"/>
                <w:b/>
                <w:szCs w:val="28"/>
              </w:rPr>
              <w:t xml:space="preserve"> РОЗВИТ</w:t>
            </w:r>
            <w:r w:rsidR="003856DB">
              <w:rPr>
                <w:rFonts w:eastAsia="Calibri"/>
                <w:b/>
                <w:szCs w:val="28"/>
              </w:rPr>
              <w:t>КУ ШВИДКОСТІ У КУРСАНТІВ ВВНЗ</w:t>
            </w:r>
          </w:p>
        </w:tc>
        <w:tc>
          <w:tcPr>
            <w:tcW w:w="720" w:type="dxa"/>
            <w:vAlign w:val="center"/>
          </w:tcPr>
          <w:p w14:paraId="36A537B8" w14:textId="3B769EF2" w:rsidR="00287843" w:rsidRPr="006361AA" w:rsidRDefault="005778B2" w:rsidP="000F35BC">
            <w:pPr>
              <w:spacing w:after="0" w:line="360" w:lineRule="auto"/>
              <w:jc w:val="center"/>
              <w:rPr>
                <w:rFonts w:ascii="Times New Roman" w:hAnsi="Times New Roman"/>
                <w:sz w:val="28"/>
                <w:szCs w:val="28"/>
                <w:lang w:val="uk-UA"/>
              </w:rPr>
            </w:pPr>
            <w:r>
              <w:rPr>
                <w:rFonts w:ascii="Times New Roman" w:hAnsi="Times New Roman"/>
                <w:sz w:val="28"/>
                <w:szCs w:val="28"/>
                <w:lang w:val="uk-UA"/>
              </w:rPr>
              <w:t>7</w:t>
            </w:r>
          </w:p>
        </w:tc>
      </w:tr>
      <w:tr w:rsidR="00287843" w:rsidRPr="006361AA" w14:paraId="364CF1F2" w14:textId="77777777" w:rsidTr="00D60138">
        <w:tc>
          <w:tcPr>
            <w:tcW w:w="8755" w:type="dxa"/>
            <w:vAlign w:val="center"/>
          </w:tcPr>
          <w:p w14:paraId="6484A6FC" w14:textId="5F133D81" w:rsidR="00287843" w:rsidRPr="006361AA" w:rsidRDefault="00287843" w:rsidP="00D60138">
            <w:pPr>
              <w:pStyle w:val="a4"/>
              <w:tabs>
                <w:tab w:val="clear" w:pos="4536"/>
                <w:tab w:val="clear" w:pos="9356"/>
              </w:tabs>
              <w:spacing w:line="360" w:lineRule="auto"/>
              <w:rPr>
                <w:szCs w:val="28"/>
              </w:rPr>
            </w:pPr>
            <w:r w:rsidRPr="006361AA">
              <w:rPr>
                <w:noProof/>
                <w:szCs w:val="28"/>
              </w:rPr>
              <w:t>1.1.</w:t>
            </w:r>
            <w:r w:rsidR="00D60138">
              <w:rPr>
                <w:noProof/>
                <w:szCs w:val="28"/>
                <w:lang w:val="ru-RU"/>
              </w:rPr>
              <w:t> </w:t>
            </w:r>
            <w:r w:rsidRPr="006361AA">
              <w:rPr>
                <w:noProof/>
                <w:szCs w:val="28"/>
              </w:rPr>
              <w:t>Історичний аналіз становлення легкої атлетики та прискореного пересування</w:t>
            </w:r>
          </w:p>
        </w:tc>
        <w:tc>
          <w:tcPr>
            <w:tcW w:w="720" w:type="dxa"/>
            <w:vAlign w:val="center"/>
          </w:tcPr>
          <w:p w14:paraId="5006F760" w14:textId="5E2686F6" w:rsidR="00287843" w:rsidRPr="006361AA" w:rsidRDefault="005778B2" w:rsidP="000F35BC">
            <w:pPr>
              <w:spacing w:after="0" w:line="360" w:lineRule="auto"/>
              <w:jc w:val="center"/>
              <w:rPr>
                <w:rFonts w:ascii="Times New Roman" w:hAnsi="Times New Roman"/>
                <w:sz w:val="28"/>
                <w:szCs w:val="28"/>
                <w:lang w:val="uk-UA"/>
              </w:rPr>
            </w:pPr>
            <w:r>
              <w:rPr>
                <w:rFonts w:ascii="Times New Roman" w:hAnsi="Times New Roman"/>
                <w:sz w:val="28"/>
                <w:szCs w:val="28"/>
                <w:lang w:val="uk-UA"/>
              </w:rPr>
              <w:t>7</w:t>
            </w:r>
          </w:p>
        </w:tc>
      </w:tr>
      <w:tr w:rsidR="00287843" w:rsidRPr="006361AA" w14:paraId="4915EA90" w14:textId="77777777" w:rsidTr="00D60138">
        <w:tc>
          <w:tcPr>
            <w:tcW w:w="8755" w:type="dxa"/>
            <w:vAlign w:val="center"/>
          </w:tcPr>
          <w:p w14:paraId="40EAA31C" w14:textId="2D87F5C1" w:rsidR="00287843" w:rsidRPr="006361AA" w:rsidRDefault="00287843" w:rsidP="00D60138">
            <w:pPr>
              <w:pStyle w:val="a4"/>
              <w:tabs>
                <w:tab w:val="clear" w:pos="4536"/>
                <w:tab w:val="clear" w:pos="9356"/>
              </w:tabs>
              <w:spacing w:line="360" w:lineRule="auto"/>
              <w:rPr>
                <w:noProof/>
                <w:szCs w:val="28"/>
              </w:rPr>
            </w:pPr>
            <w:r w:rsidRPr="006361AA">
              <w:rPr>
                <w:noProof/>
                <w:szCs w:val="28"/>
              </w:rPr>
              <w:t>1.2.</w:t>
            </w:r>
            <w:r w:rsidR="00D60138">
              <w:rPr>
                <w:noProof/>
                <w:szCs w:val="28"/>
                <w:lang w:val="ru-RU"/>
              </w:rPr>
              <w:t> </w:t>
            </w:r>
            <w:r w:rsidRPr="006361AA">
              <w:rPr>
                <w:noProof/>
                <w:szCs w:val="28"/>
              </w:rPr>
              <w:t>Сутність та зміст легкої атлетики та прискореного пересування під час підготовки військовослужбовці</w:t>
            </w:r>
            <w:r w:rsidR="00DE7044" w:rsidRPr="006361AA">
              <w:rPr>
                <w:noProof/>
                <w:szCs w:val="28"/>
              </w:rPr>
              <w:t>в</w:t>
            </w:r>
          </w:p>
        </w:tc>
        <w:tc>
          <w:tcPr>
            <w:tcW w:w="720" w:type="dxa"/>
            <w:vAlign w:val="center"/>
          </w:tcPr>
          <w:p w14:paraId="04804CFB" w14:textId="40C8F63C" w:rsidR="00287843" w:rsidRPr="006361AA" w:rsidRDefault="003C7F3B" w:rsidP="000F35BC">
            <w:pPr>
              <w:spacing w:after="0" w:line="360" w:lineRule="auto"/>
              <w:jc w:val="center"/>
              <w:rPr>
                <w:rFonts w:ascii="Times New Roman" w:hAnsi="Times New Roman"/>
                <w:sz w:val="28"/>
                <w:szCs w:val="28"/>
                <w:lang w:val="uk-UA"/>
              </w:rPr>
            </w:pPr>
            <w:r>
              <w:rPr>
                <w:rFonts w:ascii="Times New Roman" w:hAnsi="Times New Roman"/>
                <w:sz w:val="28"/>
                <w:szCs w:val="28"/>
                <w:lang w:val="uk-UA"/>
              </w:rPr>
              <w:t>14</w:t>
            </w:r>
          </w:p>
        </w:tc>
      </w:tr>
      <w:tr w:rsidR="00287843" w:rsidRPr="006361AA" w14:paraId="03711D3A" w14:textId="77777777" w:rsidTr="00D60138">
        <w:tc>
          <w:tcPr>
            <w:tcW w:w="8755" w:type="dxa"/>
            <w:vAlign w:val="center"/>
          </w:tcPr>
          <w:p w14:paraId="68D464AF" w14:textId="27425698" w:rsidR="00287843" w:rsidRPr="006361AA" w:rsidRDefault="00287843" w:rsidP="00D60138">
            <w:pPr>
              <w:pStyle w:val="a4"/>
              <w:tabs>
                <w:tab w:val="clear" w:pos="4536"/>
                <w:tab w:val="clear" w:pos="9356"/>
              </w:tabs>
              <w:spacing w:line="360" w:lineRule="auto"/>
              <w:rPr>
                <w:szCs w:val="28"/>
              </w:rPr>
            </w:pPr>
            <w:r w:rsidRPr="006361AA">
              <w:rPr>
                <w:szCs w:val="28"/>
              </w:rPr>
              <w:t>1.3.</w:t>
            </w:r>
            <w:r w:rsidR="00D60138">
              <w:rPr>
                <w:szCs w:val="28"/>
                <w:lang w:val="ru-RU"/>
              </w:rPr>
              <w:t> </w:t>
            </w:r>
            <w:r w:rsidRPr="006361AA">
              <w:rPr>
                <w:szCs w:val="28"/>
              </w:rPr>
              <w:t xml:space="preserve">Особливості </w:t>
            </w:r>
            <w:r w:rsidRPr="006361AA">
              <w:rPr>
                <w:rFonts w:eastAsia="Calibri"/>
                <w:szCs w:val="28"/>
              </w:rPr>
              <w:t>розвитку швидкості у курсантів ВВНЗ засобами легкої атлетики та прискореного пересування</w:t>
            </w:r>
            <w:r w:rsidRPr="006361AA">
              <w:rPr>
                <w:rFonts w:eastAsia="Calibri"/>
                <w:b/>
                <w:szCs w:val="28"/>
              </w:rPr>
              <w:t xml:space="preserve"> </w:t>
            </w:r>
          </w:p>
        </w:tc>
        <w:tc>
          <w:tcPr>
            <w:tcW w:w="720" w:type="dxa"/>
            <w:vAlign w:val="center"/>
          </w:tcPr>
          <w:p w14:paraId="37278DA1" w14:textId="723A7633" w:rsidR="00287843" w:rsidRPr="006361AA" w:rsidRDefault="003C7F3B" w:rsidP="000F35BC">
            <w:pPr>
              <w:spacing w:after="0" w:line="360" w:lineRule="auto"/>
              <w:jc w:val="center"/>
              <w:rPr>
                <w:rFonts w:ascii="Times New Roman" w:hAnsi="Times New Roman"/>
                <w:sz w:val="28"/>
                <w:szCs w:val="28"/>
                <w:lang w:val="uk-UA"/>
              </w:rPr>
            </w:pPr>
            <w:r>
              <w:rPr>
                <w:rFonts w:ascii="Times New Roman" w:hAnsi="Times New Roman"/>
                <w:sz w:val="28"/>
                <w:szCs w:val="28"/>
                <w:lang w:val="uk-UA"/>
              </w:rPr>
              <w:t>23</w:t>
            </w:r>
          </w:p>
        </w:tc>
      </w:tr>
      <w:tr w:rsidR="00287843" w:rsidRPr="006361AA" w14:paraId="48C8706D" w14:textId="77777777" w:rsidTr="00D60138">
        <w:tc>
          <w:tcPr>
            <w:tcW w:w="8755" w:type="dxa"/>
            <w:vAlign w:val="center"/>
          </w:tcPr>
          <w:p w14:paraId="257AF557" w14:textId="7DE047FC" w:rsidR="00287843" w:rsidRPr="006361AA" w:rsidRDefault="005B3CC6" w:rsidP="003856DB">
            <w:pPr>
              <w:pStyle w:val="a4"/>
              <w:tabs>
                <w:tab w:val="clear" w:pos="4536"/>
                <w:tab w:val="clear" w:pos="9356"/>
              </w:tabs>
              <w:spacing w:line="360" w:lineRule="auto"/>
              <w:rPr>
                <w:szCs w:val="28"/>
              </w:rPr>
            </w:pPr>
            <w:r w:rsidRPr="006361AA">
              <w:rPr>
                <w:szCs w:val="28"/>
              </w:rPr>
              <w:t xml:space="preserve">Висновки до </w:t>
            </w:r>
            <w:r w:rsidR="00287843" w:rsidRPr="006361AA">
              <w:rPr>
                <w:szCs w:val="28"/>
              </w:rPr>
              <w:t>розділу</w:t>
            </w:r>
            <w:r w:rsidRPr="006361AA">
              <w:rPr>
                <w:szCs w:val="28"/>
              </w:rPr>
              <w:t xml:space="preserve"> 1</w:t>
            </w:r>
          </w:p>
        </w:tc>
        <w:tc>
          <w:tcPr>
            <w:tcW w:w="720" w:type="dxa"/>
            <w:vAlign w:val="center"/>
          </w:tcPr>
          <w:p w14:paraId="7922D814" w14:textId="745558B6" w:rsidR="00287843" w:rsidRPr="006361AA" w:rsidRDefault="003C7F3B" w:rsidP="000F35BC">
            <w:pPr>
              <w:spacing w:after="0" w:line="360" w:lineRule="auto"/>
              <w:jc w:val="center"/>
              <w:rPr>
                <w:rFonts w:ascii="Times New Roman" w:hAnsi="Times New Roman"/>
                <w:sz w:val="28"/>
                <w:szCs w:val="28"/>
                <w:lang w:val="uk-UA"/>
              </w:rPr>
            </w:pPr>
            <w:r>
              <w:rPr>
                <w:rFonts w:ascii="Times New Roman" w:hAnsi="Times New Roman"/>
                <w:sz w:val="28"/>
                <w:szCs w:val="28"/>
                <w:lang w:val="uk-UA"/>
              </w:rPr>
              <w:t>29</w:t>
            </w:r>
          </w:p>
        </w:tc>
      </w:tr>
      <w:tr w:rsidR="00287843" w:rsidRPr="006361AA" w14:paraId="2F9647C7" w14:textId="77777777" w:rsidTr="00D60138">
        <w:trPr>
          <w:trHeight w:val="384"/>
        </w:trPr>
        <w:tc>
          <w:tcPr>
            <w:tcW w:w="8755" w:type="dxa"/>
            <w:vAlign w:val="center"/>
          </w:tcPr>
          <w:p w14:paraId="4C8DD47F" w14:textId="26DD0D1F" w:rsidR="00287843" w:rsidRPr="006361AA" w:rsidRDefault="00DE7044" w:rsidP="003856DB">
            <w:pPr>
              <w:pStyle w:val="a4"/>
              <w:tabs>
                <w:tab w:val="clear" w:pos="4536"/>
                <w:tab w:val="clear" w:pos="9356"/>
              </w:tabs>
              <w:spacing w:line="360" w:lineRule="auto"/>
              <w:rPr>
                <w:b/>
                <w:szCs w:val="28"/>
              </w:rPr>
            </w:pPr>
            <w:r w:rsidRPr="006361AA">
              <w:rPr>
                <w:b/>
                <w:szCs w:val="28"/>
              </w:rPr>
              <w:t>РОЗДІЛ 2. МЕТОДИКА</w:t>
            </w:r>
            <w:r w:rsidR="003856DB">
              <w:rPr>
                <w:rFonts w:eastAsia="Calibri"/>
                <w:b/>
                <w:szCs w:val="28"/>
              </w:rPr>
              <w:t xml:space="preserve"> РОЗВИТ</w:t>
            </w:r>
            <w:r w:rsidR="00287843" w:rsidRPr="006361AA">
              <w:rPr>
                <w:rFonts w:eastAsia="Calibri"/>
                <w:b/>
                <w:szCs w:val="28"/>
              </w:rPr>
              <w:t>КУ ШВИДКОСТІ У КУР</w:t>
            </w:r>
            <w:r w:rsidR="003856DB">
              <w:rPr>
                <w:rFonts w:eastAsia="Calibri"/>
                <w:b/>
                <w:szCs w:val="28"/>
              </w:rPr>
              <w:t>САНТІВ ВВНЗ</w:t>
            </w:r>
          </w:p>
        </w:tc>
        <w:tc>
          <w:tcPr>
            <w:tcW w:w="720" w:type="dxa"/>
            <w:vAlign w:val="center"/>
          </w:tcPr>
          <w:p w14:paraId="781DF03D" w14:textId="20A19028" w:rsidR="00287843" w:rsidRPr="006361AA" w:rsidRDefault="008B28B6" w:rsidP="000F35BC">
            <w:pPr>
              <w:spacing w:after="0" w:line="360" w:lineRule="auto"/>
              <w:jc w:val="center"/>
              <w:rPr>
                <w:rFonts w:ascii="Times New Roman" w:hAnsi="Times New Roman"/>
                <w:sz w:val="28"/>
                <w:szCs w:val="28"/>
                <w:lang w:val="uk-UA"/>
              </w:rPr>
            </w:pPr>
            <w:r>
              <w:rPr>
                <w:rFonts w:ascii="Times New Roman" w:hAnsi="Times New Roman"/>
                <w:sz w:val="28"/>
                <w:szCs w:val="28"/>
                <w:lang w:val="uk-UA"/>
              </w:rPr>
              <w:t>30</w:t>
            </w:r>
          </w:p>
        </w:tc>
      </w:tr>
      <w:tr w:rsidR="00287843" w:rsidRPr="006361AA" w14:paraId="5EDE513E" w14:textId="77777777" w:rsidTr="00D60138">
        <w:trPr>
          <w:trHeight w:val="546"/>
        </w:trPr>
        <w:tc>
          <w:tcPr>
            <w:tcW w:w="8755" w:type="dxa"/>
            <w:vAlign w:val="center"/>
          </w:tcPr>
          <w:p w14:paraId="334C5B43" w14:textId="4C36B5A5" w:rsidR="00287843" w:rsidRPr="006361AA" w:rsidRDefault="00287843" w:rsidP="003856DB">
            <w:pPr>
              <w:pStyle w:val="a4"/>
              <w:tabs>
                <w:tab w:val="clear" w:pos="4536"/>
                <w:tab w:val="clear" w:pos="9356"/>
              </w:tabs>
              <w:spacing w:line="360" w:lineRule="auto"/>
              <w:rPr>
                <w:szCs w:val="28"/>
              </w:rPr>
            </w:pPr>
            <w:r w:rsidRPr="006361AA">
              <w:rPr>
                <w:szCs w:val="28"/>
              </w:rPr>
              <w:t>2.1.</w:t>
            </w:r>
            <w:r w:rsidR="00BE34D9" w:rsidRPr="006361AA">
              <w:rPr>
                <w:szCs w:val="28"/>
              </w:rPr>
              <w:t> </w:t>
            </w:r>
            <w:r w:rsidR="003856DB">
              <w:rPr>
                <w:szCs w:val="28"/>
              </w:rPr>
              <w:t>Основні засоби та методи</w:t>
            </w:r>
            <w:r w:rsidR="00B539F4" w:rsidRPr="006361AA">
              <w:rPr>
                <w:szCs w:val="28"/>
              </w:rPr>
              <w:t xml:space="preserve"> розвитку швидк</w:t>
            </w:r>
            <w:r w:rsidR="00DE7044" w:rsidRPr="006361AA">
              <w:rPr>
                <w:szCs w:val="28"/>
              </w:rPr>
              <w:t>о</w:t>
            </w:r>
            <w:r w:rsidR="00B539F4" w:rsidRPr="006361AA">
              <w:rPr>
                <w:szCs w:val="28"/>
              </w:rPr>
              <w:t>с</w:t>
            </w:r>
            <w:r w:rsidR="00DE7044" w:rsidRPr="006361AA">
              <w:rPr>
                <w:szCs w:val="28"/>
              </w:rPr>
              <w:t>ті</w:t>
            </w:r>
            <w:r w:rsidR="00B539F4" w:rsidRPr="006361AA">
              <w:rPr>
                <w:szCs w:val="28"/>
              </w:rPr>
              <w:t xml:space="preserve"> </w:t>
            </w:r>
            <w:r w:rsidR="00DE7044" w:rsidRPr="006361AA">
              <w:rPr>
                <w:szCs w:val="28"/>
              </w:rPr>
              <w:t xml:space="preserve">вправами </w:t>
            </w:r>
            <w:r w:rsidR="00B539F4" w:rsidRPr="006361AA">
              <w:rPr>
                <w:szCs w:val="28"/>
              </w:rPr>
              <w:t>біг</w:t>
            </w:r>
            <w:r w:rsidR="003856DB">
              <w:rPr>
                <w:szCs w:val="28"/>
              </w:rPr>
              <w:t>у</w:t>
            </w:r>
          </w:p>
        </w:tc>
        <w:tc>
          <w:tcPr>
            <w:tcW w:w="720" w:type="dxa"/>
            <w:vAlign w:val="center"/>
          </w:tcPr>
          <w:p w14:paraId="1355D523" w14:textId="1A98B549" w:rsidR="00287843" w:rsidRPr="006361AA" w:rsidRDefault="008B28B6" w:rsidP="000F35BC">
            <w:pPr>
              <w:spacing w:after="0" w:line="360" w:lineRule="auto"/>
              <w:jc w:val="center"/>
              <w:rPr>
                <w:rFonts w:ascii="Times New Roman" w:hAnsi="Times New Roman"/>
                <w:sz w:val="28"/>
                <w:szCs w:val="28"/>
                <w:lang w:val="uk-UA"/>
              </w:rPr>
            </w:pPr>
            <w:r>
              <w:rPr>
                <w:rFonts w:ascii="Times New Roman" w:hAnsi="Times New Roman"/>
                <w:sz w:val="28"/>
                <w:szCs w:val="28"/>
                <w:lang w:val="uk-UA"/>
              </w:rPr>
              <w:t>30</w:t>
            </w:r>
          </w:p>
        </w:tc>
      </w:tr>
      <w:tr w:rsidR="00287843" w:rsidRPr="006361AA" w14:paraId="6925FE48" w14:textId="77777777" w:rsidTr="00D60138">
        <w:trPr>
          <w:trHeight w:val="357"/>
        </w:trPr>
        <w:tc>
          <w:tcPr>
            <w:tcW w:w="8755" w:type="dxa"/>
            <w:vAlign w:val="center"/>
          </w:tcPr>
          <w:p w14:paraId="11DF93D7" w14:textId="4A7366D5" w:rsidR="00287843" w:rsidRPr="006361AA" w:rsidRDefault="00287843" w:rsidP="00DF7571">
            <w:pPr>
              <w:pStyle w:val="a4"/>
              <w:tabs>
                <w:tab w:val="clear" w:pos="4536"/>
                <w:tab w:val="clear" w:pos="9356"/>
              </w:tabs>
              <w:spacing w:line="360" w:lineRule="auto"/>
              <w:rPr>
                <w:iCs/>
                <w:szCs w:val="28"/>
              </w:rPr>
            </w:pPr>
            <w:r w:rsidRPr="006361AA">
              <w:rPr>
                <w:iCs/>
                <w:szCs w:val="28"/>
              </w:rPr>
              <w:t>2.2.</w:t>
            </w:r>
            <w:r w:rsidR="00BE34D9" w:rsidRPr="006361AA">
              <w:rPr>
                <w:iCs/>
                <w:szCs w:val="28"/>
              </w:rPr>
              <w:t> </w:t>
            </w:r>
            <w:r w:rsidR="00976C7F" w:rsidRPr="006361AA">
              <w:rPr>
                <w:iCs/>
                <w:szCs w:val="28"/>
              </w:rPr>
              <w:t>Авторська ме</w:t>
            </w:r>
            <w:r w:rsidRPr="006361AA">
              <w:rPr>
                <w:iCs/>
                <w:szCs w:val="28"/>
              </w:rPr>
              <w:t xml:space="preserve">тодика </w:t>
            </w:r>
            <w:r w:rsidRPr="006361AA">
              <w:rPr>
                <w:rFonts w:eastAsia="Calibri"/>
                <w:szCs w:val="28"/>
              </w:rPr>
              <w:t>розвитку швидкості у курсантів ВВНЗ засобами легкої атлетики та прискореного пересування</w:t>
            </w:r>
            <w:r w:rsidRPr="006361AA">
              <w:rPr>
                <w:rFonts w:eastAsia="Calibri"/>
                <w:b/>
                <w:szCs w:val="28"/>
              </w:rPr>
              <w:t xml:space="preserve"> </w:t>
            </w:r>
          </w:p>
        </w:tc>
        <w:tc>
          <w:tcPr>
            <w:tcW w:w="720" w:type="dxa"/>
            <w:vAlign w:val="center"/>
          </w:tcPr>
          <w:p w14:paraId="49374A30" w14:textId="5E4742C2" w:rsidR="00287843" w:rsidRPr="006361AA" w:rsidRDefault="008B28B6" w:rsidP="000F35BC">
            <w:pPr>
              <w:spacing w:after="0" w:line="360" w:lineRule="auto"/>
              <w:jc w:val="center"/>
              <w:rPr>
                <w:rFonts w:ascii="Times New Roman" w:hAnsi="Times New Roman"/>
                <w:sz w:val="28"/>
                <w:szCs w:val="28"/>
                <w:lang w:val="uk-UA"/>
              </w:rPr>
            </w:pPr>
            <w:r>
              <w:rPr>
                <w:rFonts w:ascii="Times New Roman" w:hAnsi="Times New Roman"/>
                <w:sz w:val="28"/>
                <w:szCs w:val="28"/>
                <w:lang w:val="uk-UA"/>
              </w:rPr>
              <w:t>35</w:t>
            </w:r>
          </w:p>
        </w:tc>
      </w:tr>
      <w:tr w:rsidR="00287843" w:rsidRPr="006361AA" w14:paraId="577A7404" w14:textId="77777777" w:rsidTr="00D60138">
        <w:trPr>
          <w:trHeight w:val="546"/>
        </w:trPr>
        <w:tc>
          <w:tcPr>
            <w:tcW w:w="8755" w:type="dxa"/>
            <w:vAlign w:val="center"/>
          </w:tcPr>
          <w:p w14:paraId="7199111B" w14:textId="30DA5E1C" w:rsidR="00287843" w:rsidRPr="006361AA" w:rsidRDefault="00287843" w:rsidP="00DF7571">
            <w:pPr>
              <w:pStyle w:val="a4"/>
              <w:tabs>
                <w:tab w:val="clear" w:pos="4536"/>
                <w:tab w:val="clear" w:pos="9356"/>
              </w:tabs>
              <w:spacing w:line="360" w:lineRule="auto"/>
              <w:rPr>
                <w:szCs w:val="28"/>
              </w:rPr>
            </w:pPr>
            <w:r w:rsidRPr="006361AA">
              <w:rPr>
                <w:szCs w:val="28"/>
              </w:rPr>
              <w:t>2.3.</w:t>
            </w:r>
            <w:r w:rsidR="00BE34D9" w:rsidRPr="006361AA">
              <w:rPr>
                <w:szCs w:val="28"/>
              </w:rPr>
              <w:t> </w:t>
            </w:r>
            <w:r w:rsidRPr="006361AA">
              <w:rPr>
                <w:szCs w:val="28"/>
              </w:rPr>
              <w:t xml:space="preserve">Методичні рекомендації з </w:t>
            </w:r>
            <w:r w:rsidRPr="006361AA">
              <w:rPr>
                <w:rFonts w:eastAsia="Calibri"/>
                <w:szCs w:val="28"/>
              </w:rPr>
              <w:t>розвитку швидкості у курсантів ВВНЗ засобами легкої атлетики та прискореного пересування</w:t>
            </w:r>
            <w:r w:rsidRPr="006361AA">
              <w:rPr>
                <w:rFonts w:eastAsia="Calibri"/>
                <w:b/>
                <w:szCs w:val="28"/>
              </w:rPr>
              <w:t xml:space="preserve"> </w:t>
            </w:r>
          </w:p>
        </w:tc>
        <w:tc>
          <w:tcPr>
            <w:tcW w:w="720" w:type="dxa"/>
            <w:vAlign w:val="center"/>
          </w:tcPr>
          <w:p w14:paraId="183229CE" w14:textId="4169F5B3" w:rsidR="00287843" w:rsidRPr="006361AA" w:rsidRDefault="008B28B6" w:rsidP="000F35BC">
            <w:pPr>
              <w:spacing w:after="0" w:line="360" w:lineRule="auto"/>
              <w:jc w:val="center"/>
              <w:rPr>
                <w:rFonts w:ascii="Times New Roman" w:hAnsi="Times New Roman"/>
                <w:sz w:val="28"/>
                <w:szCs w:val="28"/>
                <w:lang w:val="uk-UA"/>
              </w:rPr>
            </w:pPr>
            <w:r>
              <w:rPr>
                <w:rFonts w:ascii="Times New Roman" w:hAnsi="Times New Roman"/>
                <w:sz w:val="28"/>
                <w:szCs w:val="28"/>
                <w:lang w:val="uk-UA"/>
              </w:rPr>
              <w:t>52</w:t>
            </w:r>
          </w:p>
        </w:tc>
      </w:tr>
      <w:tr w:rsidR="00287843" w:rsidRPr="006361AA" w14:paraId="3E9A473E" w14:textId="77777777" w:rsidTr="00D60138">
        <w:trPr>
          <w:trHeight w:val="546"/>
        </w:trPr>
        <w:tc>
          <w:tcPr>
            <w:tcW w:w="8755" w:type="dxa"/>
            <w:vAlign w:val="center"/>
          </w:tcPr>
          <w:p w14:paraId="0FC18F6E" w14:textId="078C931C" w:rsidR="00287843" w:rsidRPr="006361AA" w:rsidRDefault="005B3CC6" w:rsidP="008150DA">
            <w:pPr>
              <w:pStyle w:val="a4"/>
              <w:tabs>
                <w:tab w:val="clear" w:pos="4536"/>
                <w:tab w:val="clear" w:pos="9356"/>
              </w:tabs>
              <w:spacing w:line="360" w:lineRule="auto"/>
              <w:rPr>
                <w:szCs w:val="28"/>
              </w:rPr>
            </w:pPr>
            <w:r w:rsidRPr="006361AA">
              <w:rPr>
                <w:szCs w:val="28"/>
              </w:rPr>
              <w:t>Висновки до</w:t>
            </w:r>
            <w:r w:rsidR="00287843" w:rsidRPr="006361AA">
              <w:rPr>
                <w:szCs w:val="28"/>
              </w:rPr>
              <w:t xml:space="preserve"> розділу</w:t>
            </w:r>
            <w:r w:rsidRPr="006361AA">
              <w:rPr>
                <w:szCs w:val="28"/>
              </w:rPr>
              <w:t xml:space="preserve"> 2</w:t>
            </w:r>
          </w:p>
        </w:tc>
        <w:tc>
          <w:tcPr>
            <w:tcW w:w="720" w:type="dxa"/>
            <w:vAlign w:val="center"/>
          </w:tcPr>
          <w:p w14:paraId="0FA81780" w14:textId="5DD4E42D" w:rsidR="00287843" w:rsidRPr="006361AA" w:rsidRDefault="008B28B6" w:rsidP="000F35BC">
            <w:pPr>
              <w:spacing w:after="0" w:line="360" w:lineRule="auto"/>
              <w:jc w:val="center"/>
              <w:rPr>
                <w:rFonts w:ascii="Times New Roman" w:hAnsi="Times New Roman"/>
                <w:sz w:val="28"/>
                <w:szCs w:val="28"/>
                <w:lang w:val="uk-UA"/>
              </w:rPr>
            </w:pPr>
            <w:r>
              <w:rPr>
                <w:rFonts w:ascii="Times New Roman" w:hAnsi="Times New Roman"/>
                <w:sz w:val="28"/>
                <w:szCs w:val="28"/>
                <w:lang w:val="uk-UA"/>
              </w:rPr>
              <w:t>55</w:t>
            </w:r>
          </w:p>
        </w:tc>
      </w:tr>
      <w:tr w:rsidR="00287843" w:rsidRPr="006361AA" w14:paraId="4CB8A843" w14:textId="77777777" w:rsidTr="00D60138">
        <w:trPr>
          <w:trHeight w:val="317"/>
        </w:trPr>
        <w:tc>
          <w:tcPr>
            <w:tcW w:w="8755" w:type="dxa"/>
          </w:tcPr>
          <w:p w14:paraId="3FABE2C6" w14:textId="34CB7FD7" w:rsidR="00287843" w:rsidRPr="006361AA" w:rsidRDefault="00287843" w:rsidP="008150DA">
            <w:pPr>
              <w:pStyle w:val="a4"/>
              <w:spacing w:line="360" w:lineRule="auto"/>
              <w:jc w:val="left"/>
              <w:rPr>
                <w:b/>
                <w:szCs w:val="28"/>
              </w:rPr>
            </w:pPr>
            <w:r w:rsidRPr="006361AA">
              <w:rPr>
                <w:b/>
              </w:rPr>
              <w:t>ЗАГАЛЬНІ ВИСНОВКИ</w:t>
            </w:r>
          </w:p>
        </w:tc>
        <w:tc>
          <w:tcPr>
            <w:tcW w:w="720" w:type="dxa"/>
            <w:vAlign w:val="center"/>
          </w:tcPr>
          <w:p w14:paraId="4027AA2F" w14:textId="56C8589C" w:rsidR="00287843" w:rsidRPr="006361AA" w:rsidRDefault="008B28B6" w:rsidP="000F35BC">
            <w:pPr>
              <w:spacing w:after="0" w:line="360" w:lineRule="auto"/>
              <w:jc w:val="center"/>
              <w:rPr>
                <w:rFonts w:ascii="Times New Roman" w:hAnsi="Times New Roman"/>
                <w:sz w:val="28"/>
                <w:szCs w:val="28"/>
                <w:lang w:val="uk-UA"/>
              </w:rPr>
            </w:pPr>
            <w:r>
              <w:rPr>
                <w:rFonts w:ascii="Times New Roman" w:hAnsi="Times New Roman"/>
                <w:sz w:val="28"/>
                <w:szCs w:val="28"/>
                <w:lang w:val="uk-UA"/>
              </w:rPr>
              <w:t>56</w:t>
            </w:r>
          </w:p>
        </w:tc>
      </w:tr>
      <w:tr w:rsidR="00287843" w:rsidRPr="006361AA" w14:paraId="5E6AF1D2" w14:textId="77777777" w:rsidTr="00D60138">
        <w:trPr>
          <w:trHeight w:val="253"/>
        </w:trPr>
        <w:tc>
          <w:tcPr>
            <w:tcW w:w="8755" w:type="dxa"/>
          </w:tcPr>
          <w:p w14:paraId="631BEE5A" w14:textId="4F1603DE" w:rsidR="00287843" w:rsidRPr="006361AA" w:rsidRDefault="00287843" w:rsidP="00530052">
            <w:pPr>
              <w:pStyle w:val="a4"/>
              <w:spacing w:line="360" w:lineRule="auto"/>
              <w:jc w:val="left"/>
              <w:rPr>
                <w:b/>
              </w:rPr>
            </w:pPr>
            <w:r w:rsidRPr="006361AA">
              <w:rPr>
                <w:b/>
              </w:rPr>
              <w:t>СПИСОК ВИКОРИСТАН</w:t>
            </w:r>
            <w:r w:rsidR="00530052">
              <w:rPr>
                <w:b/>
              </w:rPr>
              <w:t>ИХ ДЖЕРЕЛ</w:t>
            </w:r>
          </w:p>
        </w:tc>
        <w:tc>
          <w:tcPr>
            <w:tcW w:w="720" w:type="dxa"/>
            <w:vAlign w:val="center"/>
          </w:tcPr>
          <w:p w14:paraId="4193CEA2" w14:textId="7E6BD40E" w:rsidR="00287843" w:rsidRPr="006361AA" w:rsidRDefault="008B28B6" w:rsidP="000F35BC">
            <w:pPr>
              <w:spacing w:after="0" w:line="360" w:lineRule="auto"/>
              <w:jc w:val="center"/>
              <w:rPr>
                <w:rFonts w:ascii="Times New Roman" w:hAnsi="Times New Roman"/>
                <w:sz w:val="28"/>
                <w:szCs w:val="28"/>
                <w:lang w:val="uk-UA"/>
              </w:rPr>
            </w:pPr>
            <w:r>
              <w:rPr>
                <w:rFonts w:ascii="Times New Roman" w:hAnsi="Times New Roman"/>
                <w:sz w:val="28"/>
                <w:szCs w:val="28"/>
                <w:lang w:val="uk-UA"/>
              </w:rPr>
              <w:t>58</w:t>
            </w:r>
          </w:p>
        </w:tc>
      </w:tr>
      <w:tr w:rsidR="00D60138" w:rsidRPr="006361AA" w14:paraId="5EE41D68" w14:textId="77777777" w:rsidTr="00D60138">
        <w:trPr>
          <w:trHeight w:val="253"/>
        </w:trPr>
        <w:tc>
          <w:tcPr>
            <w:tcW w:w="8755" w:type="dxa"/>
          </w:tcPr>
          <w:p w14:paraId="46A0BA5F" w14:textId="6E793DFA" w:rsidR="00D60138" w:rsidRPr="00D60138" w:rsidRDefault="003C7F3B" w:rsidP="00530052">
            <w:pPr>
              <w:pStyle w:val="a4"/>
              <w:spacing w:line="360" w:lineRule="auto"/>
              <w:jc w:val="left"/>
              <w:rPr>
                <w:b/>
                <w:lang w:val="ru-RU"/>
              </w:rPr>
            </w:pPr>
            <w:r>
              <w:rPr>
                <w:b/>
                <w:lang w:val="ru-RU"/>
              </w:rPr>
              <w:t>ДОДАТОК</w:t>
            </w:r>
          </w:p>
        </w:tc>
        <w:tc>
          <w:tcPr>
            <w:tcW w:w="720" w:type="dxa"/>
            <w:vAlign w:val="center"/>
          </w:tcPr>
          <w:p w14:paraId="1F1AB6D0" w14:textId="4901DE17" w:rsidR="00D60138" w:rsidRDefault="008B28B6" w:rsidP="000F35BC">
            <w:pPr>
              <w:spacing w:after="0" w:line="360" w:lineRule="auto"/>
              <w:jc w:val="center"/>
              <w:rPr>
                <w:rFonts w:ascii="Times New Roman" w:hAnsi="Times New Roman"/>
                <w:sz w:val="28"/>
                <w:szCs w:val="28"/>
                <w:lang w:val="uk-UA"/>
              </w:rPr>
            </w:pPr>
            <w:r>
              <w:rPr>
                <w:rFonts w:ascii="Times New Roman" w:hAnsi="Times New Roman"/>
                <w:sz w:val="28"/>
                <w:szCs w:val="28"/>
                <w:lang w:val="uk-UA"/>
              </w:rPr>
              <w:t>64</w:t>
            </w:r>
          </w:p>
        </w:tc>
      </w:tr>
    </w:tbl>
    <w:p w14:paraId="66C9915C" w14:textId="5DDA641E" w:rsidR="00287843" w:rsidRPr="006361AA" w:rsidRDefault="00287843" w:rsidP="00DE7044">
      <w:pPr>
        <w:jc w:val="center"/>
        <w:rPr>
          <w:rFonts w:ascii="Times New Roman" w:hAnsi="Times New Roman" w:cs="Times New Roman"/>
          <w:b/>
          <w:sz w:val="28"/>
          <w:szCs w:val="28"/>
          <w:lang w:val="uk-UA"/>
        </w:rPr>
      </w:pPr>
    </w:p>
    <w:p w14:paraId="56B23D4A" w14:textId="41969AC2" w:rsidR="00BE34D9" w:rsidRPr="006361AA" w:rsidRDefault="00BE34D9">
      <w:pPr>
        <w:rPr>
          <w:rFonts w:ascii="Times New Roman" w:hAnsi="Times New Roman" w:cs="Times New Roman"/>
          <w:b/>
          <w:sz w:val="28"/>
          <w:szCs w:val="28"/>
          <w:lang w:val="uk-UA"/>
        </w:rPr>
      </w:pPr>
      <w:r w:rsidRPr="006361AA">
        <w:rPr>
          <w:rFonts w:ascii="Times New Roman" w:hAnsi="Times New Roman" w:cs="Times New Roman"/>
          <w:b/>
          <w:sz w:val="28"/>
          <w:szCs w:val="28"/>
          <w:lang w:val="uk-UA"/>
        </w:rPr>
        <w:br w:type="page"/>
      </w:r>
    </w:p>
    <w:p w14:paraId="28657DF3" w14:textId="77777777" w:rsidR="000A5D2D" w:rsidRPr="006361AA" w:rsidRDefault="000A5D2D" w:rsidP="000A5D2D">
      <w:pPr>
        <w:pStyle w:val="a4"/>
        <w:tabs>
          <w:tab w:val="clear" w:pos="4536"/>
          <w:tab w:val="clear" w:pos="9356"/>
        </w:tabs>
        <w:spacing w:line="360" w:lineRule="auto"/>
        <w:jc w:val="center"/>
        <w:rPr>
          <w:b/>
          <w:szCs w:val="28"/>
        </w:rPr>
      </w:pPr>
      <w:r w:rsidRPr="006361AA">
        <w:rPr>
          <w:b/>
          <w:szCs w:val="28"/>
        </w:rPr>
        <w:lastRenderedPageBreak/>
        <w:t>ВСТУП</w:t>
      </w:r>
    </w:p>
    <w:p w14:paraId="64BAAB71" w14:textId="77777777" w:rsidR="00976C7F" w:rsidRPr="006361AA" w:rsidRDefault="00976C7F" w:rsidP="00976C7F">
      <w:pPr>
        <w:pStyle w:val="a4"/>
        <w:tabs>
          <w:tab w:val="clear" w:pos="4536"/>
          <w:tab w:val="clear" w:pos="9356"/>
        </w:tabs>
        <w:spacing w:line="360" w:lineRule="auto"/>
        <w:jc w:val="center"/>
        <w:rPr>
          <w:b/>
          <w:szCs w:val="28"/>
        </w:rPr>
      </w:pPr>
    </w:p>
    <w:p w14:paraId="684FEFE8" w14:textId="7795BC50" w:rsidR="00976C7F" w:rsidRPr="006361AA" w:rsidRDefault="00976C7F" w:rsidP="00976C7F">
      <w:pPr>
        <w:autoSpaceDE w:val="0"/>
        <w:autoSpaceDN w:val="0"/>
        <w:adjustRightInd w:val="0"/>
        <w:spacing w:after="0" w:line="360" w:lineRule="auto"/>
        <w:ind w:firstLine="709"/>
        <w:jc w:val="both"/>
        <w:rPr>
          <w:lang w:val="uk-UA"/>
        </w:rPr>
      </w:pPr>
      <w:r w:rsidRPr="006361AA">
        <w:rPr>
          <w:rFonts w:ascii="Times New Roman" w:hAnsi="Times New Roman" w:cs="Times New Roman"/>
          <w:b/>
          <w:sz w:val="28"/>
          <w:szCs w:val="28"/>
          <w:lang w:val="uk-UA"/>
        </w:rPr>
        <w:t xml:space="preserve">Актуальність роботи. </w:t>
      </w:r>
      <w:r w:rsidRPr="006361AA">
        <w:rPr>
          <w:rFonts w:ascii="Times New Roman" w:hAnsi="Times New Roman" w:cs="Times New Roman"/>
          <w:sz w:val="28"/>
          <w:szCs w:val="28"/>
          <w:lang w:val="uk-UA"/>
        </w:rPr>
        <w:t xml:space="preserve">Розвиток основних фізичних якостей є одним із важливих засобів різнобічного та гармонійного розвитку курсантів, які навчаються </w:t>
      </w:r>
      <w:r w:rsidR="008275D2" w:rsidRPr="006361AA">
        <w:rPr>
          <w:rFonts w:ascii="Times New Roman" w:hAnsi="Times New Roman" w:cs="Times New Roman"/>
          <w:sz w:val="28"/>
          <w:szCs w:val="28"/>
          <w:lang w:val="uk-UA"/>
        </w:rPr>
        <w:t xml:space="preserve">у вищих військових навчальних закладах (далі – </w:t>
      </w:r>
      <w:r w:rsidRPr="006361AA">
        <w:rPr>
          <w:rFonts w:ascii="Times New Roman" w:hAnsi="Times New Roman" w:cs="Times New Roman"/>
          <w:sz w:val="28"/>
          <w:szCs w:val="28"/>
          <w:lang w:val="uk-UA"/>
        </w:rPr>
        <w:t>ВВНЗ</w:t>
      </w:r>
      <w:r w:rsidR="008275D2" w:rsidRPr="006361AA">
        <w:rPr>
          <w:rFonts w:ascii="Times New Roman" w:hAnsi="Times New Roman" w:cs="Times New Roman"/>
          <w:sz w:val="28"/>
          <w:szCs w:val="28"/>
          <w:lang w:val="uk-UA"/>
        </w:rPr>
        <w:t>)</w:t>
      </w:r>
      <w:r w:rsidRPr="006361AA">
        <w:rPr>
          <w:rFonts w:ascii="Times New Roman" w:hAnsi="Times New Roman" w:cs="Times New Roman"/>
          <w:sz w:val="28"/>
          <w:szCs w:val="28"/>
          <w:lang w:val="uk-UA"/>
        </w:rPr>
        <w:t xml:space="preserve"> навчально-наукового інституту фізичної культури та спортивно-оздоровчих технології. Сьогодення вимагає правильної оптимізації процесу фізичної підготовки як складової бойової підготовки, вимагає пошуку нових підходів до рухової активності курсантів. </w:t>
      </w:r>
    </w:p>
    <w:p w14:paraId="5DB379A9" w14:textId="77777777" w:rsidR="00976C7F" w:rsidRPr="006361AA" w:rsidRDefault="00976C7F" w:rsidP="00976C7F">
      <w:pPr>
        <w:autoSpaceDE w:val="0"/>
        <w:autoSpaceDN w:val="0"/>
        <w:adjustRightInd w:val="0"/>
        <w:spacing w:after="0" w:line="360" w:lineRule="auto"/>
        <w:ind w:firstLine="709"/>
        <w:jc w:val="both"/>
        <w:rPr>
          <w:rFonts w:ascii="Times New Roman" w:hAnsi="Times New Roman" w:cs="Times New Roman"/>
          <w:sz w:val="28"/>
          <w:lang w:val="uk-UA"/>
        </w:rPr>
      </w:pPr>
      <w:r w:rsidRPr="006361AA">
        <w:rPr>
          <w:rFonts w:ascii="Times New Roman" w:hAnsi="Times New Roman" w:cs="Times New Roman"/>
          <w:sz w:val="28"/>
          <w:lang w:val="uk-UA"/>
        </w:rPr>
        <w:t xml:space="preserve">Одним із найважливіших завдань, що постали перед системою фізичної підготовки у ВВНЗ України, є зміцнення здоров’я і підвищення рівня фізичної і спеціальної </w:t>
      </w:r>
      <w:proofErr w:type="spellStart"/>
      <w:r w:rsidRPr="006361AA">
        <w:rPr>
          <w:rFonts w:ascii="Times New Roman" w:hAnsi="Times New Roman" w:cs="Times New Roman"/>
          <w:sz w:val="28"/>
          <w:lang w:val="uk-UA"/>
        </w:rPr>
        <w:t>професійно</w:t>
      </w:r>
      <w:proofErr w:type="spellEnd"/>
      <w:r w:rsidRPr="006361AA">
        <w:rPr>
          <w:rFonts w:ascii="Times New Roman" w:hAnsi="Times New Roman" w:cs="Times New Roman"/>
          <w:sz w:val="28"/>
          <w:lang w:val="uk-UA"/>
        </w:rPr>
        <w:t>-прикладної підготовленості курсантів, сприяння оволодінню навичками і вміннями самостійно використовувати засоби фізичної культури і спорту у повсякденному житті для підтримки високої працездатності, боєготовності і відновлення організму після тривалих фізичних і психічних навантажень.</w:t>
      </w:r>
    </w:p>
    <w:p w14:paraId="494F3531" w14:textId="4EC62B6E" w:rsidR="00976C7F" w:rsidRPr="006361AA" w:rsidRDefault="00976C7F" w:rsidP="00976C7F">
      <w:pPr>
        <w:autoSpaceDE w:val="0"/>
        <w:autoSpaceDN w:val="0"/>
        <w:adjustRightInd w:val="0"/>
        <w:spacing w:after="0" w:line="360" w:lineRule="auto"/>
        <w:ind w:firstLine="709"/>
        <w:jc w:val="both"/>
        <w:rPr>
          <w:rFonts w:ascii="Times New Roman" w:hAnsi="Times New Roman" w:cs="Times New Roman"/>
          <w:sz w:val="28"/>
          <w:lang w:val="uk-UA"/>
        </w:rPr>
      </w:pPr>
      <w:r w:rsidRPr="006361AA">
        <w:rPr>
          <w:rFonts w:ascii="Times New Roman" w:hAnsi="Times New Roman" w:cs="Times New Roman"/>
          <w:sz w:val="28"/>
          <w:szCs w:val="28"/>
          <w:lang w:val="uk-UA"/>
        </w:rPr>
        <w:t>Аналіз науково-методичної літератури свідчить, що зміцнення та збереження здоров’я військовослужбовця можливе лише за умов систематичних занять фізичними вправами. Ефективність підвищення рівня фізичної підготовленості було підтверджено в дослідженнях І. </w:t>
      </w:r>
      <w:proofErr w:type="spellStart"/>
      <w:r w:rsidRPr="006361AA">
        <w:rPr>
          <w:rFonts w:ascii="Times New Roman" w:hAnsi="Times New Roman" w:cs="Times New Roman"/>
          <w:sz w:val="28"/>
          <w:szCs w:val="28"/>
          <w:lang w:val="uk-UA"/>
        </w:rPr>
        <w:t>Асаулюком</w:t>
      </w:r>
      <w:proofErr w:type="spellEnd"/>
      <w:r w:rsidRPr="006361AA">
        <w:rPr>
          <w:rFonts w:ascii="Times New Roman" w:hAnsi="Times New Roman" w:cs="Times New Roman"/>
          <w:sz w:val="28"/>
          <w:szCs w:val="28"/>
          <w:lang w:val="uk-UA"/>
        </w:rPr>
        <w:t xml:space="preserve"> під час занять легкою атлетикою з військ</w:t>
      </w:r>
      <w:r w:rsidR="006A0641" w:rsidRPr="006361AA">
        <w:rPr>
          <w:rFonts w:ascii="Times New Roman" w:hAnsi="Times New Roman" w:cs="Times New Roman"/>
          <w:sz w:val="28"/>
          <w:szCs w:val="28"/>
          <w:lang w:val="uk-UA"/>
        </w:rPr>
        <w:t>о</w:t>
      </w:r>
      <w:r w:rsidRPr="006361AA">
        <w:rPr>
          <w:rFonts w:ascii="Times New Roman" w:hAnsi="Times New Roman" w:cs="Times New Roman"/>
          <w:sz w:val="28"/>
          <w:szCs w:val="28"/>
          <w:lang w:val="uk-UA"/>
        </w:rPr>
        <w:t>вослужбовцями.</w:t>
      </w:r>
    </w:p>
    <w:p w14:paraId="7EB868BF" w14:textId="64FD90B9" w:rsidR="00976C7F" w:rsidRPr="006361AA" w:rsidRDefault="008275D2" w:rsidP="00976C7F">
      <w:pPr>
        <w:autoSpaceDE w:val="0"/>
        <w:autoSpaceDN w:val="0"/>
        <w:adjustRightInd w:val="0"/>
        <w:spacing w:after="0" w:line="360" w:lineRule="auto"/>
        <w:ind w:firstLine="709"/>
        <w:jc w:val="both"/>
        <w:rPr>
          <w:rFonts w:ascii="Times New Roman" w:hAnsi="Times New Roman" w:cs="Times New Roman"/>
          <w:sz w:val="36"/>
          <w:lang w:val="uk-UA"/>
        </w:rPr>
      </w:pPr>
      <w:r w:rsidRPr="006361AA">
        <w:rPr>
          <w:rFonts w:ascii="Times New Roman" w:hAnsi="Times New Roman" w:cs="Times New Roman"/>
          <w:sz w:val="28"/>
          <w:lang w:val="uk-UA"/>
        </w:rPr>
        <w:t>Таки д</w:t>
      </w:r>
      <w:r w:rsidR="00976C7F" w:rsidRPr="006361AA">
        <w:rPr>
          <w:rFonts w:ascii="Times New Roman" w:hAnsi="Times New Roman" w:cs="Times New Roman"/>
          <w:sz w:val="28"/>
          <w:lang w:val="uk-UA"/>
        </w:rPr>
        <w:t>ослідники</w:t>
      </w:r>
      <w:r w:rsidRPr="006361AA">
        <w:rPr>
          <w:rFonts w:ascii="Times New Roman" w:hAnsi="Times New Roman" w:cs="Times New Roman"/>
          <w:sz w:val="28"/>
          <w:lang w:val="uk-UA"/>
        </w:rPr>
        <w:t xml:space="preserve"> як</w:t>
      </w:r>
      <w:r w:rsidR="00976C7F" w:rsidRPr="006361AA">
        <w:rPr>
          <w:rFonts w:ascii="Times New Roman" w:hAnsi="Times New Roman" w:cs="Times New Roman"/>
          <w:sz w:val="28"/>
          <w:lang w:val="uk-UA"/>
        </w:rPr>
        <w:t xml:space="preserve"> Ю.С. </w:t>
      </w:r>
      <w:proofErr w:type="spellStart"/>
      <w:r w:rsidR="00976C7F" w:rsidRPr="006361AA">
        <w:rPr>
          <w:rFonts w:ascii="Times New Roman" w:hAnsi="Times New Roman" w:cs="Times New Roman"/>
          <w:sz w:val="28"/>
          <w:lang w:val="uk-UA"/>
        </w:rPr>
        <w:t>Фіногенов</w:t>
      </w:r>
      <w:proofErr w:type="spellEnd"/>
      <w:r w:rsidR="00976C7F" w:rsidRPr="006361AA">
        <w:rPr>
          <w:rFonts w:ascii="Times New Roman" w:hAnsi="Times New Roman" w:cs="Times New Roman"/>
          <w:sz w:val="28"/>
          <w:lang w:val="uk-UA"/>
        </w:rPr>
        <w:t xml:space="preserve"> (2009), С.В. Романчук (2012) доводять, що військово-професійне навчання (опанування певного обсягу військово-прикладних, спеціальних навичок) не може проходити успішно без достатнього розвитку фізичних якостей, які необхідні для вміння швидко пересуватися на місцевості.</w:t>
      </w:r>
    </w:p>
    <w:p w14:paraId="6EE044F3" w14:textId="136592FE" w:rsidR="008150DA" w:rsidRPr="008150DA" w:rsidRDefault="008150DA" w:rsidP="008150DA">
      <w:pPr>
        <w:autoSpaceDE w:val="0"/>
        <w:autoSpaceDN w:val="0"/>
        <w:adjustRightInd w:val="0"/>
        <w:spacing w:after="0" w:line="360" w:lineRule="auto"/>
        <w:ind w:firstLine="709"/>
        <w:jc w:val="both"/>
        <w:rPr>
          <w:rFonts w:ascii="Times New Roman" w:hAnsi="Times New Roman" w:cs="Times New Roman"/>
          <w:sz w:val="28"/>
          <w:szCs w:val="28"/>
          <w:lang w:val="uk-UA"/>
        </w:rPr>
      </w:pPr>
      <w:r w:rsidRPr="008150DA">
        <w:rPr>
          <w:rFonts w:ascii="Times New Roman" w:hAnsi="Times New Roman" w:cs="Times New Roman"/>
          <w:sz w:val="28"/>
          <w:lang w:val="uk-UA"/>
        </w:rPr>
        <w:t xml:space="preserve">Результати останніх досліджень засвідчують, що стан здоров’я та рівень фізичної підготовленості військовослужбовців з початком повномасштабного вторгнення </w:t>
      </w:r>
      <w:proofErr w:type="spellStart"/>
      <w:r w:rsidRPr="008150DA">
        <w:rPr>
          <w:rFonts w:ascii="Times New Roman" w:hAnsi="Times New Roman" w:cs="Times New Roman"/>
          <w:sz w:val="28"/>
          <w:lang w:val="uk-UA"/>
        </w:rPr>
        <w:t>росії</w:t>
      </w:r>
      <w:proofErr w:type="spellEnd"/>
      <w:r w:rsidRPr="008150DA">
        <w:rPr>
          <w:rFonts w:ascii="Times New Roman" w:hAnsi="Times New Roman" w:cs="Times New Roman"/>
          <w:sz w:val="28"/>
          <w:lang w:val="uk-UA"/>
        </w:rPr>
        <w:t xml:space="preserve"> перебувають на низькому рівні. </w:t>
      </w:r>
      <w:r w:rsidRPr="006361AA">
        <w:rPr>
          <w:rFonts w:ascii="Times New Roman" w:hAnsi="Times New Roman" w:cs="Times New Roman"/>
          <w:sz w:val="28"/>
          <w:szCs w:val="28"/>
          <w:lang w:val="uk-UA"/>
        </w:rPr>
        <w:t xml:space="preserve">Так, </w:t>
      </w:r>
      <w:r w:rsidRPr="006361AA">
        <w:rPr>
          <w:rFonts w:ascii="Times New Roman" w:hAnsi="Times New Roman" w:cs="Times New Roman"/>
          <w:sz w:val="28"/>
          <w:szCs w:val="28"/>
          <w:lang w:val="uk-UA"/>
        </w:rPr>
        <w:lastRenderedPageBreak/>
        <w:t xml:space="preserve">дослідники </w:t>
      </w:r>
      <w:r w:rsidRPr="006361AA">
        <w:rPr>
          <w:rFonts w:ascii="Times New Roman" w:hAnsi="Times New Roman" w:cs="Times New Roman"/>
          <w:sz w:val="28"/>
          <w:lang w:val="uk-UA"/>
        </w:rPr>
        <w:t xml:space="preserve">Н. </w:t>
      </w:r>
      <w:proofErr w:type="spellStart"/>
      <w:r w:rsidRPr="006361AA">
        <w:rPr>
          <w:rFonts w:ascii="Times New Roman" w:hAnsi="Times New Roman" w:cs="Times New Roman"/>
          <w:sz w:val="28"/>
          <w:lang w:val="uk-UA"/>
        </w:rPr>
        <w:t>Височіна</w:t>
      </w:r>
      <w:proofErr w:type="spellEnd"/>
      <w:r w:rsidRPr="006361AA">
        <w:rPr>
          <w:rFonts w:ascii="Times New Roman" w:hAnsi="Times New Roman" w:cs="Times New Roman"/>
          <w:sz w:val="28"/>
          <w:lang w:val="uk-UA"/>
        </w:rPr>
        <w:t xml:space="preserve">, В. </w:t>
      </w:r>
      <w:proofErr w:type="spellStart"/>
      <w:r w:rsidRPr="006361AA">
        <w:rPr>
          <w:rFonts w:ascii="Times New Roman" w:hAnsi="Times New Roman" w:cs="Times New Roman"/>
          <w:sz w:val="28"/>
          <w:lang w:val="uk-UA"/>
        </w:rPr>
        <w:t>Білошицький</w:t>
      </w:r>
      <w:proofErr w:type="spellEnd"/>
      <w:r w:rsidRPr="006361AA">
        <w:rPr>
          <w:rFonts w:ascii="Times New Roman" w:hAnsi="Times New Roman" w:cs="Times New Roman"/>
          <w:sz w:val="28"/>
          <w:lang w:val="uk-UA"/>
        </w:rPr>
        <w:t xml:space="preserve">, О. Малахова </w:t>
      </w:r>
      <w:r w:rsidRPr="006361AA">
        <w:rPr>
          <w:rFonts w:ascii="Times New Roman" w:hAnsi="Times New Roman" w:cs="Times New Roman"/>
          <w:sz w:val="28"/>
          <w:szCs w:val="28"/>
          <w:lang w:val="uk-UA"/>
        </w:rPr>
        <w:t>стверджують</w:t>
      </w:r>
      <w:r w:rsidRPr="006361AA">
        <w:rPr>
          <w:lang w:val="uk-UA"/>
        </w:rPr>
        <w:t xml:space="preserve"> </w:t>
      </w:r>
      <w:r w:rsidRPr="006361AA">
        <w:rPr>
          <w:rFonts w:ascii="Times New Roman" w:hAnsi="Times New Roman" w:cs="Times New Roman"/>
          <w:sz w:val="28"/>
          <w:szCs w:val="28"/>
          <w:lang w:val="uk-UA"/>
        </w:rPr>
        <w:t>що близько 50% військовослужбовців під час щорічного оцінювання фізичної підготовленості перебувають на низькому та середньому рівнях.</w:t>
      </w:r>
      <w:r>
        <w:rPr>
          <w:rFonts w:ascii="Times New Roman" w:hAnsi="Times New Roman" w:cs="Times New Roman"/>
          <w:sz w:val="28"/>
          <w:szCs w:val="28"/>
          <w:lang w:val="uk-UA"/>
        </w:rPr>
        <w:t xml:space="preserve"> </w:t>
      </w:r>
      <w:r w:rsidRPr="008150DA">
        <w:rPr>
          <w:rFonts w:ascii="Times New Roman" w:hAnsi="Times New Roman" w:cs="Times New Roman"/>
          <w:sz w:val="28"/>
          <w:lang w:val="uk-UA"/>
        </w:rPr>
        <w:t xml:space="preserve">Причинами зниження фізичної підготовленості та погіршення стану здоров’я є: стрес і страх, виконання фізичних вправ за несприятливих умов, </w:t>
      </w:r>
      <w:proofErr w:type="spellStart"/>
      <w:r w:rsidRPr="008150DA">
        <w:rPr>
          <w:rFonts w:ascii="Times New Roman" w:hAnsi="Times New Roman" w:cs="Times New Roman"/>
          <w:sz w:val="28"/>
          <w:lang w:val="uk-UA"/>
        </w:rPr>
        <w:t>депривація</w:t>
      </w:r>
      <w:proofErr w:type="spellEnd"/>
      <w:r w:rsidRPr="008150DA">
        <w:rPr>
          <w:rFonts w:ascii="Times New Roman" w:hAnsi="Times New Roman" w:cs="Times New Roman"/>
          <w:sz w:val="28"/>
          <w:lang w:val="uk-UA"/>
        </w:rPr>
        <w:t xml:space="preserve"> сну, добо</w:t>
      </w:r>
      <w:r w:rsidR="00D60138">
        <w:rPr>
          <w:rFonts w:ascii="Times New Roman" w:hAnsi="Times New Roman" w:cs="Times New Roman"/>
          <w:sz w:val="28"/>
          <w:lang w:val="uk-UA"/>
        </w:rPr>
        <w:t>ві наряди та бойове чергування.</w:t>
      </w:r>
    </w:p>
    <w:p w14:paraId="2CC2041B" w14:textId="07BCD018" w:rsidR="008150DA" w:rsidRPr="008150DA" w:rsidRDefault="008150DA" w:rsidP="008150DA">
      <w:pPr>
        <w:autoSpaceDE w:val="0"/>
        <w:autoSpaceDN w:val="0"/>
        <w:adjustRightInd w:val="0"/>
        <w:spacing w:after="0" w:line="360" w:lineRule="auto"/>
        <w:ind w:firstLine="709"/>
        <w:jc w:val="both"/>
        <w:rPr>
          <w:rFonts w:ascii="Times New Roman" w:hAnsi="Times New Roman" w:cs="Times New Roman"/>
          <w:sz w:val="28"/>
          <w:lang w:val="uk-UA"/>
        </w:rPr>
      </w:pPr>
      <w:r w:rsidRPr="008150DA">
        <w:rPr>
          <w:rFonts w:ascii="Times New Roman" w:hAnsi="Times New Roman" w:cs="Times New Roman"/>
          <w:sz w:val="28"/>
          <w:lang w:val="uk-UA"/>
        </w:rPr>
        <w:t>Вказані причини також негативно впливають на швидкісні якості, що вказує на необхідність подальшого пошуку засобів та методів їх вдосконалення у військовослужбовців загалом та курсантів ВВНЗ зокрема.</w:t>
      </w:r>
    </w:p>
    <w:p w14:paraId="5B29848C" w14:textId="0F07516B" w:rsidR="00D80C9B" w:rsidRPr="006361AA" w:rsidRDefault="002A26AB" w:rsidP="00DF7571">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Враховуючи сучасні виклики безпеці, події та загрози на міжнародному та національному рівнях, необхідна постійна адаптація національних стратегій для підтримки та вдосконалення високої бойової готовності. У зв’язку з величезним зростанням загроз безпеці, як наслідок тероризму, організованої злочинності, нелегальної міграції, торгівлі наркотиками та етнічних конфліктів, необхідно створити боєздатні, добре організовані та високопрофесійні збройні сили, які братимуть участь у захист</w:t>
      </w:r>
      <w:r w:rsidR="00D80C9B" w:rsidRPr="006361AA">
        <w:rPr>
          <w:rFonts w:ascii="Times New Roman" w:hAnsi="Times New Roman" w:cs="Times New Roman"/>
          <w:sz w:val="28"/>
          <w:szCs w:val="28"/>
          <w:lang w:val="uk-UA"/>
        </w:rPr>
        <w:t>у</w:t>
      </w:r>
      <w:r w:rsidRPr="006361AA">
        <w:rPr>
          <w:rFonts w:ascii="Times New Roman" w:hAnsi="Times New Roman" w:cs="Times New Roman"/>
          <w:sz w:val="28"/>
          <w:szCs w:val="28"/>
          <w:lang w:val="uk-UA"/>
        </w:rPr>
        <w:t xml:space="preserve"> і захист безпеки та стабільності держави від різних загроз безпеці. Це дослідження було проведено з метою створення адекватної та сумісної програми, оскільки кінцевою метою є адаптація офіцерів, професійних військовослужбовців та курсантів до нових викликів та загроз безпеці через успішне проходження тестів фізичної підготовки, що забезпечить адекватну та успішне реагування в п</w:t>
      </w:r>
      <w:r w:rsidR="008275D2" w:rsidRPr="006361AA">
        <w:rPr>
          <w:rFonts w:ascii="Times New Roman" w:hAnsi="Times New Roman" w:cs="Times New Roman"/>
          <w:sz w:val="28"/>
          <w:szCs w:val="28"/>
          <w:lang w:val="uk-UA"/>
        </w:rPr>
        <w:t xml:space="preserve">роцесі їх регулярного виконання </w:t>
      </w:r>
      <w:r w:rsidR="00D60138" w:rsidRPr="00D60138">
        <w:rPr>
          <w:rFonts w:ascii="Times New Roman" w:hAnsi="Times New Roman" w:cs="Times New Roman"/>
          <w:sz w:val="28"/>
          <w:szCs w:val="28"/>
          <w:lang w:val="uk-UA"/>
        </w:rPr>
        <w:t>[</w:t>
      </w:r>
      <w:r w:rsidR="001A66CC">
        <w:rPr>
          <w:rFonts w:ascii="Times New Roman" w:hAnsi="Times New Roman" w:cs="Times New Roman"/>
          <w:sz w:val="28"/>
          <w:szCs w:val="28"/>
          <w:lang w:val="uk-UA"/>
        </w:rPr>
        <w:t>40</w:t>
      </w:r>
      <w:r w:rsidR="00D60138" w:rsidRPr="00D60138">
        <w:rPr>
          <w:rFonts w:ascii="Times New Roman" w:hAnsi="Times New Roman" w:cs="Times New Roman"/>
          <w:sz w:val="28"/>
          <w:szCs w:val="28"/>
          <w:lang w:val="uk-UA"/>
        </w:rPr>
        <w:t>]</w:t>
      </w:r>
      <w:r w:rsidR="008275D2" w:rsidRPr="006361AA">
        <w:rPr>
          <w:rFonts w:ascii="Times New Roman" w:hAnsi="Times New Roman" w:cs="Times New Roman"/>
          <w:sz w:val="28"/>
          <w:szCs w:val="28"/>
          <w:lang w:val="uk-UA"/>
        </w:rPr>
        <w:t>.</w:t>
      </w:r>
    </w:p>
    <w:p w14:paraId="4327A9AA" w14:textId="11E361BF" w:rsidR="00976C7F" w:rsidRPr="006361AA" w:rsidRDefault="00976C7F" w:rsidP="00DF7571">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Розвиток легкої атлетики як фактор, що впливає на фізичний розвиток</w:t>
      </w:r>
      <w:r w:rsidRPr="006361AA">
        <w:rPr>
          <w:rFonts w:ascii="Times New Roman" w:hAnsi="Times New Roman" w:cs="Times New Roman"/>
          <w:color w:val="FF0000"/>
          <w:sz w:val="28"/>
          <w:szCs w:val="28"/>
          <w:lang w:val="uk-UA"/>
        </w:rPr>
        <w:t xml:space="preserve"> </w:t>
      </w:r>
      <w:r w:rsidRPr="006361AA">
        <w:rPr>
          <w:rFonts w:ascii="Times New Roman" w:hAnsi="Times New Roman" w:cs="Times New Roman"/>
          <w:sz w:val="28"/>
          <w:szCs w:val="28"/>
          <w:lang w:val="uk-UA"/>
        </w:rPr>
        <w:t>військовослужбовців, в наш час набуває підвищен</w:t>
      </w:r>
      <w:r w:rsidR="002F1FC8" w:rsidRPr="006361AA">
        <w:rPr>
          <w:rFonts w:ascii="Times New Roman" w:hAnsi="Times New Roman" w:cs="Times New Roman"/>
          <w:sz w:val="28"/>
          <w:szCs w:val="28"/>
          <w:lang w:val="uk-UA"/>
        </w:rPr>
        <w:t>н</w:t>
      </w:r>
      <w:r w:rsidRPr="006361AA">
        <w:rPr>
          <w:rFonts w:ascii="Times New Roman" w:hAnsi="Times New Roman" w:cs="Times New Roman"/>
          <w:sz w:val="28"/>
          <w:szCs w:val="28"/>
          <w:lang w:val="uk-UA"/>
        </w:rPr>
        <w:t>ю уваги як в Україні, так і в інших державах світу. У процесі фізичної підготовки виникає необхідність довгого й наполегливого швидкісного тренування.</w:t>
      </w:r>
    </w:p>
    <w:p w14:paraId="63A4A796" w14:textId="1A5364E6" w:rsidR="00976C7F" w:rsidRPr="006361AA" w:rsidRDefault="00976C7F" w:rsidP="00DF7571">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r w:rsidRPr="006361AA">
        <w:rPr>
          <w:rFonts w:ascii="Times New Roman" w:eastAsia="TimesNewRoman" w:hAnsi="Times New Roman" w:cs="Times New Roman"/>
          <w:sz w:val="28"/>
          <w:szCs w:val="28"/>
          <w:lang w:val="uk-UA"/>
        </w:rPr>
        <w:t xml:space="preserve">Для вирішення цих завдань необхідно знайти нові форми фізичної підготовки, які проводяться в умовах дефіциту часу з використанням доступного обладнання, вибором методів проведення занять, доступних для </w:t>
      </w:r>
      <w:r w:rsidRPr="006361AA">
        <w:rPr>
          <w:rFonts w:ascii="Times New Roman" w:eastAsia="TimesNewRoman" w:hAnsi="Times New Roman" w:cs="Times New Roman"/>
          <w:sz w:val="28"/>
          <w:szCs w:val="28"/>
          <w:lang w:val="uk-UA"/>
        </w:rPr>
        <w:lastRenderedPageBreak/>
        <w:t xml:space="preserve">регулярної самостійної роботи військовослужбовців, що дає змогу збільшити загальний обсяг фізичного навантаження. Актуальність вивчення проблеми фізичної </w:t>
      </w:r>
      <w:r w:rsidR="001A66CC">
        <w:rPr>
          <w:rFonts w:ascii="Times New Roman" w:eastAsia="TimesNewRoman" w:hAnsi="Times New Roman" w:cs="Times New Roman"/>
          <w:sz w:val="28"/>
          <w:szCs w:val="28"/>
          <w:lang w:val="uk-UA"/>
        </w:rPr>
        <w:t xml:space="preserve">підготовки військовослужбовців </w:t>
      </w:r>
      <w:r w:rsidRPr="006361AA">
        <w:rPr>
          <w:rFonts w:ascii="Times New Roman" w:eastAsia="TimesNewRoman" w:hAnsi="Times New Roman" w:cs="Times New Roman"/>
          <w:sz w:val="28"/>
          <w:szCs w:val="28"/>
          <w:lang w:val="uk-UA"/>
        </w:rPr>
        <w:t>визначається підвищенням рівня їхнього здоров’я, фізичної та розумової працездатності й гармонійного розвитку. Розв’язання цього питання й зумовило актуальність нашої роботи та вибору теми: “</w:t>
      </w:r>
      <w:r w:rsidRPr="006361AA">
        <w:rPr>
          <w:rFonts w:ascii="Times New Roman" w:eastAsia="Calibri" w:hAnsi="Times New Roman" w:cs="Times New Roman"/>
          <w:sz w:val="28"/>
          <w:szCs w:val="28"/>
          <w:lang w:val="uk-UA" w:eastAsia="ru-RU"/>
        </w:rPr>
        <w:t>Розвиток швидкості у курсантів ВВНЗ засобами легкої атлетики та прискореного пересування</w:t>
      </w:r>
      <w:r w:rsidRPr="006361AA">
        <w:rPr>
          <w:rFonts w:ascii="Times New Roman" w:eastAsia="TimesNewRoman" w:hAnsi="Times New Roman" w:cs="Times New Roman"/>
          <w:sz w:val="28"/>
          <w:szCs w:val="28"/>
          <w:lang w:val="uk-UA"/>
        </w:rPr>
        <w:t>”.</w:t>
      </w:r>
    </w:p>
    <w:p w14:paraId="1924DD93" w14:textId="77777777" w:rsidR="00B47B2A" w:rsidRPr="006361AA" w:rsidRDefault="00976C7F" w:rsidP="00DF7571">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r w:rsidRPr="006361AA">
        <w:rPr>
          <w:rFonts w:ascii="Times New Roman" w:eastAsia="TimesNewRoman" w:hAnsi="Times New Roman" w:cs="Times New Roman"/>
          <w:b/>
          <w:sz w:val="28"/>
          <w:szCs w:val="28"/>
          <w:lang w:val="uk-UA"/>
        </w:rPr>
        <w:t xml:space="preserve">Об’єкт дослідження – </w:t>
      </w:r>
      <w:r w:rsidR="00B47B2A" w:rsidRPr="006361AA">
        <w:rPr>
          <w:rFonts w:ascii="Times New Roman" w:hAnsi="Times New Roman" w:cs="Times New Roman"/>
          <w:sz w:val="28"/>
          <w:szCs w:val="28"/>
          <w:lang w:val="uk-UA"/>
        </w:rPr>
        <w:t>швидкість військовослужбовців.</w:t>
      </w:r>
    </w:p>
    <w:p w14:paraId="5E0C408F" w14:textId="6147C386" w:rsidR="00976C7F" w:rsidRPr="006361AA" w:rsidRDefault="00976C7F" w:rsidP="00DF7571">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r w:rsidRPr="006361AA">
        <w:rPr>
          <w:rFonts w:ascii="Times New Roman" w:eastAsia="TimesNewRoman" w:hAnsi="Times New Roman" w:cs="Times New Roman"/>
          <w:b/>
          <w:sz w:val="28"/>
          <w:szCs w:val="28"/>
          <w:lang w:val="uk-UA"/>
        </w:rPr>
        <w:t>Предмет дослідження</w:t>
      </w:r>
      <w:r w:rsidRPr="006361AA">
        <w:rPr>
          <w:rFonts w:ascii="Times New Roman" w:eastAsia="TimesNewRoman" w:hAnsi="Times New Roman" w:cs="Times New Roman"/>
          <w:sz w:val="28"/>
          <w:szCs w:val="28"/>
          <w:lang w:val="uk-UA"/>
        </w:rPr>
        <w:t xml:space="preserve"> – </w:t>
      </w:r>
      <w:r w:rsidRPr="006361AA">
        <w:rPr>
          <w:rFonts w:ascii="Times New Roman" w:eastAsia="Calibri" w:hAnsi="Times New Roman" w:cs="Times New Roman"/>
          <w:sz w:val="28"/>
          <w:szCs w:val="28"/>
          <w:lang w:val="uk-UA" w:eastAsia="ru-RU"/>
        </w:rPr>
        <w:t>розвиток швидкості у курсантів ВВНЗ засобами легкої атлетики та прискореного пересування.</w:t>
      </w:r>
    </w:p>
    <w:p w14:paraId="3CFE248A" w14:textId="66A73371" w:rsidR="00B47B2A" w:rsidRPr="006361AA" w:rsidRDefault="002F1FC8" w:rsidP="00DF7571">
      <w:pPr>
        <w:autoSpaceDE w:val="0"/>
        <w:autoSpaceDN w:val="0"/>
        <w:adjustRightInd w:val="0"/>
        <w:spacing w:after="0" w:line="360" w:lineRule="auto"/>
        <w:ind w:firstLine="709"/>
        <w:jc w:val="both"/>
        <w:rPr>
          <w:iCs/>
          <w:sz w:val="28"/>
          <w:szCs w:val="28"/>
          <w:lang w:val="uk-UA"/>
        </w:rPr>
      </w:pPr>
      <w:r w:rsidRPr="006361AA">
        <w:rPr>
          <w:rFonts w:ascii="Times New Roman" w:hAnsi="Times New Roman" w:cs="Times New Roman"/>
          <w:b/>
          <w:iCs/>
          <w:sz w:val="28"/>
          <w:szCs w:val="28"/>
          <w:lang w:val="uk-UA"/>
        </w:rPr>
        <w:t>Мета дослідження</w:t>
      </w:r>
      <w:r w:rsidR="00530052" w:rsidRPr="006361AA">
        <w:rPr>
          <w:rFonts w:ascii="Times New Roman" w:eastAsia="TimesNewRoman" w:hAnsi="Times New Roman" w:cs="Times New Roman"/>
          <w:sz w:val="28"/>
          <w:szCs w:val="28"/>
          <w:lang w:val="uk-UA"/>
        </w:rPr>
        <w:t xml:space="preserve"> – </w:t>
      </w:r>
      <w:r w:rsidR="00B47B2A" w:rsidRPr="006361AA">
        <w:rPr>
          <w:rFonts w:ascii="Times New Roman" w:hAnsi="Times New Roman" w:cs="Times New Roman"/>
          <w:iCs/>
          <w:sz w:val="28"/>
          <w:szCs w:val="28"/>
          <w:lang w:val="uk-UA"/>
        </w:rPr>
        <w:t>покращення швидкості у курсантів ВВНЗ засобами легкої атлетики та прискореного пересування.</w:t>
      </w:r>
    </w:p>
    <w:p w14:paraId="32BBE2E3" w14:textId="3BC2354F" w:rsidR="00976C7F" w:rsidRPr="006361AA" w:rsidRDefault="00976C7F" w:rsidP="00DF7571">
      <w:pPr>
        <w:tabs>
          <w:tab w:val="left" w:pos="6480"/>
        </w:tabs>
        <w:autoSpaceDE w:val="0"/>
        <w:autoSpaceDN w:val="0"/>
        <w:adjustRightInd w:val="0"/>
        <w:spacing w:after="0" w:line="360" w:lineRule="auto"/>
        <w:ind w:firstLine="709"/>
        <w:jc w:val="both"/>
        <w:rPr>
          <w:rFonts w:ascii="Times New Roman" w:hAnsi="Times New Roman" w:cs="Times New Roman"/>
          <w:i/>
          <w:iCs/>
          <w:sz w:val="28"/>
          <w:szCs w:val="28"/>
          <w:lang w:val="uk-UA"/>
        </w:rPr>
      </w:pPr>
      <w:r w:rsidRPr="006361AA">
        <w:rPr>
          <w:rFonts w:ascii="Times New Roman" w:hAnsi="Times New Roman" w:cs="Times New Roman"/>
          <w:b/>
          <w:iCs/>
          <w:sz w:val="28"/>
          <w:szCs w:val="28"/>
          <w:lang w:val="uk-UA"/>
        </w:rPr>
        <w:t>Завдання дослідження</w:t>
      </w:r>
      <w:r w:rsidR="00530052">
        <w:rPr>
          <w:rFonts w:ascii="Times New Roman" w:hAnsi="Times New Roman" w:cs="Times New Roman"/>
          <w:i/>
          <w:iCs/>
          <w:sz w:val="28"/>
          <w:szCs w:val="28"/>
          <w:lang w:val="uk-UA"/>
        </w:rPr>
        <w:t>.</w:t>
      </w:r>
    </w:p>
    <w:p w14:paraId="5327E7B4" w14:textId="77777777" w:rsidR="00B47B2A" w:rsidRPr="006361AA" w:rsidRDefault="00B47B2A" w:rsidP="00DF7571">
      <w:pPr>
        <w:spacing w:after="0" w:line="350" w:lineRule="auto"/>
        <w:ind w:firstLine="709"/>
        <w:jc w:val="both"/>
        <w:rPr>
          <w:rFonts w:ascii="Times New Roman" w:eastAsia="TimesNewRomanPSMT" w:hAnsi="Times New Roman" w:cs="Times New Roman"/>
          <w:sz w:val="28"/>
          <w:szCs w:val="28"/>
          <w:lang w:val="uk-UA"/>
        </w:rPr>
      </w:pPr>
      <w:r w:rsidRPr="006361AA">
        <w:rPr>
          <w:rFonts w:ascii="Times New Roman" w:eastAsia="TimesNewRomanPSMT" w:hAnsi="Times New Roman" w:cs="Times New Roman"/>
          <w:sz w:val="28"/>
          <w:szCs w:val="28"/>
          <w:lang w:val="uk-UA"/>
        </w:rPr>
        <w:t>1. Проведення аналізу та узагальнення науково-методичної літератури з легкої атлетики та прискореного пересування щодо теоретичних та методичних засад розвитку швидкості.</w:t>
      </w:r>
    </w:p>
    <w:p w14:paraId="3CF0C1AD" w14:textId="77777777" w:rsidR="00B47B2A" w:rsidRPr="006361AA" w:rsidRDefault="00B47B2A" w:rsidP="00DF7571">
      <w:pPr>
        <w:spacing w:after="0" w:line="350" w:lineRule="auto"/>
        <w:ind w:firstLine="709"/>
        <w:jc w:val="both"/>
        <w:rPr>
          <w:rFonts w:ascii="Times New Roman" w:eastAsia="TimesNewRomanPSMT" w:hAnsi="Times New Roman" w:cs="Times New Roman"/>
          <w:sz w:val="28"/>
          <w:szCs w:val="28"/>
          <w:lang w:val="uk-UA"/>
        </w:rPr>
      </w:pPr>
      <w:r w:rsidRPr="006361AA">
        <w:rPr>
          <w:rFonts w:ascii="Times New Roman" w:eastAsia="TimesNewRomanPSMT" w:hAnsi="Times New Roman" w:cs="Times New Roman"/>
          <w:sz w:val="28"/>
          <w:szCs w:val="28"/>
          <w:lang w:val="uk-UA"/>
        </w:rPr>
        <w:t>2. Розроблення авторської методики розвитку</w:t>
      </w:r>
      <w:r w:rsidRPr="006361AA">
        <w:rPr>
          <w:rFonts w:ascii="Times New Roman" w:eastAsia="TimesNewRomanPSMT" w:hAnsi="Times New Roman" w:cs="Times New Roman"/>
          <w:b/>
          <w:bCs/>
          <w:sz w:val="28"/>
          <w:szCs w:val="28"/>
          <w:lang w:val="uk-UA"/>
        </w:rPr>
        <w:t xml:space="preserve"> </w:t>
      </w:r>
      <w:r w:rsidRPr="006361AA">
        <w:rPr>
          <w:rFonts w:ascii="Times New Roman" w:eastAsia="TimesNewRomanPSMT" w:hAnsi="Times New Roman" w:cs="Times New Roman"/>
          <w:sz w:val="28"/>
          <w:szCs w:val="28"/>
          <w:lang w:val="uk-UA"/>
        </w:rPr>
        <w:t>швидкості у курсантів ВВНЗ засобами легкої атлетики та прискореного пересування.</w:t>
      </w:r>
    </w:p>
    <w:p w14:paraId="7B42E927" w14:textId="77777777" w:rsidR="00B47B2A" w:rsidRPr="006361AA" w:rsidRDefault="00B47B2A" w:rsidP="00B47B2A">
      <w:pPr>
        <w:spacing w:after="0" w:line="350" w:lineRule="auto"/>
        <w:ind w:firstLine="709"/>
        <w:jc w:val="both"/>
        <w:rPr>
          <w:rFonts w:ascii="Times New Roman" w:eastAsia="TimesNewRomanPSMT" w:hAnsi="Times New Roman" w:cs="Times New Roman"/>
          <w:sz w:val="28"/>
          <w:szCs w:val="28"/>
          <w:lang w:val="uk-UA"/>
        </w:rPr>
      </w:pPr>
      <w:r w:rsidRPr="006361AA">
        <w:rPr>
          <w:rFonts w:ascii="Times New Roman" w:eastAsia="TimesNewRomanPSMT" w:hAnsi="Times New Roman" w:cs="Times New Roman"/>
          <w:sz w:val="28"/>
          <w:szCs w:val="28"/>
          <w:lang w:val="uk-UA"/>
        </w:rPr>
        <w:t>3. Розроблення методичних рекомендацій з розвитку</w:t>
      </w:r>
      <w:r w:rsidRPr="006361AA">
        <w:rPr>
          <w:rFonts w:ascii="Times New Roman" w:eastAsia="TimesNewRomanPSMT" w:hAnsi="Times New Roman" w:cs="Times New Roman"/>
          <w:b/>
          <w:bCs/>
          <w:sz w:val="28"/>
          <w:szCs w:val="28"/>
          <w:lang w:val="uk-UA"/>
        </w:rPr>
        <w:t xml:space="preserve"> </w:t>
      </w:r>
      <w:r w:rsidRPr="006361AA">
        <w:rPr>
          <w:rFonts w:ascii="Times New Roman" w:eastAsia="TimesNewRomanPSMT" w:hAnsi="Times New Roman" w:cs="Times New Roman"/>
          <w:sz w:val="28"/>
          <w:szCs w:val="28"/>
          <w:lang w:val="uk-UA"/>
        </w:rPr>
        <w:t>швидкості у курсантів ВВНЗ засобами легкої атлетики та прискореного пересування.</w:t>
      </w:r>
    </w:p>
    <w:p w14:paraId="4996DF56" w14:textId="77777777" w:rsidR="00976C7F" w:rsidRPr="006361AA" w:rsidRDefault="00976C7F" w:rsidP="00976C7F">
      <w:pPr>
        <w:spacing w:after="0" w:line="350" w:lineRule="auto"/>
        <w:ind w:firstLine="709"/>
        <w:jc w:val="both"/>
        <w:rPr>
          <w:rFonts w:ascii="Times New Roman" w:hAnsi="Times New Roman"/>
          <w:sz w:val="28"/>
          <w:szCs w:val="28"/>
          <w:lang w:val="uk-UA"/>
        </w:rPr>
      </w:pPr>
      <w:r w:rsidRPr="006361AA">
        <w:rPr>
          <w:rFonts w:ascii="Times New Roman" w:hAnsi="Times New Roman"/>
          <w:b/>
          <w:sz w:val="28"/>
          <w:szCs w:val="28"/>
          <w:lang w:val="uk-UA"/>
        </w:rPr>
        <w:t>Теоретичне значення кваліфікаційної роботи</w:t>
      </w:r>
      <w:r w:rsidRPr="006361AA">
        <w:rPr>
          <w:rFonts w:ascii="Times New Roman" w:hAnsi="Times New Roman"/>
          <w:sz w:val="28"/>
          <w:szCs w:val="28"/>
          <w:lang w:val="uk-UA"/>
        </w:rPr>
        <w:t xml:space="preserve"> зумовлюється його спрямованістю на системне дослідження проблеми розвитку</w:t>
      </w:r>
      <w:r w:rsidRPr="006361AA">
        <w:rPr>
          <w:rFonts w:ascii="Times New Roman" w:eastAsia="Calibri" w:hAnsi="Times New Roman" w:cs="Times New Roman"/>
          <w:b/>
          <w:sz w:val="28"/>
          <w:szCs w:val="28"/>
          <w:lang w:val="uk-UA" w:eastAsia="ru-RU"/>
        </w:rPr>
        <w:t xml:space="preserve"> </w:t>
      </w:r>
      <w:r w:rsidRPr="006361AA">
        <w:rPr>
          <w:rFonts w:ascii="Times New Roman" w:eastAsia="Calibri" w:hAnsi="Times New Roman" w:cs="Times New Roman"/>
          <w:sz w:val="28"/>
          <w:szCs w:val="28"/>
          <w:lang w:val="uk-UA" w:eastAsia="ru-RU"/>
        </w:rPr>
        <w:t>швидкості у курсантів ВВНЗ засобами легкої атлетики та прискореного пересування</w:t>
      </w:r>
      <w:r w:rsidRPr="006361AA">
        <w:rPr>
          <w:rFonts w:ascii="Times New Roman" w:hAnsi="Times New Roman"/>
          <w:sz w:val="28"/>
          <w:szCs w:val="28"/>
          <w:lang w:val="uk-UA"/>
        </w:rPr>
        <w:t xml:space="preserve">. </w:t>
      </w:r>
    </w:p>
    <w:p w14:paraId="3C02BA16" w14:textId="1B57CB80" w:rsidR="00976C7F" w:rsidRPr="006361AA" w:rsidRDefault="00976C7F" w:rsidP="00976C7F">
      <w:pPr>
        <w:spacing w:after="0" w:line="350" w:lineRule="auto"/>
        <w:ind w:firstLine="709"/>
        <w:jc w:val="both"/>
        <w:rPr>
          <w:rFonts w:ascii="Times New Roman" w:hAnsi="Times New Roman"/>
          <w:b/>
          <w:sz w:val="28"/>
          <w:szCs w:val="28"/>
          <w:lang w:val="uk-UA"/>
        </w:rPr>
      </w:pPr>
      <w:r w:rsidRPr="006361AA">
        <w:rPr>
          <w:rFonts w:ascii="Times New Roman" w:hAnsi="Times New Roman"/>
          <w:b/>
          <w:sz w:val="28"/>
          <w:szCs w:val="28"/>
          <w:lang w:val="uk-UA"/>
        </w:rPr>
        <w:t xml:space="preserve">Практичне значення </w:t>
      </w:r>
      <w:r w:rsidR="00DF7571" w:rsidRPr="006361AA">
        <w:rPr>
          <w:rFonts w:ascii="Times New Roman" w:hAnsi="Times New Roman"/>
          <w:b/>
          <w:sz w:val="28"/>
          <w:szCs w:val="28"/>
          <w:lang w:val="uk-UA"/>
        </w:rPr>
        <w:t>кваліфікаційної роботи</w:t>
      </w:r>
      <w:r w:rsidR="00DF7571" w:rsidRPr="006361AA">
        <w:rPr>
          <w:rFonts w:ascii="Times New Roman" w:hAnsi="Times New Roman"/>
          <w:sz w:val="28"/>
          <w:szCs w:val="28"/>
          <w:lang w:val="uk-UA"/>
        </w:rPr>
        <w:t xml:space="preserve"> </w:t>
      </w:r>
      <w:r w:rsidRPr="006361AA">
        <w:rPr>
          <w:rFonts w:ascii="Times New Roman" w:hAnsi="Times New Roman"/>
          <w:sz w:val="28"/>
          <w:szCs w:val="28"/>
          <w:lang w:val="uk-UA"/>
        </w:rPr>
        <w:t xml:space="preserve">полягає у розробленні </w:t>
      </w:r>
      <w:r w:rsidR="00A237A0" w:rsidRPr="006361AA">
        <w:rPr>
          <w:rFonts w:ascii="Times New Roman" w:hAnsi="Times New Roman"/>
          <w:sz w:val="28"/>
          <w:szCs w:val="28"/>
          <w:lang w:val="uk-UA"/>
        </w:rPr>
        <w:t xml:space="preserve">авторської </w:t>
      </w:r>
      <w:r w:rsidRPr="006361AA">
        <w:rPr>
          <w:rFonts w:ascii="Times New Roman" w:hAnsi="Times New Roman"/>
          <w:sz w:val="28"/>
          <w:szCs w:val="28"/>
          <w:lang w:val="uk-UA"/>
        </w:rPr>
        <w:t>методики розвитку</w:t>
      </w:r>
      <w:r w:rsidRPr="006361AA">
        <w:rPr>
          <w:rFonts w:ascii="Times New Roman" w:eastAsia="Calibri" w:hAnsi="Times New Roman" w:cs="Times New Roman"/>
          <w:b/>
          <w:sz w:val="28"/>
          <w:szCs w:val="28"/>
          <w:lang w:val="uk-UA" w:eastAsia="ru-RU"/>
        </w:rPr>
        <w:t xml:space="preserve"> </w:t>
      </w:r>
      <w:r w:rsidRPr="006361AA">
        <w:rPr>
          <w:rFonts w:ascii="Times New Roman" w:eastAsia="Calibri" w:hAnsi="Times New Roman" w:cs="Times New Roman"/>
          <w:sz w:val="28"/>
          <w:szCs w:val="28"/>
          <w:lang w:val="uk-UA" w:eastAsia="ru-RU"/>
        </w:rPr>
        <w:t>швидкості у курсантів ВВНЗ засобами легкої атлетики та прискореного пересування</w:t>
      </w:r>
      <w:r w:rsidRPr="006361AA">
        <w:rPr>
          <w:rFonts w:ascii="Times New Roman" w:hAnsi="Times New Roman"/>
          <w:sz w:val="28"/>
          <w:szCs w:val="28"/>
          <w:lang w:val="uk-UA"/>
        </w:rPr>
        <w:t>.</w:t>
      </w:r>
    </w:p>
    <w:p w14:paraId="4FA9C1A5" w14:textId="475FF7D6" w:rsidR="00976C7F" w:rsidRPr="006361AA" w:rsidRDefault="00976C7F" w:rsidP="00976C7F">
      <w:pPr>
        <w:spacing w:after="0" w:line="350" w:lineRule="auto"/>
        <w:ind w:firstLine="709"/>
        <w:jc w:val="both"/>
        <w:rPr>
          <w:rFonts w:ascii="Times New Roman" w:hAnsi="Times New Roman"/>
          <w:sz w:val="28"/>
          <w:szCs w:val="28"/>
          <w:lang w:val="uk-UA"/>
        </w:rPr>
      </w:pPr>
      <w:r w:rsidRPr="006361AA">
        <w:rPr>
          <w:rFonts w:ascii="Times New Roman" w:hAnsi="Times New Roman"/>
          <w:b/>
          <w:sz w:val="28"/>
          <w:szCs w:val="28"/>
          <w:lang w:val="uk-UA"/>
        </w:rPr>
        <w:t xml:space="preserve">Методи дослідження: </w:t>
      </w:r>
      <w:r w:rsidRPr="006361AA">
        <w:rPr>
          <w:rFonts w:ascii="Times New Roman" w:hAnsi="Times New Roman"/>
          <w:i/>
          <w:sz w:val="28"/>
          <w:szCs w:val="28"/>
          <w:lang w:val="uk-UA"/>
        </w:rPr>
        <w:t>теоретичні</w:t>
      </w:r>
      <w:r w:rsidRPr="006361AA">
        <w:rPr>
          <w:rFonts w:ascii="Times New Roman" w:hAnsi="Times New Roman"/>
          <w:sz w:val="28"/>
          <w:szCs w:val="28"/>
          <w:lang w:val="uk-UA"/>
        </w:rPr>
        <w:t xml:space="preserve"> (аналіз, синтез, порівняння, узагальнення, систематизація); </w:t>
      </w:r>
      <w:r w:rsidRPr="006361AA">
        <w:rPr>
          <w:rFonts w:ascii="Times New Roman" w:hAnsi="Times New Roman"/>
          <w:i/>
          <w:sz w:val="28"/>
          <w:szCs w:val="28"/>
          <w:lang w:val="uk-UA"/>
        </w:rPr>
        <w:t>емпіричні</w:t>
      </w:r>
      <w:r w:rsidRPr="006361AA">
        <w:rPr>
          <w:rFonts w:ascii="Times New Roman" w:hAnsi="Times New Roman"/>
          <w:sz w:val="28"/>
          <w:szCs w:val="28"/>
          <w:lang w:val="uk-UA"/>
        </w:rPr>
        <w:t xml:space="preserve"> (аналіз документації, спостереження за навчальним процесом).</w:t>
      </w:r>
    </w:p>
    <w:p w14:paraId="26A477CB" w14:textId="3C02BA7B" w:rsidR="00555C39" w:rsidRPr="006361AA" w:rsidRDefault="00555C39" w:rsidP="00555C39">
      <w:pPr>
        <w:spacing w:after="0" w:line="350" w:lineRule="auto"/>
        <w:ind w:firstLine="709"/>
        <w:jc w:val="both"/>
        <w:rPr>
          <w:rFonts w:ascii="Times New Roman" w:hAnsi="Times New Roman"/>
          <w:sz w:val="28"/>
          <w:szCs w:val="28"/>
          <w:lang w:val="uk-UA"/>
        </w:rPr>
      </w:pPr>
      <w:r w:rsidRPr="006361AA">
        <w:rPr>
          <w:rFonts w:ascii="Times New Roman" w:hAnsi="Times New Roman"/>
          <w:sz w:val="28"/>
          <w:szCs w:val="28"/>
          <w:lang w:val="uk-UA"/>
        </w:rPr>
        <w:lastRenderedPageBreak/>
        <w:t xml:space="preserve">Структура </w:t>
      </w:r>
      <w:r w:rsidR="008275D2" w:rsidRPr="006361AA">
        <w:rPr>
          <w:rFonts w:ascii="Times New Roman" w:hAnsi="Times New Roman"/>
          <w:sz w:val="28"/>
          <w:szCs w:val="28"/>
          <w:lang w:val="uk-UA"/>
        </w:rPr>
        <w:t>квалі</w:t>
      </w:r>
      <w:r w:rsidRPr="006361AA">
        <w:rPr>
          <w:rFonts w:ascii="Times New Roman" w:hAnsi="Times New Roman"/>
          <w:sz w:val="28"/>
          <w:szCs w:val="28"/>
          <w:lang w:val="uk-UA"/>
        </w:rPr>
        <w:t xml:space="preserve">фікаційної роботи складається зі вступу, двох розділів, висновків до розділів, </w:t>
      </w:r>
      <w:r w:rsidR="00530052">
        <w:rPr>
          <w:rFonts w:ascii="Times New Roman" w:hAnsi="Times New Roman"/>
          <w:sz w:val="28"/>
          <w:szCs w:val="28"/>
          <w:lang w:val="uk-UA"/>
        </w:rPr>
        <w:t>загальних висновків та списку використаних джерел.</w:t>
      </w:r>
    </w:p>
    <w:p w14:paraId="0E945B33" w14:textId="49FB0D51" w:rsidR="00555C39" w:rsidRPr="006361AA" w:rsidRDefault="00555C39" w:rsidP="00555C39">
      <w:pPr>
        <w:spacing w:after="0" w:line="350" w:lineRule="auto"/>
        <w:ind w:firstLine="709"/>
        <w:jc w:val="both"/>
        <w:rPr>
          <w:rFonts w:ascii="Times New Roman" w:hAnsi="Times New Roman"/>
          <w:sz w:val="28"/>
          <w:szCs w:val="28"/>
          <w:lang w:val="uk-UA"/>
        </w:rPr>
      </w:pPr>
      <w:r w:rsidRPr="006361AA">
        <w:rPr>
          <w:rFonts w:ascii="Times New Roman" w:hAnsi="Times New Roman"/>
          <w:sz w:val="28"/>
          <w:szCs w:val="28"/>
          <w:lang w:val="uk-UA"/>
        </w:rPr>
        <w:t>У вступі подається загальна характеристика роботи, визначаєть</w:t>
      </w:r>
      <w:r w:rsidR="00530052">
        <w:rPr>
          <w:rFonts w:ascii="Times New Roman" w:hAnsi="Times New Roman"/>
          <w:sz w:val="28"/>
          <w:szCs w:val="28"/>
          <w:lang w:val="uk-UA"/>
        </w:rPr>
        <w:t xml:space="preserve">ся науковий апарат дослідження: </w:t>
      </w:r>
      <w:r w:rsidRPr="006361AA">
        <w:rPr>
          <w:rFonts w:ascii="Times New Roman" w:hAnsi="Times New Roman"/>
          <w:sz w:val="28"/>
          <w:szCs w:val="28"/>
          <w:lang w:val="uk-UA"/>
        </w:rPr>
        <w:t xml:space="preserve">об’єкт, предмет, мета і завдання, теоретичне і практичне </w:t>
      </w:r>
      <w:r w:rsidR="00530052">
        <w:rPr>
          <w:rFonts w:ascii="Times New Roman" w:hAnsi="Times New Roman"/>
          <w:sz w:val="28"/>
          <w:szCs w:val="28"/>
          <w:lang w:val="uk-UA"/>
        </w:rPr>
        <w:t>значення</w:t>
      </w:r>
      <w:r w:rsidRPr="006361AA">
        <w:rPr>
          <w:rFonts w:ascii="Times New Roman" w:hAnsi="Times New Roman"/>
          <w:sz w:val="28"/>
          <w:szCs w:val="28"/>
          <w:lang w:val="uk-UA"/>
        </w:rPr>
        <w:t>.</w:t>
      </w:r>
    </w:p>
    <w:p w14:paraId="6C7B6CB2" w14:textId="1FA1C470" w:rsidR="00555C39" w:rsidRPr="006361AA" w:rsidRDefault="00555C39" w:rsidP="00555C39">
      <w:pPr>
        <w:spacing w:after="0" w:line="350" w:lineRule="auto"/>
        <w:ind w:firstLine="709"/>
        <w:jc w:val="both"/>
        <w:rPr>
          <w:rFonts w:ascii="Times New Roman" w:hAnsi="Times New Roman"/>
          <w:sz w:val="28"/>
          <w:szCs w:val="28"/>
          <w:lang w:val="uk-UA"/>
        </w:rPr>
      </w:pPr>
      <w:r w:rsidRPr="006361AA">
        <w:rPr>
          <w:rFonts w:ascii="Times New Roman" w:hAnsi="Times New Roman"/>
          <w:sz w:val="28"/>
          <w:szCs w:val="28"/>
          <w:lang w:val="uk-UA"/>
        </w:rPr>
        <w:t>У першому розділі – “</w:t>
      </w:r>
      <w:r w:rsidRPr="006361AA">
        <w:rPr>
          <w:rFonts w:ascii="Times New Roman" w:hAnsi="Times New Roman" w:cs="Times New Roman"/>
          <w:sz w:val="28"/>
          <w:szCs w:val="28"/>
          <w:lang w:val="uk-UA"/>
        </w:rPr>
        <w:t xml:space="preserve">теоретичний аналіз особливостей </w:t>
      </w:r>
      <w:r w:rsidRPr="006361AA">
        <w:rPr>
          <w:rFonts w:ascii="Times New Roman" w:eastAsia="Calibri" w:hAnsi="Times New Roman" w:cs="Times New Roman"/>
          <w:sz w:val="28"/>
          <w:szCs w:val="28"/>
          <w:lang w:val="uk-UA"/>
        </w:rPr>
        <w:t xml:space="preserve"> розвитку швидкості у курсантів ВВНЗ</w:t>
      </w:r>
      <w:r w:rsidRPr="006361AA">
        <w:rPr>
          <w:rFonts w:ascii="Times New Roman" w:hAnsi="Times New Roman"/>
          <w:sz w:val="28"/>
          <w:szCs w:val="28"/>
          <w:lang w:val="uk-UA"/>
        </w:rPr>
        <w:t>” – здійснено історичний аналіз проблеми</w:t>
      </w:r>
      <w:r w:rsidR="00C44B4F" w:rsidRPr="006361AA">
        <w:rPr>
          <w:rFonts w:ascii="Times New Roman" w:hAnsi="Times New Roman"/>
          <w:sz w:val="28"/>
          <w:szCs w:val="28"/>
          <w:lang w:val="uk-UA"/>
        </w:rPr>
        <w:t xml:space="preserve"> розвитку швидкості у курсантів ВВНЗ</w:t>
      </w:r>
      <w:r w:rsidRPr="006361AA">
        <w:rPr>
          <w:rFonts w:ascii="Times New Roman" w:hAnsi="Times New Roman"/>
          <w:sz w:val="28"/>
          <w:szCs w:val="28"/>
          <w:lang w:val="uk-UA"/>
        </w:rPr>
        <w:t xml:space="preserve">, який засвідчує про важливість даного психолого-педагогічного явища в процесі розвитку суспільства. Визначено сутність та структуру </w:t>
      </w:r>
      <w:r w:rsidR="00C44B4F" w:rsidRPr="006361AA">
        <w:rPr>
          <w:rFonts w:ascii="Times New Roman" w:hAnsi="Times New Roman"/>
          <w:sz w:val="28"/>
          <w:szCs w:val="28"/>
          <w:lang w:val="uk-UA"/>
        </w:rPr>
        <w:t xml:space="preserve">швидкості у курсантів ВВНЗ, </w:t>
      </w:r>
      <w:r w:rsidRPr="006361AA">
        <w:rPr>
          <w:rFonts w:ascii="Times New Roman" w:hAnsi="Times New Roman"/>
          <w:sz w:val="28"/>
          <w:szCs w:val="28"/>
          <w:lang w:val="uk-UA"/>
        </w:rPr>
        <w:t>засобами</w:t>
      </w:r>
      <w:r w:rsidR="00C44B4F" w:rsidRPr="006361AA">
        <w:rPr>
          <w:rFonts w:ascii="Times New Roman" w:hAnsi="Times New Roman"/>
          <w:sz w:val="28"/>
          <w:szCs w:val="28"/>
          <w:lang w:val="uk-UA"/>
        </w:rPr>
        <w:t xml:space="preserve"> легкої атлетики та прискореного пересування</w:t>
      </w:r>
      <w:r w:rsidRPr="006361AA">
        <w:rPr>
          <w:rFonts w:ascii="Times New Roman" w:hAnsi="Times New Roman"/>
          <w:sz w:val="28"/>
          <w:szCs w:val="28"/>
          <w:lang w:val="uk-UA"/>
        </w:rPr>
        <w:t>.</w:t>
      </w:r>
      <w:r w:rsidR="00190CF8" w:rsidRPr="006361AA">
        <w:rPr>
          <w:rFonts w:ascii="Times New Roman" w:hAnsi="Times New Roman"/>
          <w:sz w:val="28"/>
          <w:szCs w:val="28"/>
          <w:lang w:val="uk-UA"/>
        </w:rPr>
        <w:t xml:space="preserve"> </w:t>
      </w:r>
    </w:p>
    <w:p w14:paraId="5605D935" w14:textId="0AD6B033" w:rsidR="00555C39" w:rsidRPr="006361AA" w:rsidRDefault="00555C39" w:rsidP="00555C39">
      <w:pPr>
        <w:spacing w:after="0" w:line="350" w:lineRule="auto"/>
        <w:ind w:firstLine="709"/>
        <w:jc w:val="both"/>
        <w:rPr>
          <w:rFonts w:ascii="Times New Roman" w:hAnsi="Times New Roman"/>
          <w:sz w:val="28"/>
          <w:szCs w:val="28"/>
          <w:lang w:val="uk-UA"/>
        </w:rPr>
      </w:pPr>
      <w:r w:rsidRPr="006361AA">
        <w:rPr>
          <w:rFonts w:ascii="Times New Roman" w:hAnsi="Times New Roman"/>
          <w:sz w:val="28"/>
          <w:szCs w:val="28"/>
          <w:lang w:val="uk-UA"/>
        </w:rPr>
        <w:t>У другому розділі – “</w:t>
      </w:r>
      <w:r w:rsidR="00EB3206">
        <w:rPr>
          <w:rFonts w:ascii="Times New Roman" w:hAnsi="Times New Roman"/>
          <w:sz w:val="28"/>
          <w:szCs w:val="28"/>
          <w:lang w:val="uk-UA"/>
        </w:rPr>
        <w:t xml:space="preserve">Авторська </w:t>
      </w:r>
      <w:r w:rsidR="00EB3206">
        <w:rPr>
          <w:rFonts w:ascii="Times New Roman" w:hAnsi="Times New Roman" w:cs="Times New Roman"/>
          <w:sz w:val="28"/>
          <w:szCs w:val="28"/>
          <w:lang w:val="uk-UA"/>
        </w:rPr>
        <w:t>м</w:t>
      </w:r>
      <w:r w:rsidRPr="006361AA">
        <w:rPr>
          <w:rFonts w:ascii="Times New Roman" w:hAnsi="Times New Roman" w:cs="Times New Roman"/>
          <w:sz w:val="28"/>
          <w:szCs w:val="28"/>
          <w:lang w:val="uk-UA"/>
        </w:rPr>
        <w:t xml:space="preserve">етодика розвитку </w:t>
      </w:r>
      <w:r w:rsidR="00C44B4F" w:rsidRPr="006361AA">
        <w:rPr>
          <w:rFonts w:ascii="Times New Roman" w:eastAsia="Calibri" w:hAnsi="Times New Roman" w:cs="Times New Roman"/>
          <w:sz w:val="28"/>
          <w:szCs w:val="28"/>
          <w:lang w:val="uk-UA"/>
        </w:rPr>
        <w:t>швидкості у курсантів ВВНЗ</w:t>
      </w:r>
      <w:r w:rsidRPr="006361AA">
        <w:rPr>
          <w:rFonts w:ascii="Times New Roman" w:hAnsi="Times New Roman"/>
          <w:sz w:val="28"/>
          <w:szCs w:val="28"/>
          <w:lang w:val="uk-UA"/>
        </w:rPr>
        <w:t>” – присвячено розробленню та обґрунтуванні методиці розвитк</w:t>
      </w:r>
      <w:r w:rsidR="00C44B4F" w:rsidRPr="006361AA">
        <w:rPr>
          <w:rFonts w:ascii="Times New Roman" w:hAnsi="Times New Roman"/>
          <w:sz w:val="28"/>
          <w:szCs w:val="28"/>
          <w:lang w:val="uk-UA"/>
        </w:rPr>
        <w:t>у</w:t>
      </w:r>
      <w:r w:rsidR="00C44B4F" w:rsidRPr="006361AA">
        <w:rPr>
          <w:rFonts w:ascii="Times New Roman" w:eastAsia="Calibri" w:hAnsi="Times New Roman" w:cs="Times New Roman"/>
          <w:sz w:val="28"/>
          <w:szCs w:val="28"/>
          <w:lang w:val="uk-UA"/>
        </w:rPr>
        <w:t xml:space="preserve"> швидкості у курсантів ВВНЗ</w:t>
      </w:r>
      <w:r w:rsidRPr="006361AA">
        <w:rPr>
          <w:rFonts w:ascii="Times New Roman" w:hAnsi="Times New Roman"/>
          <w:sz w:val="28"/>
          <w:szCs w:val="28"/>
          <w:lang w:val="uk-UA"/>
        </w:rPr>
        <w:t>, а також надано методичні рекомендації щодо розвитку даної якості у військовослужбовців.</w:t>
      </w:r>
    </w:p>
    <w:p w14:paraId="47B39F17" w14:textId="232B8D02" w:rsidR="00555C39" w:rsidRPr="006361AA" w:rsidRDefault="00555C39" w:rsidP="00555C39">
      <w:pPr>
        <w:spacing w:after="0" w:line="350" w:lineRule="auto"/>
        <w:ind w:firstLine="709"/>
        <w:jc w:val="both"/>
        <w:rPr>
          <w:rFonts w:ascii="Times New Roman" w:hAnsi="Times New Roman"/>
          <w:sz w:val="28"/>
          <w:szCs w:val="28"/>
          <w:lang w:val="uk-UA"/>
        </w:rPr>
      </w:pPr>
      <w:r w:rsidRPr="006361AA">
        <w:rPr>
          <w:rFonts w:ascii="Times New Roman" w:hAnsi="Times New Roman"/>
          <w:sz w:val="28"/>
          <w:szCs w:val="28"/>
          <w:lang w:val="uk-UA"/>
        </w:rPr>
        <w:t xml:space="preserve">У загальних висновках підведені підсумки проведеного нами аналізу, сформульовано методичні рекомендації щодо впровадження отриманих результатів у навчально-виховний процес військовослужбовців. </w:t>
      </w:r>
    </w:p>
    <w:p w14:paraId="58CD5466" w14:textId="0EA33938" w:rsidR="00190CF8" w:rsidRPr="006361AA" w:rsidRDefault="00190CF8" w:rsidP="00555C39">
      <w:pPr>
        <w:spacing w:after="0" w:line="350" w:lineRule="auto"/>
        <w:ind w:firstLine="709"/>
        <w:jc w:val="both"/>
        <w:rPr>
          <w:rFonts w:ascii="Times New Roman" w:hAnsi="Times New Roman"/>
          <w:sz w:val="28"/>
          <w:szCs w:val="28"/>
          <w:lang w:val="uk-UA"/>
        </w:rPr>
      </w:pPr>
      <w:r w:rsidRPr="006361AA">
        <w:rPr>
          <w:rFonts w:ascii="Times New Roman" w:hAnsi="Times New Roman"/>
          <w:sz w:val="28"/>
          <w:szCs w:val="28"/>
          <w:lang w:val="uk-UA"/>
        </w:rPr>
        <w:t>Структура й обсяг роботи. Робота складається зі вступу, двох розділів, висн</w:t>
      </w:r>
      <w:r w:rsidR="009D2F17" w:rsidRPr="006361AA">
        <w:rPr>
          <w:rFonts w:ascii="Times New Roman" w:hAnsi="Times New Roman"/>
          <w:sz w:val="28"/>
          <w:szCs w:val="28"/>
          <w:lang w:val="uk-UA"/>
        </w:rPr>
        <w:t>о</w:t>
      </w:r>
      <w:r w:rsidRPr="006361AA">
        <w:rPr>
          <w:rFonts w:ascii="Times New Roman" w:hAnsi="Times New Roman"/>
          <w:sz w:val="28"/>
          <w:szCs w:val="28"/>
          <w:lang w:val="uk-UA"/>
        </w:rPr>
        <w:t>вків, списку використаної л</w:t>
      </w:r>
      <w:r w:rsidR="00170968">
        <w:rPr>
          <w:rFonts w:ascii="Times New Roman" w:hAnsi="Times New Roman"/>
          <w:sz w:val="28"/>
          <w:szCs w:val="28"/>
          <w:lang w:val="uk-UA"/>
        </w:rPr>
        <w:t>і</w:t>
      </w:r>
      <w:r w:rsidR="0025335B">
        <w:rPr>
          <w:rFonts w:ascii="Times New Roman" w:hAnsi="Times New Roman"/>
          <w:sz w:val="28"/>
          <w:szCs w:val="28"/>
          <w:lang w:val="uk-UA"/>
        </w:rPr>
        <w:t>тератури, додатка. Робота викладена на 67</w:t>
      </w:r>
      <w:r w:rsidRPr="006361AA">
        <w:rPr>
          <w:rFonts w:ascii="Times New Roman" w:hAnsi="Times New Roman"/>
          <w:sz w:val="28"/>
          <w:szCs w:val="28"/>
          <w:lang w:val="uk-UA"/>
        </w:rPr>
        <w:t xml:space="preserve"> сторінках, ілюстрована </w:t>
      </w:r>
      <w:r w:rsidR="008102B4" w:rsidRPr="008102B4">
        <w:rPr>
          <w:rFonts w:ascii="Times New Roman" w:hAnsi="Times New Roman"/>
          <w:sz w:val="28"/>
          <w:szCs w:val="28"/>
          <w:lang w:val="uk-UA"/>
        </w:rPr>
        <w:t>8</w:t>
      </w:r>
      <w:r w:rsidRPr="008102B4">
        <w:rPr>
          <w:rFonts w:ascii="Times New Roman" w:hAnsi="Times New Roman"/>
          <w:sz w:val="28"/>
          <w:szCs w:val="28"/>
          <w:lang w:val="uk-UA"/>
        </w:rPr>
        <w:t xml:space="preserve"> таблицями та</w:t>
      </w:r>
      <w:r w:rsidRPr="005778B2">
        <w:rPr>
          <w:rFonts w:ascii="Times New Roman" w:hAnsi="Times New Roman"/>
          <w:sz w:val="28"/>
          <w:szCs w:val="28"/>
          <w:lang w:val="uk-UA"/>
        </w:rPr>
        <w:t xml:space="preserve"> 1 рисунком. У с</w:t>
      </w:r>
      <w:r w:rsidR="005778B2" w:rsidRPr="005778B2">
        <w:rPr>
          <w:rFonts w:ascii="Times New Roman" w:hAnsi="Times New Roman"/>
          <w:sz w:val="28"/>
          <w:szCs w:val="28"/>
          <w:lang w:val="uk-UA"/>
        </w:rPr>
        <w:t>писку використаної літератури 44</w:t>
      </w:r>
      <w:r w:rsidR="000F35BC">
        <w:rPr>
          <w:rFonts w:ascii="Times New Roman" w:hAnsi="Times New Roman"/>
          <w:sz w:val="28"/>
          <w:szCs w:val="28"/>
          <w:lang w:val="uk-UA"/>
        </w:rPr>
        <w:t xml:space="preserve"> джерел</w:t>
      </w:r>
      <w:r w:rsidR="008B3639">
        <w:rPr>
          <w:rFonts w:ascii="Times New Roman" w:hAnsi="Times New Roman"/>
          <w:sz w:val="28"/>
          <w:szCs w:val="28"/>
          <w:lang w:val="uk-UA"/>
        </w:rPr>
        <w:t>а</w:t>
      </w:r>
      <w:r w:rsidR="000F35BC">
        <w:rPr>
          <w:rFonts w:ascii="Times New Roman" w:hAnsi="Times New Roman"/>
          <w:sz w:val="28"/>
          <w:szCs w:val="28"/>
          <w:lang w:val="uk-UA"/>
        </w:rPr>
        <w:t>, з яких – 6</w:t>
      </w:r>
      <w:r w:rsidRPr="005778B2">
        <w:rPr>
          <w:rFonts w:ascii="Times New Roman" w:hAnsi="Times New Roman"/>
          <w:sz w:val="28"/>
          <w:szCs w:val="28"/>
          <w:lang w:val="uk-UA"/>
        </w:rPr>
        <w:t xml:space="preserve"> </w:t>
      </w:r>
      <w:r w:rsidR="008B3639">
        <w:rPr>
          <w:rFonts w:ascii="Times New Roman" w:hAnsi="Times New Roman"/>
          <w:sz w:val="28"/>
          <w:szCs w:val="28"/>
          <w:lang w:val="uk-UA"/>
        </w:rPr>
        <w:t>англомовні</w:t>
      </w:r>
      <w:r w:rsidRPr="005778B2">
        <w:rPr>
          <w:rFonts w:ascii="Times New Roman" w:hAnsi="Times New Roman"/>
          <w:sz w:val="28"/>
          <w:szCs w:val="28"/>
          <w:lang w:val="uk-UA"/>
        </w:rPr>
        <w:t>.</w:t>
      </w:r>
    </w:p>
    <w:p w14:paraId="0D0EB8E3" w14:textId="3E36B6C2" w:rsidR="00190CF8" w:rsidRPr="006361AA" w:rsidRDefault="00190CF8" w:rsidP="00555C39">
      <w:pPr>
        <w:spacing w:after="0" w:line="350" w:lineRule="auto"/>
        <w:ind w:firstLine="709"/>
        <w:jc w:val="both"/>
        <w:rPr>
          <w:rFonts w:ascii="Times New Roman" w:hAnsi="Times New Roman"/>
          <w:sz w:val="28"/>
          <w:szCs w:val="28"/>
          <w:lang w:val="uk-UA"/>
        </w:rPr>
      </w:pPr>
      <w:r w:rsidRPr="006361AA">
        <w:rPr>
          <w:rFonts w:ascii="Times New Roman" w:hAnsi="Times New Roman"/>
          <w:sz w:val="28"/>
          <w:szCs w:val="28"/>
          <w:lang w:val="uk-UA"/>
        </w:rPr>
        <w:t xml:space="preserve">Результати дослідження доповідалися на </w:t>
      </w:r>
      <w:r w:rsidRPr="006361AA">
        <w:rPr>
          <w:rFonts w:ascii="Times New Roman" w:hAnsi="Times New Roman" w:cs="Times New Roman"/>
          <w:sz w:val="28"/>
          <w:szCs w:val="28"/>
          <w:lang w:val="uk-UA"/>
        </w:rPr>
        <w:t>VІ Міжнародній науково-практичній конференції «Сучасні тенденції та перспективи розвитку фізичної підготовки і спорту Збройних Сил України, правоохоронних органів, рятувальних та інших спеціальних служб на шляху Євроатлантичної інтеграції України».</w:t>
      </w:r>
    </w:p>
    <w:p w14:paraId="54D8EFE8" w14:textId="77777777" w:rsidR="00C44B4F" w:rsidRPr="006361AA" w:rsidRDefault="00C44B4F">
      <w:pPr>
        <w:rPr>
          <w:rFonts w:ascii="Times New Roman" w:eastAsia="Times New Roman" w:hAnsi="Times New Roman" w:cs="Times New Roman"/>
          <w:b/>
          <w:sz w:val="28"/>
          <w:szCs w:val="28"/>
          <w:lang w:val="uk-UA" w:eastAsia="ru-RU"/>
        </w:rPr>
      </w:pPr>
      <w:r w:rsidRPr="006361AA">
        <w:rPr>
          <w:b/>
          <w:szCs w:val="28"/>
          <w:lang w:val="uk-UA"/>
        </w:rPr>
        <w:br w:type="page"/>
      </w:r>
    </w:p>
    <w:p w14:paraId="1C706B56" w14:textId="0A4A061B" w:rsidR="00976C7F" w:rsidRPr="006361AA" w:rsidRDefault="00976C7F" w:rsidP="00976C7F">
      <w:pPr>
        <w:pStyle w:val="a4"/>
        <w:tabs>
          <w:tab w:val="clear" w:pos="4536"/>
          <w:tab w:val="clear" w:pos="9356"/>
        </w:tabs>
        <w:spacing w:line="360" w:lineRule="auto"/>
        <w:ind w:firstLine="709"/>
        <w:jc w:val="center"/>
        <w:rPr>
          <w:b/>
          <w:szCs w:val="28"/>
        </w:rPr>
      </w:pPr>
      <w:r w:rsidRPr="006361AA">
        <w:rPr>
          <w:b/>
          <w:szCs w:val="28"/>
        </w:rPr>
        <w:lastRenderedPageBreak/>
        <w:t>РОЗДІЛ 1</w:t>
      </w:r>
    </w:p>
    <w:p w14:paraId="1FD28D79" w14:textId="5A14B5C4" w:rsidR="00976C7F" w:rsidRPr="006361AA" w:rsidRDefault="00530052" w:rsidP="00976C7F">
      <w:pPr>
        <w:pStyle w:val="a4"/>
        <w:tabs>
          <w:tab w:val="clear" w:pos="4536"/>
          <w:tab w:val="clear" w:pos="9356"/>
        </w:tabs>
        <w:spacing w:line="360" w:lineRule="auto"/>
        <w:ind w:firstLine="709"/>
        <w:jc w:val="center"/>
        <w:rPr>
          <w:rFonts w:eastAsia="Calibri"/>
          <w:b/>
          <w:szCs w:val="28"/>
        </w:rPr>
      </w:pPr>
      <w:r>
        <w:rPr>
          <w:b/>
          <w:szCs w:val="28"/>
        </w:rPr>
        <w:t>ТЕОРЕТИЧНИЙ АНАЛІЗ ОСОБЛИВОСТЕЙ</w:t>
      </w:r>
      <w:r w:rsidR="00976C7F" w:rsidRPr="006361AA">
        <w:rPr>
          <w:rFonts w:eastAsia="Calibri"/>
          <w:b/>
          <w:szCs w:val="28"/>
        </w:rPr>
        <w:t xml:space="preserve"> РОЗВИТКУ ШВИДКОСТІ У КУРСАНТІВ ВВНЗ ЗАСОБАМИ ЛЕГКОЇ АТЛЕТИКИ ТА ПРИСКОРЕНОГО ПЕРЕСУВАННЯ</w:t>
      </w:r>
    </w:p>
    <w:p w14:paraId="2C74F1AF" w14:textId="77777777" w:rsidR="00976C7F" w:rsidRPr="006361AA" w:rsidRDefault="00976C7F" w:rsidP="008B3639">
      <w:pPr>
        <w:pStyle w:val="a4"/>
        <w:tabs>
          <w:tab w:val="clear" w:pos="4536"/>
          <w:tab w:val="clear" w:pos="9356"/>
        </w:tabs>
        <w:spacing w:line="360" w:lineRule="auto"/>
        <w:ind w:firstLine="709"/>
        <w:jc w:val="center"/>
        <w:rPr>
          <w:b/>
          <w:noProof/>
          <w:szCs w:val="28"/>
        </w:rPr>
      </w:pPr>
    </w:p>
    <w:p w14:paraId="1D6898A0" w14:textId="77777777" w:rsidR="00976C7F" w:rsidRPr="006361AA" w:rsidRDefault="00976C7F" w:rsidP="008B3639">
      <w:pPr>
        <w:spacing w:after="0" w:line="360" w:lineRule="auto"/>
        <w:ind w:firstLine="709"/>
        <w:jc w:val="both"/>
        <w:rPr>
          <w:rFonts w:ascii="Times New Roman" w:hAnsi="Times New Roman" w:cs="Times New Roman"/>
          <w:b/>
          <w:noProof/>
          <w:sz w:val="28"/>
          <w:szCs w:val="28"/>
          <w:lang w:val="uk-UA"/>
        </w:rPr>
      </w:pPr>
      <w:r w:rsidRPr="006361AA">
        <w:rPr>
          <w:rFonts w:ascii="Times New Roman" w:hAnsi="Times New Roman" w:cs="Times New Roman"/>
          <w:b/>
          <w:noProof/>
          <w:sz w:val="28"/>
          <w:szCs w:val="28"/>
          <w:lang w:val="uk-UA"/>
        </w:rPr>
        <w:t>1.1 Історичний аналіз становлення легкої атлетики та прискореного пересування</w:t>
      </w:r>
    </w:p>
    <w:p w14:paraId="50B3E1A1" w14:textId="77777777" w:rsidR="00976C7F" w:rsidRPr="006361AA" w:rsidRDefault="00976C7F" w:rsidP="008B3639">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Будь-які рухові дії військовослужбовця уподібнювати із проявом різних фізичних якостей, що здійснюється в межах можливостей людського організму, дає позитивний результат. Щоб легко атлетові подолати дистанцію навіть середньої довжини, йому необхідно повною мірою показати свої здібності в спритності, швидкості, витривалості тощо. Отже, розвивати швидкість неможливо без побічного розвитку практично усіх фізичних якостей військовослужбовця.</w:t>
      </w:r>
    </w:p>
    <w:p w14:paraId="1FE3BD79" w14:textId="4FC50458" w:rsidR="00976C7F" w:rsidRPr="006361AA" w:rsidRDefault="00976C7F" w:rsidP="00EB3206">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lang w:val="uk-UA"/>
        </w:rPr>
        <w:t xml:space="preserve">Зрозуміло, що назва “легка атлетика” сьогодні досить умовна, адже важко назвати, наприклад, біг на довгі дистанції, марафон або метання молота “легкими” фізичними вправами </w:t>
      </w:r>
      <w:r w:rsidRPr="006361AA">
        <w:rPr>
          <w:rFonts w:ascii="Times New Roman" w:hAnsi="Times New Roman" w:cs="Times New Roman"/>
          <w:sz w:val="28"/>
          <w:szCs w:val="28"/>
          <w:lang w:val="uk-UA"/>
        </w:rPr>
        <w:t>[</w:t>
      </w:r>
      <w:r w:rsidR="000F35BC">
        <w:rPr>
          <w:rFonts w:ascii="Times New Roman" w:hAnsi="Times New Roman" w:cs="Times New Roman"/>
          <w:sz w:val="28"/>
          <w:szCs w:val="28"/>
          <w:lang w:val="uk-UA"/>
        </w:rPr>
        <w:t>10</w:t>
      </w:r>
      <w:r w:rsidRPr="006361AA">
        <w:rPr>
          <w:rFonts w:ascii="Times New Roman" w:hAnsi="Times New Roman" w:cs="Times New Roman"/>
          <w:sz w:val="28"/>
          <w:szCs w:val="28"/>
          <w:lang w:val="uk-UA"/>
        </w:rPr>
        <w:t>].</w:t>
      </w:r>
    </w:p>
    <w:p w14:paraId="7EE89894" w14:textId="17D5F7AC" w:rsidR="00976C7F" w:rsidRPr="006361AA" w:rsidRDefault="00976C7F" w:rsidP="00EB3206">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В системі фізичної підготовки серед різноманітних засобів і методів розвитку фізичних якостей заняття з легкої атлетики займають особливе місце. Вони відомі ще з давнини як </w:t>
      </w:r>
      <w:r w:rsidRPr="006361AA">
        <w:rPr>
          <w:rFonts w:ascii="Times New Roman" w:hAnsi="Times New Roman" w:cs="Times New Roman"/>
          <w:sz w:val="28"/>
          <w:lang w:val="uk-UA"/>
        </w:rPr>
        <w:t>стародавнє грецьке слово «атлетика» у перекладі на українську мову – боротьба, вправа. У Стародавній Греції атлетами називали тих, хто змагався в силі та спритності</w:t>
      </w:r>
      <w:r w:rsidRPr="006361AA">
        <w:rPr>
          <w:lang w:val="uk-UA"/>
        </w:rPr>
        <w:t xml:space="preserve"> </w:t>
      </w:r>
      <w:r w:rsidRPr="006361AA">
        <w:rPr>
          <w:rFonts w:ascii="Times New Roman" w:hAnsi="Times New Roman" w:cs="Times New Roman"/>
          <w:sz w:val="28"/>
          <w:szCs w:val="28"/>
          <w:lang w:val="uk-UA"/>
        </w:rPr>
        <w:t>[</w:t>
      </w:r>
      <w:r w:rsidR="000F35BC">
        <w:rPr>
          <w:rFonts w:ascii="Times New Roman" w:hAnsi="Times New Roman" w:cs="Times New Roman"/>
          <w:sz w:val="28"/>
          <w:szCs w:val="28"/>
          <w:lang w:val="uk-UA"/>
        </w:rPr>
        <w:t>3</w:t>
      </w:r>
      <w:r w:rsidRPr="006361AA">
        <w:rPr>
          <w:rFonts w:ascii="Times New Roman" w:hAnsi="Times New Roman" w:cs="Times New Roman"/>
          <w:sz w:val="28"/>
          <w:szCs w:val="28"/>
          <w:lang w:val="uk-UA"/>
        </w:rPr>
        <w:t>].</w:t>
      </w:r>
    </w:p>
    <w:p w14:paraId="3C326CDD" w14:textId="7002AF42" w:rsidR="00976C7F" w:rsidRPr="006361AA" w:rsidRDefault="00976C7F" w:rsidP="00EB3206">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Легка атлетика– вид спорту, який об’єднує такі спортивні вправи: ходьбу, біг, стрибки, ме</w:t>
      </w:r>
      <w:r w:rsidR="008275D2" w:rsidRPr="006361AA">
        <w:rPr>
          <w:rFonts w:ascii="Times New Roman" w:hAnsi="Times New Roman" w:cs="Times New Roman"/>
          <w:sz w:val="28"/>
          <w:szCs w:val="28"/>
          <w:lang w:val="uk-UA"/>
        </w:rPr>
        <w:t xml:space="preserve">тання та багатоборства. </w:t>
      </w:r>
      <w:r w:rsidRPr="006361AA">
        <w:rPr>
          <w:rFonts w:ascii="Times New Roman" w:hAnsi="Times New Roman" w:cs="Times New Roman"/>
          <w:sz w:val="28"/>
          <w:szCs w:val="28"/>
          <w:lang w:val="uk-UA"/>
        </w:rPr>
        <w:t>Також це давній вид спорту, виникнення якого пов’язане з трудовою діяльністю людей. Умови життя і діяльності стародавніх людей залежали від уміння швидко бігати, далеко стрибати, якомога далі і точніше метати</w:t>
      </w:r>
      <w:r w:rsidRPr="006361AA">
        <w:rPr>
          <w:lang w:val="uk-UA"/>
        </w:rPr>
        <w:t xml:space="preserve"> </w:t>
      </w:r>
      <w:r w:rsidRPr="006361AA">
        <w:rPr>
          <w:rFonts w:ascii="Times New Roman" w:hAnsi="Times New Roman" w:cs="Times New Roman"/>
          <w:sz w:val="28"/>
          <w:szCs w:val="28"/>
          <w:lang w:val="uk-UA"/>
        </w:rPr>
        <w:t>[</w:t>
      </w:r>
      <w:r w:rsidR="000F35BC">
        <w:rPr>
          <w:rFonts w:ascii="Times New Roman" w:hAnsi="Times New Roman" w:cs="Times New Roman"/>
          <w:sz w:val="28"/>
          <w:szCs w:val="28"/>
          <w:lang w:val="uk-UA"/>
        </w:rPr>
        <w:t>3</w:t>
      </w:r>
      <w:r w:rsidRPr="006361AA">
        <w:rPr>
          <w:rFonts w:ascii="Times New Roman" w:hAnsi="Times New Roman" w:cs="Times New Roman"/>
          <w:sz w:val="28"/>
          <w:szCs w:val="28"/>
          <w:lang w:val="uk-UA"/>
        </w:rPr>
        <w:t>].</w:t>
      </w:r>
    </w:p>
    <w:p w14:paraId="758720F1" w14:textId="77777777" w:rsidR="00976C7F" w:rsidRPr="006361AA" w:rsidRDefault="00976C7F" w:rsidP="00EB3206">
      <w:pPr>
        <w:spacing w:after="0" w:line="360" w:lineRule="auto"/>
        <w:ind w:firstLine="709"/>
        <w:jc w:val="both"/>
        <w:rPr>
          <w:rFonts w:ascii="Times New Roman" w:hAnsi="Times New Roman" w:cs="Times New Roman"/>
          <w:sz w:val="36"/>
          <w:szCs w:val="28"/>
          <w:lang w:val="uk-UA"/>
        </w:rPr>
      </w:pPr>
      <w:r w:rsidRPr="006361AA">
        <w:rPr>
          <w:rFonts w:ascii="Times New Roman" w:hAnsi="Times New Roman" w:cs="Times New Roman"/>
          <w:sz w:val="28"/>
          <w:lang w:val="uk-UA"/>
        </w:rPr>
        <w:t xml:space="preserve">Перша відома нам Олімпіада відбулася в 776 році до н. е. До програми було включено біг на один стадій (192,27 м), чи, як його тоді називали, </w:t>
      </w:r>
      <w:r w:rsidRPr="006361AA">
        <w:rPr>
          <w:rFonts w:ascii="Times New Roman" w:hAnsi="Times New Roman" w:cs="Times New Roman"/>
          <w:sz w:val="28"/>
          <w:lang w:val="uk-UA"/>
        </w:rPr>
        <w:lastRenderedPageBreak/>
        <w:t>«</w:t>
      </w:r>
      <w:proofErr w:type="spellStart"/>
      <w:r w:rsidRPr="006361AA">
        <w:rPr>
          <w:rFonts w:ascii="Times New Roman" w:hAnsi="Times New Roman" w:cs="Times New Roman"/>
          <w:sz w:val="28"/>
          <w:lang w:val="uk-UA"/>
        </w:rPr>
        <w:t>дромос</w:t>
      </w:r>
      <w:proofErr w:type="spellEnd"/>
      <w:r w:rsidRPr="006361AA">
        <w:rPr>
          <w:rFonts w:ascii="Times New Roman" w:hAnsi="Times New Roman" w:cs="Times New Roman"/>
          <w:sz w:val="28"/>
          <w:lang w:val="uk-UA"/>
        </w:rPr>
        <w:t>». На ХІV Олімпіаді було включено подвійний біг, чи «</w:t>
      </w:r>
      <w:proofErr w:type="spellStart"/>
      <w:r w:rsidRPr="006361AA">
        <w:rPr>
          <w:rFonts w:ascii="Times New Roman" w:hAnsi="Times New Roman" w:cs="Times New Roman"/>
          <w:sz w:val="28"/>
          <w:lang w:val="uk-UA"/>
        </w:rPr>
        <w:t>діаулос</w:t>
      </w:r>
      <w:proofErr w:type="spellEnd"/>
      <w:r w:rsidRPr="006361AA">
        <w:rPr>
          <w:rFonts w:ascii="Times New Roman" w:hAnsi="Times New Roman" w:cs="Times New Roman"/>
          <w:sz w:val="28"/>
          <w:lang w:val="uk-UA"/>
        </w:rPr>
        <w:t>», а на ХV Іграх біг на довгу дистанцію – «</w:t>
      </w:r>
      <w:proofErr w:type="spellStart"/>
      <w:r w:rsidRPr="006361AA">
        <w:rPr>
          <w:rFonts w:ascii="Times New Roman" w:hAnsi="Times New Roman" w:cs="Times New Roman"/>
          <w:sz w:val="28"/>
          <w:lang w:val="uk-UA"/>
        </w:rPr>
        <w:t>долікос</w:t>
      </w:r>
      <w:proofErr w:type="spellEnd"/>
      <w:r w:rsidRPr="006361AA">
        <w:rPr>
          <w:rFonts w:ascii="Times New Roman" w:hAnsi="Times New Roman" w:cs="Times New Roman"/>
          <w:sz w:val="28"/>
          <w:lang w:val="uk-UA"/>
        </w:rPr>
        <w:t>» (24 стадія). У 708 році до н. е. на ХVІІІ Олімпіаді спортсмени почали змагатися у п’ятиборстві (</w:t>
      </w:r>
      <w:proofErr w:type="spellStart"/>
      <w:r w:rsidRPr="006361AA">
        <w:rPr>
          <w:rFonts w:ascii="Times New Roman" w:hAnsi="Times New Roman" w:cs="Times New Roman"/>
          <w:sz w:val="28"/>
          <w:lang w:val="uk-UA"/>
        </w:rPr>
        <w:t>пентатлоні</w:t>
      </w:r>
      <w:proofErr w:type="spellEnd"/>
      <w:r w:rsidRPr="006361AA">
        <w:rPr>
          <w:rFonts w:ascii="Times New Roman" w:hAnsi="Times New Roman" w:cs="Times New Roman"/>
          <w:sz w:val="28"/>
          <w:lang w:val="uk-UA"/>
        </w:rPr>
        <w:t>), яке включало біг, метання списа, диска, стрибки в довжину та боротьбу.</w:t>
      </w:r>
    </w:p>
    <w:p w14:paraId="5C07A267" w14:textId="453103C9" w:rsidR="00976C7F" w:rsidRPr="006361AA" w:rsidRDefault="00976C7F" w:rsidP="00EB3206">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lang w:val="uk-UA"/>
        </w:rPr>
        <w:t>Великої популярності легкоатлетичний спорт досяг у Стародавній Греції. Причиною проведення спортивних змагань у цій країні було те, що багаточисельні війни вимагали наявності сильних і спритних людей. Тому, в містечку Олімпія, біля підніжжя пагорба Кроноса, де знаходився славнозвісний храм Зевса, стали проводитися загальнонаціональні змагання, які отримали назву Олімпійських ігор. На Олімпійські ігри збиралася величезна кількість людей із різних міст Греції. Про значення та п</w:t>
      </w:r>
      <w:r w:rsidR="00851CB3">
        <w:rPr>
          <w:rFonts w:ascii="Times New Roman" w:hAnsi="Times New Roman" w:cs="Times New Roman"/>
          <w:sz w:val="28"/>
          <w:lang w:val="uk-UA"/>
        </w:rPr>
        <w:t xml:space="preserve">опулярність цього спортивного </w:t>
      </w:r>
      <w:r w:rsidRPr="006361AA">
        <w:rPr>
          <w:rFonts w:ascii="Times New Roman" w:hAnsi="Times New Roman" w:cs="Times New Roman"/>
          <w:sz w:val="28"/>
          <w:lang w:val="uk-UA"/>
        </w:rPr>
        <w:t>свята свідчить той факт, що під час Олімпіад по всій країні припинялися війни</w:t>
      </w:r>
      <w:r w:rsidRPr="006361AA">
        <w:rPr>
          <w:sz w:val="28"/>
          <w:lang w:val="uk-UA"/>
        </w:rPr>
        <w:t>.</w:t>
      </w:r>
    </w:p>
    <w:p w14:paraId="2BEE3624" w14:textId="1709436C" w:rsidR="00976C7F" w:rsidRPr="006361AA" w:rsidRDefault="00976C7F" w:rsidP="00EB3206">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Таким чином, у Стародавній Греції культивувалися майже всі види легкої атлетики. У підготовці спортсменів до змагань греки наблизилися до нашого часу. Так, вони виконували різні підготовчі вправи, які нагадували сучасні бігові, практикували біг по воді та піску. Старт у бігу надавався за сигналом, і спортсмен, який робив фальстарт, суворо карався. Бігуни на старті для упору ніг використовували спеціальну плиту (</w:t>
      </w:r>
      <w:proofErr w:type="spellStart"/>
      <w:r w:rsidRPr="006361AA">
        <w:rPr>
          <w:rFonts w:ascii="Times New Roman" w:hAnsi="Times New Roman" w:cs="Times New Roman"/>
          <w:sz w:val="28"/>
          <w:szCs w:val="28"/>
          <w:lang w:val="uk-UA"/>
        </w:rPr>
        <w:t>балбис</w:t>
      </w:r>
      <w:proofErr w:type="spellEnd"/>
      <w:r w:rsidRPr="006361AA">
        <w:rPr>
          <w:rFonts w:ascii="Times New Roman" w:hAnsi="Times New Roman" w:cs="Times New Roman"/>
          <w:sz w:val="28"/>
          <w:szCs w:val="28"/>
          <w:lang w:val="uk-UA"/>
        </w:rPr>
        <w:t>). Кожний спортсмен біг по окремій доріжці для визначення переможця проводилися попередні т</w:t>
      </w:r>
      <w:r w:rsidR="00851CB3">
        <w:rPr>
          <w:rFonts w:ascii="Times New Roman" w:hAnsi="Times New Roman" w:cs="Times New Roman"/>
          <w:sz w:val="28"/>
          <w:szCs w:val="28"/>
          <w:lang w:val="uk-UA"/>
        </w:rPr>
        <w:t>а фінальні забіги</w:t>
      </w:r>
      <w:r w:rsidRPr="006361AA">
        <w:rPr>
          <w:rFonts w:ascii="Times New Roman" w:hAnsi="Times New Roman" w:cs="Times New Roman"/>
          <w:sz w:val="28"/>
          <w:szCs w:val="28"/>
          <w:lang w:val="uk-UA"/>
        </w:rPr>
        <w:t xml:space="preserve"> [</w:t>
      </w:r>
      <w:r w:rsidR="000F35BC">
        <w:rPr>
          <w:rFonts w:ascii="Times New Roman" w:hAnsi="Times New Roman" w:cs="Times New Roman"/>
          <w:sz w:val="28"/>
          <w:szCs w:val="28"/>
          <w:lang w:val="uk-UA"/>
        </w:rPr>
        <w:t>3</w:t>
      </w:r>
      <w:r w:rsidRPr="006361AA">
        <w:rPr>
          <w:rFonts w:ascii="Times New Roman" w:hAnsi="Times New Roman" w:cs="Times New Roman"/>
          <w:sz w:val="28"/>
          <w:szCs w:val="28"/>
          <w:lang w:val="uk-UA"/>
        </w:rPr>
        <w:t>].</w:t>
      </w:r>
    </w:p>
    <w:p w14:paraId="23E46F10" w14:textId="1A8119A8" w:rsidR="00976C7F" w:rsidRPr="006361AA" w:rsidRDefault="00976C7F" w:rsidP="00EB3206">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b/>
          <w:sz w:val="28"/>
          <w:szCs w:val="28"/>
          <w:lang w:val="uk-UA"/>
        </w:rPr>
        <w:t>Легка атлетика у XVI-XIX ст.</w:t>
      </w:r>
      <w:r w:rsidR="00CB1387" w:rsidRPr="006361AA">
        <w:rPr>
          <w:rFonts w:ascii="Times New Roman" w:hAnsi="Times New Roman" w:cs="Times New Roman"/>
          <w:b/>
          <w:sz w:val="28"/>
          <w:szCs w:val="28"/>
          <w:lang w:val="uk-UA"/>
        </w:rPr>
        <w:t xml:space="preserve"> </w:t>
      </w:r>
      <w:r w:rsidRPr="006361AA">
        <w:rPr>
          <w:rFonts w:ascii="Times New Roman" w:hAnsi="Times New Roman" w:cs="Times New Roman"/>
          <w:sz w:val="28"/>
          <w:szCs w:val="28"/>
          <w:lang w:val="uk-UA"/>
        </w:rPr>
        <w:t xml:space="preserve">У другій половині XIX ст. біг, стрибки і метання поступово перетворюються у самостійні фізичні вправи і важливі елементи легкоатлетичного спорту. </w:t>
      </w:r>
    </w:p>
    <w:p w14:paraId="0D858671" w14:textId="4A0F4821" w:rsidR="00976C7F" w:rsidRPr="006361AA" w:rsidRDefault="00976C7F" w:rsidP="00851CB3">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Легкоатлетичні вправи стали популярними у фізичному вихованні молоді. Історія сучасної легкої атлетики почалася на Британських островах. У манускриптах XII ст. згадуються легкоатлетичні змагання лондонців, до програми яких входили біг, стрибки у довжину, висоту, з жердиною і метання. Перше змагання з бігу на дистанцію близько 2</w:t>
      </w:r>
      <w:r w:rsidR="00851CB3">
        <w:rPr>
          <w:rFonts w:ascii="Times New Roman" w:hAnsi="Times New Roman" w:cs="Times New Roman"/>
          <w:sz w:val="28"/>
          <w:szCs w:val="28"/>
          <w:lang w:val="uk-UA"/>
        </w:rPr>
        <w:t xml:space="preserve"> км відбулося в </w:t>
      </w:r>
      <w:r w:rsidR="00851CB3">
        <w:rPr>
          <w:rFonts w:ascii="Times New Roman" w:hAnsi="Times New Roman" w:cs="Times New Roman"/>
          <w:sz w:val="28"/>
          <w:szCs w:val="28"/>
          <w:lang w:val="uk-UA"/>
        </w:rPr>
        <w:lastRenderedPageBreak/>
        <w:t>1837 </w:t>
      </w:r>
      <w:r w:rsidRPr="006361AA">
        <w:rPr>
          <w:rFonts w:ascii="Times New Roman" w:hAnsi="Times New Roman" w:cs="Times New Roman"/>
          <w:sz w:val="28"/>
          <w:szCs w:val="28"/>
          <w:lang w:val="uk-UA"/>
        </w:rPr>
        <w:t xml:space="preserve">р. у коледжі м. Регбі, потім в </w:t>
      </w:r>
      <w:proofErr w:type="spellStart"/>
      <w:r w:rsidRPr="006361AA">
        <w:rPr>
          <w:rFonts w:ascii="Times New Roman" w:hAnsi="Times New Roman" w:cs="Times New Roman"/>
          <w:sz w:val="28"/>
          <w:szCs w:val="28"/>
          <w:lang w:val="uk-UA"/>
        </w:rPr>
        <w:t>Ітоні</w:t>
      </w:r>
      <w:proofErr w:type="spellEnd"/>
      <w:r w:rsidRPr="006361AA">
        <w:rPr>
          <w:rFonts w:ascii="Times New Roman" w:hAnsi="Times New Roman" w:cs="Times New Roman"/>
          <w:sz w:val="28"/>
          <w:szCs w:val="28"/>
          <w:lang w:val="uk-UA"/>
        </w:rPr>
        <w:t>, Кембриджі, Лондоні та інших містах Англії. Програма змагань поступово розширювалася: до неї ввели біг на короткі дистанції, біг з перешкодами і метання ваги, стрибки у довжину і висоту з розбігу. У 1864 р. відбулися змагання між командами студентів Оксфордського і Кембриджського університетів з 6 видів бігу і 2 видів стрибків. Пізніше в ці змагання, що почали проводитися щорічно, було включено метання молота і штовхання ядра. У 1866 р. відбулася перша національна першість Англії з легкої атлетики.</w:t>
      </w:r>
    </w:p>
    <w:p w14:paraId="5683576B" w14:textId="0E5C63E3" w:rsidR="00976C7F" w:rsidRPr="006361AA" w:rsidRDefault="00976C7F" w:rsidP="00851CB3">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Слідом за Велико</w:t>
      </w:r>
      <w:r w:rsidR="006361AA" w:rsidRPr="006361AA">
        <w:rPr>
          <w:rFonts w:ascii="Times New Roman" w:hAnsi="Times New Roman" w:cs="Times New Roman"/>
          <w:sz w:val="28"/>
          <w:szCs w:val="28"/>
          <w:lang w:val="uk-UA"/>
        </w:rPr>
        <w:t>ю Б</w:t>
      </w:r>
      <w:r w:rsidRPr="006361AA">
        <w:rPr>
          <w:rFonts w:ascii="Times New Roman" w:hAnsi="Times New Roman" w:cs="Times New Roman"/>
          <w:sz w:val="28"/>
          <w:szCs w:val="28"/>
          <w:lang w:val="uk-UA"/>
        </w:rPr>
        <w:t>ританією легкоатлетичний спорт здобув визнання і почав широко культивуватися у США. У 1868 р. був створений Нью</w:t>
      </w:r>
      <w:r w:rsidR="006361AA" w:rsidRPr="006361AA">
        <w:rPr>
          <w:rFonts w:ascii="Times New Roman" w:hAnsi="Times New Roman" w:cs="Times New Roman"/>
          <w:sz w:val="28"/>
          <w:szCs w:val="28"/>
          <w:lang w:val="uk-UA"/>
        </w:rPr>
        <w:t>-</w:t>
      </w:r>
      <w:r w:rsidRPr="006361AA">
        <w:rPr>
          <w:rFonts w:ascii="Times New Roman" w:hAnsi="Times New Roman" w:cs="Times New Roman"/>
          <w:sz w:val="28"/>
          <w:szCs w:val="28"/>
          <w:lang w:val="uk-UA"/>
        </w:rPr>
        <w:t>йоркський атлетичний союз і проведено перше змагання з легкої атлетики. Центрами її розвитку в США стали університети. У Франції легка атлетика починає розвиватися з 70-х років ХIХ ст. у ліцеях. В Німеччині перше змагання з легкої атлетики відбулося у 1888 р. З 90–х років XIX ст. легка атлетика почала розвиватися в Угорщині, Польщі, Чехословаччині, Югославії та інших країнах Центральної Європи. У Швеції цей вид спорту став утверджуватися з 1887 p., у Норвегії – з 1897 p., Фінляндії – з 1906 р. Таким чином, на кінець XIX ст. легка атлетика як вид спорту завоювала визнання у більшості країн світу [</w:t>
      </w:r>
      <w:r w:rsidR="000F35BC">
        <w:rPr>
          <w:rFonts w:ascii="Times New Roman" w:hAnsi="Times New Roman" w:cs="Times New Roman"/>
          <w:sz w:val="28"/>
          <w:szCs w:val="28"/>
          <w:lang w:val="uk-UA"/>
        </w:rPr>
        <w:t>3</w:t>
      </w:r>
      <w:r w:rsidRPr="006361AA">
        <w:rPr>
          <w:rFonts w:ascii="Times New Roman" w:hAnsi="Times New Roman" w:cs="Times New Roman"/>
          <w:sz w:val="28"/>
          <w:szCs w:val="28"/>
          <w:lang w:val="uk-UA"/>
        </w:rPr>
        <w:t>].</w:t>
      </w:r>
    </w:p>
    <w:p w14:paraId="6BED5AEB" w14:textId="77777777" w:rsidR="00EB3206" w:rsidRDefault="00976C7F" w:rsidP="00851CB3">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b/>
          <w:sz w:val="28"/>
          <w:szCs w:val="28"/>
          <w:lang w:val="uk-UA"/>
        </w:rPr>
        <w:t>Розвиток легкої атлетики у XX ст.</w:t>
      </w:r>
      <w:r w:rsidR="00CB1387" w:rsidRPr="006361AA">
        <w:rPr>
          <w:rFonts w:ascii="Times New Roman" w:hAnsi="Times New Roman" w:cs="Times New Roman"/>
          <w:b/>
          <w:sz w:val="28"/>
          <w:szCs w:val="28"/>
          <w:lang w:val="uk-UA"/>
        </w:rPr>
        <w:t xml:space="preserve"> </w:t>
      </w:r>
      <w:r w:rsidRPr="006361AA">
        <w:rPr>
          <w:rFonts w:ascii="Times New Roman" w:hAnsi="Times New Roman" w:cs="Times New Roman"/>
          <w:sz w:val="28"/>
          <w:szCs w:val="28"/>
          <w:lang w:val="uk-UA"/>
        </w:rPr>
        <w:t>У середні віки елементи легкої атлетики збереглися лише в іграх і розвагах деяких народів. Представники спеціальних професій, як, наприклад, скороходи чи гінці, змагалися з ходьби й бігу, а скоморохи – в метаннях і стрибках. Лише у ХVІІІ ст. біг, стрибки та метання починають відроджуватись у деяких системах фізичного виховання.</w:t>
      </w:r>
    </w:p>
    <w:p w14:paraId="0E697FD0" w14:textId="0CBA8E2F" w:rsidR="00976C7F" w:rsidRPr="006361AA" w:rsidRDefault="00976C7F" w:rsidP="00EB3206">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Вважається, що початок історії сучасної легкої атлетики розпочинається з 1837 року змаганнями з бігу на 2 км учнів коледжу міста Регбі (Англія). Після цього такі змагання почали проводити і в інших навчальних закладах Англії. З часом у програму змагань почали включати біг на короткі дистанції, біг з перешкодами, метання, а з 1851 року – стрибки в </w:t>
      </w:r>
      <w:r w:rsidRPr="006361AA">
        <w:rPr>
          <w:rFonts w:ascii="Times New Roman" w:hAnsi="Times New Roman" w:cs="Times New Roman"/>
          <w:sz w:val="28"/>
          <w:szCs w:val="28"/>
          <w:lang w:val="uk-UA"/>
        </w:rPr>
        <w:lastRenderedPageBreak/>
        <w:t xml:space="preserve">довжину та висоту з розбігу. У 1864 між університетами Оксфорда та </w:t>
      </w:r>
      <w:proofErr w:type="spellStart"/>
      <w:r w:rsidRPr="006361AA">
        <w:rPr>
          <w:rFonts w:ascii="Times New Roman" w:hAnsi="Times New Roman" w:cs="Times New Roman"/>
          <w:sz w:val="28"/>
          <w:szCs w:val="28"/>
          <w:lang w:val="uk-UA"/>
        </w:rPr>
        <w:t>Кембриджа</w:t>
      </w:r>
      <w:proofErr w:type="spellEnd"/>
      <w:r w:rsidRPr="006361AA">
        <w:rPr>
          <w:rFonts w:ascii="Times New Roman" w:hAnsi="Times New Roman" w:cs="Times New Roman"/>
          <w:sz w:val="28"/>
          <w:szCs w:val="28"/>
          <w:lang w:val="uk-UA"/>
        </w:rPr>
        <w:t xml:space="preserve"> були проведені перші змагання, які стали в подальшому щорічними. </w:t>
      </w:r>
    </w:p>
    <w:p w14:paraId="005918E5" w14:textId="77777777" w:rsidR="00976C7F" w:rsidRPr="006361AA" w:rsidRDefault="00976C7F" w:rsidP="00EB3206">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Важливими етапами розвитку легкої атлетики було створення в 1865 році Лондонського атлетичного клубу, а в 1880 році – Національної легкоатлетичної асоціації, яка об’єднала всі легкоатлетичні організації Англії. </w:t>
      </w:r>
    </w:p>
    <w:p w14:paraId="751CC3DB" w14:textId="77777777" w:rsidR="00976C7F" w:rsidRPr="006361AA" w:rsidRDefault="00976C7F" w:rsidP="00EB3206">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У 1866 році вперше відбулася національна першість Англії. Дещо пізніше легкоатлетичний спорт почав розвиватися в США. Особливо популярні були змагання з бігу. Так, відомо, що американець Ч. </w:t>
      </w:r>
      <w:proofErr w:type="spellStart"/>
      <w:r w:rsidRPr="006361AA">
        <w:rPr>
          <w:rFonts w:ascii="Times New Roman" w:hAnsi="Times New Roman" w:cs="Times New Roman"/>
          <w:sz w:val="28"/>
          <w:szCs w:val="28"/>
          <w:lang w:val="uk-UA"/>
        </w:rPr>
        <w:t>Роуелл</w:t>
      </w:r>
      <w:proofErr w:type="spellEnd"/>
      <w:r w:rsidRPr="006361AA">
        <w:rPr>
          <w:rFonts w:ascii="Times New Roman" w:hAnsi="Times New Roman" w:cs="Times New Roman"/>
          <w:sz w:val="28"/>
          <w:szCs w:val="28"/>
          <w:lang w:val="uk-UA"/>
        </w:rPr>
        <w:t xml:space="preserve"> за 12 годин пробіг 144 км 64 м. </w:t>
      </w:r>
    </w:p>
    <w:p w14:paraId="6B92B160" w14:textId="77777777" w:rsidR="00976C7F" w:rsidRPr="006361AA" w:rsidRDefault="00976C7F" w:rsidP="00EB3206">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У 1868 році в Нью-Йорку був створений легкоатлетичний клуб, а в 1875 році – Університетський легкоатлетичний союз і Національна легкоатлетична асоціація. </w:t>
      </w:r>
    </w:p>
    <w:p w14:paraId="75ABB206" w14:textId="77777777" w:rsidR="00976C7F" w:rsidRPr="006361AA" w:rsidRDefault="00976C7F" w:rsidP="00EB3206">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Перший чемпіонат США з легкої атлетики відбувся в 1875 році. Суттєвим стимулом для подальшого розвитку спорту, в тому числі й легкої атлетики, стало відновлення Олімпійських ігор. Організація перших міжнародних Олімпійських ігор сучасності пов’язана з ім’ям французького педагога та громадського діяча П’єра де </w:t>
      </w:r>
      <w:proofErr w:type="spellStart"/>
      <w:r w:rsidRPr="006361AA">
        <w:rPr>
          <w:rFonts w:ascii="Times New Roman" w:hAnsi="Times New Roman" w:cs="Times New Roman"/>
          <w:sz w:val="28"/>
          <w:szCs w:val="28"/>
          <w:lang w:val="uk-UA"/>
        </w:rPr>
        <w:t>Кубертена</w:t>
      </w:r>
      <w:proofErr w:type="spellEnd"/>
      <w:r w:rsidRPr="006361AA">
        <w:rPr>
          <w:rFonts w:ascii="Times New Roman" w:hAnsi="Times New Roman" w:cs="Times New Roman"/>
          <w:sz w:val="28"/>
          <w:szCs w:val="28"/>
          <w:lang w:val="uk-UA"/>
        </w:rPr>
        <w:t>, який вважав, що Олімпійські ігри сприятимуть зміцненню дружніх стосунків і миру між країнами. Саме це відображає Олімпійський прапор із п’ятьма сплетеними кільцями, які символізують п’ять континентів.</w:t>
      </w:r>
    </w:p>
    <w:p w14:paraId="56D97DA6" w14:textId="77777777" w:rsidR="00976C7F" w:rsidRPr="006361AA" w:rsidRDefault="00976C7F" w:rsidP="00EB3206">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За ініціативою </w:t>
      </w:r>
      <w:proofErr w:type="spellStart"/>
      <w:r w:rsidRPr="006361AA">
        <w:rPr>
          <w:rFonts w:ascii="Times New Roman" w:hAnsi="Times New Roman" w:cs="Times New Roman"/>
          <w:sz w:val="28"/>
          <w:szCs w:val="28"/>
          <w:lang w:val="uk-UA"/>
        </w:rPr>
        <w:t>Кубертена</w:t>
      </w:r>
      <w:proofErr w:type="spellEnd"/>
      <w:r w:rsidRPr="006361AA">
        <w:rPr>
          <w:rFonts w:ascii="Times New Roman" w:hAnsi="Times New Roman" w:cs="Times New Roman"/>
          <w:sz w:val="28"/>
          <w:szCs w:val="28"/>
          <w:lang w:val="uk-UA"/>
        </w:rPr>
        <w:t xml:space="preserve"> в 1894 році в Парижі відбувся Міжнародний легкоатлетичний конгрес. На його відкритті в актовому залі </w:t>
      </w:r>
      <w:proofErr w:type="spellStart"/>
      <w:r w:rsidRPr="006361AA">
        <w:rPr>
          <w:rFonts w:ascii="Times New Roman" w:hAnsi="Times New Roman" w:cs="Times New Roman"/>
          <w:sz w:val="28"/>
          <w:szCs w:val="28"/>
          <w:lang w:val="uk-UA"/>
        </w:rPr>
        <w:t>Сорбони</w:t>
      </w:r>
      <w:proofErr w:type="spellEnd"/>
      <w:r w:rsidRPr="006361AA">
        <w:rPr>
          <w:rFonts w:ascii="Times New Roman" w:hAnsi="Times New Roman" w:cs="Times New Roman"/>
          <w:sz w:val="28"/>
          <w:szCs w:val="28"/>
          <w:lang w:val="uk-UA"/>
        </w:rPr>
        <w:t xml:space="preserve"> були присутні делегати 34 країн, у тому числі й наш земляк (виходець із Полтави) О. Д. </w:t>
      </w:r>
      <w:proofErr w:type="spellStart"/>
      <w:r w:rsidRPr="006361AA">
        <w:rPr>
          <w:rFonts w:ascii="Times New Roman" w:hAnsi="Times New Roman" w:cs="Times New Roman"/>
          <w:sz w:val="28"/>
          <w:szCs w:val="28"/>
          <w:lang w:val="uk-UA"/>
        </w:rPr>
        <w:t>Бутовський</w:t>
      </w:r>
      <w:proofErr w:type="spellEnd"/>
      <w:r w:rsidRPr="006361AA">
        <w:rPr>
          <w:rFonts w:ascii="Times New Roman" w:hAnsi="Times New Roman" w:cs="Times New Roman"/>
          <w:sz w:val="28"/>
          <w:szCs w:val="28"/>
          <w:lang w:val="uk-UA"/>
        </w:rPr>
        <w:t xml:space="preserve">. </w:t>
      </w:r>
    </w:p>
    <w:p w14:paraId="70B631AD" w14:textId="77777777" w:rsidR="00976C7F" w:rsidRPr="006361AA" w:rsidRDefault="00976C7F" w:rsidP="00EB3206">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Легка атлетика завжди була найпопулярнішим видом спорту у програмі Олімпійських ігор. Вона збирала найбільшу кількість учасників і глядачів. Учасниками І Олімпійських ігор у Афінах були лише 59 атлетів із 8 країн. </w:t>
      </w:r>
      <w:r w:rsidRPr="006361AA">
        <w:rPr>
          <w:rFonts w:ascii="Times New Roman" w:hAnsi="Times New Roman" w:cs="Times New Roman"/>
          <w:sz w:val="28"/>
          <w:szCs w:val="28"/>
          <w:lang w:val="uk-UA"/>
        </w:rPr>
        <w:lastRenderedPageBreak/>
        <w:t>Вони змагалися в 12 видах легкої атлетики: у бігу на 100, 400, 800 і 1500 м, марафоні, бігу на 100 м з бар’єрами; стрибках у висоту, довжину, з жердиною і потрійному стрибку, штовханні ядра і метанні диска. На старт вийшли 59 легкоатлетів-чоловіків з 8 країн.</w:t>
      </w:r>
    </w:p>
    <w:p w14:paraId="189CBB07" w14:textId="6E2857CD" w:rsidR="00976C7F" w:rsidRPr="006361AA" w:rsidRDefault="00976C7F" w:rsidP="00EB3206">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Першим переможцем Олімпійських ігор став американець </w:t>
      </w:r>
      <w:proofErr w:type="spellStart"/>
      <w:r w:rsidRPr="006361AA">
        <w:rPr>
          <w:rFonts w:ascii="Times New Roman" w:hAnsi="Times New Roman" w:cs="Times New Roman"/>
          <w:sz w:val="28"/>
          <w:szCs w:val="28"/>
          <w:lang w:val="uk-UA"/>
        </w:rPr>
        <w:t>Дж</w:t>
      </w:r>
      <w:proofErr w:type="spellEnd"/>
      <w:r w:rsidRPr="006361AA">
        <w:rPr>
          <w:rFonts w:ascii="Times New Roman" w:hAnsi="Times New Roman" w:cs="Times New Roman"/>
          <w:sz w:val="28"/>
          <w:szCs w:val="28"/>
          <w:lang w:val="uk-UA"/>
        </w:rPr>
        <w:t>. Конноллі, який виграв змагання у потрійному стрибку. Головною подією Олімпіади став біг класичною трасою Марафон – Афіни (42,195 км). З тих 25 спортсменів, що стартували, фінішували лише 7, а переможець пробігу – грек С. Луїс – став національним героєм. Серед володарів перших золотих олімпійських нагород були представники тільки трьох країн: США, Австралії та Греції.</w:t>
      </w:r>
    </w:p>
    <w:p w14:paraId="4FBFB4B6" w14:textId="77777777" w:rsidR="00976C7F" w:rsidRPr="006361AA" w:rsidRDefault="00976C7F" w:rsidP="00EB3206">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Програма змагань легкоатлетів на II Олімпійських іграх 1900 р. у Парижі була збільшена вдвічі і включала вже 24 види. До них, поряд з класичними, – біг на 200 м, 400 м з бар’єрами, метання молота – ввійшли й такі види, як біг на 60 м, 11 200 м з бар’єрами, 2500, 4000 і 5000 м з перешкодами, стрибки з місця і навіть перетягування канату; дистанція бар’єрного бігу збільшилась від 100 до 110 м. </w:t>
      </w:r>
    </w:p>
    <w:p w14:paraId="08849AAA" w14:textId="77777777" w:rsidR="00976C7F" w:rsidRPr="006361AA" w:rsidRDefault="00976C7F" w:rsidP="00EB3206">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Майже в кожну Олімпіаду вносилися зміни до програми змагань легкоатлетів. Одні види, що були створені штучно і тому не мали великої популярності, швидко зникали, інші – широко розповсюджені – залишались у програмі, а правила їх удосконалювались.</w:t>
      </w:r>
    </w:p>
    <w:p w14:paraId="622E187D" w14:textId="124F8426" w:rsidR="00976C7F" w:rsidRPr="006361AA" w:rsidRDefault="00976C7F" w:rsidP="00EB3206">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На Іграх 1904 р. у Сент-Луїсі (США) до програми змагань було включено легкоатлетичне багатоборство. Чотири роки потому легкоатлети стали змагатися за олімпійські нагороди у спортивній ходьбі (дві дистанції) і метанні списа (два способи). Любителі античної старовини домоглися того, щоб метальники диска і списа змагалися у двох видах, метаючи прилади сучасним і грецьким способами.</w:t>
      </w:r>
    </w:p>
    <w:p w14:paraId="1D6E5E1C" w14:textId="6C090873" w:rsidR="00976C7F" w:rsidRPr="006361AA" w:rsidRDefault="00976C7F" w:rsidP="00EB3206">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Наступним кроком щодо удосконалення олімпійської легкоатлетичної програми стали Ігри 1912 р., що відбулися у столиці Швеції Стокгольмі. </w:t>
      </w:r>
      <w:r w:rsidRPr="006361AA">
        <w:rPr>
          <w:rFonts w:ascii="Times New Roman" w:hAnsi="Times New Roman" w:cs="Times New Roman"/>
          <w:sz w:val="28"/>
          <w:szCs w:val="28"/>
          <w:lang w:val="uk-UA"/>
        </w:rPr>
        <w:lastRenderedPageBreak/>
        <w:t xml:space="preserve">Програма олімпійських стартів легкоатлетів багато в чому наблизилася до сучасної. До неї, щоправда, ще не входили стрибки з місця, п’ятиборство, а результати метальників визначались як звичайним способом, так і за сумою спроб з двох рук, але з’явилися біг на 5000 </w:t>
      </w:r>
      <w:r w:rsidR="007F12CE">
        <w:rPr>
          <w:rFonts w:ascii="Times New Roman" w:hAnsi="Times New Roman" w:cs="Times New Roman"/>
          <w:sz w:val="28"/>
          <w:szCs w:val="28"/>
          <w:lang w:val="uk-UA"/>
        </w:rPr>
        <w:t xml:space="preserve">м </w:t>
      </w:r>
      <w:r w:rsidRPr="006361AA">
        <w:rPr>
          <w:rFonts w:ascii="Times New Roman" w:hAnsi="Times New Roman" w:cs="Times New Roman"/>
          <w:sz w:val="28"/>
          <w:szCs w:val="28"/>
          <w:lang w:val="uk-UA"/>
        </w:rPr>
        <w:t xml:space="preserve">і 10000 м, естафетний біг 4×100 </w:t>
      </w:r>
      <w:r w:rsidR="007F12CE">
        <w:rPr>
          <w:rFonts w:ascii="Times New Roman" w:hAnsi="Times New Roman" w:cs="Times New Roman"/>
          <w:sz w:val="28"/>
          <w:szCs w:val="28"/>
          <w:lang w:val="uk-UA"/>
        </w:rPr>
        <w:t xml:space="preserve">м </w:t>
      </w:r>
      <w:r w:rsidRPr="006361AA">
        <w:rPr>
          <w:rFonts w:ascii="Times New Roman" w:hAnsi="Times New Roman" w:cs="Times New Roman"/>
          <w:sz w:val="28"/>
          <w:szCs w:val="28"/>
          <w:lang w:val="uk-UA"/>
        </w:rPr>
        <w:t xml:space="preserve">і 4×400 м. </w:t>
      </w:r>
    </w:p>
    <w:p w14:paraId="2E1D24D3" w14:textId="77777777" w:rsidR="00976C7F" w:rsidRPr="006361AA" w:rsidRDefault="00976C7F" w:rsidP="00EB3206">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У 1920 р. до програми змагань легкоатлетів-чоловіків було включено біг на 3000 м з перешкодами і повернувся біг на 400 м з бар’єрами.</w:t>
      </w:r>
    </w:p>
    <w:p w14:paraId="2F1A8586" w14:textId="35D11234" w:rsidR="00976C7F" w:rsidRPr="006361AA" w:rsidRDefault="00976C7F" w:rsidP="00EB3206">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В 1932 р. з’явилася спортивна ходьба на 50 км. Нарешті у 1956 р. відбулася остання на сьогоднішній день зміна: дистанція спортивної ходьби з 10 км збільшилась до 20 км. З того часу статус «олімпійський» мають 24 легкоатлетичні види. Якщо програма змагань чоловіків була розроблена майже 100 років тому, то програма жіночих змагань постійно удосконалюється.</w:t>
      </w:r>
    </w:p>
    <w:p w14:paraId="27813B79" w14:textId="1E1F0044" w:rsidR="00976C7F" w:rsidRPr="006361AA" w:rsidRDefault="00976C7F" w:rsidP="00EB3206">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Вперше легкоатлетки взяли участь в Олімпійських іграх 1928 р. в Амстердамі. Стартували вони лише в п’ятьох видах: бігу на 100 і 800 м, естафетному бігу 4×100 м, стрибках у висоту і метанні диска. На наступних Іграх кількість видів збільшилась до 7 за рахунок бар’єрного бігу на 80 м і метання списа. На Іграх 1948 р. були введені біг на 200 м, стрибки в довжину і штовхання ядра, 1964 р. – біг на 400 м і п’ятиборство, 1972 р. – біг на 1500 м і естафетний біг 4×400 м, а дистанція бар’єрного бігу збільшилась з 80 до 100</w:t>
      </w:r>
      <w:r w:rsidR="00851CB3">
        <w:rPr>
          <w:rFonts w:ascii="Times New Roman" w:hAnsi="Times New Roman" w:cs="Times New Roman"/>
          <w:sz w:val="28"/>
          <w:szCs w:val="28"/>
          <w:lang w:val="uk-UA"/>
        </w:rPr>
        <w:t> </w:t>
      </w:r>
      <w:r w:rsidRPr="006361AA">
        <w:rPr>
          <w:rFonts w:ascii="Times New Roman" w:hAnsi="Times New Roman" w:cs="Times New Roman"/>
          <w:sz w:val="28"/>
          <w:szCs w:val="28"/>
          <w:lang w:val="uk-UA"/>
        </w:rPr>
        <w:t xml:space="preserve">м. Після Олімпіади 1980 р. на зміну п’ятиборству прийшло семиборство. </w:t>
      </w:r>
    </w:p>
    <w:p w14:paraId="23D369F9" w14:textId="77777777" w:rsidR="00976C7F" w:rsidRPr="006361AA" w:rsidRDefault="00976C7F" w:rsidP="00EB3206">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На Іграх 1996 р. жінки змагалися вже у 20 видах легкої атлетики, а на літньому чемпіонаті світу 1999 р. і Олімпіаді в Сіднеї (2000 р.) жінки почали змагатися в стрибках з жердиною і метанні молота. Починаючи з чемпіонату світу 2005 р. жінки розігрують медалі і з бігу на 3000 м з перешкодами (стипль-чез), вид, який також може в недалекому майбутньому стати «олімпійським».</w:t>
      </w:r>
    </w:p>
    <w:p w14:paraId="00954735" w14:textId="77777777" w:rsidR="00976C7F" w:rsidRPr="006361AA" w:rsidRDefault="00976C7F" w:rsidP="00EB3206">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Отже, у програмі жіночих олімпійських змагань з легкої атлетики постійно з’являються нові види. У 1912 р. була заснована Міжнародна </w:t>
      </w:r>
      <w:r w:rsidRPr="006361AA">
        <w:rPr>
          <w:rFonts w:ascii="Times New Roman" w:hAnsi="Times New Roman" w:cs="Times New Roman"/>
          <w:sz w:val="28"/>
          <w:szCs w:val="28"/>
          <w:lang w:val="uk-UA"/>
        </w:rPr>
        <w:lastRenderedPageBreak/>
        <w:t xml:space="preserve">легкоатлетична федерація, яка на сьогодні об’єднує більше 170 національних федерацій. Починаючи з 1983 р. </w:t>
      </w:r>
    </w:p>
    <w:p w14:paraId="25D94D57" w14:textId="77777777" w:rsidR="00867B1D" w:rsidRDefault="00976C7F" w:rsidP="00EB3206">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Міжнародна легкоатлетична федерація почала організовувати чемпіонати світу. Чемпіонати Європи почали проводитись з 1934 р. До календаря міжнародних змагань також включено: чемпіонати світу в приміщенні (раз на два роки); Кубки світу (раз на чотири роки); Кубки Європи для чоловічих і жіночих команд (раз на два роки); чемпіонати Європи в приміщенні (щорічно). </w:t>
      </w:r>
    </w:p>
    <w:p w14:paraId="0A8FE108" w14:textId="4ADB99C9" w:rsidR="00976C7F" w:rsidRPr="008150DA" w:rsidRDefault="00976C7F" w:rsidP="007F12CE">
      <w:pPr>
        <w:spacing w:after="0" w:line="360" w:lineRule="auto"/>
        <w:ind w:firstLine="709"/>
        <w:jc w:val="both"/>
        <w:rPr>
          <w:rFonts w:ascii="Times New Roman" w:hAnsi="Times New Roman" w:cs="Times New Roman"/>
          <w:sz w:val="28"/>
          <w:lang w:val="uk-UA"/>
        </w:rPr>
      </w:pPr>
      <w:r w:rsidRPr="008150DA">
        <w:rPr>
          <w:rFonts w:ascii="Times New Roman" w:hAnsi="Times New Roman" w:cs="Times New Roman"/>
          <w:sz w:val="28"/>
          <w:lang w:val="uk-UA"/>
        </w:rPr>
        <w:t>Біг поділяється на олімпійські та інші дисципліни. До олімпійських належить «гладкий» біг (тобто біг по доріжці стадіону з твердим покриттям) спринтерський - на короткі дистанції (100, 200, 400 м); 110 м (100 м у жінок) та 400 м з бар'єрами (у чоловіків); та відповідні естафети (4х100 та 4х400 м); біг на середні дистанції (800 та 1500 м) стаєрський - біг на довгі дистанції (5000 та 10000 м), «стипль-</w:t>
      </w:r>
      <w:proofErr w:type="spellStart"/>
      <w:r w:rsidRPr="008150DA">
        <w:rPr>
          <w:rFonts w:ascii="Times New Roman" w:hAnsi="Times New Roman" w:cs="Times New Roman"/>
          <w:sz w:val="28"/>
          <w:lang w:val="uk-UA"/>
        </w:rPr>
        <w:t>чейз</w:t>
      </w:r>
      <w:proofErr w:type="spellEnd"/>
      <w:r w:rsidRPr="008150DA">
        <w:rPr>
          <w:rFonts w:ascii="Times New Roman" w:hAnsi="Times New Roman" w:cs="Times New Roman"/>
          <w:sz w:val="28"/>
          <w:lang w:val="uk-UA"/>
        </w:rPr>
        <w:t>» - 3000 м з перешкодами (бар'єрами та ровом з водою); та марафон (42 км</w:t>
      </w:r>
      <w:r w:rsidRPr="006361AA">
        <w:rPr>
          <w:rFonts w:ascii="Times New Roman" w:hAnsi="Times New Roman" w:cs="Times New Roman"/>
          <w:sz w:val="28"/>
          <w:lang w:val="uk-UA"/>
        </w:rPr>
        <w:t xml:space="preserve"> 195 м). Деяка частина легкоатлетичних змагань проводиться також взимку під дахом в скороченому варіанті (наприклад замість </w:t>
      </w:r>
      <w:r w:rsidR="003B66FC">
        <w:rPr>
          <w:rFonts w:ascii="Times New Roman" w:hAnsi="Times New Roman" w:cs="Times New Roman"/>
          <w:sz w:val="28"/>
          <w:lang w:val="uk-UA"/>
        </w:rPr>
        <w:t>бігу на</w:t>
      </w:r>
      <w:r w:rsidRPr="006361AA">
        <w:rPr>
          <w:rFonts w:ascii="Times New Roman" w:hAnsi="Times New Roman" w:cs="Times New Roman"/>
          <w:sz w:val="28"/>
          <w:lang w:val="uk-UA"/>
        </w:rPr>
        <w:t xml:space="preserve"> 100 м змагаються на 60-метровій дистанції). Також існує велика кількість </w:t>
      </w:r>
      <w:proofErr w:type="spellStart"/>
      <w:r w:rsidRPr="006361AA">
        <w:rPr>
          <w:rFonts w:ascii="Times New Roman" w:hAnsi="Times New Roman" w:cs="Times New Roman"/>
          <w:sz w:val="28"/>
          <w:lang w:val="uk-UA"/>
        </w:rPr>
        <w:t>неолімпійских</w:t>
      </w:r>
      <w:proofErr w:type="spellEnd"/>
      <w:r w:rsidRPr="006361AA">
        <w:rPr>
          <w:rFonts w:ascii="Times New Roman" w:hAnsi="Times New Roman" w:cs="Times New Roman"/>
          <w:sz w:val="28"/>
          <w:lang w:val="uk-UA"/>
        </w:rPr>
        <w:t xml:space="preserve"> видів змагань з бігу, з котрих проводяться чисельні міжнародні змагання як серед чоловіків, та і жінок, або об'єднані забіги, чемпіонати світу та Європи; ведеться залік світових рекордів - наприклад з гладкого бігу (на традиційних для англомовного світу дистанціях, що вимірюються в ярдах (1 ярд = 91</w:t>
      </w:r>
      <w:r w:rsidR="008B3639">
        <w:rPr>
          <w:rFonts w:ascii="Times New Roman" w:hAnsi="Times New Roman" w:cs="Times New Roman"/>
          <w:sz w:val="28"/>
          <w:lang w:val="uk-UA"/>
        </w:rPr>
        <w:t>,</w:t>
      </w:r>
      <w:r w:rsidRPr="006361AA">
        <w:rPr>
          <w:rFonts w:ascii="Times New Roman" w:hAnsi="Times New Roman" w:cs="Times New Roman"/>
          <w:sz w:val="28"/>
          <w:lang w:val="uk-UA"/>
        </w:rPr>
        <w:t xml:space="preserve">44 см) та милях (1 миля = 1609,344 м) та з кросу. Серед довгих дистанцій найбільш популярні </w:t>
      </w:r>
      <w:proofErr w:type="spellStart"/>
      <w:r w:rsidRPr="006361AA">
        <w:rPr>
          <w:rFonts w:ascii="Times New Roman" w:hAnsi="Times New Roman" w:cs="Times New Roman"/>
          <w:sz w:val="28"/>
          <w:lang w:val="uk-UA"/>
        </w:rPr>
        <w:t>напівмарафон</w:t>
      </w:r>
      <w:proofErr w:type="spellEnd"/>
      <w:r w:rsidRPr="006361AA">
        <w:rPr>
          <w:rFonts w:ascii="Times New Roman" w:hAnsi="Times New Roman" w:cs="Times New Roman"/>
          <w:sz w:val="28"/>
          <w:lang w:val="uk-UA"/>
        </w:rPr>
        <w:t xml:space="preserve"> (21,1 км), </w:t>
      </w:r>
      <w:proofErr w:type="spellStart"/>
      <w:r w:rsidRPr="006361AA">
        <w:rPr>
          <w:rFonts w:ascii="Times New Roman" w:hAnsi="Times New Roman" w:cs="Times New Roman"/>
          <w:sz w:val="28"/>
          <w:lang w:val="uk-UA"/>
        </w:rPr>
        <w:t>чвертьмарафон</w:t>
      </w:r>
      <w:proofErr w:type="spellEnd"/>
      <w:r w:rsidRPr="006361AA">
        <w:rPr>
          <w:rFonts w:ascii="Times New Roman" w:hAnsi="Times New Roman" w:cs="Times New Roman"/>
          <w:sz w:val="28"/>
          <w:lang w:val="uk-UA"/>
        </w:rPr>
        <w:t xml:space="preserve"> (10,5 км), існують змагання з «ультра-марафону» - біг на дистанції, що перевищують 42 км 195 м (50 км, 100 км, тощо). Існують також чисельні змагання в бігу на час - біг на 1 годину, 2, 6, 24 години, тощо </w:t>
      </w:r>
      <w:r w:rsidR="000F35BC">
        <w:rPr>
          <w:rFonts w:ascii="Times New Roman" w:hAnsi="Times New Roman" w:cs="Times New Roman"/>
          <w:sz w:val="28"/>
          <w:szCs w:val="28"/>
          <w:lang w:val="uk-UA"/>
        </w:rPr>
        <w:t>[18</w:t>
      </w:r>
      <w:r w:rsidRPr="006361AA">
        <w:rPr>
          <w:rFonts w:ascii="Times New Roman" w:hAnsi="Times New Roman" w:cs="Times New Roman"/>
          <w:sz w:val="28"/>
          <w:szCs w:val="28"/>
          <w:lang w:val="uk-UA"/>
        </w:rPr>
        <w:t>]</w:t>
      </w:r>
      <w:r w:rsidR="00851CB3">
        <w:rPr>
          <w:rFonts w:ascii="Times New Roman" w:hAnsi="Times New Roman" w:cs="Times New Roman"/>
          <w:sz w:val="28"/>
          <w:szCs w:val="28"/>
          <w:lang w:val="uk-UA"/>
        </w:rPr>
        <w:t>.</w:t>
      </w:r>
    </w:p>
    <w:p w14:paraId="19D74F70" w14:textId="1662BB44" w:rsidR="00976C7F" w:rsidRPr="006361AA" w:rsidRDefault="00976C7F" w:rsidP="007F12CE">
      <w:pPr>
        <w:spacing w:after="0" w:line="360" w:lineRule="auto"/>
        <w:ind w:firstLine="709"/>
        <w:jc w:val="both"/>
        <w:rPr>
          <w:rFonts w:ascii="Times New Roman" w:hAnsi="Times New Roman" w:cs="Times New Roman"/>
          <w:b/>
          <w:sz w:val="36"/>
          <w:szCs w:val="28"/>
          <w:lang w:val="uk-UA"/>
        </w:rPr>
      </w:pPr>
      <w:r w:rsidRPr="006361AA">
        <w:rPr>
          <w:rFonts w:ascii="Times New Roman" w:hAnsi="Times New Roman" w:cs="Times New Roman"/>
          <w:b/>
          <w:sz w:val="28"/>
          <w:lang w:val="uk-UA"/>
        </w:rPr>
        <w:t xml:space="preserve">Легкоатлетичні </w:t>
      </w:r>
      <w:proofErr w:type="spellStart"/>
      <w:r w:rsidRPr="006361AA">
        <w:rPr>
          <w:rFonts w:ascii="Times New Roman" w:hAnsi="Times New Roman" w:cs="Times New Roman"/>
          <w:b/>
          <w:sz w:val="28"/>
          <w:lang w:val="uk-UA"/>
        </w:rPr>
        <w:t>багатоборства</w:t>
      </w:r>
      <w:r w:rsidR="007F12CE">
        <w:rPr>
          <w:rFonts w:ascii="Times New Roman" w:hAnsi="Times New Roman" w:cs="Times New Roman"/>
          <w:b/>
          <w:sz w:val="28"/>
          <w:lang w:val="uk-UA"/>
        </w:rPr>
        <w:t>.</w:t>
      </w:r>
      <w:r w:rsidRPr="006361AA">
        <w:rPr>
          <w:rFonts w:ascii="Times New Roman" w:hAnsi="Times New Roman" w:cs="Times New Roman"/>
          <w:sz w:val="28"/>
          <w:lang w:val="uk-UA"/>
        </w:rPr>
        <w:t>Семиборство</w:t>
      </w:r>
      <w:proofErr w:type="spellEnd"/>
      <w:r w:rsidRPr="006361AA">
        <w:rPr>
          <w:rFonts w:ascii="Times New Roman" w:hAnsi="Times New Roman" w:cs="Times New Roman"/>
          <w:sz w:val="28"/>
          <w:lang w:val="uk-UA"/>
        </w:rPr>
        <w:t xml:space="preserve"> - легкоатлетична дисципліна, комбіноване змагання, яке складається із семи вправ. Жіноче </w:t>
      </w:r>
      <w:r w:rsidRPr="006361AA">
        <w:rPr>
          <w:rFonts w:ascii="Times New Roman" w:hAnsi="Times New Roman" w:cs="Times New Roman"/>
          <w:sz w:val="28"/>
          <w:lang w:val="uk-UA"/>
        </w:rPr>
        <w:lastRenderedPageBreak/>
        <w:t>семиборство входить до програми Олімпійських ігор. До програми жіночого семиборства входять біг на 100 метрів з бар'єрами, стрибки у висоту, штовхання ядра, біг на 200 метрів, стрибки у довжину, метання списа, біг на 800 метрів. Семиборство прийшло на зміну легкоатлетичному п'ятиборству на початку 1980-х років. В програмі Олімпійських ігор воно з Олімпіади 1984 року в Лос-</w:t>
      </w:r>
      <w:proofErr w:type="spellStart"/>
      <w:r w:rsidRPr="006361AA">
        <w:rPr>
          <w:rFonts w:ascii="Times New Roman" w:hAnsi="Times New Roman" w:cs="Times New Roman"/>
          <w:sz w:val="28"/>
          <w:lang w:val="uk-UA"/>
        </w:rPr>
        <w:t>Анжелесі</w:t>
      </w:r>
      <w:proofErr w:type="spellEnd"/>
      <w:r w:rsidRPr="006361AA">
        <w:rPr>
          <w:rFonts w:ascii="Times New Roman" w:hAnsi="Times New Roman" w:cs="Times New Roman"/>
          <w:sz w:val="28"/>
          <w:lang w:val="uk-UA"/>
        </w:rPr>
        <w:t xml:space="preserve">. Змагання із семиборства тривають два дні - чотири перші дисципліни в перший день, три інші - в другий. Переможець визначається за системою підрахунку очок за таблицями, затвердженими IAAF. Рекорд світу складає 7291 очка і належить американській </w:t>
      </w:r>
      <w:proofErr w:type="spellStart"/>
      <w:r w:rsidRPr="006361AA">
        <w:rPr>
          <w:rFonts w:ascii="Times New Roman" w:hAnsi="Times New Roman" w:cs="Times New Roman"/>
          <w:sz w:val="28"/>
          <w:lang w:val="uk-UA"/>
        </w:rPr>
        <w:t>семиборці</w:t>
      </w:r>
      <w:proofErr w:type="spellEnd"/>
      <w:r w:rsidRPr="006361AA">
        <w:rPr>
          <w:rFonts w:ascii="Times New Roman" w:hAnsi="Times New Roman" w:cs="Times New Roman"/>
          <w:sz w:val="28"/>
          <w:lang w:val="uk-UA"/>
        </w:rPr>
        <w:t xml:space="preserve"> </w:t>
      </w:r>
      <w:proofErr w:type="spellStart"/>
      <w:r w:rsidRPr="006361AA">
        <w:rPr>
          <w:rFonts w:ascii="Times New Roman" w:hAnsi="Times New Roman" w:cs="Times New Roman"/>
          <w:sz w:val="28"/>
          <w:lang w:val="uk-UA"/>
        </w:rPr>
        <w:t>Джекі</w:t>
      </w:r>
      <w:proofErr w:type="spellEnd"/>
      <w:r w:rsidRPr="006361AA">
        <w:rPr>
          <w:rFonts w:ascii="Times New Roman" w:hAnsi="Times New Roman" w:cs="Times New Roman"/>
          <w:sz w:val="28"/>
          <w:lang w:val="uk-UA"/>
        </w:rPr>
        <w:t xml:space="preserve"> </w:t>
      </w:r>
      <w:proofErr w:type="spellStart"/>
      <w:r w:rsidRPr="006361AA">
        <w:rPr>
          <w:rFonts w:ascii="Times New Roman" w:hAnsi="Times New Roman" w:cs="Times New Roman"/>
          <w:sz w:val="28"/>
          <w:lang w:val="uk-UA"/>
        </w:rPr>
        <w:t>Джойнер-Керсі</w:t>
      </w:r>
      <w:proofErr w:type="spellEnd"/>
      <w:r w:rsidRPr="006361AA">
        <w:rPr>
          <w:rFonts w:ascii="Times New Roman" w:hAnsi="Times New Roman" w:cs="Times New Roman"/>
          <w:sz w:val="28"/>
          <w:lang w:val="uk-UA"/>
        </w:rPr>
        <w:t xml:space="preserve">. Вона встановила його в Сеулі в 1988 році. Рекорд України належить Людмилі Блонській і складає 6832 очка </w:t>
      </w:r>
      <w:r w:rsidRPr="006361AA">
        <w:rPr>
          <w:rFonts w:ascii="Times New Roman" w:hAnsi="Times New Roman" w:cs="Times New Roman"/>
          <w:sz w:val="28"/>
          <w:szCs w:val="28"/>
          <w:lang w:val="uk-UA"/>
        </w:rPr>
        <w:t>[</w:t>
      </w:r>
      <w:r w:rsidR="000F35BC">
        <w:rPr>
          <w:rFonts w:ascii="Times New Roman" w:hAnsi="Times New Roman" w:cs="Times New Roman"/>
          <w:sz w:val="28"/>
          <w:szCs w:val="28"/>
          <w:lang w:val="uk-UA"/>
        </w:rPr>
        <w:t>18</w:t>
      </w:r>
      <w:r w:rsidRPr="006361AA">
        <w:rPr>
          <w:rFonts w:ascii="Times New Roman" w:hAnsi="Times New Roman" w:cs="Times New Roman"/>
          <w:sz w:val="28"/>
          <w:szCs w:val="28"/>
          <w:lang w:val="uk-UA"/>
        </w:rPr>
        <w:t>]</w:t>
      </w:r>
      <w:r w:rsidR="00851CB3">
        <w:rPr>
          <w:rFonts w:ascii="Times New Roman" w:hAnsi="Times New Roman" w:cs="Times New Roman"/>
          <w:sz w:val="28"/>
          <w:szCs w:val="28"/>
          <w:lang w:val="uk-UA"/>
        </w:rPr>
        <w:t>.</w:t>
      </w:r>
    </w:p>
    <w:p w14:paraId="18C140CF" w14:textId="77777777" w:rsidR="00CB1387" w:rsidRPr="006361AA" w:rsidRDefault="00CB1387" w:rsidP="00EB3206">
      <w:pPr>
        <w:spacing w:after="0" w:line="360" w:lineRule="auto"/>
        <w:ind w:firstLine="709"/>
        <w:jc w:val="both"/>
        <w:rPr>
          <w:rFonts w:ascii="Times New Roman" w:hAnsi="Times New Roman" w:cs="Times New Roman"/>
          <w:b/>
          <w:noProof/>
          <w:sz w:val="28"/>
          <w:szCs w:val="28"/>
          <w:lang w:val="uk-UA"/>
        </w:rPr>
      </w:pPr>
    </w:p>
    <w:p w14:paraId="6CF490EB" w14:textId="34DCE16F" w:rsidR="00976C7F" w:rsidRPr="006361AA" w:rsidRDefault="00CB1387" w:rsidP="00EB3206">
      <w:pPr>
        <w:spacing w:after="0" w:line="360" w:lineRule="auto"/>
        <w:ind w:firstLine="709"/>
        <w:jc w:val="both"/>
        <w:rPr>
          <w:rFonts w:ascii="Times New Roman" w:hAnsi="Times New Roman" w:cs="Times New Roman"/>
          <w:b/>
          <w:sz w:val="36"/>
          <w:szCs w:val="28"/>
          <w:lang w:val="uk-UA"/>
        </w:rPr>
      </w:pPr>
      <w:r w:rsidRPr="006361AA">
        <w:rPr>
          <w:rFonts w:ascii="Times New Roman" w:hAnsi="Times New Roman" w:cs="Times New Roman"/>
          <w:b/>
          <w:noProof/>
          <w:sz w:val="28"/>
          <w:szCs w:val="28"/>
          <w:lang w:val="uk-UA"/>
        </w:rPr>
        <w:t xml:space="preserve">1.2. Сутність та зміст </w:t>
      </w:r>
      <w:r w:rsidR="00976C7F" w:rsidRPr="006361AA">
        <w:rPr>
          <w:rFonts w:ascii="Times New Roman" w:hAnsi="Times New Roman" w:cs="Times New Roman"/>
          <w:b/>
          <w:noProof/>
          <w:sz w:val="28"/>
          <w:szCs w:val="28"/>
          <w:lang w:val="uk-UA"/>
        </w:rPr>
        <w:t>легкої атлетики та прискореного пересування під час підготовки військовослужбовців</w:t>
      </w:r>
    </w:p>
    <w:p w14:paraId="7D687211" w14:textId="785B6DFE" w:rsidR="00976C7F" w:rsidRPr="006361AA" w:rsidRDefault="00976C7F" w:rsidP="00EB3206">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Сучасна підготовка військового фахівця не буде повноцінною, якщо вона будується на рівні знань військової техніки та вміння її використовувати. Необхідною умовою виконання бойових завдань є вміння військового фахівця чи підрозділу (розрахунку) максимально використовувати характеристики бойової техніки у найкоротший час. Для цього потрібна відмінна технічна виправка особового складу та високий рівень розвитку у них спеціальних та фізичних якостей, які сприяють підвищенню ефективності військово-професійної діяльності. Саме тому, в сучасних умовах розвитку Збройних Сил України важливого значення набувають розвиток спеціальних та фізичних якостей засобами легкої атлетики.</w:t>
      </w:r>
    </w:p>
    <w:p w14:paraId="2AECE931" w14:textId="61E54E9A" w:rsidR="00976C7F" w:rsidRPr="006361AA" w:rsidRDefault="00976C7F" w:rsidP="00EB3206">
      <w:pPr>
        <w:keepNext/>
        <w:widowControl w:val="0"/>
        <w:spacing w:after="0" w:line="360" w:lineRule="auto"/>
        <w:ind w:firstLine="709"/>
        <w:jc w:val="both"/>
        <w:rPr>
          <w:color w:val="000000"/>
          <w:spacing w:val="-2"/>
          <w:sz w:val="28"/>
          <w:szCs w:val="28"/>
          <w:lang w:val="uk-UA"/>
        </w:rPr>
      </w:pPr>
      <w:r w:rsidRPr="006361AA">
        <w:rPr>
          <w:rFonts w:ascii="Times New Roman" w:hAnsi="Times New Roman" w:cs="Times New Roman"/>
          <w:sz w:val="28"/>
          <w:szCs w:val="28"/>
          <w:lang w:val="uk-UA"/>
        </w:rPr>
        <w:t xml:space="preserve">Процес фізичної підготовки військовослужбовців створює умови для розвитку спеціальних  та фізичних якостей, який охоплює широке коло вправ, що їх розвивають. </w:t>
      </w:r>
      <w:r w:rsidRPr="006361AA">
        <w:rPr>
          <w:rFonts w:ascii="Times New Roman" w:hAnsi="Times New Roman" w:cs="Times New Roman"/>
          <w:color w:val="000000"/>
          <w:spacing w:val="-2"/>
          <w:sz w:val="28"/>
          <w:szCs w:val="28"/>
          <w:lang w:val="uk-UA"/>
        </w:rPr>
        <w:t>Фізичні якості – властивості (особливості) організму</w:t>
      </w:r>
      <w:r w:rsidRPr="006361AA">
        <w:rPr>
          <w:rFonts w:ascii="Times New Roman" w:hAnsi="Times New Roman" w:cs="Times New Roman"/>
          <w:bCs/>
          <w:color w:val="000000"/>
          <w:spacing w:val="-2"/>
          <w:sz w:val="28"/>
          <w:szCs w:val="28"/>
          <w:lang w:val="uk-UA"/>
        </w:rPr>
        <w:t xml:space="preserve"> військовослужбовця</w:t>
      </w:r>
      <w:r w:rsidRPr="006361AA">
        <w:rPr>
          <w:rFonts w:ascii="Times New Roman" w:hAnsi="Times New Roman" w:cs="Times New Roman"/>
          <w:color w:val="000000"/>
          <w:spacing w:val="-2"/>
          <w:sz w:val="28"/>
          <w:szCs w:val="28"/>
          <w:lang w:val="uk-UA"/>
        </w:rPr>
        <w:t xml:space="preserve">, що забезпечують його рухову діяльність, </w:t>
      </w:r>
      <w:r w:rsidRPr="006361AA">
        <w:rPr>
          <w:rFonts w:ascii="Times New Roman" w:hAnsi="Times New Roman" w:cs="Times New Roman"/>
          <w:sz w:val="28"/>
          <w:szCs w:val="28"/>
          <w:lang w:val="uk-UA"/>
        </w:rPr>
        <w:t xml:space="preserve">а </w:t>
      </w:r>
      <w:r w:rsidRPr="006361AA">
        <w:rPr>
          <w:rFonts w:ascii="Times New Roman" w:hAnsi="Times New Roman" w:cs="Times New Roman"/>
          <w:color w:val="000000"/>
          <w:spacing w:val="-2"/>
          <w:sz w:val="28"/>
          <w:szCs w:val="28"/>
          <w:lang w:val="uk-UA"/>
        </w:rPr>
        <w:t xml:space="preserve">спеціальні </w:t>
      </w:r>
      <w:r w:rsidRPr="006361AA">
        <w:rPr>
          <w:rFonts w:ascii="Times New Roman" w:hAnsi="Times New Roman" w:cs="Times New Roman"/>
          <w:color w:val="000000"/>
          <w:spacing w:val="-2"/>
          <w:sz w:val="28"/>
          <w:szCs w:val="28"/>
          <w:lang w:val="uk-UA"/>
        </w:rPr>
        <w:lastRenderedPageBreak/>
        <w:t>якості – властивості організму</w:t>
      </w:r>
      <w:r w:rsidRPr="006361AA">
        <w:rPr>
          <w:rFonts w:ascii="Times New Roman" w:hAnsi="Times New Roman" w:cs="Times New Roman"/>
          <w:bCs/>
          <w:color w:val="000000"/>
          <w:spacing w:val="-2"/>
          <w:sz w:val="28"/>
          <w:szCs w:val="28"/>
          <w:lang w:val="uk-UA"/>
        </w:rPr>
        <w:t xml:space="preserve"> військовослужбовця</w:t>
      </w:r>
      <w:r w:rsidRPr="006361AA">
        <w:rPr>
          <w:rFonts w:ascii="Times New Roman" w:hAnsi="Times New Roman" w:cs="Times New Roman"/>
          <w:color w:val="000000"/>
          <w:spacing w:val="-2"/>
          <w:sz w:val="28"/>
          <w:szCs w:val="28"/>
          <w:lang w:val="uk-UA"/>
        </w:rPr>
        <w:t xml:space="preserve">, які забезпечують його стійкість до впливу певних несприятливих факторів службової діяльності </w:t>
      </w:r>
      <w:r w:rsidR="00851CB3">
        <w:rPr>
          <w:rFonts w:ascii="Times New Roman" w:hAnsi="Times New Roman" w:cs="Times New Roman"/>
          <w:color w:val="000000"/>
          <w:spacing w:val="-2"/>
          <w:sz w:val="28"/>
          <w:szCs w:val="28"/>
          <w:lang w:val="uk-UA"/>
        </w:rPr>
        <w:t>та дій навколишнього середовища</w:t>
      </w:r>
      <w:r w:rsidRPr="006361AA">
        <w:rPr>
          <w:color w:val="000000"/>
          <w:spacing w:val="-2"/>
          <w:sz w:val="28"/>
          <w:szCs w:val="28"/>
          <w:lang w:val="uk-UA"/>
        </w:rPr>
        <w:t xml:space="preserve"> [</w:t>
      </w:r>
      <w:r w:rsidR="000F35BC">
        <w:rPr>
          <w:color w:val="000000"/>
          <w:spacing w:val="-2"/>
          <w:sz w:val="28"/>
          <w:szCs w:val="28"/>
          <w:lang w:val="uk-UA"/>
        </w:rPr>
        <w:t>32</w:t>
      </w:r>
      <w:r w:rsidRPr="006361AA">
        <w:rPr>
          <w:color w:val="000000"/>
          <w:spacing w:val="-2"/>
          <w:sz w:val="28"/>
          <w:szCs w:val="28"/>
          <w:lang w:val="uk-UA"/>
        </w:rPr>
        <w:t>]</w:t>
      </w:r>
      <w:r w:rsidR="00851CB3">
        <w:rPr>
          <w:color w:val="000000"/>
          <w:spacing w:val="-2"/>
          <w:sz w:val="28"/>
          <w:szCs w:val="28"/>
          <w:lang w:val="uk-UA"/>
        </w:rPr>
        <w:t>.</w:t>
      </w:r>
    </w:p>
    <w:p w14:paraId="5DBACFBF" w14:textId="73F66550" w:rsidR="00976C7F" w:rsidRPr="006361AA" w:rsidRDefault="00976C7F" w:rsidP="00EB3206">
      <w:pPr>
        <w:spacing w:after="0" w:line="360" w:lineRule="auto"/>
        <w:ind w:firstLine="709"/>
        <w:jc w:val="both"/>
        <w:rPr>
          <w:rFonts w:ascii="Times New Roman" w:hAnsi="Times New Roman" w:cs="Times New Roman"/>
          <w:color w:val="000000" w:themeColor="text1"/>
          <w:sz w:val="28"/>
          <w:szCs w:val="28"/>
          <w:lang w:val="uk-UA"/>
        </w:rPr>
      </w:pPr>
      <w:r w:rsidRPr="006361AA">
        <w:rPr>
          <w:rFonts w:ascii="Times New Roman" w:hAnsi="Times New Roman" w:cs="Times New Roman"/>
          <w:color w:val="000000" w:themeColor="text1"/>
          <w:sz w:val="28"/>
          <w:szCs w:val="28"/>
          <w:lang w:val="uk-UA"/>
        </w:rPr>
        <w:t>Курсанти, професійна діяльність яких визначається рівнем фізичної працездатності, ставлять перед собою завдання розвитку швидкісної підготовки. Для цієї категорії військовослужбовців, що мають відн</w:t>
      </w:r>
      <w:r w:rsidR="001D1557" w:rsidRPr="006361AA">
        <w:rPr>
          <w:rFonts w:ascii="Times New Roman" w:hAnsi="Times New Roman" w:cs="Times New Roman"/>
          <w:color w:val="000000" w:themeColor="text1"/>
          <w:sz w:val="28"/>
          <w:szCs w:val="28"/>
          <w:lang w:val="uk-UA"/>
        </w:rPr>
        <w:t>осно високий рівень розвитку</w:t>
      </w:r>
      <w:r w:rsidRPr="006361AA">
        <w:rPr>
          <w:rFonts w:ascii="Times New Roman" w:hAnsi="Times New Roman" w:cs="Times New Roman"/>
          <w:color w:val="000000" w:themeColor="text1"/>
          <w:sz w:val="28"/>
          <w:szCs w:val="28"/>
          <w:lang w:val="uk-UA"/>
        </w:rPr>
        <w:t xml:space="preserve"> швидкості, виникає необхідність пошуку шляхів подальшого його підвищення. Зокрема, аналогічна проблема існує в тренувальному процесі спортсменів. Однак, якщо в тренуванні завдання спеціальної швидкісної підготовки вирішуються щодо результату, то в нашому випадку раціональні методичні підходи вимагають наукового обґрунтування. На наш погляд, основна проблема полягає в тому, що спортсмени у процесі вдосконалення спеціальної швидкісної підготовки можуть використовувати, як спеціально спрямовану тренування, так і окрему змагальну вправу. Курсанти не завжди мають можливість включати певні рухові структури професійної діяльності у тренування. Це обумовлено тим, що спеціальна фізична підготовка, вирішуючи свої завдання, не має імітувати трудові рухи та їх комбінації. З іншого боку, важко підібрати адекватні спеціальні вправи для вдосконалення певних компонентів швидкісних можливостей без спотворення структури зв’язку.</w:t>
      </w:r>
    </w:p>
    <w:p w14:paraId="0C42BA27" w14:textId="77777777" w:rsidR="00976C7F" w:rsidRPr="006361AA" w:rsidRDefault="00976C7F" w:rsidP="00EB3206">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На наш погляд, основна проблема полягає в тому, що спортсмени у процесі вдосконалення спеціальної швидкісної підготовки можуть використовувати, як спеціально спрямоване тренування, так і окрему змагальну вправу. Військовослужбовці не завжди мають можливість включати певні рухові структури професійної діяльності у тренування. Це обумовлено тим, що спеціальна фізична підготовка, вирішуючи свої завдання, не має імітувати трудові рухи та їх комбінації. З іншого боку, важко підібрати адекватні спеціальні вправи для вдосконалення певних компонентів швидкісних можливостей без спотворення структури зв’язку.</w:t>
      </w:r>
    </w:p>
    <w:p w14:paraId="76EC20A3" w14:textId="77777777" w:rsidR="00976C7F" w:rsidRPr="006361AA" w:rsidRDefault="00976C7F" w:rsidP="00EB3206">
      <w:pPr>
        <w:spacing w:after="0" w:line="360" w:lineRule="auto"/>
        <w:ind w:firstLine="708"/>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lastRenderedPageBreak/>
        <w:t xml:space="preserve">Потрібно підкреслити, про необхідність розвитку швидкісної витривалості засобами </w:t>
      </w:r>
      <w:r w:rsidRPr="006361AA">
        <w:rPr>
          <w:rFonts w:ascii="Times New Roman" w:eastAsia="Calibri" w:hAnsi="Times New Roman" w:cs="Times New Roman"/>
          <w:sz w:val="28"/>
          <w:szCs w:val="28"/>
          <w:lang w:val="uk-UA" w:eastAsia="ru-RU"/>
        </w:rPr>
        <w:t>легкої атлетики та прискореного пересування</w:t>
      </w:r>
      <w:r w:rsidRPr="006361AA">
        <w:rPr>
          <w:rFonts w:ascii="Times New Roman" w:hAnsi="Times New Roman" w:cs="Times New Roman"/>
          <w:sz w:val="28"/>
          <w:szCs w:val="28"/>
          <w:lang w:val="uk-UA"/>
        </w:rPr>
        <w:t xml:space="preserve"> у військовослужбовців усіх спеціальностей. В зв’язку з цим розрізняють </w:t>
      </w:r>
      <w:r w:rsidRPr="006361AA">
        <w:rPr>
          <w:rFonts w:ascii="Times New Roman" w:hAnsi="Times New Roman" w:cs="Times New Roman"/>
          <w:color w:val="000000" w:themeColor="text1"/>
          <w:sz w:val="28"/>
          <w:szCs w:val="28"/>
          <w:lang w:val="uk-UA"/>
        </w:rPr>
        <w:t xml:space="preserve">основну фізичну і спеціальну швидкісну підготовку </w:t>
      </w:r>
      <w:r w:rsidRPr="006361AA">
        <w:rPr>
          <w:rFonts w:ascii="Times New Roman" w:hAnsi="Times New Roman" w:cs="Times New Roman"/>
          <w:sz w:val="28"/>
          <w:szCs w:val="28"/>
          <w:lang w:val="uk-UA"/>
        </w:rPr>
        <w:t>військовослужбовців з різними завданнями їх розвитку. Завдання загальної силової підготовки – це всебічний розвиток м’язової сили, та підвищення здатності до прояву сили в різних умовах навчально-бойової діяльності.</w:t>
      </w:r>
    </w:p>
    <w:p w14:paraId="5BAD0F70" w14:textId="0429DBA6" w:rsidR="00976C7F" w:rsidRPr="006361AA" w:rsidRDefault="00976C7F" w:rsidP="00EB3206">
      <w:pPr>
        <w:spacing w:after="0" w:line="360" w:lineRule="auto"/>
        <w:ind w:firstLine="709"/>
        <w:jc w:val="both"/>
        <w:rPr>
          <w:rFonts w:ascii="Times New Roman" w:eastAsia="TimesNewRomanPSMT" w:hAnsi="Times New Roman" w:cs="Times New Roman"/>
          <w:sz w:val="28"/>
          <w:szCs w:val="28"/>
          <w:lang w:val="uk-UA"/>
        </w:rPr>
      </w:pPr>
      <w:r w:rsidRPr="006361AA">
        <w:rPr>
          <w:rFonts w:ascii="Times New Roman" w:eastAsia="TimesNewRomanPSMT" w:hAnsi="Times New Roman" w:cs="Times New Roman"/>
          <w:sz w:val="28"/>
          <w:szCs w:val="28"/>
          <w:lang w:val="uk-UA"/>
        </w:rPr>
        <w:t xml:space="preserve">До змісту фізичної підготовки входять </w:t>
      </w:r>
      <w:r w:rsidRPr="006361AA">
        <w:rPr>
          <w:rFonts w:ascii="Times New Roman" w:hAnsi="Times New Roman" w:cs="Times New Roman"/>
          <w:color w:val="000000"/>
          <w:spacing w:val="-2"/>
          <w:sz w:val="28"/>
          <w:szCs w:val="28"/>
          <w:lang w:val="uk-UA"/>
        </w:rPr>
        <w:t xml:space="preserve">фізичні вправи, теоретичні знання, організаційно-методичні навички та вміння управління фізичним вдосконаленням військовослужбовців, фізичною підготовкою у військових частинах (підрозділах). </w:t>
      </w:r>
      <w:r w:rsidRPr="006361AA">
        <w:rPr>
          <w:rFonts w:ascii="Times New Roman" w:eastAsia="TimesNewRomanPSMT" w:hAnsi="Times New Roman" w:cs="Times New Roman"/>
          <w:sz w:val="28"/>
          <w:szCs w:val="28"/>
          <w:lang w:val="uk-UA"/>
        </w:rPr>
        <w:t>Основним засобом фізичної підготовки є фізичні вправи</w:t>
      </w:r>
      <w:r w:rsidRPr="006361AA">
        <w:rPr>
          <w:color w:val="000000"/>
          <w:spacing w:val="-2"/>
          <w:sz w:val="28"/>
          <w:szCs w:val="28"/>
          <w:lang w:val="uk-UA"/>
        </w:rPr>
        <w:t xml:space="preserve">. </w:t>
      </w:r>
      <w:r w:rsidRPr="006361AA">
        <w:rPr>
          <w:rFonts w:ascii="Times New Roman" w:hAnsi="Times New Roman" w:cs="Times New Roman"/>
          <w:color w:val="000000"/>
          <w:spacing w:val="-2"/>
          <w:sz w:val="28"/>
          <w:szCs w:val="28"/>
          <w:lang w:val="uk-UA"/>
        </w:rPr>
        <w:t xml:space="preserve">Фізичні вправи, професійні військово-прикладні прийоми і дії виконуються з урахуванням статі, віку, стану здоров’я, дотриманні умов безпеки, гігієнічних норм і використанні </w:t>
      </w:r>
      <w:r w:rsidRPr="006361AA">
        <w:rPr>
          <w:rFonts w:ascii="Times New Roman" w:hAnsi="Times New Roman" w:cs="Times New Roman"/>
          <w:color w:val="000000"/>
          <w:spacing w:val="-2"/>
          <w:sz w:val="28"/>
          <w:szCs w:val="28"/>
          <w:shd w:val="clear" w:color="auto" w:fill="FFFFFF"/>
          <w:lang w:val="uk-UA"/>
        </w:rPr>
        <w:t>водних, сонячних та повітряних процедур</w:t>
      </w:r>
      <w:r w:rsidRPr="006361AA">
        <w:rPr>
          <w:color w:val="000000"/>
          <w:spacing w:val="-2"/>
          <w:sz w:val="28"/>
          <w:szCs w:val="28"/>
          <w:lang w:val="uk-UA"/>
        </w:rPr>
        <w:t xml:space="preserve">, </w:t>
      </w:r>
      <w:r w:rsidRPr="006361AA">
        <w:rPr>
          <w:rFonts w:ascii="Times New Roman" w:eastAsia="TimesNewRomanPSMT" w:hAnsi="Times New Roman" w:cs="Times New Roman"/>
          <w:sz w:val="28"/>
          <w:szCs w:val="28"/>
          <w:lang w:val="uk-UA"/>
        </w:rPr>
        <w:t>які виконуються з дотриманням заходів безпеки та гігієнічних умов. Військовослужбовці оволодівають всім переліком фізичних вправ, який передбачений для них навчальними програмами [</w:t>
      </w:r>
      <w:r w:rsidR="000F35BC">
        <w:rPr>
          <w:rFonts w:ascii="Times New Roman" w:eastAsia="TimesNewRomanPSMT" w:hAnsi="Times New Roman" w:cs="Times New Roman"/>
          <w:sz w:val="28"/>
          <w:szCs w:val="28"/>
          <w:lang w:val="uk-UA"/>
        </w:rPr>
        <w:t>32</w:t>
      </w:r>
      <w:r w:rsidRPr="006361AA">
        <w:rPr>
          <w:rFonts w:ascii="Times New Roman" w:eastAsia="TimesNewRomanPSMT" w:hAnsi="Times New Roman" w:cs="Times New Roman"/>
          <w:sz w:val="28"/>
          <w:szCs w:val="28"/>
          <w:lang w:val="uk-UA"/>
        </w:rPr>
        <w:t>].</w:t>
      </w:r>
    </w:p>
    <w:p w14:paraId="5BFF44EE" w14:textId="77777777" w:rsidR="002B4BFC" w:rsidRPr="006361AA" w:rsidRDefault="002B4BFC" w:rsidP="00EB3206">
      <w:pPr>
        <w:spacing w:after="0" w:line="360" w:lineRule="auto"/>
        <w:ind w:firstLine="709"/>
        <w:jc w:val="both"/>
        <w:rPr>
          <w:rFonts w:ascii="Times New Roman" w:hAnsi="Times New Roman" w:cs="Times New Roman"/>
          <w:sz w:val="28"/>
          <w:lang w:val="uk-UA"/>
        </w:rPr>
      </w:pPr>
      <w:r w:rsidRPr="006361AA">
        <w:rPr>
          <w:rFonts w:ascii="Times New Roman" w:hAnsi="Times New Roman" w:cs="Times New Roman"/>
          <w:sz w:val="28"/>
          <w:lang w:val="uk-UA"/>
        </w:rPr>
        <w:t>Принципи, за якими проводиться розвиток швидкісних можливостей військовослужбовців, складають теоретико-методичні закономірності адаптації організму людини до фізичного навантаження.</w:t>
      </w:r>
    </w:p>
    <w:p w14:paraId="6B044988" w14:textId="77777777" w:rsidR="002B4BFC" w:rsidRPr="006361AA" w:rsidRDefault="002B4BFC" w:rsidP="00EB3206">
      <w:pPr>
        <w:spacing w:after="0" w:line="360" w:lineRule="auto"/>
        <w:ind w:firstLine="708"/>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Однак з військовослужбовцями динамічні вправи для розвитку швидкості рекомендується виконувати на перших етапах навчання. Надалі у міру зростання рівня їх тренованості ці вправи бажано робити швидко, наскільки дозволяє вага обтяження і опору.</w:t>
      </w:r>
    </w:p>
    <w:p w14:paraId="1E85D5E7" w14:textId="66E12B32" w:rsidR="002B4BFC" w:rsidRPr="006361AA" w:rsidRDefault="002B4BFC" w:rsidP="00EB3206">
      <w:pPr>
        <w:spacing w:after="0" w:line="360" w:lineRule="auto"/>
        <w:ind w:firstLine="708"/>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В якості загальних принципів використання вправ, щод</w:t>
      </w:r>
      <w:r w:rsidR="003B66FC">
        <w:rPr>
          <w:rFonts w:ascii="Times New Roman" w:hAnsi="Times New Roman" w:cs="Times New Roman"/>
          <w:sz w:val="28"/>
          <w:szCs w:val="28"/>
          <w:lang w:val="uk-UA"/>
        </w:rPr>
        <w:t xml:space="preserve">о підвищення швидкості виділяю </w:t>
      </w:r>
      <w:r w:rsidRPr="003B66FC">
        <w:rPr>
          <w:rFonts w:ascii="Times New Roman" w:hAnsi="Times New Roman" w:cs="Times New Roman"/>
          <w:sz w:val="28"/>
          <w:szCs w:val="28"/>
          <w:lang w:val="uk-UA"/>
        </w:rPr>
        <w:t xml:space="preserve">такий </w:t>
      </w:r>
      <w:r w:rsidR="003B66FC" w:rsidRPr="003B66FC">
        <w:rPr>
          <w:rFonts w:ascii="Times New Roman" w:hAnsi="Times New Roman" w:cs="Times New Roman"/>
          <w:bCs/>
          <w:sz w:val="28"/>
          <w:szCs w:val="28"/>
          <w:lang w:val="uk-UA"/>
        </w:rPr>
        <w:t>п</w:t>
      </w:r>
      <w:r w:rsidRPr="003B66FC">
        <w:rPr>
          <w:rFonts w:ascii="Times New Roman" w:hAnsi="Times New Roman" w:cs="Times New Roman"/>
          <w:bCs/>
          <w:sz w:val="28"/>
          <w:szCs w:val="28"/>
          <w:lang w:val="uk-UA"/>
        </w:rPr>
        <w:t>ринцип динамічності</w:t>
      </w:r>
      <w:r w:rsidRPr="006361AA">
        <w:rPr>
          <w:rFonts w:ascii="Times New Roman" w:hAnsi="Times New Roman" w:cs="Times New Roman"/>
          <w:sz w:val="28"/>
          <w:szCs w:val="28"/>
          <w:lang w:val="uk-UA"/>
        </w:rPr>
        <w:t xml:space="preserve"> який забезпечується поступовим підвищенням фізичного навантаження при розвитку фізичних якостей. Принцип динамічності вимагає періодичного зниження і підвищення фізичного навантаження. Зниження фізичного навантаження </w:t>
      </w:r>
      <w:r w:rsidRPr="006361AA">
        <w:rPr>
          <w:rFonts w:ascii="Times New Roman" w:hAnsi="Times New Roman" w:cs="Times New Roman"/>
          <w:sz w:val="28"/>
          <w:szCs w:val="28"/>
          <w:lang w:val="uk-UA"/>
        </w:rPr>
        <w:lastRenderedPageBreak/>
        <w:t>необхідне для пристосування і перебудови функцій і систем організму. Показники навантаження змінюються як за обсягом, так і за інтенсивністю тренувальної роботи. Найкращий результат ніколи не досягається в період максимального обсягу навантаження, а тільки через деякий час після його зменшення. Це явище отримало назву відставленого тренувального ефекту. Для того щоб адаптуватись, організм повинен мати певний час. Наприклад, після виконання тренувальної роботи швидкісного спрямування у розвиваючих режимах, тобто 60-100% можливого фізичного навантаження, результати у швидкісному бігу (60-100</w:t>
      </w:r>
      <w:r w:rsidR="003B66FC">
        <w:rPr>
          <w:rFonts w:ascii="Times New Roman" w:hAnsi="Times New Roman" w:cs="Times New Roman"/>
          <w:sz w:val="28"/>
          <w:szCs w:val="28"/>
          <w:lang w:val="uk-UA"/>
        </w:rPr>
        <w:t xml:space="preserve"> </w:t>
      </w:r>
      <w:r w:rsidRPr="006361AA">
        <w:rPr>
          <w:rFonts w:ascii="Times New Roman" w:hAnsi="Times New Roman" w:cs="Times New Roman"/>
          <w:sz w:val="28"/>
          <w:szCs w:val="28"/>
          <w:lang w:val="uk-UA"/>
        </w:rPr>
        <w:t>м) покращуються і досягають свого максимуму тільки через 1,5-2 місяця. Тривалість такої підготовки повинна забезпечувати обсяг фізичного навантаження у межах 10% річного показника і складає 6-8 тижнів.</w:t>
      </w:r>
    </w:p>
    <w:p w14:paraId="0F6BBD30" w14:textId="77777777" w:rsidR="002B4BFC" w:rsidRPr="006361AA" w:rsidRDefault="002B4BFC" w:rsidP="00EB3206">
      <w:pPr>
        <w:pStyle w:val="2"/>
        <w:spacing w:after="0"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У вправах на швидкість фізичне навантаження може збільшуватись різними способами. Найбільш оптимальним є </w:t>
      </w:r>
      <w:r w:rsidRPr="006361AA">
        <w:rPr>
          <w:rFonts w:ascii="Times New Roman" w:hAnsi="Times New Roman" w:cs="Times New Roman"/>
          <w:i/>
          <w:iCs/>
          <w:sz w:val="28"/>
          <w:szCs w:val="28"/>
          <w:lang w:val="uk-UA"/>
        </w:rPr>
        <w:t>хвилеподібний варіант</w:t>
      </w:r>
      <w:r w:rsidRPr="006361AA">
        <w:rPr>
          <w:rFonts w:ascii="Times New Roman" w:hAnsi="Times New Roman" w:cs="Times New Roman"/>
          <w:sz w:val="28"/>
          <w:szCs w:val="28"/>
          <w:lang w:val="uk-UA"/>
        </w:rPr>
        <w:t xml:space="preserve">, який найкраще всього відповідає характеру функціонального пристосування людини. В цьому варіанті поряд із режимами, що розвивають швидкісні можливості людини, плануються навантаження, які сприяють відновленню або підтримці досягнутого рівня тренованості. Внаслідок такого розподілу фізичного навантаження, на одному тижні поєднується різна за впливом тренувальна робота. Розрізняють хвилеподібні зміни фізичного навантаження за показниками обсягу, інтенсивності та спрямованості виконаної роботи. Крім того, на кожний четвертий тиждень передбачається суттєве зниження роботи за всіма показниками фізичного навантаження, що активізує процеси відновлення і досягнення більш високої працездатності. </w:t>
      </w:r>
    </w:p>
    <w:p w14:paraId="33458BBE" w14:textId="5B77D6D7" w:rsidR="002B4BFC" w:rsidRPr="006361AA" w:rsidRDefault="002B4BFC" w:rsidP="00EB3206">
      <w:pPr>
        <w:pStyle w:val="2"/>
        <w:spacing w:after="0"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До різновидів хвилеподібної динаміки слід віднести </w:t>
      </w:r>
      <w:r w:rsidRPr="006361AA">
        <w:rPr>
          <w:rFonts w:ascii="Times New Roman" w:hAnsi="Times New Roman" w:cs="Times New Roman"/>
          <w:i/>
          <w:iCs/>
          <w:sz w:val="28"/>
          <w:szCs w:val="28"/>
          <w:lang w:val="uk-UA"/>
        </w:rPr>
        <w:t>варіативний варіант</w:t>
      </w:r>
      <w:r w:rsidRPr="006361AA">
        <w:rPr>
          <w:rFonts w:ascii="Times New Roman" w:hAnsi="Times New Roman" w:cs="Times New Roman"/>
          <w:sz w:val="28"/>
          <w:szCs w:val="28"/>
          <w:lang w:val="uk-UA"/>
        </w:rPr>
        <w:t xml:space="preserve">, який застосовується для підготовлених військовослужбовців. Планування варіативної зміни фізичного навантаження, яке може передбачати декілька занять з максимальними показниками без відпочинку між ними, дає найкращі результати при індивідуальному плануванні. У </w:t>
      </w:r>
      <w:r w:rsidRPr="006361AA">
        <w:rPr>
          <w:rFonts w:ascii="Times New Roman" w:hAnsi="Times New Roman" w:cs="Times New Roman"/>
          <w:sz w:val="28"/>
          <w:szCs w:val="28"/>
          <w:lang w:val="uk-UA"/>
        </w:rPr>
        <w:lastRenderedPageBreak/>
        <w:t>різних військовослужбовців планування може суттєво відрізнятись. Наприклад, у представників екстравертивного і інтровертивного типів нервової системи воно є протилежним за інтенсивністю тренувальної роб</w:t>
      </w:r>
      <w:r w:rsidR="00851CB3">
        <w:rPr>
          <w:rFonts w:ascii="Times New Roman" w:hAnsi="Times New Roman" w:cs="Times New Roman"/>
          <w:sz w:val="28"/>
          <w:szCs w:val="28"/>
          <w:lang w:val="uk-UA"/>
        </w:rPr>
        <w:t>оти і кількістю днів відпочинку</w:t>
      </w:r>
      <w:r w:rsidRPr="006361AA">
        <w:rPr>
          <w:rFonts w:ascii="Times New Roman" w:hAnsi="Times New Roman" w:cs="Times New Roman"/>
          <w:sz w:val="28"/>
          <w:lang w:val="uk-UA"/>
        </w:rPr>
        <w:t xml:space="preserve"> [31]</w:t>
      </w:r>
      <w:r w:rsidR="00851CB3">
        <w:rPr>
          <w:rFonts w:ascii="Times New Roman" w:hAnsi="Times New Roman" w:cs="Times New Roman"/>
          <w:sz w:val="28"/>
          <w:lang w:val="uk-UA"/>
        </w:rPr>
        <w:t>.</w:t>
      </w:r>
    </w:p>
    <w:p w14:paraId="0E0EBF6F" w14:textId="2B111F90" w:rsidR="002B4BFC" w:rsidRPr="006361AA" w:rsidRDefault="002B4BFC" w:rsidP="00EB3206">
      <w:pPr>
        <w:pStyle w:val="2"/>
        <w:spacing w:after="0"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Фізичне навантаження при розвитку швидкості може підвищуватись сходинками</w:t>
      </w:r>
      <w:r w:rsidRPr="006361AA">
        <w:rPr>
          <w:rFonts w:ascii="Times New Roman" w:hAnsi="Times New Roman" w:cs="Times New Roman"/>
          <w:i/>
          <w:iCs/>
          <w:sz w:val="28"/>
          <w:szCs w:val="28"/>
          <w:lang w:val="uk-UA"/>
        </w:rPr>
        <w:t>.</w:t>
      </w:r>
      <w:r w:rsidRPr="006361AA">
        <w:rPr>
          <w:rFonts w:ascii="Times New Roman" w:hAnsi="Times New Roman" w:cs="Times New Roman"/>
          <w:sz w:val="28"/>
          <w:szCs w:val="28"/>
          <w:lang w:val="uk-UA"/>
        </w:rPr>
        <w:t xml:space="preserve"> </w:t>
      </w:r>
      <w:r w:rsidRPr="006361AA">
        <w:rPr>
          <w:rFonts w:ascii="Times New Roman" w:hAnsi="Times New Roman" w:cs="Times New Roman"/>
          <w:i/>
          <w:iCs/>
          <w:sz w:val="28"/>
          <w:szCs w:val="28"/>
          <w:lang w:val="uk-UA"/>
        </w:rPr>
        <w:t>Варіант сходинками</w:t>
      </w:r>
      <w:r w:rsidRPr="006361AA">
        <w:rPr>
          <w:rFonts w:ascii="Times New Roman" w:hAnsi="Times New Roman" w:cs="Times New Roman"/>
          <w:sz w:val="28"/>
          <w:szCs w:val="28"/>
          <w:lang w:val="uk-UA"/>
        </w:rPr>
        <w:t xml:space="preserve"> передбачає збільшення фізичного навантаження через певну кількість занять. На цих заняттях планується поглиблена робота над закріпленням техніки рухів. Такий варіант швидкісної підготовки застосовується у вправах, що вимагають певного часу на засвоєння і закріплення складної техніки, наприклад, при виконанні прийомів рукопашного бою. При збільшенні навантаження сходинками обсяг роботи нарощується значно повільніше, ніж у хвилеподібному варіанті. Це визначається необхідністю закріплення техніки виконання вправи, що досягається при стабілізації фізичного навантаження на деякий час</w:t>
      </w:r>
      <w:r w:rsidRPr="006361AA">
        <w:rPr>
          <w:rFonts w:ascii="Times New Roman" w:hAnsi="Times New Roman" w:cs="Times New Roman"/>
          <w:sz w:val="28"/>
          <w:lang w:val="uk-UA"/>
        </w:rPr>
        <w:t xml:space="preserve"> [31]</w:t>
      </w:r>
      <w:r w:rsidR="00851CB3">
        <w:rPr>
          <w:rFonts w:ascii="Times New Roman" w:hAnsi="Times New Roman" w:cs="Times New Roman"/>
          <w:sz w:val="28"/>
          <w:lang w:val="uk-UA"/>
        </w:rPr>
        <w:t>.</w:t>
      </w:r>
    </w:p>
    <w:p w14:paraId="66D2BCC5" w14:textId="26FF3DE6" w:rsidR="002B4BFC" w:rsidRPr="006361AA" w:rsidRDefault="002B4BFC" w:rsidP="00EB3206">
      <w:pPr>
        <w:pStyle w:val="2"/>
        <w:spacing w:after="0"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Нарощування фізичного навантаження може відбуватись прямолінійно </w:t>
      </w:r>
      <w:r w:rsidRPr="006361AA">
        <w:rPr>
          <w:rFonts w:ascii="Times New Roman" w:hAnsi="Times New Roman" w:cs="Times New Roman"/>
          <w:i/>
          <w:iCs/>
          <w:sz w:val="28"/>
          <w:szCs w:val="28"/>
          <w:lang w:val="uk-UA"/>
        </w:rPr>
        <w:t>Прямолінійно-висхідний варіант</w:t>
      </w:r>
      <w:r w:rsidRPr="006361AA">
        <w:rPr>
          <w:rFonts w:ascii="Times New Roman" w:hAnsi="Times New Roman" w:cs="Times New Roman"/>
          <w:sz w:val="28"/>
          <w:szCs w:val="28"/>
          <w:lang w:val="uk-UA"/>
        </w:rPr>
        <w:t xml:space="preserve"> передбачає на кожному наступному занятті більше фізичне навантаження, ніж попереднє. Така динаміка викликає “ударний” характер змін в організмі військовослужбовців і супроводжується значним, але в той же час короткочасним, ефектом. Високі вимоги до мобілізації резервних можливостей людини у наступному викликають швидше зниження результатів до вихідного, а у новачків - навіть їх погіршення. Ударний варіант підвищення швидкісних можливостей використовується тільки в окремих випадках і тільки тими особами, які мають відмінну техніку, достатню базову фізичну підготовленість і тривалий час регулярної спеціальної підготовки. Систематичне застосування ударного варіанту може привести до погіршення стану здоров’я і до стійкого негативного ставлення військовосл</w:t>
      </w:r>
      <w:r w:rsidR="00851CB3">
        <w:rPr>
          <w:rFonts w:ascii="Times New Roman" w:hAnsi="Times New Roman" w:cs="Times New Roman"/>
          <w:sz w:val="28"/>
          <w:szCs w:val="28"/>
          <w:lang w:val="uk-UA"/>
        </w:rPr>
        <w:t>ужбовців до фізичної підготовки</w:t>
      </w:r>
      <w:r w:rsidRPr="006361AA">
        <w:rPr>
          <w:rFonts w:ascii="Times New Roman" w:hAnsi="Times New Roman" w:cs="Times New Roman"/>
          <w:sz w:val="28"/>
          <w:lang w:val="uk-UA"/>
        </w:rPr>
        <w:t xml:space="preserve"> [31]</w:t>
      </w:r>
      <w:r w:rsidR="00851CB3">
        <w:rPr>
          <w:rFonts w:ascii="Times New Roman" w:hAnsi="Times New Roman" w:cs="Times New Roman"/>
          <w:sz w:val="28"/>
          <w:lang w:val="uk-UA"/>
        </w:rPr>
        <w:t>.</w:t>
      </w:r>
    </w:p>
    <w:p w14:paraId="3DA0BB4A" w14:textId="77777777" w:rsidR="002B4BFC" w:rsidRPr="006361AA" w:rsidRDefault="002B4BFC" w:rsidP="00EB3206">
      <w:pPr>
        <w:pStyle w:val="2"/>
        <w:spacing w:after="0" w:line="360" w:lineRule="auto"/>
        <w:ind w:left="0" w:firstLine="709"/>
        <w:jc w:val="both"/>
        <w:rPr>
          <w:rFonts w:ascii="Times New Roman" w:hAnsi="Times New Roman" w:cs="Times New Roman"/>
          <w:sz w:val="28"/>
          <w:lang w:val="uk-UA"/>
        </w:rPr>
      </w:pPr>
      <w:r w:rsidRPr="006361AA">
        <w:rPr>
          <w:rFonts w:ascii="Times New Roman" w:hAnsi="Times New Roman" w:cs="Times New Roman"/>
          <w:sz w:val="28"/>
          <w:lang w:val="uk-UA"/>
        </w:rPr>
        <w:t xml:space="preserve">Чергування навантаження і відпочинку при розвитку фізичних якостей необхідно для розвитку тренованості. Тривалість відпочинку, як і </w:t>
      </w:r>
      <w:r w:rsidRPr="006361AA">
        <w:rPr>
          <w:rFonts w:ascii="Times New Roman" w:hAnsi="Times New Roman" w:cs="Times New Roman"/>
          <w:sz w:val="28"/>
          <w:lang w:val="uk-UA"/>
        </w:rPr>
        <w:lastRenderedPageBreak/>
        <w:t>навантаження, визначає направленість функціональних змін. Тренованість покращується на певних фазах процесів відновлення. Швидкість відновлення залежить від особливостей фізичного навантаження: короткочасна та інтенсивна робота супроводжується швидким відновленням; тривала робота викликає уповільнене відновлення працездатності військовослужбовців.</w:t>
      </w:r>
    </w:p>
    <w:p w14:paraId="5A3DEB09" w14:textId="291EEC1A" w:rsidR="002B4BFC" w:rsidRPr="006361AA" w:rsidRDefault="002B4BFC" w:rsidP="00EB3206">
      <w:pPr>
        <w:pStyle w:val="2"/>
        <w:spacing w:after="0" w:line="360" w:lineRule="auto"/>
        <w:ind w:left="0" w:firstLine="709"/>
        <w:jc w:val="both"/>
        <w:rPr>
          <w:rFonts w:ascii="Times New Roman" w:hAnsi="Times New Roman" w:cs="Times New Roman"/>
          <w:sz w:val="28"/>
          <w:lang w:val="uk-UA"/>
        </w:rPr>
      </w:pPr>
      <w:r w:rsidRPr="006361AA">
        <w:rPr>
          <w:rFonts w:ascii="Times New Roman" w:hAnsi="Times New Roman" w:cs="Times New Roman"/>
          <w:sz w:val="28"/>
          <w:lang w:val="uk-UA"/>
        </w:rPr>
        <w:t xml:space="preserve">У методичній літературі показники фізичного навантаження, що необхідні для розвитку швидкості, добре розроблені за обсягом, інтенсивністю та тривалістю роботи. Стосовно відпочинку таких рекомендацій не існує. Для більшості випадків тривалість відпочинку встановлюється на рівні суб’єктивної готовності, що явно ускладнює роботу з основним контингентом військовослужбовців. Визначення суб’єктивної готовності вимагає певного досвіду тренувальної роботи. Основною вимогою до визначення тривалості відпочинку при повторенні вправи на одному занятті чи проведенні наступного є тренування в момент досягнення фази </w:t>
      </w:r>
      <w:proofErr w:type="spellStart"/>
      <w:r w:rsidRPr="006361AA">
        <w:rPr>
          <w:rFonts w:ascii="Times New Roman" w:hAnsi="Times New Roman" w:cs="Times New Roman"/>
          <w:sz w:val="28"/>
          <w:lang w:val="uk-UA"/>
        </w:rPr>
        <w:t>суперкомпенсації</w:t>
      </w:r>
      <w:proofErr w:type="spellEnd"/>
      <w:r w:rsidRPr="006361AA">
        <w:rPr>
          <w:rFonts w:ascii="Times New Roman" w:hAnsi="Times New Roman" w:cs="Times New Roman"/>
          <w:sz w:val="28"/>
          <w:lang w:val="uk-UA"/>
        </w:rPr>
        <w:t>. У цій фазі працездатність підвищується і стає більшою за вихідний рівень. У випадках, коли при виконанні вправи на швидкість бере участь значна кількість м’язів, за орієнтир тривалості відпочинку рекомендується брати показники частоти серцевих скорочень (ЧСС). Для розвитку максимальної швидкості у бігу, ЧСС перед наступним повторенням вправи пов</w:t>
      </w:r>
      <w:r w:rsidR="00851CB3">
        <w:rPr>
          <w:rFonts w:ascii="Times New Roman" w:hAnsi="Times New Roman" w:cs="Times New Roman"/>
          <w:sz w:val="28"/>
          <w:lang w:val="uk-UA"/>
        </w:rPr>
        <w:t xml:space="preserve">инна бути в межах 100-110 </w:t>
      </w:r>
      <w:proofErr w:type="spellStart"/>
      <w:r w:rsidR="00851CB3">
        <w:rPr>
          <w:rFonts w:ascii="Times New Roman" w:hAnsi="Times New Roman" w:cs="Times New Roman"/>
          <w:sz w:val="28"/>
          <w:lang w:val="uk-UA"/>
        </w:rPr>
        <w:t>уд</w:t>
      </w:r>
      <w:proofErr w:type="spellEnd"/>
      <w:r w:rsidR="00851CB3">
        <w:rPr>
          <w:rFonts w:ascii="Times New Roman" w:hAnsi="Times New Roman" w:cs="Times New Roman"/>
          <w:sz w:val="28"/>
          <w:lang w:val="uk-UA"/>
        </w:rPr>
        <w:t>/хв</w:t>
      </w:r>
      <w:r w:rsidRPr="006361AA">
        <w:rPr>
          <w:rFonts w:ascii="Times New Roman" w:hAnsi="Times New Roman" w:cs="Times New Roman"/>
          <w:sz w:val="28"/>
          <w:lang w:val="uk-UA"/>
        </w:rPr>
        <w:t xml:space="preserve"> [31]</w:t>
      </w:r>
      <w:r w:rsidR="00851CB3">
        <w:rPr>
          <w:rFonts w:ascii="Times New Roman" w:hAnsi="Times New Roman" w:cs="Times New Roman"/>
          <w:sz w:val="28"/>
          <w:lang w:val="uk-UA"/>
        </w:rPr>
        <w:t>.</w:t>
      </w:r>
    </w:p>
    <w:p w14:paraId="146E9A5B" w14:textId="712585ED" w:rsidR="002B4BFC" w:rsidRPr="006361AA" w:rsidRDefault="002B4BFC" w:rsidP="00EB3206">
      <w:pPr>
        <w:pStyle w:val="2"/>
        <w:spacing w:after="0" w:line="360" w:lineRule="auto"/>
        <w:ind w:left="0" w:firstLine="709"/>
        <w:jc w:val="both"/>
        <w:rPr>
          <w:rFonts w:ascii="Times New Roman" w:hAnsi="Times New Roman" w:cs="Times New Roman"/>
          <w:sz w:val="28"/>
          <w:lang w:val="uk-UA"/>
        </w:rPr>
      </w:pPr>
      <w:r w:rsidRPr="006361AA">
        <w:rPr>
          <w:rFonts w:ascii="Times New Roman" w:hAnsi="Times New Roman" w:cs="Times New Roman"/>
          <w:sz w:val="28"/>
          <w:lang w:val="uk-UA"/>
        </w:rPr>
        <w:t xml:space="preserve">При розвитку швидкісної витривалості у навчально-тренувальному процесі застосовують коротші інтервали відпочинку, ніж при розвитку максимальної швидкості. На занятті відпочинок між повтореннями вправи достатньо точно визначається за ЧСС. Виконувати вправу необхідно починати при ЧСС 120-130 </w:t>
      </w:r>
      <w:proofErr w:type="spellStart"/>
      <w:r w:rsidRPr="006361AA">
        <w:rPr>
          <w:rFonts w:ascii="Times New Roman" w:hAnsi="Times New Roman" w:cs="Times New Roman"/>
          <w:sz w:val="28"/>
          <w:lang w:val="uk-UA"/>
        </w:rPr>
        <w:t>уд</w:t>
      </w:r>
      <w:proofErr w:type="spellEnd"/>
      <w:r w:rsidRPr="006361AA">
        <w:rPr>
          <w:rFonts w:ascii="Times New Roman" w:hAnsi="Times New Roman" w:cs="Times New Roman"/>
          <w:sz w:val="28"/>
          <w:lang w:val="uk-UA"/>
        </w:rPr>
        <w:t>/хв [31]</w:t>
      </w:r>
      <w:r w:rsidR="00851CB3">
        <w:rPr>
          <w:rFonts w:ascii="Times New Roman" w:hAnsi="Times New Roman" w:cs="Times New Roman"/>
          <w:sz w:val="28"/>
          <w:lang w:val="uk-UA"/>
        </w:rPr>
        <w:t>.</w:t>
      </w:r>
    </w:p>
    <w:p w14:paraId="72243F9D" w14:textId="77777777" w:rsidR="002B4BFC" w:rsidRPr="006361AA" w:rsidRDefault="002B4BFC" w:rsidP="00EB3206">
      <w:pPr>
        <w:pStyle w:val="2"/>
        <w:spacing w:after="0" w:line="360" w:lineRule="auto"/>
        <w:ind w:left="0" w:firstLine="709"/>
        <w:jc w:val="both"/>
        <w:rPr>
          <w:rFonts w:ascii="Times New Roman" w:hAnsi="Times New Roman" w:cs="Times New Roman"/>
          <w:sz w:val="28"/>
          <w:lang w:val="uk-UA"/>
        </w:rPr>
      </w:pPr>
      <w:r w:rsidRPr="006361AA">
        <w:rPr>
          <w:rFonts w:ascii="Times New Roman" w:hAnsi="Times New Roman" w:cs="Times New Roman"/>
          <w:sz w:val="28"/>
          <w:lang w:val="uk-UA"/>
        </w:rPr>
        <w:t>Тривалість відпочинку у швидкісній підготовці залежить від багатьох причин:</w:t>
      </w:r>
    </w:p>
    <w:p w14:paraId="73A970D4" w14:textId="10A845E6" w:rsidR="002B4BFC" w:rsidRPr="006361AA" w:rsidRDefault="002B4BFC" w:rsidP="00967900">
      <w:pPr>
        <w:pStyle w:val="2"/>
        <w:numPr>
          <w:ilvl w:val="1"/>
          <w:numId w:val="10"/>
        </w:numPr>
        <w:tabs>
          <w:tab w:val="clear" w:pos="1454"/>
        </w:tabs>
        <w:spacing w:after="0" w:line="360" w:lineRule="auto"/>
        <w:ind w:left="0" w:firstLine="709"/>
        <w:jc w:val="both"/>
        <w:rPr>
          <w:rFonts w:ascii="Times New Roman" w:hAnsi="Times New Roman" w:cs="Times New Roman"/>
          <w:sz w:val="28"/>
          <w:lang w:val="uk-UA"/>
        </w:rPr>
      </w:pPr>
      <w:r w:rsidRPr="006361AA">
        <w:rPr>
          <w:rFonts w:ascii="Times New Roman" w:hAnsi="Times New Roman" w:cs="Times New Roman"/>
          <w:sz w:val="28"/>
          <w:lang w:val="uk-UA"/>
        </w:rPr>
        <w:t>рівня фізичної підготовленості військовослужбовців;</w:t>
      </w:r>
    </w:p>
    <w:p w14:paraId="465A6C87" w14:textId="77777777" w:rsidR="002B4BFC" w:rsidRPr="006361AA" w:rsidRDefault="002B4BFC" w:rsidP="00EB3206">
      <w:pPr>
        <w:pStyle w:val="2"/>
        <w:numPr>
          <w:ilvl w:val="1"/>
          <w:numId w:val="10"/>
        </w:numPr>
        <w:tabs>
          <w:tab w:val="clear" w:pos="1454"/>
          <w:tab w:val="num" w:pos="935"/>
          <w:tab w:val="left" w:pos="1134"/>
        </w:tabs>
        <w:spacing w:after="0" w:line="360" w:lineRule="auto"/>
        <w:ind w:left="0" w:firstLine="709"/>
        <w:jc w:val="both"/>
        <w:rPr>
          <w:rFonts w:ascii="Times New Roman" w:hAnsi="Times New Roman" w:cs="Times New Roman"/>
          <w:sz w:val="28"/>
          <w:lang w:val="uk-UA"/>
        </w:rPr>
      </w:pPr>
      <w:r w:rsidRPr="006361AA">
        <w:rPr>
          <w:rFonts w:ascii="Times New Roman" w:hAnsi="Times New Roman" w:cs="Times New Roman"/>
          <w:sz w:val="28"/>
          <w:lang w:val="uk-UA"/>
        </w:rPr>
        <w:t xml:space="preserve">техніки оволодіння вправою на швидкість; </w:t>
      </w:r>
    </w:p>
    <w:p w14:paraId="16024618" w14:textId="77777777" w:rsidR="002B4BFC" w:rsidRPr="006361AA" w:rsidRDefault="002B4BFC" w:rsidP="00EB3206">
      <w:pPr>
        <w:pStyle w:val="2"/>
        <w:numPr>
          <w:ilvl w:val="1"/>
          <w:numId w:val="10"/>
        </w:numPr>
        <w:tabs>
          <w:tab w:val="clear" w:pos="1454"/>
          <w:tab w:val="num" w:pos="935"/>
          <w:tab w:val="left" w:pos="1134"/>
        </w:tabs>
        <w:spacing w:after="0" w:line="360" w:lineRule="auto"/>
        <w:ind w:left="0" w:firstLine="709"/>
        <w:jc w:val="both"/>
        <w:rPr>
          <w:rFonts w:ascii="Times New Roman" w:hAnsi="Times New Roman" w:cs="Times New Roman"/>
          <w:sz w:val="28"/>
          <w:lang w:val="uk-UA"/>
        </w:rPr>
      </w:pPr>
      <w:r w:rsidRPr="006361AA">
        <w:rPr>
          <w:rFonts w:ascii="Times New Roman" w:hAnsi="Times New Roman" w:cs="Times New Roman"/>
          <w:sz w:val="28"/>
          <w:lang w:val="uk-UA"/>
        </w:rPr>
        <w:lastRenderedPageBreak/>
        <w:t>частоти застосування даної вправи на практичних заняттях;</w:t>
      </w:r>
    </w:p>
    <w:p w14:paraId="7047D265" w14:textId="77777777" w:rsidR="002B4BFC" w:rsidRPr="006361AA" w:rsidRDefault="002B4BFC" w:rsidP="00EB3206">
      <w:pPr>
        <w:pStyle w:val="2"/>
        <w:numPr>
          <w:ilvl w:val="1"/>
          <w:numId w:val="10"/>
        </w:numPr>
        <w:tabs>
          <w:tab w:val="clear" w:pos="1454"/>
          <w:tab w:val="num" w:pos="935"/>
          <w:tab w:val="left" w:pos="1134"/>
        </w:tabs>
        <w:spacing w:after="0" w:line="360" w:lineRule="auto"/>
        <w:ind w:left="0" w:firstLine="709"/>
        <w:jc w:val="both"/>
        <w:rPr>
          <w:rFonts w:ascii="Times New Roman" w:hAnsi="Times New Roman" w:cs="Times New Roman"/>
          <w:sz w:val="28"/>
          <w:lang w:val="uk-UA"/>
        </w:rPr>
      </w:pPr>
      <w:r w:rsidRPr="006361AA">
        <w:rPr>
          <w:rFonts w:ascii="Times New Roman" w:hAnsi="Times New Roman" w:cs="Times New Roman"/>
          <w:sz w:val="28"/>
          <w:lang w:val="uk-UA"/>
        </w:rPr>
        <w:t>стану стомлення та мотивації військовослужбовців;</w:t>
      </w:r>
    </w:p>
    <w:p w14:paraId="0E5F5811" w14:textId="77777777" w:rsidR="002B4BFC" w:rsidRPr="006361AA" w:rsidRDefault="002B4BFC" w:rsidP="00EB3206">
      <w:pPr>
        <w:pStyle w:val="2"/>
        <w:numPr>
          <w:ilvl w:val="1"/>
          <w:numId w:val="10"/>
        </w:numPr>
        <w:tabs>
          <w:tab w:val="clear" w:pos="1454"/>
          <w:tab w:val="num" w:pos="935"/>
          <w:tab w:val="left" w:pos="1134"/>
        </w:tabs>
        <w:spacing w:after="0" w:line="360" w:lineRule="auto"/>
        <w:ind w:left="0" w:firstLine="709"/>
        <w:jc w:val="both"/>
        <w:rPr>
          <w:rFonts w:ascii="Times New Roman" w:hAnsi="Times New Roman" w:cs="Times New Roman"/>
          <w:sz w:val="28"/>
          <w:lang w:val="uk-UA"/>
        </w:rPr>
      </w:pPr>
      <w:r w:rsidRPr="006361AA">
        <w:rPr>
          <w:rFonts w:ascii="Times New Roman" w:hAnsi="Times New Roman" w:cs="Times New Roman"/>
          <w:sz w:val="28"/>
          <w:lang w:val="uk-UA"/>
        </w:rPr>
        <w:t>погодних умов при проведенні занять.</w:t>
      </w:r>
    </w:p>
    <w:p w14:paraId="295AA955" w14:textId="77777777" w:rsidR="002B4BFC" w:rsidRPr="006361AA" w:rsidRDefault="002B4BFC" w:rsidP="00EB3206">
      <w:pPr>
        <w:pStyle w:val="2"/>
        <w:spacing w:after="0" w:line="360" w:lineRule="auto"/>
        <w:ind w:left="0" w:firstLine="709"/>
        <w:jc w:val="both"/>
        <w:rPr>
          <w:rFonts w:ascii="Times New Roman" w:hAnsi="Times New Roman" w:cs="Times New Roman"/>
          <w:sz w:val="28"/>
          <w:lang w:val="uk-UA"/>
        </w:rPr>
      </w:pPr>
      <w:r w:rsidRPr="006361AA">
        <w:rPr>
          <w:rFonts w:ascii="Times New Roman" w:hAnsi="Times New Roman" w:cs="Times New Roman"/>
          <w:sz w:val="28"/>
          <w:lang w:val="uk-UA"/>
        </w:rPr>
        <w:t>Опанування технікою тієї чи іншої спортивної вправи є запорукою її ефективності, як засобу досягнення педагогічної мети під час проведення занять із фізичної підготовки, запобігає виникненню травматизму та сприяє досягненню визначених цілей занять у оптимальні строки.</w:t>
      </w:r>
    </w:p>
    <w:p w14:paraId="01439599" w14:textId="0836DBBA" w:rsidR="002B4BFC" w:rsidRDefault="002B4BFC" w:rsidP="00967900">
      <w:pPr>
        <w:pStyle w:val="2"/>
        <w:spacing w:after="0" w:line="360" w:lineRule="auto"/>
        <w:ind w:left="0" w:firstLine="709"/>
        <w:jc w:val="both"/>
        <w:rPr>
          <w:rFonts w:ascii="Times New Roman" w:hAnsi="Times New Roman" w:cs="Times New Roman"/>
          <w:sz w:val="28"/>
          <w:lang w:val="uk-UA"/>
        </w:rPr>
      </w:pPr>
      <w:r w:rsidRPr="006361AA">
        <w:rPr>
          <w:rFonts w:ascii="Times New Roman" w:hAnsi="Times New Roman" w:cs="Times New Roman"/>
          <w:sz w:val="28"/>
          <w:lang w:val="uk-UA"/>
        </w:rPr>
        <w:t>Перед початком навчання легкоатлетичних вправ доцільно визначити за допомогою найпростіших контрольних засобів рівень фізичної підготовленості курсантів. Навчання повинно починатись з пояснення та показу. Пояснення має бути коротким і змістовним. Курсанти повинні отримати найбільш правильне уявлення про основи техніки вправи. Говорити потрібно лише про те, що важливо на даний момент для запобігання виникнення помилок. Перед черговою вправою і в процесі її виконання необхідно повторно нагадувати і підказувати основні рухові дії та найпоширеніші помилки. Успіх навчання багато в чому залежить від того, як курсант розуміє завдання. Зразковий показ – дає найбільш правильне уявлення про зміст вправи, про його просторово-часові характеристики. Показ здійснюється з оптимальною швидкістю, але складні вп</w:t>
      </w:r>
      <w:r w:rsidR="00967900">
        <w:rPr>
          <w:rFonts w:ascii="Times New Roman" w:hAnsi="Times New Roman" w:cs="Times New Roman"/>
          <w:sz w:val="28"/>
          <w:lang w:val="uk-UA"/>
        </w:rPr>
        <w:t>рави ефективно демонструвати на</w:t>
      </w:r>
      <w:r w:rsidRPr="006361AA">
        <w:rPr>
          <w:rFonts w:ascii="Times New Roman" w:hAnsi="Times New Roman" w:cs="Times New Roman"/>
          <w:sz w:val="28"/>
          <w:lang w:val="uk-UA"/>
        </w:rPr>
        <w:t xml:space="preserve"> уповільненій швидкості з акцентом на найбільш важливих і важки</w:t>
      </w:r>
      <w:r w:rsidR="005778B2">
        <w:rPr>
          <w:rFonts w:ascii="Times New Roman" w:hAnsi="Times New Roman" w:cs="Times New Roman"/>
          <w:sz w:val="28"/>
          <w:lang w:val="uk-UA"/>
        </w:rPr>
        <w:t xml:space="preserve">х елементах техніки </w:t>
      </w:r>
      <w:r w:rsidRPr="006361AA">
        <w:rPr>
          <w:rFonts w:ascii="Times New Roman" w:hAnsi="Times New Roman" w:cs="Times New Roman"/>
          <w:sz w:val="28"/>
          <w:lang w:val="uk-UA"/>
        </w:rPr>
        <w:t>[16]</w:t>
      </w:r>
      <w:r w:rsidR="003B66FC">
        <w:rPr>
          <w:rFonts w:ascii="Times New Roman" w:hAnsi="Times New Roman" w:cs="Times New Roman"/>
          <w:sz w:val="28"/>
          <w:lang w:val="uk-UA"/>
        </w:rPr>
        <w:t>.</w:t>
      </w:r>
    </w:p>
    <w:p w14:paraId="6618B3B0" w14:textId="1A1D364B" w:rsidR="002B4BFC" w:rsidRPr="00967900" w:rsidRDefault="002B4BFC" w:rsidP="00967900">
      <w:pPr>
        <w:pStyle w:val="2"/>
        <w:spacing w:after="0" w:line="360" w:lineRule="auto"/>
        <w:ind w:left="0" w:firstLine="709"/>
        <w:rPr>
          <w:rFonts w:ascii="Times New Roman" w:hAnsi="Times New Roman" w:cs="Times New Roman"/>
          <w:sz w:val="28"/>
          <w:szCs w:val="28"/>
          <w:lang w:val="uk-UA"/>
        </w:rPr>
      </w:pPr>
      <w:r w:rsidRPr="00967900">
        <w:rPr>
          <w:rFonts w:ascii="Times New Roman" w:hAnsi="Times New Roman" w:cs="Times New Roman"/>
          <w:sz w:val="28"/>
          <w:szCs w:val="28"/>
          <w:lang w:val="uk-UA"/>
        </w:rPr>
        <w:t>Методика навчання техніки бігу на короткі дистанції.</w:t>
      </w:r>
    </w:p>
    <w:p w14:paraId="5CB24AC7" w14:textId="08E801B6" w:rsidR="002B4BFC" w:rsidRPr="006361AA" w:rsidRDefault="002B4BFC" w:rsidP="00967900">
      <w:pPr>
        <w:pStyle w:val="2"/>
        <w:spacing w:after="0"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b/>
          <w:sz w:val="28"/>
          <w:szCs w:val="28"/>
          <w:lang w:val="uk-UA"/>
        </w:rPr>
        <w:t>Завдання 1: навч</w:t>
      </w:r>
      <w:r w:rsidR="00851CB3">
        <w:rPr>
          <w:rFonts w:ascii="Times New Roman" w:hAnsi="Times New Roman" w:cs="Times New Roman"/>
          <w:b/>
          <w:sz w:val="28"/>
          <w:szCs w:val="28"/>
          <w:lang w:val="uk-UA"/>
        </w:rPr>
        <w:t xml:space="preserve">ання та вдосконалення </w:t>
      </w:r>
      <w:r w:rsidRPr="006361AA">
        <w:rPr>
          <w:rFonts w:ascii="Times New Roman" w:hAnsi="Times New Roman" w:cs="Times New Roman"/>
          <w:b/>
          <w:sz w:val="28"/>
          <w:szCs w:val="28"/>
          <w:lang w:val="uk-UA"/>
        </w:rPr>
        <w:t>техніки подолання спусків</w:t>
      </w:r>
      <w:r w:rsidR="00851CB3">
        <w:rPr>
          <w:rFonts w:ascii="Times New Roman" w:hAnsi="Times New Roman" w:cs="Times New Roman"/>
          <w:b/>
          <w:sz w:val="28"/>
          <w:szCs w:val="28"/>
          <w:lang w:val="uk-UA"/>
        </w:rPr>
        <w:t>.</w:t>
      </w:r>
      <w:r w:rsidRPr="006361AA">
        <w:rPr>
          <w:rFonts w:ascii="Times New Roman" w:hAnsi="Times New Roman" w:cs="Times New Roman"/>
          <w:sz w:val="28"/>
          <w:szCs w:val="28"/>
          <w:lang w:val="uk-UA"/>
        </w:rPr>
        <w:t xml:space="preserve"> </w:t>
      </w:r>
    </w:p>
    <w:p w14:paraId="3EEBA2BD" w14:textId="0C01F3A2" w:rsidR="002B4BFC" w:rsidRPr="006361AA" w:rsidRDefault="002B4BFC" w:rsidP="00967900">
      <w:pPr>
        <w:pStyle w:val="2"/>
        <w:spacing w:after="0"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1. Біг зі схилу,</w:t>
      </w:r>
      <w:r w:rsidR="00867B1D">
        <w:rPr>
          <w:rFonts w:ascii="Times New Roman" w:hAnsi="Times New Roman" w:cs="Times New Roman"/>
          <w:sz w:val="28"/>
          <w:szCs w:val="28"/>
          <w:lang w:val="uk-UA"/>
        </w:rPr>
        <w:t xml:space="preserve"> ставлячи ногу на п’ятку – 3-4×</w:t>
      </w:r>
      <w:r w:rsidR="00851CB3">
        <w:rPr>
          <w:rFonts w:ascii="Times New Roman" w:hAnsi="Times New Roman" w:cs="Times New Roman"/>
          <w:sz w:val="28"/>
          <w:szCs w:val="28"/>
          <w:lang w:val="uk-UA"/>
        </w:rPr>
        <w:t>50-60 м.</w:t>
      </w:r>
    </w:p>
    <w:p w14:paraId="70CEFC75" w14:textId="04AA7022" w:rsidR="002B4BFC" w:rsidRPr="006361AA" w:rsidRDefault="002B4BFC" w:rsidP="00967900">
      <w:pPr>
        <w:pStyle w:val="2"/>
        <w:spacing w:after="0"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2. Те ж з відведення</w:t>
      </w:r>
      <w:r w:rsidR="00867B1D">
        <w:rPr>
          <w:rFonts w:ascii="Times New Roman" w:hAnsi="Times New Roman" w:cs="Times New Roman"/>
          <w:sz w:val="28"/>
          <w:szCs w:val="28"/>
          <w:lang w:val="uk-UA"/>
        </w:rPr>
        <w:t>м плечей і тулуба назад – 2-3×</w:t>
      </w:r>
      <w:r w:rsidR="00851CB3">
        <w:rPr>
          <w:rFonts w:ascii="Times New Roman" w:hAnsi="Times New Roman" w:cs="Times New Roman"/>
          <w:sz w:val="28"/>
          <w:szCs w:val="28"/>
          <w:lang w:val="uk-UA"/>
        </w:rPr>
        <w:t>50-60 м.</w:t>
      </w:r>
      <w:r w:rsidRPr="006361AA">
        <w:rPr>
          <w:rFonts w:ascii="Times New Roman" w:hAnsi="Times New Roman" w:cs="Times New Roman"/>
          <w:sz w:val="28"/>
          <w:szCs w:val="28"/>
          <w:lang w:val="uk-UA"/>
        </w:rPr>
        <w:t xml:space="preserve"> </w:t>
      </w:r>
    </w:p>
    <w:p w14:paraId="4FB7FF80" w14:textId="783E43E4" w:rsidR="002B4BFC" w:rsidRPr="006361AA" w:rsidRDefault="002B4BFC" w:rsidP="00EB3206">
      <w:pPr>
        <w:pStyle w:val="2"/>
        <w:spacing w:after="0"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3. Біг зі схилу з пер</w:t>
      </w:r>
      <w:r w:rsidR="00867B1D">
        <w:rPr>
          <w:rFonts w:ascii="Times New Roman" w:hAnsi="Times New Roman" w:cs="Times New Roman"/>
          <w:sz w:val="28"/>
          <w:szCs w:val="28"/>
          <w:lang w:val="uk-UA"/>
        </w:rPr>
        <w:t>еходом на біг по прямій – 3-4×</w:t>
      </w:r>
      <w:r w:rsidRPr="006361AA">
        <w:rPr>
          <w:rFonts w:ascii="Times New Roman" w:hAnsi="Times New Roman" w:cs="Times New Roman"/>
          <w:sz w:val="28"/>
          <w:szCs w:val="28"/>
          <w:lang w:val="uk-UA"/>
        </w:rPr>
        <w:t>70-80 м.</w:t>
      </w:r>
    </w:p>
    <w:p w14:paraId="60D1BA06" w14:textId="3D8BAC4B" w:rsidR="002B4BFC" w:rsidRPr="006361AA" w:rsidRDefault="003B66FC" w:rsidP="00EB3206">
      <w:pPr>
        <w:pStyle w:val="2"/>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Методичні вказівки –</w:t>
      </w:r>
      <w:r w:rsidR="002B4BFC" w:rsidRPr="006361AA">
        <w:rPr>
          <w:rFonts w:ascii="Times New Roman" w:hAnsi="Times New Roman" w:cs="Times New Roman"/>
          <w:b/>
          <w:sz w:val="28"/>
          <w:szCs w:val="28"/>
          <w:lang w:val="uk-UA"/>
        </w:rPr>
        <w:t xml:space="preserve"> </w:t>
      </w:r>
      <w:r w:rsidR="002B4BFC" w:rsidRPr="006361AA">
        <w:rPr>
          <w:rFonts w:ascii="Times New Roman" w:hAnsi="Times New Roman" w:cs="Times New Roman"/>
          <w:sz w:val="28"/>
          <w:szCs w:val="28"/>
          <w:lang w:val="uk-UA"/>
        </w:rPr>
        <w:t xml:space="preserve">під час подолання спусків стежити за тим, щоб курсанти дещо нахиляли тулуб назад і бігли вільним видовженим кроком. </w:t>
      </w:r>
    </w:p>
    <w:p w14:paraId="68DA60ED" w14:textId="2B50695C" w:rsidR="002B4BFC" w:rsidRPr="006361AA" w:rsidRDefault="002B4BFC" w:rsidP="00EB3206">
      <w:pPr>
        <w:pStyle w:val="2"/>
        <w:spacing w:after="0" w:line="360" w:lineRule="auto"/>
        <w:ind w:left="0" w:firstLine="709"/>
        <w:jc w:val="both"/>
        <w:rPr>
          <w:rFonts w:ascii="Times New Roman" w:hAnsi="Times New Roman" w:cs="Times New Roman"/>
          <w:b/>
          <w:sz w:val="28"/>
          <w:szCs w:val="28"/>
          <w:lang w:val="uk-UA"/>
        </w:rPr>
      </w:pPr>
      <w:r w:rsidRPr="006361AA">
        <w:rPr>
          <w:rFonts w:ascii="Times New Roman" w:hAnsi="Times New Roman" w:cs="Times New Roman"/>
          <w:b/>
          <w:sz w:val="28"/>
          <w:szCs w:val="28"/>
          <w:lang w:val="uk-UA"/>
        </w:rPr>
        <w:lastRenderedPageBreak/>
        <w:t xml:space="preserve">Завдання 2: </w:t>
      </w:r>
      <w:r w:rsidR="00851CB3" w:rsidRPr="006361AA">
        <w:rPr>
          <w:rFonts w:ascii="Times New Roman" w:hAnsi="Times New Roman" w:cs="Times New Roman"/>
          <w:b/>
          <w:sz w:val="28"/>
          <w:szCs w:val="28"/>
          <w:lang w:val="uk-UA"/>
        </w:rPr>
        <w:t>навч</w:t>
      </w:r>
      <w:r w:rsidR="00851CB3">
        <w:rPr>
          <w:rFonts w:ascii="Times New Roman" w:hAnsi="Times New Roman" w:cs="Times New Roman"/>
          <w:b/>
          <w:sz w:val="28"/>
          <w:szCs w:val="28"/>
          <w:lang w:val="uk-UA"/>
        </w:rPr>
        <w:t xml:space="preserve">ання та вдосконалення </w:t>
      </w:r>
      <w:r w:rsidRPr="006361AA">
        <w:rPr>
          <w:rFonts w:ascii="Times New Roman" w:hAnsi="Times New Roman" w:cs="Times New Roman"/>
          <w:b/>
          <w:sz w:val="28"/>
          <w:szCs w:val="28"/>
          <w:lang w:val="uk-UA"/>
        </w:rPr>
        <w:t>техніки подолання підйомів</w:t>
      </w:r>
      <w:r w:rsidR="00851CB3">
        <w:rPr>
          <w:rFonts w:ascii="Times New Roman" w:hAnsi="Times New Roman" w:cs="Times New Roman"/>
          <w:b/>
          <w:sz w:val="28"/>
          <w:szCs w:val="28"/>
          <w:lang w:val="uk-UA"/>
        </w:rPr>
        <w:t>.</w:t>
      </w:r>
      <w:r w:rsidRPr="006361AA">
        <w:rPr>
          <w:rFonts w:ascii="Times New Roman" w:hAnsi="Times New Roman" w:cs="Times New Roman"/>
          <w:b/>
          <w:sz w:val="28"/>
          <w:szCs w:val="28"/>
          <w:lang w:val="uk-UA"/>
        </w:rPr>
        <w:t xml:space="preserve"> </w:t>
      </w:r>
    </w:p>
    <w:p w14:paraId="1CC561C1" w14:textId="3908DF87" w:rsidR="002B4BFC" w:rsidRPr="006361AA" w:rsidRDefault="002B4BFC" w:rsidP="00EB3206">
      <w:pPr>
        <w:pStyle w:val="2"/>
        <w:spacing w:after="0"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1. Біг у гору </w:t>
      </w:r>
      <w:r w:rsidR="00867B1D">
        <w:rPr>
          <w:rFonts w:ascii="Times New Roman" w:hAnsi="Times New Roman" w:cs="Times New Roman"/>
          <w:sz w:val="28"/>
          <w:szCs w:val="28"/>
          <w:lang w:val="uk-UA"/>
        </w:rPr>
        <w:t>з нахилом тулуба в перед - 3-4×</w:t>
      </w:r>
      <w:r w:rsidR="00851CB3">
        <w:rPr>
          <w:rFonts w:ascii="Times New Roman" w:hAnsi="Times New Roman" w:cs="Times New Roman"/>
          <w:sz w:val="28"/>
          <w:szCs w:val="28"/>
          <w:lang w:val="uk-UA"/>
        </w:rPr>
        <w:t>30-50 м.</w:t>
      </w:r>
      <w:r w:rsidRPr="006361AA">
        <w:rPr>
          <w:rFonts w:ascii="Times New Roman" w:hAnsi="Times New Roman" w:cs="Times New Roman"/>
          <w:sz w:val="28"/>
          <w:szCs w:val="28"/>
          <w:lang w:val="uk-UA"/>
        </w:rPr>
        <w:t xml:space="preserve"> </w:t>
      </w:r>
    </w:p>
    <w:p w14:paraId="5B43F40A" w14:textId="4414A282" w:rsidR="002B4BFC" w:rsidRPr="006361AA" w:rsidRDefault="002B4BFC" w:rsidP="00EB3206">
      <w:pPr>
        <w:pStyle w:val="2"/>
        <w:spacing w:after="0"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2. Біг по прямій з переходом на бі</w:t>
      </w:r>
      <w:r w:rsidR="00867B1D">
        <w:rPr>
          <w:rFonts w:ascii="Times New Roman" w:hAnsi="Times New Roman" w:cs="Times New Roman"/>
          <w:sz w:val="28"/>
          <w:szCs w:val="28"/>
          <w:lang w:val="uk-UA"/>
        </w:rPr>
        <w:t>г у гору - 3-4×</w:t>
      </w:r>
      <w:r w:rsidRPr="006361AA">
        <w:rPr>
          <w:rFonts w:ascii="Times New Roman" w:hAnsi="Times New Roman" w:cs="Times New Roman"/>
          <w:sz w:val="28"/>
          <w:szCs w:val="28"/>
          <w:lang w:val="uk-UA"/>
        </w:rPr>
        <w:t xml:space="preserve">60-80 м. </w:t>
      </w:r>
    </w:p>
    <w:p w14:paraId="58F6160C" w14:textId="69710533" w:rsidR="002B4BFC" w:rsidRPr="006361AA" w:rsidRDefault="002B4BFC" w:rsidP="00EB3206">
      <w:pPr>
        <w:pStyle w:val="2"/>
        <w:spacing w:after="0"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b/>
          <w:sz w:val="28"/>
          <w:szCs w:val="28"/>
          <w:lang w:val="uk-UA"/>
        </w:rPr>
        <w:t>Методичні вказівки</w:t>
      </w:r>
      <w:r w:rsidRPr="006361AA">
        <w:rPr>
          <w:rFonts w:ascii="Times New Roman" w:hAnsi="Times New Roman" w:cs="Times New Roman"/>
          <w:sz w:val="28"/>
          <w:szCs w:val="28"/>
          <w:lang w:val="uk-UA"/>
        </w:rPr>
        <w:t>: під час бігу в гору курсанти повинні дещо нахилятись в перед, зменшити довжину кро</w:t>
      </w:r>
      <w:r w:rsidR="00851CB3">
        <w:rPr>
          <w:rFonts w:ascii="Times New Roman" w:hAnsi="Times New Roman" w:cs="Times New Roman"/>
          <w:sz w:val="28"/>
          <w:szCs w:val="28"/>
          <w:lang w:val="uk-UA"/>
        </w:rPr>
        <w:t>ків та збільшити їх частоту.</w:t>
      </w:r>
    </w:p>
    <w:p w14:paraId="73B8B235" w14:textId="1A0F4BAC" w:rsidR="002B4BFC" w:rsidRPr="006361AA" w:rsidRDefault="002B4BFC" w:rsidP="00EB3206">
      <w:pPr>
        <w:pStyle w:val="2"/>
        <w:spacing w:after="0"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b/>
          <w:sz w:val="28"/>
          <w:szCs w:val="28"/>
          <w:lang w:val="uk-UA"/>
        </w:rPr>
        <w:t xml:space="preserve">Завдання 3: </w:t>
      </w:r>
      <w:r w:rsidR="00851CB3" w:rsidRPr="006361AA">
        <w:rPr>
          <w:rFonts w:ascii="Times New Roman" w:hAnsi="Times New Roman" w:cs="Times New Roman"/>
          <w:b/>
          <w:sz w:val="28"/>
          <w:szCs w:val="28"/>
          <w:lang w:val="uk-UA"/>
        </w:rPr>
        <w:t>навч</w:t>
      </w:r>
      <w:r w:rsidR="00851CB3">
        <w:rPr>
          <w:rFonts w:ascii="Times New Roman" w:hAnsi="Times New Roman" w:cs="Times New Roman"/>
          <w:b/>
          <w:sz w:val="28"/>
          <w:szCs w:val="28"/>
          <w:lang w:val="uk-UA"/>
        </w:rPr>
        <w:t xml:space="preserve">ання та вдосконалення </w:t>
      </w:r>
      <w:r w:rsidRPr="006361AA">
        <w:rPr>
          <w:rFonts w:ascii="Times New Roman" w:hAnsi="Times New Roman" w:cs="Times New Roman"/>
          <w:b/>
          <w:sz w:val="28"/>
          <w:szCs w:val="28"/>
          <w:lang w:val="uk-UA"/>
        </w:rPr>
        <w:t>долати ділянки з різною твердістю ґрунту</w:t>
      </w:r>
      <w:r w:rsidRPr="006361AA">
        <w:rPr>
          <w:rFonts w:ascii="Times New Roman" w:hAnsi="Times New Roman" w:cs="Times New Roman"/>
          <w:sz w:val="28"/>
          <w:szCs w:val="28"/>
          <w:lang w:val="uk-UA"/>
        </w:rPr>
        <w:t xml:space="preserve"> </w:t>
      </w:r>
    </w:p>
    <w:p w14:paraId="0F999205" w14:textId="2CA53210" w:rsidR="002B4BFC" w:rsidRPr="006361AA" w:rsidRDefault="002B4BFC" w:rsidP="00EB3206">
      <w:pPr>
        <w:pStyle w:val="2"/>
        <w:spacing w:after="0"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1. Біг по твердому ґрунті, ставлячи ногу н</w:t>
      </w:r>
      <w:r w:rsidR="00867B1D">
        <w:rPr>
          <w:rFonts w:ascii="Times New Roman" w:hAnsi="Times New Roman" w:cs="Times New Roman"/>
          <w:sz w:val="28"/>
          <w:szCs w:val="28"/>
          <w:lang w:val="uk-UA"/>
        </w:rPr>
        <w:t>а передню частину стопи - 2-3×</w:t>
      </w:r>
      <w:r w:rsidRPr="006361AA">
        <w:rPr>
          <w:rFonts w:ascii="Times New Roman" w:hAnsi="Times New Roman" w:cs="Times New Roman"/>
          <w:sz w:val="28"/>
          <w:szCs w:val="28"/>
          <w:lang w:val="uk-UA"/>
        </w:rPr>
        <w:t>5</w:t>
      </w:r>
      <w:r w:rsidR="00851CB3">
        <w:rPr>
          <w:rFonts w:ascii="Times New Roman" w:hAnsi="Times New Roman" w:cs="Times New Roman"/>
          <w:sz w:val="28"/>
          <w:szCs w:val="28"/>
          <w:lang w:val="uk-UA"/>
        </w:rPr>
        <w:t>0-60 м.</w:t>
      </w:r>
    </w:p>
    <w:p w14:paraId="1183798D" w14:textId="09030E50" w:rsidR="002B4BFC" w:rsidRPr="006361AA" w:rsidRDefault="002B4BFC" w:rsidP="00EB3206">
      <w:pPr>
        <w:pStyle w:val="2"/>
        <w:spacing w:after="0"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2. Біг по піщаному ґрунті, ста</w:t>
      </w:r>
      <w:r w:rsidR="00867B1D">
        <w:rPr>
          <w:rFonts w:ascii="Times New Roman" w:hAnsi="Times New Roman" w:cs="Times New Roman"/>
          <w:sz w:val="28"/>
          <w:szCs w:val="28"/>
          <w:lang w:val="uk-UA"/>
        </w:rPr>
        <w:t>влячи ногу на всю стопу - 3-4×</w:t>
      </w:r>
      <w:r w:rsidRPr="006361AA">
        <w:rPr>
          <w:rFonts w:ascii="Times New Roman" w:hAnsi="Times New Roman" w:cs="Times New Roman"/>
          <w:sz w:val="28"/>
          <w:szCs w:val="28"/>
          <w:lang w:val="uk-UA"/>
        </w:rPr>
        <w:t>60-80 м</w:t>
      </w:r>
      <w:r w:rsidR="00851CB3">
        <w:rPr>
          <w:rFonts w:ascii="Times New Roman" w:hAnsi="Times New Roman" w:cs="Times New Roman"/>
          <w:sz w:val="28"/>
          <w:szCs w:val="28"/>
          <w:lang w:val="uk-UA"/>
        </w:rPr>
        <w:t>.</w:t>
      </w:r>
      <w:r w:rsidRPr="006361AA">
        <w:rPr>
          <w:rFonts w:ascii="Times New Roman" w:hAnsi="Times New Roman" w:cs="Times New Roman"/>
          <w:sz w:val="28"/>
          <w:szCs w:val="28"/>
          <w:lang w:val="uk-UA"/>
        </w:rPr>
        <w:t xml:space="preserve"> </w:t>
      </w:r>
    </w:p>
    <w:p w14:paraId="7BDABE62" w14:textId="3039952F" w:rsidR="002B4BFC" w:rsidRPr="006361AA" w:rsidRDefault="002B4BFC" w:rsidP="00EB3206">
      <w:pPr>
        <w:pStyle w:val="2"/>
        <w:spacing w:after="0"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3. Біг по мокрому (в’язкому ) ґрунті укороченим кроком із зб</w:t>
      </w:r>
      <w:r w:rsidR="00867B1D">
        <w:rPr>
          <w:rFonts w:ascii="Times New Roman" w:hAnsi="Times New Roman" w:cs="Times New Roman"/>
          <w:sz w:val="28"/>
          <w:szCs w:val="28"/>
          <w:lang w:val="uk-UA"/>
        </w:rPr>
        <w:t>ільшенням частоти рухів - 2-3×</w:t>
      </w:r>
      <w:r w:rsidRPr="006361AA">
        <w:rPr>
          <w:rFonts w:ascii="Times New Roman" w:hAnsi="Times New Roman" w:cs="Times New Roman"/>
          <w:sz w:val="28"/>
          <w:szCs w:val="28"/>
          <w:lang w:val="uk-UA"/>
        </w:rPr>
        <w:t xml:space="preserve">100-150 м. </w:t>
      </w:r>
    </w:p>
    <w:p w14:paraId="11C69D3B" w14:textId="77777777" w:rsidR="002B4BFC" w:rsidRPr="006361AA" w:rsidRDefault="002B4BFC" w:rsidP="00EB3206">
      <w:pPr>
        <w:pStyle w:val="2"/>
        <w:spacing w:after="0"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b/>
          <w:sz w:val="28"/>
          <w:szCs w:val="28"/>
          <w:lang w:val="uk-UA"/>
        </w:rPr>
        <w:t>Методичні вказівки:</w:t>
      </w:r>
      <w:r w:rsidRPr="006361AA">
        <w:rPr>
          <w:rFonts w:ascii="Times New Roman" w:hAnsi="Times New Roman" w:cs="Times New Roman"/>
          <w:sz w:val="28"/>
          <w:szCs w:val="28"/>
          <w:lang w:val="uk-UA"/>
        </w:rPr>
        <w:t xml:space="preserve"> під час бігу по каменистому ґрунті крок необхідно скорочувати, ногу на ґрунт класти обережно з передньої частини стопи. По м’якому ґрунті та піску, болотистих ділянках, дистанцію потрібно долати коротшими та частішими кроками з постановкою ноги на всю стопу. </w:t>
      </w:r>
    </w:p>
    <w:p w14:paraId="0B8A9C01" w14:textId="5D43A33D" w:rsidR="002B4BFC" w:rsidRPr="006361AA" w:rsidRDefault="002B4BFC" w:rsidP="00EB3206">
      <w:pPr>
        <w:pStyle w:val="2"/>
        <w:spacing w:after="0"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b/>
          <w:sz w:val="28"/>
          <w:szCs w:val="28"/>
          <w:lang w:val="uk-UA"/>
        </w:rPr>
        <w:t xml:space="preserve">Завдання 4: </w:t>
      </w:r>
      <w:r w:rsidR="00851CB3" w:rsidRPr="006361AA">
        <w:rPr>
          <w:rFonts w:ascii="Times New Roman" w:hAnsi="Times New Roman" w:cs="Times New Roman"/>
          <w:b/>
          <w:sz w:val="28"/>
          <w:szCs w:val="28"/>
          <w:lang w:val="uk-UA"/>
        </w:rPr>
        <w:t>навч</w:t>
      </w:r>
      <w:r w:rsidR="00851CB3">
        <w:rPr>
          <w:rFonts w:ascii="Times New Roman" w:hAnsi="Times New Roman" w:cs="Times New Roman"/>
          <w:b/>
          <w:sz w:val="28"/>
          <w:szCs w:val="28"/>
          <w:lang w:val="uk-UA"/>
        </w:rPr>
        <w:t xml:space="preserve">ання та вдосконалення </w:t>
      </w:r>
      <w:r w:rsidRPr="006361AA">
        <w:rPr>
          <w:rFonts w:ascii="Times New Roman" w:hAnsi="Times New Roman" w:cs="Times New Roman"/>
          <w:b/>
          <w:sz w:val="28"/>
          <w:szCs w:val="28"/>
          <w:lang w:val="uk-UA"/>
        </w:rPr>
        <w:t>подоланню горизонтальних перешкод</w:t>
      </w:r>
      <w:r w:rsidR="00851CB3">
        <w:rPr>
          <w:rFonts w:ascii="Times New Roman" w:hAnsi="Times New Roman" w:cs="Times New Roman"/>
          <w:sz w:val="28"/>
          <w:szCs w:val="28"/>
          <w:lang w:val="uk-UA"/>
        </w:rPr>
        <w:t>.</w:t>
      </w:r>
    </w:p>
    <w:p w14:paraId="5F8F9559" w14:textId="43DDC044" w:rsidR="002B4BFC" w:rsidRPr="006361AA" w:rsidRDefault="002B4BFC" w:rsidP="00EB3206">
      <w:pPr>
        <w:pStyle w:val="2"/>
        <w:spacing w:after="0"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1. Подолання канав, ям, струмків стрибковим кроком з приземленням на махову ногу</w:t>
      </w:r>
      <w:r w:rsidR="006361AA">
        <w:rPr>
          <w:rFonts w:ascii="Times New Roman" w:hAnsi="Times New Roman" w:cs="Times New Roman"/>
          <w:sz w:val="28"/>
          <w:szCs w:val="28"/>
          <w:lang w:val="uk-UA"/>
        </w:rPr>
        <w:t xml:space="preserve"> з наступним </w:t>
      </w:r>
      <w:proofErr w:type="spellStart"/>
      <w:r w:rsidR="006361AA">
        <w:rPr>
          <w:rFonts w:ascii="Times New Roman" w:hAnsi="Times New Roman" w:cs="Times New Roman"/>
          <w:sz w:val="28"/>
          <w:szCs w:val="28"/>
          <w:lang w:val="uk-UA"/>
        </w:rPr>
        <w:t>пробіганням</w:t>
      </w:r>
      <w:proofErr w:type="spellEnd"/>
      <w:r w:rsidR="006361AA">
        <w:rPr>
          <w:rFonts w:ascii="Times New Roman" w:hAnsi="Times New Roman" w:cs="Times New Roman"/>
          <w:sz w:val="28"/>
          <w:szCs w:val="28"/>
          <w:lang w:val="uk-UA"/>
        </w:rPr>
        <w:t xml:space="preserve"> – 2-3×</w:t>
      </w:r>
      <w:r w:rsidRPr="006361AA">
        <w:rPr>
          <w:rFonts w:ascii="Times New Roman" w:hAnsi="Times New Roman" w:cs="Times New Roman"/>
          <w:sz w:val="28"/>
          <w:szCs w:val="28"/>
          <w:lang w:val="uk-UA"/>
        </w:rPr>
        <w:t xml:space="preserve">30-40 м. </w:t>
      </w:r>
    </w:p>
    <w:p w14:paraId="22616002" w14:textId="3A648798" w:rsidR="002B4BFC" w:rsidRPr="006361AA" w:rsidRDefault="002B4BFC" w:rsidP="00EB3206">
      <w:pPr>
        <w:pStyle w:val="2"/>
        <w:spacing w:after="0"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b/>
          <w:sz w:val="28"/>
          <w:szCs w:val="28"/>
          <w:lang w:val="uk-UA"/>
        </w:rPr>
        <w:t xml:space="preserve">Завдання 5: </w:t>
      </w:r>
      <w:r w:rsidR="00851CB3" w:rsidRPr="006361AA">
        <w:rPr>
          <w:rFonts w:ascii="Times New Roman" w:hAnsi="Times New Roman" w:cs="Times New Roman"/>
          <w:b/>
          <w:sz w:val="28"/>
          <w:szCs w:val="28"/>
          <w:lang w:val="uk-UA"/>
        </w:rPr>
        <w:t>навч</w:t>
      </w:r>
      <w:r w:rsidR="00851CB3">
        <w:rPr>
          <w:rFonts w:ascii="Times New Roman" w:hAnsi="Times New Roman" w:cs="Times New Roman"/>
          <w:b/>
          <w:sz w:val="28"/>
          <w:szCs w:val="28"/>
          <w:lang w:val="uk-UA"/>
        </w:rPr>
        <w:t xml:space="preserve">ання та вдосконалення </w:t>
      </w:r>
      <w:r w:rsidRPr="006361AA">
        <w:rPr>
          <w:rFonts w:ascii="Times New Roman" w:hAnsi="Times New Roman" w:cs="Times New Roman"/>
          <w:b/>
          <w:sz w:val="28"/>
          <w:szCs w:val="28"/>
          <w:lang w:val="uk-UA"/>
        </w:rPr>
        <w:t>подоланню вертикальних перешкод</w:t>
      </w:r>
      <w:r w:rsidRPr="006361AA">
        <w:rPr>
          <w:rFonts w:ascii="Times New Roman" w:hAnsi="Times New Roman" w:cs="Times New Roman"/>
          <w:sz w:val="28"/>
          <w:szCs w:val="28"/>
          <w:lang w:val="uk-UA"/>
        </w:rPr>
        <w:t xml:space="preserve"> </w:t>
      </w:r>
    </w:p>
    <w:p w14:paraId="0CACFD0E" w14:textId="23271508" w:rsidR="002B4BFC" w:rsidRPr="006361AA" w:rsidRDefault="002B4BFC" w:rsidP="00EB3206">
      <w:pPr>
        <w:pStyle w:val="2"/>
        <w:spacing w:after="0"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1. Біг з подоланням вертикальних пере</w:t>
      </w:r>
      <w:r w:rsidR="00867B1D">
        <w:rPr>
          <w:rFonts w:ascii="Times New Roman" w:hAnsi="Times New Roman" w:cs="Times New Roman"/>
          <w:sz w:val="28"/>
          <w:szCs w:val="28"/>
          <w:lang w:val="uk-UA"/>
        </w:rPr>
        <w:t>шкод, наступаючи на них – 4-5×</w:t>
      </w:r>
      <w:r w:rsidRPr="006361AA">
        <w:rPr>
          <w:rFonts w:ascii="Times New Roman" w:hAnsi="Times New Roman" w:cs="Times New Roman"/>
          <w:sz w:val="28"/>
          <w:szCs w:val="28"/>
          <w:lang w:val="uk-UA"/>
        </w:rPr>
        <w:t>30- 40 м</w:t>
      </w:r>
      <w:r w:rsidR="00851CB3">
        <w:rPr>
          <w:rFonts w:ascii="Times New Roman" w:hAnsi="Times New Roman" w:cs="Times New Roman"/>
          <w:sz w:val="28"/>
          <w:szCs w:val="28"/>
          <w:lang w:val="uk-UA"/>
        </w:rPr>
        <w:t>.</w:t>
      </w:r>
    </w:p>
    <w:p w14:paraId="6374AAC5" w14:textId="39671650" w:rsidR="002B4BFC" w:rsidRPr="006361AA" w:rsidRDefault="002B4BFC" w:rsidP="00EB3206">
      <w:pPr>
        <w:pStyle w:val="2"/>
        <w:spacing w:after="0"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2. Те ж саме, з оп</w:t>
      </w:r>
      <w:r w:rsidR="00867B1D">
        <w:rPr>
          <w:rFonts w:ascii="Times New Roman" w:hAnsi="Times New Roman" w:cs="Times New Roman"/>
          <w:sz w:val="28"/>
          <w:szCs w:val="28"/>
          <w:lang w:val="uk-UA"/>
        </w:rPr>
        <w:t>орою рукою на перешкоду – 3-4×</w:t>
      </w:r>
      <w:r w:rsidRPr="006361AA">
        <w:rPr>
          <w:rFonts w:ascii="Times New Roman" w:hAnsi="Times New Roman" w:cs="Times New Roman"/>
          <w:sz w:val="28"/>
          <w:szCs w:val="28"/>
          <w:lang w:val="uk-UA"/>
        </w:rPr>
        <w:t xml:space="preserve">30-40 м. </w:t>
      </w:r>
    </w:p>
    <w:p w14:paraId="0DC8399C" w14:textId="220806E0" w:rsidR="002B4BFC" w:rsidRDefault="002B4BFC" w:rsidP="00EB3206">
      <w:pPr>
        <w:pStyle w:val="2"/>
        <w:spacing w:after="0"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b/>
          <w:sz w:val="28"/>
          <w:szCs w:val="28"/>
          <w:lang w:val="uk-UA"/>
        </w:rPr>
        <w:t xml:space="preserve">Методичні вказівки: </w:t>
      </w:r>
      <w:r w:rsidRPr="006361AA">
        <w:rPr>
          <w:rFonts w:ascii="Times New Roman" w:hAnsi="Times New Roman" w:cs="Times New Roman"/>
          <w:sz w:val="28"/>
          <w:szCs w:val="28"/>
          <w:lang w:val="uk-UA"/>
        </w:rPr>
        <w:t xml:space="preserve">під час подолання перешкод потрібно намагатись не порушувати ритм дихання і </w:t>
      </w:r>
      <w:proofErr w:type="spellStart"/>
      <w:r w:rsidRPr="006361AA">
        <w:rPr>
          <w:rFonts w:ascii="Times New Roman" w:hAnsi="Times New Roman" w:cs="Times New Roman"/>
          <w:sz w:val="28"/>
          <w:szCs w:val="28"/>
          <w:lang w:val="uk-UA"/>
        </w:rPr>
        <w:t>економно</w:t>
      </w:r>
      <w:proofErr w:type="spellEnd"/>
      <w:r w:rsidRPr="006361AA">
        <w:rPr>
          <w:rFonts w:ascii="Times New Roman" w:hAnsi="Times New Roman" w:cs="Times New Roman"/>
          <w:sz w:val="28"/>
          <w:szCs w:val="28"/>
          <w:lang w:val="uk-UA"/>
        </w:rPr>
        <w:t xml:space="preserve"> витрачати енергію. </w:t>
      </w:r>
      <w:r w:rsidRPr="006361AA">
        <w:rPr>
          <w:rFonts w:ascii="Times New Roman" w:hAnsi="Times New Roman" w:cs="Times New Roman"/>
          <w:sz w:val="28"/>
          <w:szCs w:val="28"/>
          <w:lang w:val="uk-UA"/>
        </w:rPr>
        <w:lastRenderedPageBreak/>
        <w:t>Оббігти перешкоду, перестрибнути її – вирішується враховуючи безпечність місця приземлення та характер поверхні ґрунту</w:t>
      </w:r>
      <w:r w:rsidR="00967900">
        <w:rPr>
          <w:rFonts w:ascii="Times New Roman" w:hAnsi="Times New Roman" w:cs="Times New Roman"/>
          <w:sz w:val="28"/>
          <w:szCs w:val="28"/>
          <w:lang w:val="uk-UA"/>
        </w:rPr>
        <w:t xml:space="preserve"> </w:t>
      </w:r>
      <w:r w:rsidR="00967900">
        <w:rPr>
          <w:rFonts w:ascii="Times New Roman" w:hAnsi="Times New Roman" w:cs="Times New Roman"/>
          <w:sz w:val="28"/>
          <w:lang w:val="uk-UA"/>
        </w:rPr>
        <w:t>(табл. 1.1)</w:t>
      </w:r>
      <w:r w:rsidRPr="006361AA">
        <w:rPr>
          <w:rFonts w:ascii="Times New Roman" w:hAnsi="Times New Roman" w:cs="Times New Roman"/>
          <w:sz w:val="28"/>
          <w:szCs w:val="28"/>
          <w:lang w:val="uk-UA"/>
        </w:rPr>
        <w:t>.</w:t>
      </w:r>
    </w:p>
    <w:p w14:paraId="64A8FB30" w14:textId="3CCC75D7" w:rsidR="00967900" w:rsidRDefault="00967900" w:rsidP="00EB3206">
      <w:pPr>
        <w:pStyle w:val="2"/>
        <w:spacing w:after="0" w:line="360" w:lineRule="auto"/>
        <w:ind w:left="0" w:firstLine="709"/>
        <w:jc w:val="both"/>
        <w:rPr>
          <w:rFonts w:ascii="Times New Roman" w:hAnsi="Times New Roman" w:cs="Times New Roman"/>
          <w:sz w:val="28"/>
          <w:szCs w:val="28"/>
          <w:lang w:val="uk-UA"/>
        </w:rPr>
      </w:pPr>
    </w:p>
    <w:p w14:paraId="4DABD3E5" w14:textId="77777777" w:rsidR="00967900" w:rsidRPr="003B66FC" w:rsidRDefault="00967900" w:rsidP="00967900">
      <w:pPr>
        <w:pStyle w:val="2"/>
        <w:spacing w:line="360" w:lineRule="auto"/>
        <w:jc w:val="right"/>
        <w:rPr>
          <w:rFonts w:ascii="Times New Roman" w:hAnsi="Times New Roman" w:cs="Times New Roman"/>
          <w:i/>
          <w:sz w:val="28"/>
          <w:lang w:val="uk-UA"/>
        </w:rPr>
      </w:pPr>
      <w:r>
        <w:rPr>
          <w:rFonts w:ascii="Times New Roman" w:hAnsi="Times New Roman" w:cs="Times New Roman"/>
          <w:i/>
          <w:sz w:val="28"/>
          <w:lang w:val="uk-UA"/>
        </w:rPr>
        <w:t>Таблиця 1.1</w:t>
      </w:r>
    </w:p>
    <w:p w14:paraId="53ECCBCF" w14:textId="77777777" w:rsidR="00967900" w:rsidRPr="006361AA" w:rsidRDefault="00967900" w:rsidP="00967900">
      <w:pPr>
        <w:pStyle w:val="2"/>
        <w:spacing w:line="360" w:lineRule="auto"/>
        <w:ind w:left="0"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Узагальнена</w:t>
      </w:r>
      <w:r w:rsidRPr="006361AA">
        <w:rPr>
          <w:rFonts w:ascii="Times New Roman" w:hAnsi="Times New Roman" w:cs="Times New Roman"/>
          <w:sz w:val="28"/>
          <w:szCs w:val="28"/>
          <w:lang w:val="uk-UA"/>
        </w:rPr>
        <w:t xml:space="preserve"> схема навчання техніки вправи</w:t>
      </w:r>
      <w:r>
        <w:rPr>
          <w:rFonts w:ascii="Times New Roman" w:hAnsi="Times New Roman" w:cs="Times New Roman"/>
          <w:sz w:val="28"/>
          <w:szCs w:val="28"/>
          <w:lang w:val="uk-UA"/>
        </w:rPr>
        <w:t xml:space="preserve"> на швидкість</w:t>
      </w:r>
    </w:p>
    <w:tbl>
      <w:tblPr>
        <w:tblStyle w:val="a7"/>
        <w:tblW w:w="9776" w:type="dxa"/>
        <w:tblLook w:val="04A0" w:firstRow="1" w:lastRow="0" w:firstColumn="1" w:lastColumn="0" w:noHBand="0" w:noVBand="1"/>
      </w:tblPr>
      <w:tblGrid>
        <w:gridCol w:w="988"/>
        <w:gridCol w:w="4110"/>
        <w:gridCol w:w="4678"/>
      </w:tblGrid>
      <w:tr w:rsidR="00967900" w:rsidRPr="006361AA" w14:paraId="4C072B9A" w14:textId="77777777" w:rsidTr="00FB6A5F">
        <w:tc>
          <w:tcPr>
            <w:tcW w:w="988" w:type="dxa"/>
            <w:vAlign w:val="center"/>
          </w:tcPr>
          <w:p w14:paraId="3E53B950" w14:textId="77777777" w:rsidR="00967900" w:rsidRPr="006361AA" w:rsidRDefault="00967900" w:rsidP="00FB6A5F">
            <w:pPr>
              <w:pStyle w:val="2"/>
              <w:spacing w:line="240" w:lineRule="auto"/>
              <w:ind w:left="0"/>
              <w:jc w:val="center"/>
              <w:rPr>
                <w:rFonts w:ascii="Times New Roman" w:hAnsi="Times New Roman" w:cs="Times New Roman"/>
                <w:b/>
                <w:color w:val="FF0000"/>
                <w:sz w:val="28"/>
                <w:szCs w:val="28"/>
                <w:lang w:val="uk-UA"/>
              </w:rPr>
            </w:pPr>
            <w:r w:rsidRPr="006361AA">
              <w:rPr>
                <w:rFonts w:ascii="Times New Roman" w:hAnsi="Times New Roman" w:cs="Times New Roman"/>
                <w:b/>
                <w:sz w:val="28"/>
                <w:szCs w:val="28"/>
                <w:lang w:val="uk-UA"/>
              </w:rPr>
              <w:t>Етап</w:t>
            </w:r>
          </w:p>
        </w:tc>
        <w:tc>
          <w:tcPr>
            <w:tcW w:w="4110" w:type="dxa"/>
            <w:vAlign w:val="center"/>
          </w:tcPr>
          <w:p w14:paraId="2CF9083B" w14:textId="77777777" w:rsidR="00967900" w:rsidRPr="006361AA" w:rsidRDefault="00967900" w:rsidP="00FB6A5F">
            <w:pPr>
              <w:pStyle w:val="2"/>
              <w:spacing w:line="240" w:lineRule="auto"/>
              <w:ind w:left="0"/>
              <w:jc w:val="center"/>
              <w:rPr>
                <w:rFonts w:ascii="Times New Roman" w:hAnsi="Times New Roman" w:cs="Times New Roman"/>
                <w:b/>
                <w:color w:val="FF0000"/>
                <w:sz w:val="28"/>
                <w:szCs w:val="28"/>
                <w:lang w:val="uk-UA"/>
              </w:rPr>
            </w:pPr>
            <w:r w:rsidRPr="006361AA">
              <w:rPr>
                <w:rFonts w:ascii="Times New Roman" w:hAnsi="Times New Roman" w:cs="Times New Roman"/>
                <w:b/>
                <w:sz w:val="28"/>
                <w:szCs w:val="28"/>
                <w:lang w:val="uk-UA"/>
              </w:rPr>
              <w:t>Завдання</w:t>
            </w:r>
          </w:p>
        </w:tc>
        <w:tc>
          <w:tcPr>
            <w:tcW w:w="4678" w:type="dxa"/>
            <w:vAlign w:val="center"/>
          </w:tcPr>
          <w:p w14:paraId="68BD94ED" w14:textId="77777777" w:rsidR="00967900" w:rsidRPr="006361AA" w:rsidRDefault="00967900" w:rsidP="00FB6A5F">
            <w:pPr>
              <w:pStyle w:val="2"/>
              <w:spacing w:line="240" w:lineRule="auto"/>
              <w:ind w:left="0"/>
              <w:jc w:val="center"/>
              <w:rPr>
                <w:rFonts w:ascii="Times New Roman" w:hAnsi="Times New Roman" w:cs="Times New Roman"/>
                <w:b/>
                <w:color w:val="FF0000"/>
                <w:sz w:val="28"/>
                <w:szCs w:val="28"/>
                <w:lang w:val="uk-UA"/>
              </w:rPr>
            </w:pPr>
            <w:r w:rsidRPr="006361AA">
              <w:rPr>
                <w:rFonts w:ascii="Times New Roman" w:hAnsi="Times New Roman" w:cs="Times New Roman"/>
                <w:b/>
                <w:sz w:val="28"/>
                <w:szCs w:val="28"/>
                <w:lang w:val="uk-UA"/>
              </w:rPr>
              <w:t>Засоби</w:t>
            </w:r>
          </w:p>
        </w:tc>
      </w:tr>
      <w:tr w:rsidR="00967900" w:rsidRPr="006361AA" w14:paraId="4B3D2C9C" w14:textId="77777777" w:rsidTr="00FB6A5F">
        <w:trPr>
          <w:cantSplit/>
          <w:trHeight w:val="2004"/>
        </w:trPr>
        <w:tc>
          <w:tcPr>
            <w:tcW w:w="988" w:type="dxa"/>
            <w:textDirection w:val="btLr"/>
            <w:vAlign w:val="center"/>
          </w:tcPr>
          <w:p w14:paraId="4A20952D" w14:textId="77777777" w:rsidR="00967900" w:rsidRPr="006361AA" w:rsidRDefault="00967900" w:rsidP="00FB6A5F">
            <w:pPr>
              <w:pStyle w:val="2"/>
              <w:tabs>
                <w:tab w:val="left" w:pos="426"/>
              </w:tabs>
              <w:spacing w:line="240" w:lineRule="auto"/>
              <w:ind w:left="0" w:right="-80"/>
              <w:jc w:val="center"/>
              <w:rPr>
                <w:rFonts w:ascii="Times New Roman" w:hAnsi="Times New Roman" w:cs="Times New Roman"/>
                <w:b/>
                <w:color w:val="FF0000"/>
                <w:sz w:val="28"/>
                <w:szCs w:val="28"/>
                <w:lang w:val="uk-UA"/>
              </w:rPr>
            </w:pPr>
            <w:r w:rsidRPr="006361AA">
              <w:rPr>
                <w:rFonts w:ascii="Times New Roman" w:hAnsi="Times New Roman" w:cs="Times New Roman"/>
                <w:sz w:val="28"/>
                <w:szCs w:val="28"/>
                <w:lang w:val="uk-UA"/>
              </w:rPr>
              <w:t>Початкового навчання</w:t>
            </w:r>
          </w:p>
        </w:tc>
        <w:tc>
          <w:tcPr>
            <w:tcW w:w="4110" w:type="dxa"/>
            <w:vAlign w:val="center"/>
          </w:tcPr>
          <w:p w14:paraId="5F07BE35" w14:textId="77777777" w:rsidR="00967900" w:rsidRPr="006361AA" w:rsidRDefault="00967900" w:rsidP="00FB6A5F">
            <w:pPr>
              <w:pStyle w:val="2"/>
              <w:tabs>
                <w:tab w:val="left" w:pos="426"/>
              </w:tabs>
              <w:spacing w:line="240" w:lineRule="auto"/>
              <w:ind w:left="0" w:right="-80"/>
              <w:jc w:val="center"/>
              <w:rPr>
                <w:rFonts w:ascii="Times New Roman" w:hAnsi="Times New Roman" w:cs="Times New Roman"/>
                <w:b/>
                <w:sz w:val="28"/>
                <w:szCs w:val="28"/>
                <w:lang w:val="uk-UA"/>
              </w:rPr>
            </w:pPr>
            <w:r w:rsidRPr="006361AA">
              <w:rPr>
                <w:rFonts w:ascii="Times New Roman" w:hAnsi="Times New Roman" w:cs="Times New Roman"/>
                <w:sz w:val="28"/>
                <w:szCs w:val="28"/>
                <w:lang w:val="uk-UA"/>
              </w:rPr>
              <w:t>Створити правильне уявлення про раціональну техніку даної легкоатлетичної вправи</w:t>
            </w:r>
          </w:p>
        </w:tc>
        <w:tc>
          <w:tcPr>
            <w:tcW w:w="4678" w:type="dxa"/>
            <w:vAlign w:val="center"/>
          </w:tcPr>
          <w:p w14:paraId="4718CF72" w14:textId="77777777" w:rsidR="00967900" w:rsidRPr="006361AA" w:rsidRDefault="00967900" w:rsidP="00FB6A5F">
            <w:pPr>
              <w:pStyle w:val="2"/>
              <w:tabs>
                <w:tab w:val="left" w:pos="426"/>
              </w:tabs>
              <w:spacing w:line="240" w:lineRule="auto"/>
              <w:ind w:left="0" w:right="-80"/>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1. Опис вправи з поясненням основних умов виконання.</w:t>
            </w:r>
          </w:p>
          <w:p w14:paraId="1DDB1A3D" w14:textId="77777777" w:rsidR="00967900" w:rsidRPr="006361AA" w:rsidRDefault="00967900" w:rsidP="00FB6A5F">
            <w:pPr>
              <w:pStyle w:val="2"/>
              <w:tabs>
                <w:tab w:val="left" w:pos="426"/>
              </w:tabs>
              <w:spacing w:line="240" w:lineRule="auto"/>
              <w:ind w:left="0" w:right="-80"/>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2. Демонстрація техніки вправи у найдосконалішому виконанні.</w:t>
            </w:r>
          </w:p>
          <w:p w14:paraId="798A571F" w14:textId="77777777" w:rsidR="00967900" w:rsidRPr="006361AA" w:rsidRDefault="00967900" w:rsidP="00FB6A5F">
            <w:pPr>
              <w:pStyle w:val="2"/>
              <w:tabs>
                <w:tab w:val="left" w:pos="426"/>
              </w:tabs>
              <w:spacing w:line="240" w:lineRule="auto"/>
              <w:ind w:left="0" w:right="-80"/>
              <w:jc w:val="both"/>
              <w:rPr>
                <w:rFonts w:ascii="Times New Roman" w:hAnsi="Times New Roman" w:cs="Times New Roman"/>
                <w:b/>
                <w:sz w:val="28"/>
                <w:szCs w:val="28"/>
                <w:lang w:val="uk-UA"/>
              </w:rPr>
            </w:pPr>
            <w:r w:rsidRPr="006361AA">
              <w:rPr>
                <w:rFonts w:ascii="Times New Roman" w:hAnsi="Times New Roman" w:cs="Times New Roman"/>
                <w:sz w:val="28"/>
                <w:szCs w:val="28"/>
                <w:lang w:val="uk-UA"/>
              </w:rPr>
              <w:t>3. Підготовчі вправи для наочної уяви про техніку.</w:t>
            </w:r>
          </w:p>
        </w:tc>
      </w:tr>
      <w:tr w:rsidR="00967900" w:rsidRPr="006361AA" w14:paraId="4353A0C0" w14:textId="77777777" w:rsidTr="00FB6A5F">
        <w:trPr>
          <w:cantSplit/>
          <w:trHeight w:val="3474"/>
        </w:trPr>
        <w:tc>
          <w:tcPr>
            <w:tcW w:w="988" w:type="dxa"/>
            <w:textDirection w:val="btLr"/>
            <w:vAlign w:val="center"/>
          </w:tcPr>
          <w:p w14:paraId="04E52954" w14:textId="77777777" w:rsidR="00967900" w:rsidRPr="006361AA" w:rsidRDefault="00967900" w:rsidP="00FB6A5F">
            <w:pPr>
              <w:pStyle w:val="2"/>
              <w:tabs>
                <w:tab w:val="left" w:pos="426"/>
              </w:tabs>
              <w:spacing w:line="240" w:lineRule="auto"/>
              <w:ind w:left="0" w:right="-80"/>
              <w:jc w:val="center"/>
              <w:rPr>
                <w:rFonts w:ascii="Times New Roman" w:hAnsi="Times New Roman" w:cs="Times New Roman"/>
                <w:b/>
                <w:color w:val="FF0000"/>
                <w:sz w:val="28"/>
                <w:szCs w:val="28"/>
                <w:lang w:val="uk-UA"/>
              </w:rPr>
            </w:pPr>
            <w:r w:rsidRPr="006361AA">
              <w:rPr>
                <w:rFonts w:ascii="Times New Roman" w:hAnsi="Times New Roman" w:cs="Times New Roman"/>
                <w:sz w:val="28"/>
                <w:szCs w:val="28"/>
                <w:lang w:val="uk-UA"/>
              </w:rPr>
              <w:t>Поглибленого розучування</w:t>
            </w:r>
          </w:p>
        </w:tc>
        <w:tc>
          <w:tcPr>
            <w:tcW w:w="4110" w:type="dxa"/>
            <w:vAlign w:val="center"/>
          </w:tcPr>
          <w:p w14:paraId="666F2805" w14:textId="77777777" w:rsidR="00967900" w:rsidRPr="006361AA" w:rsidRDefault="00967900" w:rsidP="00FB6A5F">
            <w:pPr>
              <w:pStyle w:val="2"/>
              <w:tabs>
                <w:tab w:val="left" w:pos="426"/>
              </w:tabs>
              <w:spacing w:line="240" w:lineRule="auto"/>
              <w:ind w:left="0" w:right="-80"/>
              <w:jc w:val="center"/>
              <w:rPr>
                <w:rFonts w:ascii="Times New Roman" w:hAnsi="Times New Roman" w:cs="Times New Roman"/>
                <w:b/>
                <w:sz w:val="28"/>
                <w:szCs w:val="28"/>
                <w:lang w:val="uk-UA"/>
              </w:rPr>
            </w:pPr>
            <w:r w:rsidRPr="006361AA">
              <w:rPr>
                <w:rFonts w:ascii="Times New Roman" w:hAnsi="Times New Roman" w:cs="Times New Roman"/>
                <w:sz w:val="28"/>
                <w:szCs w:val="28"/>
                <w:lang w:val="uk-UA"/>
              </w:rPr>
              <w:t>Опанувати техніку основної ланки вправи деталями та технікою в цілому</w:t>
            </w:r>
          </w:p>
        </w:tc>
        <w:tc>
          <w:tcPr>
            <w:tcW w:w="4678" w:type="dxa"/>
            <w:vAlign w:val="center"/>
          </w:tcPr>
          <w:p w14:paraId="515F43F9" w14:textId="77777777" w:rsidR="00967900" w:rsidRPr="006361AA" w:rsidRDefault="00967900" w:rsidP="00FB6A5F">
            <w:pPr>
              <w:pStyle w:val="2"/>
              <w:tabs>
                <w:tab w:val="left" w:pos="426"/>
              </w:tabs>
              <w:spacing w:line="240" w:lineRule="auto"/>
              <w:ind w:left="0" w:right="-80"/>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1. Спеціальні підвідні та підготовчі вправи для опанування основною ланкою руху.</w:t>
            </w:r>
          </w:p>
          <w:p w14:paraId="4EBF8079" w14:textId="77777777" w:rsidR="00967900" w:rsidRPr="006361AA" w:rsidRDefault="00967900" w:rsidP="00FB6A5F">
            <w:pPr>
              <w:pStyle w:val="2"/>
              <w:tabs>
                <w:tab w:val="left" w:pos="426"/>
              </w:tabs>
              <w:spacing w:line="240" w:lineRule="auto"/>
              <w:ind w:left="0" w:right="-80"/>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2. Вивчення вправи у спрощеному вигляді (зосереджувати увагу на основній частині).</w:t>
            </w:r>
          </w:p>
          <w:p w14:paraId="23B073B5" w14:textId="77777777" w:rsidR="00967900" w:rsidRPr="006361AA" w:rsidRDefault="00967900" w:rsidP="00FB6A5F">
            <w:pPr>
              <w:pStyle w:val="2"/>
              <w:tabs>
                <w:tab w:val="left" w:pos="426"/>
              </w:tabs>
              <w:spacing w:line="240" w:lineRule="auto"/>
              <w:ind w:left="0" w:right="-80"/>
              <w:jc w:val="both"/>
              <w:rPr>
                <w:rFonts w:ascii="Times New Roman" w:hAnsi="Times New Roman" w:cs="Times New Roman"/>
                <w:b/>
                <w:sz w:val="28"/>
                <w:szCs w:val="28"/>
                <w:lang w:val="uk-UA"/>
              </w:rPr>
            </w:pPr>
            <w:r w:rsidRPr="006361AA">
              <w:rPr>
                <w:rFonts w:ascii="Times New Roman" w:hAnsi="Times New Roman" w:cs="Times New Roman"/>
                <w:sz w:val="28"/>
                <w:szCs w:val="28"/>
                <w:lang w:val="uk-UA"/>
              </w:rPr>
              <w:t>3. Вивчення вправи в цілому</w:t>
            </w:r>
            <w:r>
              <w:rPr>
                <w:rFonts w:ascii="Times New Roman" w:hAnsi="Times New Roman" w:cs="Times New Roman"/>
                <w:sz w:val="28"/>
                <w:szCs w:val="28"/>
                <w:lang w:val="uk-UA"/>
              </w:rPr>
              <w:t>.</w:t>
            </w:r>
          </w:p>
        </w:tc>
      </w:tr>
      <w:tr w:rsidR="00967900" w:rsidRPr="006361AA" w14:paraId="25071530" w14:textId="77777777" w:rsidTr="00FB6A5F">
        <w:trPr>
          <w:cantSplit/>
          <w:trHeight w:val="1134"/>
        </w:trPr>
        <w:tc>
          <w:tcPr>
            <w:tcW w:w="988" w:type="dxa"/>
            <w:textDirection w:val="btLr"/>
            <w:vAlign w:val="center"/>
          </w:tcPr>
          <w:p w14:paraId="7A4AAFDA" w14:textId="77777777" w:rsidR="00967900" w:rsidRPr="006361AA" w:rsidRDefault="00967900" w:rsidP="00FB6A5F">
            <w:pPr>
              <w:pStyle w:val="2"/>
              <w:spacing w:line="240" w:lineRule="auto"/>
              <w:ind w:left="0" w:right="-80"/>
              <w:jc w:val="center"/>
              <w:rPr>
                <w:rFonts w:ascii="Times New Roman" w:hAnsi="Times New Roman" w:cs="Times New Roman"/>
                <w:b/>
                <w:color w:val="FF0000"/>
                <w:sz w:val="28"/>
                <w:szCs w:val="28"/>
                <w:lang w:val="uk-UA"/>
              </w:rPr>
            </w:pPr>
            <w:r w:rsidRPr="006361AA">
              <w:rPr>
                <w:rFonts w:ascii="Times New Roman" w:hAnsi="Times New Roman" w:cs="Times New Roman"/>
                <w:sz w:val="28"/>
                <w:szCs w:val="28"/>
                <w:lang w:val="uk-UA"/>
              </w:rPr>
              <w:t>Закріплення та удосконалення</w:t>
            </w:r>
          </w:p>
        </w:tc>
        <w:tc>
          <w:tcPr>
            <w:tcW w:w="4110" w:type="dxa"/>
            <w:vAlign w:val="center"/>
          </w:tcPr>
          <w:p w14:paraId="1E4930B0" w14:textId="77777777" w:rsidR="00967900" w:rsidRPr="006361AA" w:rsidRDefault="00967900" w:rsidP="00FB6A5F">
            <w:pPr>
              <w:pStyle w:val="2"/>
              <w:spacing w:line="240" w:lineRule="auto"/>
              <w:ind w:left="0" w:right="-80"/>
              <w:jc w:val="center"/>
              <w:rPr>
                <w:rFonts w:ascii="Times New Roman" w:hAnsi="Times New Roman" w:cs="Times New Roman"/>
                <w:b/>
                <w:color w:val="FF0000"/>
                <w:sz w:val="28"/>
                <w:szCs w:val="28"/>
                <w:lang w:val="uk-UA"/>
              </w:rPr>
            </w:pPr>
            <w:r w:rsidRPr="006361AA">
              <w:rPr>
                <w:rFonts w:ascii="Times New Roman" w:hAnsi="Times New Roman" w:cs="Times New Roman"/>
                <w:sz w:val="28"/>
                <w:szCs w:val="28"/>
                <w:lang w:val="uk-UA"/>
              </w:rPr>
              <w:t>Уточнити індивідуальні особливості техніки та визначити шляхи подальшого її удосконалення</w:t>
            </w:r>
          </w:p>
        </w:tc>
        <w:tc>
          <w:tcPr>
            <w:tcW w:w="4678" w:type="dxa"/>
            <w:vAlign w:val="center"/>
          </w:tcPr>
          <w:p w14:paraId="78DD9864" w14:textId="77777777" w:rsidR="00967900" w:rsidRPr="006361AA" w:rsidRDefault="00967900" w:rsidP="00FB6A5F">
            <w:pPr>
              <w:pStyle w:val="2"/>
              <w:spacing w:line="240" w:lineRule="auto"/>
              <w:ind w:left="0" w:right="-80"/>
              <w:rPr>
                <w:rFonts w:ascii="Times New Roman" w:hAnsi="Times New Roman" w:cs="Times New Roman"/>
                <w:sz w:val="28"/>
                <w:szCs w:val="28"/>
                <w:lang w:val="uk-UA"/>
              </w:rPr>
            </w:pPr>
            <w:r w:rsidRPr="006361AA">
              <w:rPr>
                <w:rFonts w:ascii="Times New Roman" w:hAnsi="Times New Roman" w:cs="Times New Roman"/>
                <w:sz w:val="28"/>
                <w:szCs w:val="28"/>
                <w:lang w:val="uk-UA"/>
              </w:rPr>
              <w:t>1. Виконання розучуваної вправи у різних варіантах.</w:t>
            </w:r>
          </w:p>
          <w:p w14:paraId="682C26F7" w14:textId="77777777" w:rsidR="00967900" w:rsidRPr="006361AA" w:rsidRDefault="00967900" w:rsidP="00FB6A5F">
            <w:pPr>
              <w:pStyle w:val="2"/>
              <w:spacing w:line="240" w:lineRule="auto"/>
              <w:ind w:left="0" w:right="-80"/>
              <w:rPr>
                <w:rFonts w:ascii="Times New Roman" w:hAnsi="Times New Roman" w:cs="Times New Roman"/>
                <w:sz w:val="28"/>
                <w:szCs w:val="28"/>
                <w:lang w:val="uk-UA"/>
              </w:rPr>
            </w:pPr>
            <w:r w:rsidRPr="006361AA">
              <w:rPr>
                <w:rFonts w:ascii="Times New Roman" w:hAnsi="Times New Roman" w:cs="Times New Roman"/>
                <w:sz w:val="28"/>
                <w:szCs w:val="28"/>
                <w:lang w:val="uk-UA"/>
              </w:rPr>
              <w:t>2. Виконання вправи на результат з оцінкою її техніки.</w:t>
            </w:r>
          </w:p>
          <w:p w14:paraId="00DFCEA4" w14:textId="77777777" w:rsidR="00967900" w:rsidRPr="006361AA" w:rsidRDefault="00967900" w:rsidP="00FB6A5F">
            <w:pPr>
              <w:pStyle w:val="2"/>
              <w:spacing w:line="240" w:lineRule="auto"/>
              <w:ind w:left="0" w:right="-80"/>
              <w:rPr>
                <w:rFonts w:ascii="Times New Roman" w:hAnsi="Times New Roman" w:cs="Times New Roman"/>
                <w:b/>
                <w:color w:val="FF0000"/>
                <w:sz w:val="28"/>
                <w:szCs w:val="28"/>
                <w:lang w:val="uk-UA"/>
              </w:rPr>
            </w:pPr>
            <w:r w:rsidRPr="006361AA">
              <w:rPr>
                <w:rFonts w:ascii="Times New Roman" w:hAnsi="Times New Roman" w:cs="Times New Roman"/>
                <w:sz w:val="28"/>
                <w:szCs w:val="28"/>
                <w:lang w:val="uk-UA"/>
              </w:rPr>
              <w:t>3. Визначення індивідуальних завдань для досягнення кращого результату в цій вправі</w:t>
            </w:r>
          </w:p>
        </w:tc>
      </w:tr>
    </w:tbl>
    <w:p w14:paraId="1BC4A157" w14:textId="77777777" w:rsidR="00967900" w:rsidRPr="00967900" w:rsidRDefault="00967900" w:rsidP="00967900">
      <w:pPr>
        <w:pStyle w:val="2"/>
        <w:spacing w:after="0" w:line="360" w:lineRule="auto"/>
        <w:ind w:left="0" w:firstLine="709"/>
        <w:jc w:val="both"/>
        <w:rPr>
          <w:rFonts w:ascii="Times New Roman" w:hAnsi="Times New Roman" w:cs="Times New Roman"/>
          <w:sz w:val="28"/>
        </w:rPr>
      </w:pPr>
    </w:p>
    <w:p w14:paraId="5556DAAE" w14:textId="77777777" w:rsidR="002B4BFC" w:rsidRPr="006361AA" w:rsidRDefault="002B4BFC" w:rsidP="00EB3206">
      <w:pPr>
        <w:pStyle w:val="2"/>
        <w:spacing w:after="0" w:line="360" w:lineRule="auto"/>
        <w:ind w:left="0" w:firstLine="709"/>
        <w:jc w:val="both"/>
        <w:rPr>
          <w:rFonts w:ascii="Times New Roman" w:hAnsi="Times New Roman" w:cs="Times New Roman"/>
          <w:b/>
          <w:sz w:val="28"/>
          <w:szCs w:val="28"/>
          <w:lang w:val="uk-UA"/>
        </w:rPr>
      </w:pPr>
      <w:r w:rsidRPr="006361AA">
        <w:rPr>
          <w:rFonts w:ascii="Times New Roman" w:hAnsi="Times New Roman" w:cs="Times New Roman"/>
          <w:sz w:val="28"/>
          <w:szCs w:val="28"/>
          <w:lang w:val="uk-UA"/>
        </w:rPr>
        <w:t>Надмірне навантаження супроводжується явним зниженням працездатності. Зовнішніми критеріями даного навантаження є нездатність продовжувати виконання запропоновану тренувальну роботу.</w:t>
      </w:r>
    </w:p>
    <w:p w14:paraId="00102A38" w14:textId="77777777" w:rsidR="002B4BFC" w:rsidRPr="006361AA" w:rsidRDefault="002B4BFC" w:rsidP="00EB3206">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Незважаючи на те, що заняття швидкісними вправами розглядаються як складний та енерговитратний процес, це відносно безпечна і проста для </w:t>
      </w:r>
      <w:r w:rsidRPr="006361AA">
        <w:rPr>
          <w:rFonts w:ascii="Times New Roman" w:hAnsi="Times New Roman" w:cs="Times New Roman"/>
          <w:sz w:val="28"/>
          <w:szCs w:val="28"/>
          <w:lang w:val="uk-UA"/>
        </w:rPr>
        <w:lastRenderedPageBreak/>
        <w:t xml:space="preserve">виконання робота, яка не потребує багато часу та не вимагає обов’язкового використання спеціального обладнання. </w:t>
      </w:r>
    </w:p>
    <w:p w14:paraId="07305421" w14:textId="77777777" w:rsidR="002B4BFC" w:rsidRPr="006361AA" w:rsidRDefault="002B4BFC" w:rsidP="00EB3206">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Отже, використовуючи засоби легкої атлетики та прискореного пересування, можна успішно розв’язувати проблему фізичної підготовки військовослужбовців.</w:t>
      </w:r>
    </w:p>
    <w:p w14:paraId="641828CA" w14:textId="77777777" w:rsidR="002B4BFC" w:rsidRPr="006361AA" w:rsidRDefault="002B4BFC" w:rsidP="00EB3206">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Саме тому, в подальших дослідженнях нами буде розглянуто питання засобів та методів розвитку швидкості вправами з бігу.</w:t>
      </w:r>
    </w:p>
    <w:p w14:paraId="49C8A0CB" w14:textId="77777777" w:rsidR="002B4BFC" w:rsidRPr="006361AA" w:rsidRDefault="002B4BFC" w:rsidP="00967900">
      <w:pPr>
        <w:spacing w:after="0" w:line="360" w:lineRule="auto"/>
        <w:ind w:firstLine="709"/>
        <w:jc w:val="both"/>
        <w:rPr>
          <w:rFonts w:ascii="Times New Roman" w:eastAsia="TimesNewRomanPSMT" w:hAnsi="Times New Roman" w:cs="Times New Roman"/>
          <w:sz w:val="28"/>
          <w:szCs w:val="28"/>
          <w:lang w:val="uk-UA"/>
        </w:rPr>
      </w:pPr>
    </w:p>
    <w:p w14:paraId="11F054CB" w14:textId="72F20685" w:rsidR="00976C7F" w:rsidRPr="006361AA" w:rsidRDefault="003B66FC" w:rsidP="00967900">
      <w:pPr>
        <w:spacing w:after="0" w:line="360" w:lineRule="auto"/>
        <w:ind w:firstLine="709"/>
        <w:jc w:val="both"/>
        <w:rPr>
          <w:rFonts w:ascii="Times New Roman" w:hAnsi="Times New Roman" w:cs="Times New Roman"/>
          <w:b/>
          <w:sz w:val="28"/>
          <w:lang w:val="uk-UA"/>
        </w:rPr>
      </w:pPr>
      <w:r>
        <w:rPr>
          <w:rFonts w:ascii="Times New Roman" w:hAnsi="Times New Roman" w:cs="Times New Roman"/>
          <w:b/>
          <w:sz w:val="28"/>
          <w:szCs w:val="28"/>
          <w:lang w:val="uk-UA"/>
        </w:rPr>
        <w:t>1.3. Особливості</w:t>
      </w:r>
      <w:r w:rsidR="00976C7F" w:rsidRPr="006361AA">
        <w:rPr>
          <w:rFonts w:ascii="Times New Roman" w:eastAsia="Calibri" w:hAnsi="Times New Roman" w:cs="Times New Roman"/>
          <w:b/>
          <w:sz w:val="28"/>
          <w:szCs w:val="28"/>
          <w:lang w:val="uk-UA"/>
        </w:rPr>
        <w:t xml:space="preserve"> розвитку швидкості у курсантів ВВНЗ засобами легкої атлетики та прискореного пересування</w:t>
      </w:r>
    </w:p>
    <w:p w14:paraId="4BF19E5A" w14:textId="24F4DE84" w:rsidR="00976C7F" w:rsidRDefault="00976C7F" w:rsidP="00967900">
      <w:pPr>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Виконання курсантами професійних обов’язків часто потребує швидко</w:t>
      </w:r>
      <w:r w:rsidR="00315E2E">
        <w:rPr>
          <w:rFonts w:ascii="Times New Roman" w:hAnsi="Times New Roman" w:cs="Times New Roman"/>
          <w:sz w:val="28"/>
          <w:szCs w:val="28"/>
          <w:lang w:val="uk-UA"/>
        </w:rPr>
        <w:t xml:space="preserve">го реагування і швидких дій відповідно до ситуаційних змін що виникають. </w:t>
      </w:r>
      <w:r w:rsidRPr="006361AA">
        <w:rPr>
          <w:rFonts w:ascii="Times New Roman" w:hAnsi="Times New Roman" w:cs="Times New Roman"/>
          <w:sz w:val="28"/>
          <w:szCs w:val="28"/>
          <w:lang w:val="uk-UA"/>
        </w:rPr>
        <w:t>Забезпечують цей процес швидкісні можливості людини.</w:t>
      </w:r>
    </w:p>
    <w:p w14:paraId="40393A3D" w14:textId="27FB0E38" w:rsidR="00D92765" w:rsidRPr="006361AA" w:rsidRDefault="00D92765" w:rsidP="00967900">
      <w:pPr>
        <w:autoSpaceDE w:val="0"/>
        <w:autoSpaceDN w:val="0"/>
        <w:adjustRightInd w:val="0"/>
        <w:spacing w:after="0" w:line="360" w:lineRule="auto"/>
        <w:ind w:firstLine="709"/>
        <w:jc w:val="both"/>
        <w:rPr>
          <w:rFonts w:ascii="Times New Roman" w:hAnsi="Times New Roman" w:cs="Times New Roman"/>
          <w:sz w:val="28"/>
          <w:szCs w:val="28"/>
          <w:lang w:val="uk-UA"/>
        </w:rPr>
      </w:pPr>
      <w:r w:rsidRPr="006361AA">
        <w:rPr>
          <w:rFonts w:ascii="Times New Roman" w:eastAsia="Calibri" w:hAnsi="Times New Roman" w:cs="Times New Roman"/>
          <w:sz w:val="28"/>
          <w:szCs w:val="28"/>
          <w:lang w:val="uk-UA"/>
        </w:rPr>
        <w:t>Аналіз літературних джерел щодо визначення місця легкої атлетики та прискореного пересування</w:t>
      </w:r>
      <w:r w:rsidRPr="006361AA">
        <w:rPr>
          <w:rFonts w:ascii="Times New Roman" w:eastAsia="Calibri" w:hAnsi="Times New Roman" w:cs="Times New Roman"/>
          <w:b/>
          <w:sz w:val="28"/>
          <w:szCs w:val="28"/>
          <w:lang w:val="uk-UA"/>
        </w:rPr>
        <w:t xml:space="preserve"> </w:t>
      </w:r>
      <w:r w:rsidRPr="006361AA">
        <w:rPr>
          <w:rFonts w:ascii="Times New Roman" w:eastAsia="Calibri" w:hAnsi="Times New Roman" w:cs="Times New Roman"/>
          <w:sz w:val="28"/>
          <w:szCs w:val="28"/>
          <w:lang w:val="uk-UA"/>
        </w:rPr>
        <w:t xml:space="preserve">у фізичному вихованні курсантів </w:t>
      </w:r>
      <w:r w:rsidRPr="006361AA">
        <w:rPr>
          <w:rFonts w:ascii="Times New Roman" w:eastAsia="Times New Roman" w:hAnsi="Times New Roman" w:cs="Times New Roman"/>
          <w:sz w:val="28"/>
          <w:szCs w:val="28"/>
          <w:lang w:val="uk-UA" w:eastAsia="uk-UA"/>
        </w:rPr>
        <w:t xml:space="preserve">ВВНЗ </w:t>
      </w:r>
      <w:r w:rsidRPr="006361AA">
        <w:rPr>
          <w:rFonts w:ascii="Times New Roman" w:eastAsia="Calibri" w:hAnsi="Times New Roman" w:cs="Times New Roman"/>
          <w:sz w:val="28"/>
          <w:szCs w:val="28"/>
          <w:lang w:val="uk-UA"/>
        </w:rPr>
        <w:t>показав, що відповідно до навчальних програм із фізичного виховання 100 % курсантів кожного семестру зобов’язані здавати нормативи з виконання вправ з легкої атлетики та прискореного</w:t>
      </w:r>
      <w:r w:rsidR="00767E90">
        <w:rPr>
          <w:rFonts w:ascii="Times New Roman" w:eastAsia="Calibri" w:hAnsi="Times New Roman" w:cs="Times New Roman"/>
          <w:sz w:val="28"/>
          <w:szCs w:val="28"/>
          <w:lang w:val="uk-UA"/>
        </w:rPr>
        <w:t xml:space="preserve"> пересування: Біг на 100 м, 400 м, 10×10</w:t>
      </w:r>
      <w:r w:rsidRPr="006361AA">
        <w:rPr>
          <w:rFonts w:ascii="Times New Roman" w:eastAsia="Calibri" w:hAnsi="Times New Roman" w:cs="Times New Roman"/>
          <w:sz w:val="28"/>
          <w:szCs w:val="28"/>
          <w:lang w:val="uk-UA"/>
        </w:rPr>
        <w:t>. Відповідно, навчання і тренування вправ із бігу відбувається майже під час усіх основних форм фізичної підготовки</w:t>
      </w:r>
      <w:r w:rsidR="00767E90">
        <w:rPr>
          <w:rFonts w:ascii="Times New Roman" w:eastAsia="Calibri" w:hAnsi="Times New Roman" w:cs="Times New Roman"/>
          <w:sz w:val="28"/>
          <w:szCs w:val="28"/>
          <w:lang w:val="uk-UA"/>
        </w:rPr>
        <w:t xml:space="preserve">. </w:t>
      </w:r>
      <w:r w:rsidRPr="006361AA">
        <w:rPr>
          <w:rFonts w:ascii="Times New Roman" w:eastAsia="Calibri" w:hAnsi="Times New Roman" w:cs="Times New Roman"/>
          <w:sz w:val="28"/>
          <w:szCs w:val="28"/>
          <w:lang w:val="uk-UA"/>
        </w:rPr>
        <w:t xml:space="preserve">У спортивних секціях </w:t>
      </w:r>
      <w:r w:rsidRPr="006361AA">
        <w:rPr>
          <w:rFonts w:ascii="Times New Roman" w:eastAsia="Times New Roman" w:hAnsi="Times New Roman" w:cs="Times New Roman"/>
          <w:sz w:val="28"/>
          <w:szCs w:val="28"/>
          <w:lang w:val="uk-UA" w:eastAsia="uk-UA"/>
        </w:rPr>
        <w:t>ВВНЗ</w:t>
      </w:r>
      <w:r w:rsidRPr="006361AA">
        <w:rPr>
          <w:rFonts w:ascii="Times New Roman" w:eastAsia="Calibri" w:hAnsi="Times New Roman" w:cs="Times New Roman"/>
          <w:sz w:val="28"/>
          <w:szCs w:val="28"/>
          <w:lang w:val="uk-UA"/>
        </w:rPr>
        <w:t xml:space="preserve"> організовано тренувальний процес для найбільш підготовлених курсантів для участі у змаганнях та виконання </w:t>
      </w:r>
      <w:r w:rsidR="000054BD">
        <w:rPr>
          <w:rFonts w:ascii="Times New Roman" w:eastAsia="Calibri" w:hAnsi="Times New Roman" w:cs="Times New Roman"/>
          <w:sz w:val="28"/>
          <w:szCs w:val="28"/>
          <w:lang w:val="uk-UA"/>
        </w:rPr>
        <w:t>спортивних розрядів. У ВВНЗ</w:t>
      </w:r>
      <w:r w:rsidRPr="006361AA">
        <w:rPr>
          <w:rFonts w:ascii="Times New Roman" w:eastAsia="Calibri" w:hAnsi="Times New Roman" w:cs="Times New Roman"/>
          <w:sz w:val="28"/>
          <w:szCs w:val="28"/>
          <w:lang w:val="uk-UA"/>
        </w:rPr>
        <w:t xml:space="preserve"> організовано секції з легкої атлетики та прискореного пересування</w:t>
      </w:r>
      <w:r w:rsidRPr="006361AA">
        <w:rPr>
          <w:rFonts w:ascii="Times New Roman" w:eastAsia="Calibri" w:hAnsi="Times New Roman" w:cs="Times New Roman"/>
          <w:sz w:val="36"/>
          <w:szCs w:val="28"/>
          <w:lang w:val="uk-UA"/>
        </w:rPr>
        <w:t xml:space="preserve"> </w:t>
      </w:r>
      <w:r w:rsidRPr="006361AA">
        <w:rPr>
          <w:rFonts w:ascii="Times New Roman" w:eastAsia="Calibri" w:hAnsi="Times New Roman" w:cs="Times New Roman"/>
          <w:sz w:val="28"/>
          <w:szCs w:val="28"/>
          <w:lang w:val="uk-UA"/>
        </w:rPr>
        <w:t xml:space="preserve">для підготовки </w:t>
      </w:r>
      <w:r w:rsidR="00315E2E">
        <w:rPr>
          <w:rFonts w:ascii="Times New Roman" w:eastAsia="Calibri" w:hAnsi="Times New Roman" w:cs="Times New Roman"/>
          <w:sz w:val="28"/>
          <w:szCs w:val="28"/>
          <w:lang w:val="uk-UA"/>
        </w:rPr>
        <w:t>людей</w:t>
      </w:r>
      <w:r w:rsidR="00767E90">
        <w:rPr>
          <w:rFonts w:ascii="Times New Roman" w:eastAsia="Calibri" w:hAnsi="Times New Roman" w:cs="Times New Roman"/>
          <w:sz w:val="28"/>
          <w:szCs w:val="28"/>
          <w:lang w:val="uk-UA"/>
        </w:rPr>
        <w:t>.</w:t>
      </w:r>
    </w:p>
    <w:p w14:paraId="6E7C044F" w14:textId="5497470D" w:rsidR="00D92765" w:rsidRPr="006361AA" w:rsidRDefault="00D92765" w:rsidP="00EB3206">
      <w:pPr>
        <w:spacing w:after="0" w:line="360" w:lineRule="auto"/>
        <w:ind w:left="1" w:firstLine="708"/>
        <w:jc w:val="both"/>
        <w:rPr>
          <w:rFonts w:ascii="Times New Roman" w:eastAsia="Times New Roman" w:hAnsi="Times New Roman" w:cs="Times New Roman"/>
          <w:sz w:val="28"/>
          <w:szCs w:val="28"/>
          <w:lang w:val="uk-UA"/>
        </w:rPr>
      </w:pPr>
      <w:r w:rsidRPr="006361AA">
        <w:rPr>
          <w:rFonts w:ascii="Times New Roman" w:eastAsia="Calibri" w:hAnsi="Times New Roman" w:cs="Times New Roman"/>
          <w:sz w:val="28"/>
          <w:szCs w:val="28"/>
          <w:lang w:val="uk-UA"/>
        </w:rPr>
        <w:t>Легка атлетика та прискорене пересування</w:t>
      </w:r>
      <w:r w:rsidRPr="006361AA">
        <w:rPr>
          <w:rFonts w:ascii="Times New Roman" w:eastAsia="Calibri" w:hAnsi="Times New Roman" w:cs="Times New Roman"/>
          <w:sz w:val="36"/>
          <w:szCs w:val="28"/>
          <w:lang w:val="uk-UA"/>
        </w:rPr>
        <w:t xml:space="preserve"> </w:t>
      </w:r>
      <w:r w:rsidRPr="006361AA">
        <w:rPr>
          <w:rFonts w:ascii="Times New Roman" w:eastAsia="Times New Roman" w:hAnsi="Times New Roman" w:cs="Times New Roman"/>
          <w:sz w:val="28"/>
          <w:szCs w:val="28"/>
          <w:lang w:val="uk-UA"/>
        </w:rPr>
        <w:t xml:space="preserve">є одним із засобів фізичної підготовки військовослужбовців Збройних Сил України та курсантів </w:t>
      </w:r>
      <w:r w:rsidRPr="006361AA">
        <w:rPr>
          <w:rFonts w:ascii="Times New Roman" w:eastAsia="Times New Roman" w:hAnsi="Times New Roman" w:cs="Times New Roman"/>
          <w:sz w:val="28"/>
          <w:szCs w:val="28"/>
          <w:lang w:val="uk-UA" w:eastAsia="uk-UA"/>
        </w:rPr>
        <w:t>ВВНЗ</w:t>
      </w:r>
      <w:r w:rsidRPr="006361AA">
        <w:rPr>
          <w:rFonts w:ascii="Times New Roman" w:eastAsia="Times New Roman" w:hAnsi="Times New Roman" w:cs="Times New Roman"/>
          <w:sz w:val="28"/>
          <w:szCs w:val="28"/>
          <w:lang w:val="uk-UA"/>
        </w:rPr>
        <w:t>, покращення їх здоров’я, підготовки до майбутньої в</w:t>
      </w:r>
      <w:r>
        <w:rPr>
          <w:rFonts w:ascii="Times New Roman" w:eastAsia="Times New Roman" w:hAnsi="Times New Roman" w:cs="Times New Roman"/>
          <w:sz w:val="28"/>
          <w:szCs w:val="28"/>
          <w:lang w:val="uk-UA"/>
        </w:rPr>
        <w:t>ійськово-професійної діяльності</w:t>
      </w:r>
      <w:r w:rsidRPr="006361AA">
        <w:rPr>
          <w:rFonts w:ascii="Times New Roman" w:eastAsia="Times New Roman" w:hAnsi="Times New Roman" w:cs="Times New Roman"/>
          <w:sz w:val="28"/>
          <w:szCs w:val="28"/>
          <w:lang w:val="uk-UA"/>
        </w:rPr>
        <w:t xml:space="preserve"> [</w:t>
      </w:r>
      <w:r w:rsidR="00851CB3">
        <w:rPr>
          <w:rFonts w:ascii="Times New Roman" w:eastAsia="Times New Roman" w:hAnsi="Times New Roman" w:cs="Times New Roman"/>
          <w:sz w:val="28"/>
          <w:szCs w:val="28"/>
          <w:lang w:val="uk-UA"/>
        </w:rPr>
        <w:t>20</w:t>
      </w:r>
      <w:r w:rsidRPr="006361AA">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p>
    <w:p w14:paraId="26BE35D9" w14:textId="4C5520B7" w:rsidR="00D92765" w:rsidRPr="006361AA" w:rsidRDefault="00D92765" w:rsidP="00EB3206">
      <w:pPr>
        <w:spacing w:after="0" w:line="360" w:lineRule="auto"/>
        <w:ind w:left="1" w:firstLine="708"/>
        <w:jc w:val="both"/>
        <w:rPr>
          <w:rFonts w:ascii="Times New Roman" w:eastAsia="Times New Roman" w:hAnsi="Times New Roman" w:cs="Times New Roman"/>
          <w:color w:val="000000" w:themeColor="text1"/>
          <w:sz w:val="28"/>
          <w:szCs w:val="28"/>
          <w:lang w:val="uk-UA" w:eastAsia="uk-UA"/>
        </w:rPr>
      </w:pPr>
      <w:r w:rsidRPr="006361AA">
        <w:rPr>
          <w:rFonts w:ascii="Times New Roman" w:hAnsi="Times New Roman" w:cs="Times New Roman"/>
          <w:color w:val="000000" w:themeColor="text1"/>
          <w:sz w:val="28"/>
          <w:szCs w:val="28"/>
          <w:shd w:val="clear" w:color="auto" w:fill="FFFFFF"/>
          <w:lang w:val="uk-UA"/>
        </w:rPr>
        <w:lastRenderedPageBreak/>
        <w:t xml:space="preserve">Легка атлетика в ВВНЗ </w:t>
      </w:r>
      <w:r w:rsidR="00967900">
        <w:rPr>
          <w:rFonts w:ascii="Times New Roman" w:hAnsi="Times New Roman" w:cs="Times New Roman"/>
          <w:color w:val="000000" w:themeColor="text1"/>
          <w:sz w:val="28"/>
          <w:szCs w:val="28"/>
          <w:shd w:val="clear" w:color="auto" w:fill="FFFFFF"/>
          <w:lang w:val="uk-UA"/>
        </w:rPr>
        <w:t>–</w:t>
      </w:r>
      <w:r w:rsidRPr="006361AA">
        <w:rPr>
          <w:rFonts w:ascii="Times New Roman" w:hAnsi="Times New Roman" w:cs="Times New Roman"/>
          <w:color w:val="000000" w:themeColor="text1"/>
          <w:sz w:val="28"/>
          <w:szCs w:val="28"/>
          <w:shd w:val="clear" w:color="auto" w:fill="FFFFFF"/>
          <w:lang w:val="uk-UA"/>
        </w:rPr>
        <w:t xml:space="preserve"> це </w:t>
      </w:r>
      <w:r w:rsidRPr="006361AA">
        <w:rPr>
          <w:rFonts w:ascii="Times New Roman" w:hAnsi="Times New Roman" w:cs="Times New Roman"/>
          <w:bCs/>
          <w:color w:val="000000" w:themeColor="text1"/>
          <w:sz w:val="28"/>
          <w:szCs w:val="28"/>
          <w:shd w:val="clear" w:color="auto" w:fill="FFFFFF"/>
          <w:lang w:val="uk-UA"/>
        </w:rPr>
        <w:t>навчально-наукова дисципліна, яка вивчає рухи і дії людини під час виконання ходьби, бігу,</w:t>
      </w:r>
      <w:r w:rsidR="000054BD">
        <w:rPr>
          <w:rFonts w:ascii="Times New Roman" w:hAnsi="Times New Roman" w:cs="Times New Roman"/>
          <w:bCs/>
          <w:color w:val="000000" w:themeColor="text1"/>
          <w:sz w:val="28"/>
          <w:szCs w:val="28"/>
          <w:shd w:val="clear" w:color="auto" w:fill="FFFFFF"/>
          <w:lang w:val="uk-UA"/>
        </w:rPr>
        <w:t xml:space="preserve"> стрибків. метань</w:t>
      </w:r>
      <w:r w:rsidRPr="006361AA">
        <w:rPr>
          <w:rFonts w:ascii="Times New Roman" w:hAnsi="Times New Roman" w:cs="Times New Roman"/>
          <w:bCs/>
          <w:color w:val="000000" w:themeColor="text1"/>
          <w:sz w:val="28"/>
          <w:szCs w:val="28"/>
          <w:shd w:val="clear" w:color="auto" w:fill="FFFFFF"/>
          <w:lang w:val="uk-UA"/>
        </w:rPr>
        <w:t xml:space="preserve"> а також є видом спорту</w:t>
      </w:r>
      <w:r w:rsidR="00851CB3">
        <w:rPr>
          <w:rFonts w:ascii="Times New Roman" w:hAnsi="Times New Roman" w:cs="Times New Roman"/>
          <w:color w:val="000000" w:themeColor="text1"/>
          <w:sz w:val="28"/>
          <w:szCs w:val="28"/>
          <w:shd w:val="clear" w:color="auto" w:fill="FFFFFF"/>
          <w:lang w:val="uk-UA"/>
        </w:rPr>
        <w:t xml:space="preserve"> </w:t>
      </w:r>
      <w:r w:rsidRPr="006361AA">
        <w:rPr>
          <w:rFonts w:ascii="Times New Roman" w:hAnsi="Times New Roman" w:cs="Times New Roman"/>
          <w:color w:val="000000" w:themeColor="text1"/>
          <w:sz w:val="28"/>
          <w:szCs w:val="28"/>
          <w:shd w:val="clear" w:color="auto" w:fill="FFFFFF"/>
          <w:lang w:val="uk-UA"/>
        </w:rPr>
        <w:t>[</w:t>
      </w:r>
      <w:r w:rsidR="000F35BC">
        <w:rPr>
          <w:rFonts w:ascii="Times New Roman" w:hAnsi="Times New Roman" w:cs="Times New Roman"/>
          <w:color w:val="000000" w:themeColor="text1"/>
          <w:sz w:val="28"/>
          <w:szCs w:val="28"/>
          <w:shd w:val="clear" w:color="auto" w:fill="FFFFFF"/>
          <w:lang w:val="uk-UA"/>
        </w:rPr>
        <w:t>6</w:t>
      </w:r>
      <w:r w:rsidRPr="006361AA">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w:t>
      </w:r>
    </w:p>
    <w:p w14:paraId="6E691B08" w14:textId="77777777" w:rsidR="00D92765" w:rsidRDefault="00D92765" w:rsidP="00EB3206">
      <w:pPr>
        <w:spacing w:after="0" w:line="360" w:lineRule="auto"/>
        <w:ind w:firstLine="851"/>
        <w:jc w:val="both"/>
        <w:rPr>
          <w:rFonts w:ascii="Times New Roman" w:hAnsi="Times New Roman" w:cs="Times New Roman"/>
          <w:color w:val="000000"/>
          <w:sz w:val="28"/>
          <w:szCs w:val="28"/>
          <w:shd w:val="clear" w:color="auto" w:fill="EEFFDE"/>
          <w:lang w:val="uk-UA"/>
        </w:rPr>
      </w:pPr>
      <w:r w:rsidRPr="006361AA">
        <w:rPr>
          <w:rFonts w:ascii="Times New Roman" w:hAnsi="Times New Roman" w:cs="Times New Roman"/>
          <w:color w:val="000000"/>
          <w:sz w:val="28"/>
          <w:szCs w:val="28"/>
          <w:lang w:val="uk-UA"/>
        </w:rPr>
        <w:t>Здатність людини</w:t>
      </w:r>
      <w:r w:rsidRPr="006361AA">
        <w:rPr>
          <w:rFonts w:ascii="Times New Roman" w:hAnsi="Times New Roman" w:cs="Times New Roman"/>
          <w:color w:val="000000"/>
          <w:sz w:val="28"/>
          <w:szCs w:val="28"/>
          <w:shd w:val="clear" w:color="auto" w:fill="EEFFDE"/>
          <w:lang w:val="uk-UA"/>
        </w:rPr>
        <w:t xml:space="preserve"> </w:t>
      </w:r>
      <w:r w:rsidRPr="006361AA">
        <w:rPr>
          <w:rFonts w:ascii="Times New Roman" w:hAnsi="Times New Roman" w:cs="Times New Roman"/>
          <w:color w:val="000000"/>
          <w:sz w:val="28"/>
          <w:szCs w:val="28"/>
          <w:lang w:val="uk-UA"/>
        </w:rPr>
        <w:t>виконувати певні дії в короткий час для успішного вирішення завдань називають швидкісними здібностями</w:t>
      </w:r>
      <w:r w:rsidRPr="006361AA">
        <w:rPr>
          <w:rFonts w:ascii="Times New Roman" w:hAnsi="Times New Roman" w:cs="Times New Roman"/>
          <w:color w:val="000000"/>
          <w:sz w:val="28"/>
          <w:szCs w:val="28"/>
          <w:shd w:val="clear" w:color="auto" w:fill="EEFFDE"/>
          <w:lang w:val="uk-UA"/>
        </w:rPr>
        <w:t>.</w:t>
      </w:r>
    </w:p>
    <w:p w14:paraId="0F54BBCA" w14:textId="74940AA4" w:rsidR="00976C7F" w:rsidRPr="006361AA" w:rsidRDefault="00976C7F" w:rsidP="00EB3206">
      <w:pPr>
        <w:spacing w:after="0" w:line="360" w:lineRule="auto"/>
        <w:ind w:firstLine="851"/>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Ефективний розвиток швидкісних можливостей людини відбувається за умови правильного обрання фізичного навантаження. Співвідношення складових фізичного навантаження характеризує певні методи практичного виконання вправи. При заняттях бігом для розвитку швидкості використовуються різні методи, серед яких, за класифікацією Л. Матвєєва, В. </w:t>
      </w:r>
      <w:proofErr w:type="spellStart"/>
      <w:r w:rsidRPr="006361AA">
        <w:rPr>
          <w:rFonts w:ascii="Times New Roman" w:hAnsi="Times New Roman" w:cs="Times New Roman"/>
          <w:sz w:val="28"/>
          <w:szCs w:val="28"/>
          <w:lang w:val="uk-UA"/>
        </w:rPr>
        <w:t>Кєлера</w:t>
      </w:r>
      <w:proofErr w:type="spellEnd"/>
      <w:r w:rsidRPr="006361AA">
        <w:rPr>
          <w:rFonts w:ascii="Times New Roman" w:hAnsi="Times New Roman" w:cs="Times New Roman"/>
          <w:sz w:val="28"/>
          <w:szCs w:val="28"/>
          <w:lang w:val="uk-UA"/>
        </w:rPr>
        <w:t xml:space="preserve">, В. Платонова, найбільш важливішими є методи суворо регламентованої вправи. </w:t>
      </w:r>
    </w:p>
    <w:p w14:paraId="40B4E6BC" w14:textId="77777777" w:rsidR="00976C7F" w:rsidRPr="006361AA" w:rsidRDefault="00976C7F" w:rsidP="00EB3206">
      <w:pPr>
        <w:autoSpaceDE w:val="0"/>
        <w:autoSpaceDN w:val="0"/>
        <w:adjustRightInd w:val="0"/>
        <w:spacing w:after="0" w:line="360" w:lineRule="auto"/>
        <w:ind w:firstLine="709"/>
        <w:jc w:val="both"/>
        <w:rPr>
          <w:rFonts w:ascii="Times New Roman" w:hAnsi="Times New Roman" w:cs="Times New Roman"/>
          <w:sz w:val="28"/>
          <w:szCs w:val="28"/>
          <w:lang w:val="uk-UA"/>
        </w:rPr>
      </w:pPr>
      <w:r w:rsidRPr="00767E90">
        <w:rPr>
          <w:rFonts w:ascii="Times New Roman" w:hAnsi="Times New Roman" w:cs="Times New Roman"/>
          <w:i/>
          <w:iCs/>
          <w:sz w:val="28"/>
          <w:szCs w:val="28"/>
          <w:lang w:val="uk-UA"/>
        </w:rPr>
        <w:t xml:space="preserve">Швидкість </w:t>
      </w:r>
      <w:r w:rsidRPr="00767E90">
        <w:rPr>
          <w:rFonts w:ascii="Times New Roman" w:hAnsi="Times New Roman" w:cs="Times New Roman"/>
          <w:sz w:val="28"/>
          <w:szCs w:val="28"/>
          <w:lang w:val="uk-UA"/>
        </w:rPr>
        <w:t>як фізична якість характеризується здатністю виконувати рухові дії за мінімальний час.</w:t>
      </w:r>
      <w:r w:rsidRPr="006361AA">
        <w:rPr>
          <w:rFonts w:ascii="Times New Roman" w:hAnsi="Times New Roman" w:cs="Times New Roman"/>
          <w:sz w:val="28"/>
          <w:szCs w:val="28"/>
          <w:lang w:val="uk-UA"/>
        </w:rPr>
        <w:t xml:space="preserve"> У фізичній підготовці розрізняють елементарні й комплексні форми швидкості людини.</w:t>
      </w:r>
    </w:p>
    <w:p w14:paraId="77049688" w14:textId="68A1A19C" w:rsidR="00976C7F" w:rsidRDefault="00976C7F" w:rsidP="00EB3206">
      <w:pPr>
        <w:autoSpaceDE w:val="0"/>
        <w:autoSpaceDN w:val="0"/>
        <w:adjustRightInd w:val="0"/>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До елементарних форм належать: латентний (прихований) час рухової реакції, швидкість окремого руху при незначному зовнішньому опорі, частота рухів. Елементарні форми вияву швидкості мало залежать одна від одної, оскільки їх основу становлять різні психофізичні процес</w:t>
      </w:r>
      <w:r w:rsidR="00F93026">
        <w:rPr>
          <w:rFonts w:ascii="Times New Roman" w:hAnsi="Times New Roman" w:cs="Times New Roman"/>
          <w:sz w:val="28"/>
          <w:szCs w:val="28"/>
          <w:lang w:val="uk-UA"/>
        </w:rPr>
        <w:t xml:space="preserve">и </w:t>
      </w:r>
      <w:r w:rsidR="00F93026" w:rsidRPr="00F93026">
        <w:rPr>
          <w:rFonts w:ascii="Times New Roman" w:hAnsi="Times New Roman" w:cs="Times New Roman"/>
          <w:sz w:val="28"/>
          <w:szCs w:val="28"/>
          <w:lang w:val="uk-UA"/>
        </w:rPr>
        <w:t>[35]</w:t>
      </w:r>
      <w:r w:rsidR="00D92765">
        <w:rPr>
          <w:rFonts w:ascii="Times New Roman" w:hAnsi="Times New Roman" w:cs="Times New Roman"/>
          <w:sz w:val="28"/>
          <w:szCs w:val="28"/>
          <w:lang w:val="uk-UA"/>
        </w:rPr>
        <w:t>, (рис. 1.</w:t>
      </w:r>
      <w:r w:rsidRPr="006361AA">
        <w:rPr>
          <w:rFonts w:ascii="Times New Roman" w:hAnsi="Times New Roman" w:cs="Times New Roman"/>
          <w:sz w:val="28"/>
          <w:szCs w:val="28"/>
          <w:lang w:val="uk-UA"/>
        </w:rPr>
        <w:t xml:space="preserve">). Можна мати високі показники часу рухової реакції і водночас незначну швидкість окремого руху. Висока частота рухів може супроводжуватися низькими показниками часу рухової реакції. Різні сполучення елементарних форм швидкості утворюють комплексні форми швидкості людини. </w:t>
      </w:r>
    </w:p>
    <w:p w14:paraId="19608060" w14:textId="7E1C6D8F" w:rsidR="00967900" w:rsidRPr="006361AA" w:rsidRDefault="00967900" w:rsidP="00EB3206">
      <w:pPr>
        <w:autoSpaceDE w:val="0"/>
        <w:autoSpaceDN w:val="0"/>
        <w:adjustRightInd w:val="0"/>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Прикладами вправ, у яких результат залежить від комплексних форм швидкості, є поєднання швидкого реагування на дії суперника зі швидким виконанням прийому рукопашного бою або високою частотою завдання ударів руками і ногами. У бігу на 100 м результат залежить від трьох елементарних форм швидкості – часу реакції на стартовий сигнал, швидкості виконання окремого руху і частоти рухів на дистанції. Біг на 100 м є однією з </w:t>
      </w:r>
      <w:r w:rsidRPr="006361AA">
        <w:rPr>
          <w:rFonts w:ascii="Times New Roman" w:hAnsi="Times New Roman" w:cs="Times New Roman"/>
          <w:sz w:val="28"/>
          <w:szCs w:val="28"/>
          <w:lang w:val="uk-UA"/>
        </w:rPr>
        <w:lastRenderedPageBreak/>
        <w:t xml:space="preserve">основних вправ начальника фізичної підготовки для оцінювання </w:t>
      </w:r>
      <w:r>
        <w:rPr>
          <w:rFonts w:ascii="Times New Roman" w:hAnsi="Times New Roman" w:cs="Times New Roman"/>
          <w:sz w:val="28"/>
          <w:szCs w:val="28"/>
          <w:lang w:val="uk-UA"/>
        </w:rPr>
        <w:t>швидкісних можливостей воїнів [35</w:t>
      </w:r>
      <w:r w:rsidRPr="006361AA">
        <w:rPr>
          <w:rFonts w:ascii="Times New Roman" w:hAnsi="Times New Roman" w:cs="Times New Roman"/>
          <w:sz w:val="28"/>
          <w:szCs w:val="28"/>
          <w:lang w:val="uk-UA"/>
        </w:rPr>
        <w:t>].</w:t>
      </w:r>
    </w:p>
    <w:p w14:paraId="060FD041" w14:textId="2B44903F" w:rsidR="00976C7F" w:rsidRPr="006361AA" w:rsidRDefault="00976C7F" w:rsidP="00976C7F">
      <w:pPr>
        <w:autoSpaceDE w:val="0"/>
        <w:autoSpaceDN w:val="0"/>
        <w:adjustRightInd w:val="0"/>
        <w:spacing w:after="0" w:line="240" w:lineRule="auto"/>
        <w:rPr>
          <w:rFonts w:ascii="Times New Roman" w:hAnsi="Times New Roman" w:cs="Times New Roman"/>
          <w:b/>
          <w:lang w:val="uk-UA"/>
        </w:rPr>
      </w:pPr>
      <w:r w:rsidRPr="006361AA">
        <w:rPr>
          <w:rFonts w:ascii="Times New Roman" w:hAnsi="Times New Roman" w:cs="Times New Roman"/>
          <w:b/>
          <w:noProof/>
          <w:lang w:eastAsia="ru-RU"/>
        </w:rPr>
        <mc:AlternateContent>
          <mc:Choice Requires="wps">
            <w:drawing>
              <wp:anchor distT="0" distB="0" distL="114300" distR="114300" simplePos="0" relativeHeight="251680256" behindDoc="0" locked="0" layoutInCell="1" allowOverlap="1" wp14:anchorId="40A842D3" wp14:editId="719CDBF3">
                <wp:simplePos x="0" y="0"/>
                <wp:positionH relativeFrom="column">
                  <wp:posOffset>3598191</wp:posOffset>
                </wp:positionH>
                <wp:positionV relativeFrom="paragraph">
                  <wp:posOffset>2972685</wp:posOffset>
                </wp:positionV>
                <wp:extent cx="413872" cy="45719"/>
                <wp:effectExtent l="0" t="57150" r="24765" b="50165"/>
                <wp:wrapNone/>
                <wp:docPr id="25" name="Прямая со стрелкой 25"/>
                <wp:cNvGraphicFramePr/>
                <a:graphic xmlns:a="http://schemas.openxmlformats.org/drawingml/2006/main">
                  <a:graphicData uri="http://schemas.microsoft.com/office/word/2010/wordprocessingShape">
                    <wps:wsp>
                      <wps:cNvCnPr/>
                      <wps:spPr>
                        <a:xfrm flipV="1">
                          <a:off x="0" y="0"/>
                          <a:ext cx="413872" cy="45719"/>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5954C5" id="_x0000_t32" coordsize="21600,21600" o:spt="32" o:oned="t" path="m,l21600,21600e" filled="f">
                <v:path arrowok="t" fillok="f" o:connecttype="none"/>
                <o:lock v:ext="edit" shapetype="t"/>
              </v:shapetype>
              <v:shape id="Прямая со стрелкой 25" o:spid="_x0000_s1026" type="#_x0000_t32" style="position:absolute;margin-left:283.3pt;margin-top:234.05pt;width:32.6pt;height:3.6p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" strokecolor="black [3200]" strokeweight="1.5pt">
                <v:stroke endarrow="block" joinstyle="miter"/>
              </v:shape>
            </w:pict>
          </mc:Fallback>
        </mc:AlternateContent>
      </w:r>
      <w:r w:rsidRPr="006361AA">
        <w:rPr>
          <w:rFonts w:ascii="Times New Roman" w:hAnsi="Times New Roman" w:cs="Times New Roman"/>
          <w:b/>
          <w:noProof/>
          <w:lang w:eastAsia="ru-RU"/>
        </w:rPr>
        <mc:AlternateContent>
          <mc:Choice Requires="wps">
            <w:drawing>
              <wp:anchor distT="0" distB="0" distL="114300" distR="114300" simplePos="0" relativeHeight="251679232" behindDoc="0" locked="0" layoutInCell="1" allowOverlap="1" wp14:anchorId="4D748E63" wp14:editId="29AEE088">
                <wp:simplePos x="0" y="0"/>
                <wp:positionH relativeFrom="column">
                  <wp:posOffset>3598191</wp:posOffset>
                </wp:positionH>
                <wp:positionV relativeFrom="paragraph">
                  <wp:posOffset>3708887</wp:posOffset>
                </wp:positionV>
                <wp:extent cx="446242" cy="45719"/>
                <wp:effectExtent l="0" t="57150" r="11430" b="50165"/>
                <wp:wrapNone/>
                <wp:docPr id="23" name="Прямая со стрелкой 23"/>
                <wp:cNvGraphicFramePr/>
                <a:graphic xmlns:a="http://schemas.openxmlformats.org/drawingml/2006/main">
                  <a:graphicData uri="http://schemas.microsoft.com/office/word/2010/wordprocessingShape">
                    <wps:wsp>
                      <wps:cNvCnPr/>
                      <wps:spPr>
                        <a:xfrm flipV="1">
                          <a:off x="0" y="0"/>
                          <a:ext cx="446242" cy="45719"/>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8A9421" id="Прямая со стрелкой 23" o:spid="_x0000_s1026" type="#_x0000_t32" style="position:absolute;margin-left:283.3pt;margin-top:292.05pt;width:35.15pt;height:3.6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" strokecolor="black [3200]" strokeweight="1.5pt">
                <v:stroke endarrow="block" joinstyle="miter"/>
              </v:shape>
            </w:pict>
          </mc:Fallback>
        </mc:AlternateContent>
      </w:r>
      <w:r w:rsidRPr="006361AA">
        <w:rPr>
          <w:rFonts w:ascii="Times New Roman" w:hAnsi="Times New Roman" w:cs="Times New Roman"/>
          <w:b/>
          <w:noProof/>
          <w:lang w:eastAsia="ru-RU"/>
        </w:rPr>
        <mc:AlternateContent>
          <mc:Choice Requires="wps">
            <w:drawing>
              <wp:anchor distT="0" distB="0" distL="114300" distR="114300" simplePos="0" relativeHeight="251678208" behindDoc="0" locked="0" layoutInCell="1" allowOverlap="1" wp14:anchorId="5FE6DD7F" wp14:editId="34E88092">
                <wp:simplePos x="0" y="0"/>
                <wp:positionH relativeFrom="column">
                  <wp:posOffset>4980423</wp:posOffset>
                </wp:positionH>
                <wp:positionV relativeFrom="paragraph">
                  <wp:posOffset>4025309</wp:posOffset>
                </wp:positionV>
                <wp:extent cx="10633" cy="350875"/>
                <wp:effectExtent l="38100" t="0" r="66040" b="49530"/>
                <wp:wrapNone/>
                <wp:docPr id="22" name="Прямая со стрелкой 22"/>
                <wp:cNvGraphicFramePr/>
                <a:graphic xmlns:a="http://schemas.openxmlformats.org/drawingml/2006/main">
                  <a:graphicData uri="http://schemas.microsoft.com/office/word/2010/wordprocessingShape">
                    <wps:wsp>
                      <wps:cNvCnPr/>
                      <wps:spPr>
                        <a:xfrm>
                          <a:off x="0" y="0"/>
                          <a:ext cx="10633" cy="35087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E8EE82" id="Прямая со стрелкой 22" o:spid="_x0000_s1026" type="#_x0000_t32" style="position:absolute;margin-left:392.15pt;margin-top:316.95pt;width:.85pt;height:27.65pt;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" strokecolor="black [3200]" strokeweight="1.5pt">
                <v:stroke endarrow="block" joinstyle="miter"/>
              </v:shape>
            </w:pict>
          </mc:Fallback>
        </mc:AlternateContent>
      </w:r>
      <w:r w:rsidRPr="006361AA">
        <w:rPr>
          <w:rFonts w:ascii="Times New Roman" w:hAnsi="Times New Roman" w:cs="Times New Roman"/>
          <w:b/>
          <w:noProof/>
          <w:lang w:eastAsia="ru-RU"/>
        </w:rPr>
        <mc:AlternateContent>
          <mc:Choice Requires="wps">
            <w:drawing>
              <wp:anchor distT="0" distB="0" distL="114300" distR="114300" simplePos="0" relativeHeight="251677184" behindDoc="0" locked="0" layoutInCell="1" allowOverlap="1" wp14:anchorId="55623EE9" wp14:editId="56993F99">
                <wp:simplePos x="0" y="0"/>
                <wp:positionH relativeFrom="column">
                  <wp:posOffset>3151622</wp:posOffset>
                </wp:positionH>
                <wp:positionV relativeFrom="paragraph">
                  <wp:posOffset>3908350</wp:posOffset>
                </wp:positionV>
                <wp:extent cx="893135" cy="509713"/>
                <wp:effectExtent l="76200" t="0" r="21590" b="62230"/>
                <wp:wrapNone/>
                <wp:docPr id="21" name="Соединительная линия уступом 21"/>
                <wp:cNvGraphicFramePr/>
                <a:graphic xmlns:a="http://schemas.openxmlformats.org/drawingml/2006/main">
                  <a:graphicData uri="http://schemas.microsoft.com/office/word/2010/wordprocessingShape">
                    <wps:wsp>
                      <wps:cNvCnPr/>
                      <wps:spPr>
                        <a:xfrm flipH="1">
                          <a:off x="0" y="0"/>
                          <a:ext cx="893135" cy="509713"/>
                        </a:xfrm>
                        <a:prstGeom prst="bentConnector3">
                          <a:avLst>
                            <a:gd name="adj1" fmla="val 100384"/>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ADBEC4"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1" o:spid="_x0000_s1026" type="#_x0000_t34" style="position:absolute;margin-left:248.15pt;margin-top:307.75pt;width:70.35pt;height:40.15p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" adj="21683" strokecolor="black [3200]" strokeweight="1.5pt">
                <v:stroke endarrow="block"/>
              </v:shape>
            </w:pict>
          </mc:Fallback>
        </mc:AlternateContent>
      </w:r>
      <w:r w:rsidRPr="006361AA">
        <w:rPr>
          <w:rFonts w:ascii="Times New Roman" w:hAnsi="Times New Roman" w:cs="Times New Roman"/>
          <w:b/>
          <w:noProof/>
          <w:lang w:eastAsia="ru-RU"/>
        </w:rPr>
        <mc:AlternateContent>
          <mc:Choice Requires="wps">
            <w:drawing>
              <wp:anchor distT="0" distB="0" distL="114300" distR="114300" simplePos="0" relativeHeight="251676160" behindDoc="0" locked="0" layoutInCell="1" allowOverlap="1" wp14:anchorId="6540F6D0" wp14:editId="5029B343">
                <wp:simplePos x="0" y="0"/>
                <wp:positionH relativeFrom="column">
                  <wp:posOffset>3597879</wp:posOffset>
                </wp:positionH>
                <wp:positionV relativeFrom="paragraph">
                  <wp:posOffset>2483588</wp:posOffset>
                </wp:positionV>
                <wp:extent cx="0" cy="1254642"/>
                <wp:effectExtent l="0" t="0" r="19050" b="22225"/>
                <wp:wrapNone/>
                <wp:docPr id="20" name="Прямая соединительная линия 20"/>
                <wp:cNvGraphicFramePr/>
                <a:graphic xmlns:a="http://schemas.openxmlformats.org/drawingml/2006/main">
                  <a:graphicData uri="http://schemas.microsoft.com/office/word/2010/wordprocessingShape">
                    <wps:wsp>
                      <wps:cNvCnPr/>
                      <wps:spPr>
                        <a:xfrm flipH="1">
                          <a:off x="0" y="0"/>
                          <a:ext cx="0" cy="1254642"/>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4D4EB" id="Прямая соединительная линия 20"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3pt,195.55pt" to="283.3pt,2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" strokecolor="black [3200]" strokeweight="1.5pt">
                <v:stroke joinstyle="miter"/>
              </v:line>
            </w:pict>
          </mc:Fallback>
        </mc:AlternateContent>
      </w:r>
      <w:r w:rsidRPr="006361AA">
        <w:rPr>
          <w:rFonts w:ascii="Times New Roman" w:hAnsi="Times New Roman" w:cs="Times New Roman"/>
          <w:b/>
          <w:noProof/>
          <w:lang w:eastAsia="ru-RU"/>
        </w:rPr>
        <mc:AlternateContent>
          <mc:Choice Requires="wps">
            <w:drawing>
              <wp:anchor distT="0" distB="0" distL="114300" distR="114300" simplePos="0" relativeHeight="251672064" behindDoc="0" locked="0" layoutInCell="1" allowOverlap="1" wp14:anchorId="1BECCCD5" wp14:editId="6ACEF3A5">
                <wp:simplePos x="0" y="0"/>
                <wp:positionH relativeFrom="column">
                  <wp:posOffset>2537829</wp:posOffset>
                </wp:positionH>
                <wp:positionV relativeFrom="paragraph">
                  <wp:posOffset>1296227</wp:posOffset>
                </wp:positionV>
                <wp:extent cx="923128" cy="76983"/>
                <wp:effectExtent l="0" t="57150" r="29845" b="37465"/>
                <wp:wrapNone/>
                <wp:docPr id="16" name="Прямая со стрелкой 16"/>
                <wp:cNvGraphicFramePr/>
                <a:graphic xmlns:a="http://schemas.openxmlformats.org/drawingml/2006/main">
                  <a:graphicData uri="http://schemas.microsoft.com/office/word/2010/wordprocessingShape">
                    <wps:wsp>
                      <wps:cNvCnPr/>
                      <wps:spPr>
                        <a:xfrm flipV="1">
                          <a:off x="0" y="0"/>
                          <a:ext cx="923128" cy="7698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98D211" id="Прямая со стрелкой 16" o:spid="_x0000_s1026" type="#_x0000_t32" style="position:absolute;margin-left:199.85pt;margin-top:102.05pt;width:72.7pt;height:6.0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" strokecolor="black [3213]" strokeweight="1.5pt">
                <v:stroke endarrow="block" joinstyle="miter"/>
              </v:shape>
            </w:pict>
          </mc:Fallback>
        </mc:AlternateContent>
      </w:r>
      <w:r w:rsidRPr="006361AA">
        <w:rPr>
          <w:rFonts w:ascii="Times New Roman" w:hAnsi="Times New Roman" w:cs="Times New Roman"/>
          <w:b/>
          <w:noProof/>
          <w:lang w:eastAsia="ru-RU"/>
        </w:rPr>
        <mc:AlternateContent>
          <mc:Choice Requires="wps">
            <w:drawing>
              <wp:anchor distT="0" distB="0" distL="114300" distR="114300" simplePos="0" relativeHeight="251670016" behindDoc="0" locked="0" layoutInCell="1" allowOverlap="1" wp14:anchorId="104A939C" wp14:editId="2065E6C5">
                <wp:simplePos x="0" y="0"/>
                <wp:positionH relativeFrom="column">
                  <wp:posOffset>2524302</wp:posOffset>
                </wp:positionH>
                <wp:positionV relativeFrom="paragraph">
                  <wp:posOffset>2153978</wp:posOffset>
                </wp:positionV>
                <wp:extent cx="923128" cy="76983"/>
                <wp:effectExtent l="0" t="57150" r="29845" b="37465"/>
                <wp:wrapNone/>
                <wp:docPr id="15" name="Прямая со стрелкой 15"/>
                <wp:cNvGraphicFramePr/>
                <a:graphic xmlns:a="http://schemas.openxmlformats.org/drawingml/2006/main">
                  <a:graphicData uri="http://schemas.microsoft.com/office/word/2010/wordprocessingShape">
                    <wps:wsp>
                      <wps:cNvCnPr/>
                      <wps:spPr>
                        <a:xfrm flipV="1">
                          <a:off x="0" y="0"/>
                          <a:ext cx="923128" cy="7698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771144" id="Прямая со стрелкой 15" o:spid="_x0000_s1026" type="#_x0000_t32" style="position:absolute;margin-left:198.75pt;margin-top:169.6pt;width:72.7pt;height:6.0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" strokecolor="black [3213]" strokeweight="1.5pt">
                <v:stroke endarrow="block" joinstyle="miter"/>
              </v:shape>
            </w:pict>
          </mc:Fallback>
        </mc:AlternateContent>
      </w:r>
      <w:r w:rsidRPr="006361AA">
        <w:rPr>
          <w:rFonts w:ascii="Times New Roman" w:hAnsi="Times New Roman" w:cs="Times New Roman"/>
          <w:b/>
          <w:noProof/>
          <w:lang w:eastAsia="ru-RU"/>
        </w:rPr>
        <mc:AlternateContent>
          <mc:Choice Requires="wps">
            <w:drawing>
              <wp:anchor distT="0" distB="0" distL="114300" distR="114300" simplePos="0" relativeHeight="251665920" behindDoc="0" locked="0" layoutInCell="1" allowOverlap="1" wp14:anchorId="5E16B661" wp14:editId="0052E7B7">
                <wp:simplePos x="0" y="0"/>
                <wp:positionH relativeFrom="column">
                  <wp:posOffset>2524302</wp:posOffset>
                </wp:positionH>
                <wp:positionV relativeFrom="paragraph">
                  <wp:posOffset>867440</wp:posOffset>
                </wp:positionV>
                <wp:extent cx="0" cy="1350334"/>
                <wp:effectExtent l="19050" t="0" r="19050" b="2159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0" cy="1350334"/>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710BE3" id="Прямая соединительная линия 1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75pt,68.3pt" to="198.75pt,1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" strokecolor="black [3200]" strokeweight="2.25pt">
                <v:stroke joinstyle="miter"/>
              </v:line>
            </w:pict>
          </mc:Fallback>
        </mc:AlternateContent>
      </w:r>
      <w:r w:rsidR="00B52713" w:rsidRPr="006361AA">
        <w:rPr>
          <w:rFonts w:ascii="Times New Roman" w:hAnsi="Times New Roman" w:cs="Times New Roman"/>
          <w:b/>
          <w:noProof/>
          <w:lang w:eastAsia="ru-RU"/>
        </w:rPr>
        <mc:AlternateContent>
          <mc:Choice Requires="wps">
            <w:drawing>
              <wp:anchor distT="0" distB="0" distL="114300" distR="114300" simplePos="0" relativeHeight="251662848" behindDoc="0" locked="0" layoutInCell="1" allowOverlap="1" wp14:anchorId="74579D62" wp14:editId="07900A49">
                <wp:simplePos x="0" y="0"/>
                <wp:positionH relativeFrom="column">
                  <wp:posOffset>2503037</wp:posOffset>
                </wp:positionH>
                <wp:positionV relativeFrom="paragraph">
                  <wp:posOffset>4397449</wp:posOffset>
                </wp:positionV>
                <wp:extent cx="1499191" cy="786809"/>
                <wp:effectExtent l="19050" t="19050" r="25400" b="13335"/>
                <wp:wrapNone/>
                <wp:docPr id="12" name="Прямоугольник 12"/>
                <wp:cNvGraphicFramePr/>
                <a:graphic xmlns:a="http://schemas.openxmlformats.org/drawingml/2006/main">
                  <a:graphicData uri="http://schemas.microsoft.com/office/word/2010/wordprocessingShape">
                    <wps:wsp>
                      <wps:cNvSpPr/>
                      <wps:spPr>
                        <a:xfrm>
                          <a:off x="0" y="0"/>
                          <a:ext cx="1499191" cy="786809"/>
                        </a:xfrm>
                        <a:prstGeom prst="rect">
                          <a:avLst/>
                        </a:prstGeom>
                        <a:noFill/>
                        <a:ln w="381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5FBAF05" w14:textId="77777777" w:rsidR="00FB67FF" w:rsidRPr="00E57DF5" w:rsidRDefault="00FB67FF" w:rsidP="00976C7F">
                            <w:pPr>
                              <w:autoSpaceDE w:val="0"/>
                              <w:autoSpaceDN w:val="0"/>
                              <w:adjustRightInd w:val="0"/>
                              <w:spacing w:after="0" w:line="240" w:lineRule="auto"/>
                              <w:jc w:val="center"/>
                              <w:rPr>
                                <w:rFonts w:ascii="Times New Roman" w:hAnsi="Times New Roman" w:cs="Times New Roman"/>
                                <w:b/>
                                <w:bCs/>
                                <w:sz w:val="28"/>
                              </w:rPr>
                            </w:pPr>
                            <w:r w:rsidRPr="00E57DF5">
                              <w:rPr>
                                <w:rFonts w:ascii="Times New Roman" w:hAnsi="Times New Roman" w:cs="Times New Roman"/>
                                <w:b/>
                                <w:bCs/>
                                <w:sz w:val="28"/>
                              </w:rPr>
                              <w:t>Реакція на</w:t>
                            </w:r>
                          </w:p>
                          <w:p w14:paraId="3376247D" w14:textId="77777777" w:rsidR="00FB67FF" w:rsidRPr="00E57DF5" w:rsidRDefault="00FB67FF" w:rsidP="00976C7F">
                            <w:pPr>
                              <w:autoSpaceDE w:val="0"/>
                              <w:autoSpaceDN w:val="0"/>
                              <w:adjustRightInd w:val="0"/>
                              <w:spacing w:after="0" w:line="240" w:lineRule="auto"/>
                              <w:jc w:val="center"/>
                              <w:rPr>
                                <w:rFonts w:ascii="Times New Roman" w:hAnsi="Times New Roman" w:cs="Times New Roman"/>
                                <w:b/>
                                <w:bCs/>
                                <w:sz w:val="28"/>
                              </w:rPr>
                            </w:pPr>
                            <w:r w:rsidRPr="00E57DF5">
                              <w:rPr>
                                <w:rFonts w:ascii="Times New Roman" w:hAnsi="Times New Roman" w:cs="Times New Roman"/>
                                <w:b/>
                                <w:bCs/>
                                <w:sz w:val="28"/>
                              </w:rPr>
                              <w:t>об’єкт, який</w:t>
                            </w:r>
                          </w:p>
                          <w:p w14:paraId="5662A8CC" w14:textId="77777777" w:rsidR="00FB67FF" w:rsidRPr="00B52713" w:rsidRDefault="00FB67FF" w:rsidP="00976C7F">
                            <w:pPr>
                              <w:jc w:val="center"/>
                              <w:rPr>
                                <w:rFonts w:ascii="Times New Roman" w:hAnsi="Times New Roman" w:cs="Times New Roman"/>
                                <w:b/>
                                <w:color w:val="000000" w:themeColor="text1"/>
                                <w:sz w:val="28"/>
                                <w:szCs w:val="28"/>
                              </w:rPr>
                            </w:pPr>
                            <w:r w:rsidRPr="00E57DF5">
                              <w:rPr>
                                <w:rFonts w:ascii="Times New Roman" w:hAnsi="Times New Roman" w:cs="Times New Roman"/>
                                <w:b/>
                                <w:bCs/>
                                <w:sz w:val="28"/>
                              </w:rPr>
                              <w:t>рухається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79D62" id="Прямоугольник 12" o:spid="_x0000_s1026" style="position:absolute;margin-left:197.1pt;margin-top:346.25pt;width:118.05pt;height:6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" filled="f" strokecolor="black [3200]" strokeweight="3pt">
                <v:stroke joinstyle="round"/>
                <v:textbox>
                  <w:txbxContent>
                    <w:p w14:paraId="55FBAF05" w14:textId="77777777" w:rsidR="00FB67FF" w:rsidRPr="00E57DF5" w:rsidRDefault="00FB67FF" w:rsidP="00976C7F">
                      <w:pPr>
                        <w:autoSpaceDE w:val="0"/>
                        <w:autoSpaceDN w:val="0"/>
                        <w:adjustRightInd w:val="0"/>
                        <w:spacing w:after="0" w:line="240" w:lineRule="auto"/>
                        <w:jc w:val="center"/>
                        <w:rPr>
                          <w:rFonts w:ascii="Times New Roman" w:hAnsi="Times New Roman" w:cs="Times New Roman"/>
                          <w:b/>
                          <w:bCs/>
                          <w:sz w:val="28"/>
                        </w:rPr>
                      </w:pPr>
                      <w:r w:rsidRPr="00E57DF5">
                        <w:rPr>
                          <w:rFonts w:ascii="Times New Roman" w:hAnsi="Times New Roman" w:cs="Times New Roman"/>
                          <w:b/>
                          <w:bCs/>
                          <w:sz w:val="28"/>
                        </w:rPr>
                        <w:t>Реакція на</w:t>
                      </w:r>
                    </w:p>
                    <w:p w14:paraId="3376247D" w14:textId="77777777" w:rsidR="00FB67FF" w:rsidRPr="00E57DF5" w:rsidRDefault="00FB67FF" w:rsidP="00976C7F">
                      <w:pPr>
                        <w:autoSpaceDE w:val="0"/>
                        <w:autoSpaceDN w:val="0"/>
                        <w:adjustRightInd w:val="0"/>
                        <w:spacing w:after="0" w:line="240" w:lineRule="auto"/>
                        <w:jc w:val="center"/>
                        <w:rPr>
                          <w:rFonts w:ascii="Times New Roman" w:hAnsi="Times New Roman" w:cs="Times New Roman"/>
                          <w:b/>
                          <w:bCs/>
                          <w:sz w:val="28"/>
                        </w:rPr>
                      </w:pPr>
                      <w:r w:rsidRPr="00E57DF5">
                        <w:rPr>
                          <w:rFonts w:ascii="Times New Roman" w:hAnsi="Times New Roman" w:cs="Times New Roman"/>
                          <w:b/>
                          <w:bCs/>
                          <w:sz w:val="28"/>
                        </w:rPr>
                        <w:t>об’єкт, який</w:t>
                      </w:r>
                    </w:p>
                    <w:p w14:paraId="5662A8CC" w14:textId="77777777" w:rsidR="00FB67FF" w:rsidRPr="00B52713" w:rsidRDefault="00FB67FF" w:rsidP="00976C7F">
                      <w:pPr>
                        <w:jc w:val="center"/>
                        <w:rPr>
                          <w:rFonts w:ascii="Times New Roman" w:hAnsi="Times New Roman" w:cs="Times New Roman"/>
                          <w:b/>
                          <w:color w:val="000000" w:themeColor="text1"/>
                          <w:sz w:val="28"/>
                          <w:szCs w:val="28"/>
                        </w:rPr>
                      </w:pPr>
                      <w:r w:rsidRPr="00E57DF5">
                        <w:rPr>
                          <w:rFonts w:ascii="Times New Roman" w:hAnsi="Times New Roman" w:cs="Times New Roman"/>
                          <w:b/>
                          <w:bCs/>
                          <w:sz w:val="28"/>
                        </w:rPr>
                        <w:t>рухається</w:t>
                      </w:r>
                    </w:p>
                  </w:txbxContent>
                </v:textbox>
              </v:rect>
            </w:pict>
          </mc:Fallback>
        </mc:AlternateContent>
      </w:r>
      <w:r w:rsidRPr="006361AA">
        <w:rPr>
          <w:rFonts w:ascii="Times New Roman" w:hAnsi="Times New Roman" w:cs="Times New Roman"/>
          <w:b/>
          <w:noProof/>
          <w:lang w:eastAsia="ru-RU"/>
        </w:rPr>
        <mc:AlternateContent>
          <mc:Choice Requires="wps">
            <w:drawing>
              <wp:anchor distT="0" distB="0" distL="114300" distR="114300" simplePos="0" relativeHeight="251659776" behindDoc="0" locked="0" layoutInCell="1" allowOverlap="1" wp14:anchorId="36867B05" wp14:editId="3BE74BD7">
                <wp:simplePos x="0" y="0"/>
                <wp:positionH relativeFrom="column">
                  <wp:posOffset>4356366</wp:posOffset>
                </wp:positionH>
                <wp:positionV relativeFrom="paragraph">
                  <wp:posOffset>4369007</wp:posOffset>
                </wp:positionV>
                <wp:extent cx="1499191" cy="574040"/>
                <wp:effectExtent l="19050" t="19050" r="25400" b="16510"/>
                <wp:wrapNone/>
                <wp:docPr id="11" name="Прямоугольник 11"/>
                <wp:cNvGraphicFramePr/>
                <a:graphic xmlns:a="http://schemas.openxmlformats.org/drawingml/2006/main">
                  <a:graphicData uri="http://schemas.microsoft.com/office/word/2010/wordprocessingShape">
                    <wps:wsp>
                      <wps:cNvSpPr/>
                      <wps:spPr>
                        <a:xfrm>
                          <a:off x="0" y="0"/>
                          <a:ext cx="1499191" cy="574040"/>
                        </a:xfrm>
                        <a:prstGeom prst="rect">
                          <a:avLst/>
                        </a:prstGeom>
                        <a:noFill/>
                        <a:ln w="381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15934C7" w14:textId="77777777" w:rsidR="00FB67FF" w:rsidRPr="00E57DF5" w:rsidRDefault="00FB67FF" w:rsidP="00976C7F">
                            <w:pPr>
                              <w:autoSpaceDE w:val="0"/>
                              <w:autoSpaceDN w:val="0"/>
                              <w:adjustRightInd w:val="0"/>
                              <w:spacing w:after="0" w:line="240" w:lineRule="auto"/>
                              <w:jc w:val="center"/>
                              <w:rPr>
                                <w:rFonts w:ascii="Times New Roman" w:hAnsi="Times New Roman" w:cs="Times New Roman"/>
                                <w:b/>
                                <w:bCs/>
                                <w:sz w:val="28"/>
                              </w:rPr>
                            </w:pPr>
                            <w:r w:rsidRPr="00E57DF5">
                              <w:rPr>
                                <w:rFonts w:ascii="Times New Roman" w:hAnsi="Times New Roman" w:cs="Times New Roman"/>
                                <w:b/>
                                <w:bCs/>
                                <w:sz w:val="28"/>
                              </w:rPr>
                              <w:t>Реакція</w:t>
                            </w:r>
                          </w:p>
                          <w:p w14:paraId="064AA8A3" w14:textId="77777777" w:rsidR="00FB67FF" w:rsidRPr="00E57DF5" w:rsidRDefault="00FB67FF" w:rsidP="00976C7F">
                            <w:pPr>
                              <w:jc w:val="center"/>
                              <w:rPr>
                                <w:rFonts w:ascii="Times New Roman" w:hAnsi="Times New Roman" w:cs="Times New Roman"/>
                                <w:b/>
                                <w:color w:val="000000" w:themeColor="text1"/>
                                <w:sz w:val="72"/>
                              </w:rPr>
                            </w:pPr>
                            <w:r w:rsidRPr="00E57DF5">
                              <w:rPr>
                                <w:rFonts w:ascii="Times New Roman" w:hAnsi="Times New Roman" w:cs="Times New Roman"/>
                                <w:b/>
                                <w:bCs/>
                                <w:sz w:val="28"/>
                              </w:rPr>
                              <w:t>вибору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67B05" id="Прямоугольник 11" o:spid="_x0000_s1027" style="position:absolute;margin-left:343pt;margin-top:344pt;width:118.05pt;height:4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" filled="f" strokecolor="black [3200]" strokeweight="3pt">
                <v:stroke joinstyle="round"/>
                <v:textbox>
                  <w:txbxContent>
                    <w:p w14:paraId="715934C7" w14:textId="77777777" w:rsidR="00FB67FF" w:rsidRPr="00E57DF5" w:rsidRDefault="00FB67FF" w:rsidP="00976C7F">
                      <w:pPr>
                        <w:autoSpaceDE w:val="0"/>
                        <w:autoSpaceDN w:val="0"/>
                        <w:adjustRightInd w:val="0"/>
                        <w:spacing w:after="0" w:line="240" w:lineRule="auto"/>
                        <w:jc w:val="center"/>
                        <w:rPr>
                          <w:rFonts w:ascii="Times New Roman" w:hAnsi="Times New Roman" w:cs="Times New Roman"/>
                          <w:b/>
                          <w:bCs/>
                          <w:sz w:val="28"/>
                        </w:rPr>
                      </w:pPr>
                      <w:r w:rsidRPr="00E57DF5">
                        <w:rPr>
                          <w:rFonts w:ascii="Times New Roman" w:hAnsi="Times New Roman" w:cs="Times New Roman"/>
                          <w:b/>
                          <w:bCs/>
                          <w:sz w:val="28"/>
                        </w:rPr>
                        <w:t>Реакція</w:t>
                      </w:r>
                    </w:p>
                    <w:p w14:paraId="064AA8A3" w14:textId="77777777" w:rsidR="00FB67FF" w:rsidRPr="00E57DF5" w:rsidRDefault="00FB67FF" w:rsidP="00976C7F">
                      <w:pPr>
                        <w:jc w:val="center"/>
                        <w:rPr>
                          <w:rFonts w:ascii="Times New Roman" w:hAnsi="Times New Roman" w:cs="Times New Roman"/>
                          <w:b/>
                          <w:color w:val="000000" w:themeColor="text1"/>
                          <w:sz w:val="72"/>
                        </w:rPr>
                      </w:pPr>
                      <w:r w:rsidRPr="00E57DF5">
                        <w:rPr>
                          <w:rFonts w:ascii="Times New Roman" w:hAnsi="Times New Roman" w:cs="Times New Roman"/>
                          <w:b/>
                          <w:bCs/>
                          <w:sz w:val="28"/>
                        </w:rPr>
                        <w:t>вибору</w:t>
                      </w:r>
                    </w:p>
                  </w:txbxContent>
                </v:textbox>
              </v:rect>
            </w:pict>
          </mc:Fallback>
        </mc:AlternateContent>
      </w:r>
      <w:r w:rsidRPr="006361AA">
        <w:rPr>
          <w:rFonts w:ascii="Times New Roman" w:hAnsi="Times New Roman" w:cs="Times New Roman"/>
          <w:b/>
          <w:noProof/>
          <w:lang w:eastAsia="ru-RU"/>
        </w:rPr>
        <mc:AlternateContent>
          <mc:Choice Requires="wps">
            <w:drawing>
              <wp:anchor distT="0" distB="0" distL="114300" distR="114300" simplePos="0" relativeHeight="251647488" behindDoc="0" locked="0" layoutInCell="1" allowOverlap="1" wp14:anchorId="51D1071A" wp14:editId="33555D99">
                <wp:simplePos x="0" y="0"/>
                <wp:positionH relativeFrom="column">
                  <wp:posOffset>3442615</wp:posOffset>
                </wp:positionH>
                <wp:positionV relativeFrom="paragraph">
                  <wp:posOffset>1891252</wp:posOffset>
                </wp:positionV>
                <wp:extent cx="2083982" cy="574158"/>
                <wp:effectExtent l="19050" t="19050" r="12065" b="16510"/>
                <wp:wrapNone/>
                <wp:docPr id="5" name="Прямоугольник 5"/>
                <wp:cNvGraphicFramePr/>
                <a:graphic xmlns:a="http://schemas.openxmlformats.org/drawingml/2006/main">
                  <a:graphicData uri="http://schemas.microsoft.com/office/word/2010/wordprocessingShape">
                    <wps:wsp>
                      <wps:cNvSpPr/>
                      <wps:spPr>
                        <a:xfrm>
                          <a:off x="0" y="0"/>
                          <a:ext cx="2083982" cy="574158"/>
                        </a:xfrm>
                        <a:prstGeom prst="rect">
                          <a:avLst/>
                        </a:prstGeom>
                        <a:noFill/>
                        <a:ln w="381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F3507C0" w14:textId="77777777" w:rsidR="00FB67FF" w:rsidRPr="00B52713" w:rsidRDefault="00FB67FF" w:rsidP="00976C7F">
                            <w:pPr>
                              <w:autoSpaceDE w:val="0"/>
                              <w:autoSpaceDN w:val="0"/>
                              <w:adjustRightInd w:val="0"/>
                              <w:spacing w:after="0" w:line="240" w:lineRule="auto"/>
                              <w:jc w:val="center"/>
                              <w:rPr>
                                <w:rFonts w:ascii="Times New Roman" w:hAnsi="Times New Roman" w:cs="Times New Roman"/>
                                <w:b/>
                                <w:bCs/>
                                <w:sz w:val="28"/>
                                <w:szCs w:val="28"/>
                              </w:rPr>
                            </w:pPr>
                            <w:r w:rsidRPr="00B52713">
                              <w:rPr>
                                <w:rFonts w:ascii="Times New Roman" w:hAnsi="Times New Roman" w:cs="Times New Roman"/>
                                <w:b/>
                                <w:bCs/>
                                <w:sz w:val="28"/>
                                <w:szCs w:val="28"/>
                              </w:rPr>
                              <w:t>Бистрота рухових</w:t>
                            </w:r>
                          </w:p>
                          <w:p w14:paraId="507716CF" w14:textId="77777777" w:rsidR="00FB67FF" w:rsidRPr="00B52713" w:rsidRDefault="00FB67FF" w:rsidP="00976C7F">
                            <w:pPr>
                              <w:jc w:val="center"/>
                              <w:rPr>
                                <w:rFonts w:ascii="Times New Roman" w:hAnsi="Times New Roman" w:cs="Times New Roman"/>
                                <w:b/>
                                <w:color w:val="000000" w:themeColor="text1"/>
                                <w:sz w:val="28"/>
                                <w:szCs w:val="28"/>
                              </w:rPr>
                            </w:pPr>
                            <w:r w:rsidRPr="00B52713">
                              <w:rPr>
                                <w:rFonts w:ascii="Times New Roman" w:hAnsi="Times New Roman" w:cs="Times New Roman"/>
                                <w:b/>
                                <w:bCs/>
                                <w:sz w:val="28"/>
                                <w:szCs w:val="28"/>
                              </w:rPr>
                              <w:t>реакцій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D1071A" id="Прямоугольник 5" o:spid="_x0000_s1028" style="position:absolute;margin-left:271.05pt;margin-top:148.9pt;width:164.1pt;height:45.2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" filled="f" strokecolor="black [3200]" strokeweight="3pt">
                <v:stroke joinstyle="round"/>
                <v:textbox>
                  <w:txbxContent>
                    <w:p w14:paraId="1F3507C0" w14:textId="77777777" w:rsidR="00FB67FF" w:rsidRPr="00B52713" w:rsidRDefault="00FB67FF" w:rsidP="00976C7F">
                      <w:pPr>
                        <w:autoSpaceDE w:val="0"/>
                        <w:autoSpaceDN w:val="0"/>
                        <w:adjustRightInd w:val="0"/>
                        <w:spacing w:after="0" w:line="240" w:lineRule="auto"/>
                        <w:jc w:val="center"/>
                        <w:rPr>
                          <w:rFonts w:ascii="Times New Roman" w:hAnsi="Times New Roman" w:cs="Times New Roman"/>
                          <w:b/>
                          <w:bCs/>
                          <w:sz w:val="28"/>
                          <w:szCs w:val="28"/>
                        </w:rPr>
                      </w:pPr>
                      <w:r w:rsidRPr="00B52713">
                        <w:rPr>
                          <w:rFonts w:ascii="Times New Roman" w:hAnsi="Times New Roman" w:cs="Times New Roman"/>
                          <w:b/>
                          <w:bCs/>
                          <w:sz w:val="28"/>
                          <w:szCs w:val="28"/>
                        </w:rPr>
                        <w:t>Бистрота рухових</w:t>
                      </w:r>
                    </w:p>
                    <w:p w14:paraId="507716CF" w14:textId="77777777" w:rsidR="00FB67FF" w:rsidRPr="00B52713" w:rsidRDefault="00FB67FF" w:rsidP="00976C7F">
                      <w:pPr>
                        <w:jc w:val="center"/>
                        <w:rPr>
                          <w:rFonts w:ascii="Times New Roman" w:hAnsi="Times New Roman" w:cs="Times New Roman"/>
                          <w:b/>
                          <w:color w:val="000000" w:themeColor="text1"/>
                          <w:sz w:val="28"/>
                          <w:szCs w:val="28"/>
                        </w:rPr>
                      </w:pPr>
                      <w:r w:rsidRPr="00B52713">
                        <w:rPr>
                          <w:rFonts w:ascii="Times New Roman" w:hAnsi="Times New Roman" w:cs="Times New Roman"/>
                          <w:b/>
                          <w:bCs/>
                          <w:sz w:val="28"/>
                          <w:szCs w:val="28"/>
                        </w:rPr>
                        <w:t>реакцій</w:t>
                      </w:r>
                    </w:p>
                  </w:txbxContent>
                </v:textbox>
              </v:rect>
            </w:pict>
          </mc:Fallback>
        </mc:AlternateContent>
      </w:r>
      <w:r w:rsidR="00B52713" w:rsidRPr="006361AA">
        <w:rPr>
          <w:rFonts w:ascii="Times New Roman" w:hAnsi="Times New Roman" w:cs="Times New Roman"/>
          <w:b/>
          <w:noProof/>
          <w:lang w:eastAsia="ru-RU"/>
        </w:rPr>
        <mc:AlternateContent>
          <mc:Choice Requires="wps">
            <w:drawing>
              <wp:anchor distT="0" distB="0" distL="114300" distR="114300" simplePos="0" relativeHeight="251641344" behindDoc="0" locked="0" layoutInCell="1" allowOverlap="1" wp14:anchorId="35240071" wp14:editId="6CF493B7">
                <wp:simplePos x="0" y="0"/>
                <wp:positionH relativeFrom="column">
                  <wp:posOffset>3423683</wp:posOffset>
                </wp:positionH>
                <wp:positionV relativeFrom="paragraph">
                  <wp:posOffset>1039140</wp:posOffset>
                </wp:positionV>
                <wp:extent cx="2083982" cy="574158"/>
                <wp:effectExtent l="19050" t="19050" r="12065" b="16510"/>
                <wp:wrapNone/>
                <wp:docPr id="3" name="Прямоугольник 3"/>
                <wp:cNvGraphicFramePr/>
                <a:graphic xmlns:a="http://schemas.openxmlformats.org/drawingml/2006/main">
                  <a:graphicData uri="http://schemas.microsoft.com/office/word/2010/wordprocessingShape">
                    <wps:wsp>
                      <wps:cNvSpPr/>
                      <wps:spPr>
                        <a:xfrm>
                          <a:off x="0" y="0"/>
                          <a:ext cx="2083982" cy="574158"/>
                        </a:xfrm>
                        <a:prstGeom prst="rect">
                          <a:avLst/>
                        </a:prstGeom>
                        <a:noFill/>
                        <a:ln w="381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EE2454B" w14:textId="77777777" w:rsidR="00FB67FF" w:rsidRPr="00B52713" w:rsidRDefault="00FB67FF" w:rsidP="00976C7F">
                            <w:pPr>
                              <w:autoSpaceDE w:val="0"/>
                              <w:autoSpaceDN w:val="0"/>
                              <w:adjustRightInd w:val="0"/>
                              <w:spacing w:after="0" w:line="240" w:lineRule="auto"/>
                              <w:jc w:val="center"/>
                              <w:rPr>
                                <w:rFonts w:ascii="Times New Roman" w:hAnsi="Times New Roman" w:cs="Times New Roman"/>
                                <w:b/>
                                <w:bCs/>
                                <w:sz w:val="28"/>
                                <w:szCs w:val="28"/>
                              </w:rPr>
                            </w:pPr>
                            <w:r w:rsidRPr="00B52713">
                              <w:rPr>
                                <w:rFonts w:ascii="Times New Roman" w:hAnsi="Times New Roman" w:cs="Times New Roman"/>
                                <w:b/>
                                <w:bCs/>
                                <w:sz w:val="28"/>
                                <w:szCs w:val="28"/>
                              </w:rPr>
                              <w:t>Частота</w:t>
                            </w:r>
                          </w:p>
                          <w:p w14:paraId="49895305" w14:textId="77777777" w:rsidR="00FB67FF" w:rsidRPr="00B52713" w:rsidRDefault="00FB67FF" w:rsidP="00976C7F">
                            <w:pPr>
                              <w:jc w:val="center"/>
                              <w:rPr>
                                <w:rFonts w:ascii="Times New Roman" w:hAnsi="Times New Roman" w:cs="Times New Roman"/>
                                <w:b/>
                                <w:color w:val="000000" w:themeColor="text1"/>
                                <w:sz w:val="28"/>
                                <w:szCs w:val="28"/>
                              </w:rPr>
                            </w:pPr>
                            <w:r w:rsidRPr="00B52713">
                              <w:rPr>
                                <w:rFonts w:ascii="Times New Roman" w:hAnsi="Times New Roman" w:cs="Times New Roman"/>
                                <w:b/>
                                <w:bCs/>
                                <w:sz w:val="28"/>
                                <w:szCs w:val="28"/>
                              </w:rPr>
                              <w:t>необтяжених рухів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240071" id="Прямоугольник 3" o:spid="_x0000_s1029" style="position:absolute;margin-left:269.6pt;margin-top:81.8pt;width:164.1pt;height:45.2pt;z-index:25164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" filled="f" strokecolor="black [3200]" strokeweight="3pt">
                <v:stroke joinstyle="round"/>
                <v:textbox>
                  <w:txbxContent>
                    <w:p w14:paraId="7EE2454B" w14:textId="77777777" w:rsidR="00FB67FF" w:rsidRPr="00B52713" w:rsidRDefault="00FB67FF" w:rsidP="00976C7F">
                      <w:pPr>
                        <w:autoSpaceDE w:val="0"/>
                        <w:autoSpaceDN w:val="0"/>
                        <w:adjustRightInd w:val="0"/>
                        <w:spacing w:after="0" w:line="240" w:lineRule="auto"/>
                        <w:jc w:val="center"/>
                        <w:rPr>
                          <w:rFonts w:ascii="Times New Roman" w:hAnsi="Times New Roman" w:cs="Times New Roman"/>
                          <w:b/>
                          <w:bCs/>
                          <w:sz w:val="28"/>
                          <w:szCs w:val="28"/>
                        </w:rPr>
                      </w:pPr>
                      <w:r w:rsidRPr="00B52713">
                        <w:rPr>
                          <w:rFonts w:ascii="Times New Roman" w:hAnsi="Times New Roman" w:cs="Times New Roman"/>
                          <w:b/>
                          <w:bCs/>
                          <w:sz w:val="28"/>
                          <w:szCs w:val="28"/>
                        </w:rPr>
                        <w:t>Частота</w:t>
                      </w:r>
                    </w:p>
                    <w:p w14:paraId="49895305" w14:textId="77777777" w:rsidR="00FB67FF" w:rsidRPr="00B52713" w:rsidRDefault="00FB67FF" w:rsidP="00976C7F">
                      <w:pPr>
                        <w:jc w:val="center"/>
                        <w:rPr>
                          <w:rFonts w:ascii="Times New Roman" w:hAnsi="Times New Roman" w:cs="Times New Roman"/>
                          <w:b/>
                          <w:color w:val="000000" w:themeColor="text1"/>
                          <w:sz w:val="28"/>
                          <w:szCs w:val="28"/>
                        </w:rPr>
                      </w:pPr>
                      <w:r w:rsidRPr="00B52713">
                        <w:rPr>
                          <w:rFonts w:ascii="Times New Roman" w:hAnsi="Times New Roman" w:cs="Times New Roman"/>
                          <w:b/>
                          <w:bCs/>
                          <w:sz w:val="28"/>
                          <w:szCs w:val="28"/>
                        </w:rPr>
                        <w:t>необтяжених рухів</w:t>
                      </w:r>
                    </w:p>
                  </w:txbxContent>
                </v:textbox>
              </v:rect>
            </w:pict>
          </mc:Fallback>
        </mc:AlternateContent>
      </w:r>
      <w:r w:rsidR="00D92765" w:rsidRPr="006361AA">
        <w:rPr>
          <w:rFonts w:ascii="Times New Roman" w:hAnsi="Times New Roman" w:cs="Times New Roman"/>
          <w:b/>
          <w:noProof/>
          <w:lang w:eastAsia="ru-RU"/>
        </w:rPr>
        <mc:AlternateContent>
          <mc:Choice Requires="wps">
            <w:drawing>
              <wp:anchor distT="0" distB="0" distL="114300" distR="114300" simplePos="0" relativeHeight="251634176" behindDoc="0" locked="0" layoutInCell="1" allowOverlap="1" wp14:anchorId="6EA3EADF" wp14:editId="7DD3CB36">
                <wp:simplePos x="0" y="0"/>
                <wp:positionH relativeFrom="column">
                  <wp:posOffset>1535474</wp:posOffset>
                </wp:positionH>
                <wp:positionV relativeFrom="paragraph">
                  <wp:posOffset>282649</wp:posOffset>
                </wp:positionV>
                <wp:extent cx="2083982" cy="574158"/>
                <wp:effectExtent l="19050" t="19050" r="12065" b="16510"/>
                <wp:wrapNone/>
                <wp:docPr id="1" name="Прямоугольник 1"/>
                <wp:cNvGraphicFramePr/>
                <a:graphic xmlns:a="http://schemas.openxmlformats.org/drawingml/2006/main">
                  <a:graphicData uri="http://schemas.microsoft.com/office/word/2010/wordprocessingShape">
                    <wps:wsp>
                      <wps:cNvSpPr/>
                      <wps:spPr>
                        <a:xfrm>
                          <a:off x="0" y="0"/>
                          <a:ext cx="2083982" cy="574158"/>
                        </a:xfrm>
                        <a:prstGeom prst="rect">
                          <a:avLst/>
                        </a:prstGeom>
                        <a:noFill/>
                        <a:ln w="381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C30F12B" w14:textId="497B612E" w:rsidR="00FB67FF" w:rsidRPr="00170A13" w:rsidRDefault="00FB67FF" w:rsidP="00976C7F">
                            <w:pPr>
                              <w:jc w:val="center"/>
                              <w:rPr>
                                <w:rFonts w:ascii="Times New Roman" w:hAnsi="Times New Roman" w:cs="Times New Roman"/>
                                <w:b/>
                                <w:color w:val="000000" w:themeColor="text1"/>
                                <w:sz w:val="28"/>
                                <w:lang w:val="uk-UA"/>
                              </w:rPr>
                            </w:pPr>
                            <w:r>
                              <w:rPr>
                                <w:rFonts w:ascii="Times New Roman" w:hAnsi="Times New Roman" w:cs="Times New Roman"/>
                                <w:b/>
                                <w:color w:val="000000" w:themeColor="text1"/>
                                <w:sz w:val="28"/>
                                <w:lang w:val="uk-UA"/>
                              </w:rPr>
                              <w:t>Швидкість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A3EADF" id="Прямоугольник 1" o:spid="_x0000_s1030" style="position:absolute;margin-left:120.9pt;margin-top:22.25pt;width:164.1pt;height:45.2pt;z-index:251634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" filled="f" strokecolor="black [3200]" strokeweight="3pt">
                <v:stroke joinstyle="round"/>
                <v:textbox>
                  <w:txbxContent>
                    <w:p w14:paraId="4C30F12B" w14:textId="497B612E" w:rsidR="00FB67FF" w:rsidRPr="00170A13" w:rsidRDefault="00FB67FF" w:rsidP="00976C7F">
                      <w:pPr>
                        <w:jc w:val="center"/>
                        <w:rPr>
                          <w:rFonts w:ascii="Times New Roman" w:hAnsi="Times New Roman" w:cs="Times New Roman"/>
                          <w:b/>
                          <w:color w:val="000000" w:themeColor="text1"/>
                          <w:sz w:val="28"/>
                          <w:lang w:val="uk-UA"/>
                        </w:rPr>
                      </w:pPr>
                      <w:r>
                        <w:rPr>
                          <w:rFonts w:ascii="Times New Roman" w:hAnsi="Times New Roman" w:cs="Times New Roman"/>
                          <w:b/>
                          <w:color w:val="000000" w:themeColor="text1"/>
                          <w:sz w:val="28"/>
                          <w:lang w:val="uk-UA"/>
                        </w:rPr>
                        <w:t>Швидкість</w:t>
                      </w:r>
                    </w:p>
                  </w:txbxContent>
                </v:textbox>
              </v:rect>
            </w:pict>
          </mc:Fallback>
        </mc:AlternateContent>
      </w:r>
    </w:p>
    <w:p w14:paraId="27B4F002" w14:textId="71BA42FA" w:rsidR="00976C7F" w:rsidRPr="006361AA" w:rsidRDefault="00976C7F" w:rsidP="00976C7F">
      <w:pPr>
        <w:rPr>
          <w:rFonts w:ascii="Times New Roman" w:hAnsi="Times New Roman" w:cs="Times New Roman"/>
          <w:lang w:val="uk-UA"/>
        </w:rPr>
      </w:pPr>
    </w:p>
    <w:p w14:paraId="63683E83" w14:textId="77777777" w:rsidR="00976C7F" w:rsidRPr="006361AA" w:rsidRDefault="00976C7F" w:rsidP="00976C7F">
      <w:pPr>
        <w:rPr>
          <w:rFonts w:ascii="Times New Roman" w:hAnsi="Times New Roman" w:cs="Times New Roman"/>
          <w:lang w:val="uk-UA"/>
        </w:rPr>
      </w:pPr>
    </w:p>
    <w:p w14:paraId="313313DD" w14:textId="38A18C75" w:rsidR="00976C7F" w:rsidRPr="006361AA" w:rsidRDefault="00976C7F" w:rsidP="00976C7F">
      <w:pPr>
        <w:rPr>
          <w:rFonts w:ascii="Times New Roman" w:hAnsi="Times New Roman" w:cs="Times New Roman"/>
          <w:lang w:val="uk-UA"/>
        </w:rPr>
      </w:pPr>
    </w:p>
    <w:p w14:paraId="0F8DCAD2" w14:textId="28963AAC" w:rsidR="00976C7F" w:rsidRPr="006361AA" w:rsidRDefault="00F93026" w:rsidP="00976C7F">
      <w:pPr>
        <w:rPr>
          <w:rFonts w:ascii="Times New Roman" w:hAnsi="Times New Roman" w:cs="Times New Roman"/>
          <w:lang w:val="uk-UA"/>
        </w:rPr>
      </w:pPr>
      <w:r>
        <w:rPr>
          <w:rFonts w:ascii="Times New Roman" w:hAnsi="Times New Roman" w:cs="Times New Roman"/>
          <w:noProof/>
          <w:lang w:eastAsia="ru-RU"/>
        </w:rPr>
        <mc:AlternateContent>
          <mc:Choice Requires="wpg">
            <w:drawing>
              <wp:anchor distT="0" distB="0" distL="114300" distR="114300" simplePos="0" relativeHeight="251684352" behindDoc="0" locked="0" layoutInCell="1" allowOverlap="1" wp14:anchorId="457464FF" wp14:editId="5C947676">
                <wp:simplePos x="0" y="0"/>
                <wp:positionH relativeFrom="column">
                  <wp:posOffset>55880</wp:posOffset>
                </wp:positionH>
                <wp:positionV relativeFrom="paragraph">
                  <wp:posOffset>114300</wp:posOffset>
                </wp:positionV>
                <wp:extent cx="2093507" cy="3812540"/>
                <wp:effectExtent l="19050" t="19050" r="21590" b="16510"/>
                <wp:wrapNone/>
                <wp:docPr id="24" name="Группа 24"/>
                <wp:cNvGraphicFramePr/>
                <a:graphic xmlns:a="http://schemas.openxmlformats.org/drawingml/2006/main">
                  <a:graphicData uri="http://schemas.microsoft.com/office/word/2010/wordprocessingGroup">
                    <wpg:wgp>
                      <wpg:cNvGrpSpPr/>
                      <wpg:grpSpPr>
                        <a:xfrm>
                          <a:off x="0" y="0"/>
                          <a:ext cx="2093507" cy="3812540"/>
                          <a:chOff x="0" y="0"/>
                          <a:chExt cx="2093507" cy="3812540"/>
                        </a:xfrm>
                      </wpg:grpSpPr>
                      <wps:wsp>
                        <wps:cNvPr id="2" name="Прямоугольник 2"/>
                        <wps:cNvSpPr/>
                        <wps:spPr>
                          <a:xfrm>
                            <a:off x="9525" y="0"/>
                            <a:ext cx="2083982" cy="574158"/>
                          </a:xfrm>
                          <a:prstGeom prst="rect">
                            <a:avLst/>
                          </a:prstGeom>
                          <a:noFill/>
                          <a:ln w="381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F22477E" w14:textId="77777777" w:rsidR="00FB67FF" w:rsidRPr="00B52713" w:rsidRDefault="00FB67FF" w:rsidP="00976C7F">
                              <w:pPr>
                                <w:jc w:val="center"/>
                                <w:rPr>
                                  <w:rFonts w:ascii="Times New Roman" w:hAnsi="Times New Roman" w:cs="Times New Roman"/>
                                  <w:b/>
                                  <w:color w:val="000000" w:themeColor="text1"/>
                                  <w:sz w:val="28"/>
                                  <w:szCs w:val="28"/>
                                </w:rPr>
                              </w:pPr>
                              <w:r w:rsidRPr="00B52713">
                                <w:rPr>
                                  <w:rFonts w:ascii="Times New Roman" w:hAnsi="Times New Roman" w:cs="Times New Roman"/>
                                  <w:b/>
                                  <w:bCs/>
                                  <w:sz w:val="28"/>
                                  <w:szCs w:val="28"/>
                                </w:rPr>
                                <w:t>Поодиноких рухів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a:off x="0" y="800100"/>
                            <a:ext cx="2083982" cy="574158"/>
                          </a:xfrm>
                          <a:prstGeom prst="rect">
                            <a:avLst/>
                          </a:prstGeom>
                          <a:noFill/>
                          <a:ln w="381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7577E8D" w14:textId="77777777" w:rsidR="00FB67FF" w:rsidRPr="00B52713" w:rsidRDefault="00FB67FF" w:rsidP="00976C7F">
                              <w:pPr>
                                <w:autoSpaceDE w:val="0"/>
                                <w:autoSpaceDN w:val="0"/>
                                <w:adjustRightInd w:val="0"/>
                                <w:spacing w:after="0" w:line="240" w:lineRule="auto"/>
                                <w:jc w:val="center"/>
                                <w:rPr>
                                  <w:rFonts w:ascii="Times New Roman" w:hAnsi="Times New Roman" w:cs="Times New Roman"/>
                                  <w:b/>
                                  <w:bCs/>
                                  <w:sz w:val="28"/>
                                  <w:szCs w:val="28"/>
                                </w:rPr>
                              </w:pPr>
                              <w:r w:rsidRPr="00B52713">
                                <w:rPr>
                                  <w:rFonts w:ascii="Times New Roman" w:hAnsi="Times New Roman" w:cs="Times New Roman"/>
                                  <w:b/>
                                  <w:bCs/>
                                  <w:sz w:val="28"/>
                                  <w:szCs w:val="28"/>
                                </w:rPr>
                                <w:t>Комплексне</w:t>
                              </w:r>
                            </w:p>
                            <w:p w14:paraId="429EAABC" w14:textId="77777777" w:rsidR="00FB67FF" w:rsidRPr="00B52713" w:rsidRDefault="00FB67FF" w:rsidP="00976C7F">
                              <w:pPr>
                                <w:jc w:val="center"/>
                                <w:rPr>
                                  <w:rFonts w:ascii="Times New Roman" w:hAnsi="Times New Roman" w:cs="Times New Roman"/>
                                  <w:b/>
                                  <w:color w:val="000000" w:themeColor="text1"/>
                                  <w:sz w:val="28"/>
                                  <w:szCs w:val="28"/>
                                </w:rPr>
                              </w:pPr>
                              <w:r w:rsidRPr="00B52713">
                                <w:rPr>
                                  <w:rFonts w:ascii="Times New Roman" w:hAnsi="Times New Roman" w:cs="Times New Roman"/>
                                  <w:b/>
                                  <w:bCs/>
                                  <w:sz w:val="28"/>
                                  <w:szCs w:val="28"/>
                                </w:rPr>
                                <w:t>виявлення бистроти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0" y="1714500"/>
                            <a:ext cx="1552354" cy="574040"/>
                          </a:xfrm>
                          <a:prstGeom prst="rect">
                            <a:avLst/>
                          </a:prstGeom>
                          <a:noFill/>
                          <a:ln w="381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F799C83" w14:textId="77777777" w:rsidR="00FB67FF" w:rsidRPr="00B52713" w:rsidRDefault="00FB67FF" w:rsidP="00976C7F">
                              <w:pPr>
                                <w:autoSpaceDE w:val="0"/>
                                <w:autoSpaceDN w:val="0"/>
                                <w:adjustRightInd w:val="0"/>
                                <w:spacing w:after="0" w:line="240" w:lineRule="auto"/>
                                <w:jc w:val="center"/>
                                <w:rPr>
                                  <w:rFonts w:ascii="Times New Roman" w:hAnsi="Times New Roman" w:cs="Times New Roman"/>
                                  <w:b/>
                                  <w:bCs/>
                                  <w:sz w:val="28"/>
                                  <w:szCs w:val="28"/>
                                </w:rPr>
                              </w:pPr>
                              <w:r w:rsidRPr="00B52713">
                                <w:rPr>
                                  <w:rFonts w:ascii="Times New Roman" w:hAnsi="Times New Roman" w:cs="Times New Roman"/>
                                  <w:b/>
                                  <w:bCs/>
                                  <w:sz w:val="28"/>
                                  <w:szCs w:val="28"/>
                                </w:rPr>
                                <w:t>Початок</w:t>
                              </w:r>
                            </w:p>
                            <w:p w14:paraId="27763D9C" w14:textId="77777777" w:rsidR="00FB67FF" w:rsidRPr="00B52713" w:rsidRDefault="00FB67FF" w:rsidP="00976C7F">
                              <w:pPr>
                                <w:jc w:val="center"/>
                                <w:rPr>
                                  <w:rFonts w:ascii="Times New Roman" w:hAnsi="Times New Roman" w:cs="Times New Roman"/>
                                  <w:b/>
                                  <w:color w:val="000000" w:themeColor="text1"/>
                                  <w:sz w:val="28"/>
                                  <w:szCs w:val="28"/>
                                </w:rPr>
                              </w:pPr>
                              <w:r w:rsidRPr="00B52713">
                                <w:rPr>
                                  <w:rFonts w:ascii="Times New Roman" w:hAnsi="Times New Roman" w:cs="Times New Roman"/>
                                  <w:b/>
                                  <w:bCs/>
                                  <w:sz w:val="28"/>
                                  <w:szCs w:val="28"/>
                                </w:rPr>
                                <w:t>руху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28575" y="2466975"/>
                            <a:ext cx="1520042" cy="574040"/>
                          </a:xfrm>
                          <a:prstGeom prst="rect">
                            <a:avLst/>
                          </a:prstGeom>
                          <a:noFill/>
                          <a:ln w="381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9BB2A9F" w14:textId="77777777" w:rsidR="00FB67FF" w:rsidRPr="00B52713" w:rsidRDefault="00FB67FF" w:rsidP="00976C7F">
                              <w:pPr>
                                <w:autoSpaceDE w:val="0"/>
                                <w:autoSpaceDN w:val="0"/>
                                <w:adjustRightInd w:val="0"/>
                                <w:spacing w:after="0" w:line="240" w:lineRule="auto"/>
                                <w:jc w:val="center"/>
                                <w:rPr>
                                  <w:rFonts w:ascii="Times New Roman" w:hAnsi="Times New Roman" w:cs="Times New Roman"/>
                                  <w:b/>
                                  <w:bCs/>
                                  <w:sz w:val="28"/>
                                  <w:szCs w:val="28"/>
                                </w:rPr>
                              </w:pPr>
                              <w:r w:rsidRPr="00B52713">
                                <w:rPr>
                                  <w:rFonts w:ascii="Times New Roman" w:hAnsi="Times New Roman" w:cs="Times New Roman"/>
                                  <w:b/>
                                  <w:bCs/>
                                  <w:sz w:val="28"/>
                                  <w:szCs w:val="28"/>
                                </w:rPr>
                                <w:t>Бистрий</w:t>
                              </w:r>
                            </w:p>
                            <w:p w14:paraId="0C5EDF58" w14:textId="77777777" w:rsidR="00FB67FF" w:rsidRPr="00B52713" w:rsidRDefault="00FB67FF" w:rsidP="00976C7F">
                              <w:pPr>
                                <w:jc w:val="center"/>
                                <w:rPr>
                                  <w:rFonts w:ascii="Times New Roman" w:hAnsi="Times New Roman" w:cs="Times New Roman"/>
                                  <w:b/>
                                  <w:color w:val="000000" w:themeColor="text1"/>
                                  <w:sz w:val="28"/>
                                  <w:szCs w:val="28"/>
                                </w:rPr>
                              </w:pPr>
                              <w:r w:rsidRPr="00B52713">
                                <w:rPr>
                                  <w:rFonts w:ascii="Times New Roman" w:hAnsi="Times New Roman" w:cs="Times New Roman"/>
                                  <w:b/>
                                  <w:bCs/>
                                  <w:sz w:val="28"/>
                                  <w:szCs w:val="28"/>
                                </w:rPr>
                                <w:t>розгін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28575" y="3238500"/>
                            <a:ext cx="1499191" cy="574040"/>
                          </a:xfrm>
                          <a:prstGeom prst="rect">
                            <a:avLst/>
                          </a:prstGeom>
                          <a:noFill/>
                          <a:ln w="381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BF3815B" w14:textId="77777777" w:rsidR="00FB67FF" w:rsidRPr="00E57DF5" w:rsidRDefault="00FB67FF" w:rsidP="00976C7F">
                              <w:pPr>
                                <w:autoSpaceDE w:val="0"/>
                                <w:autoSpaceDN w:val="0"/>
                                <w:adjustRightInd w:val="0"/>
                                <w:spacing w:after="0" w:line="240" w:lineRule="auto"/>
                                <w:jc w:val="center"/>
                                <w:rPr>
                                  <w:rFonts w:ascii="Times New Roman" w:hAnsi="Times New Roman" w:cs="Times New Roman"/>
                                  <w:b/>
                                  <w:bCs/>
                                  <w:sz w:val="28"/>
                                </w:rPr>
                              </w:pPr>
                              <w:r w:rsidRPr="00E57DF5">
                                <w:rPr>
                                  <w:rFonts w:ascii="Times New Roman" w:hAnsi="Times New Roman" w:cs="Times New Roman"/>
                                  <w:b/>
                                  <w:bCs/>
                                  <w:sz w:val="28"/>
                                </w:rPr>
                                <w:t>Збереження</w:t>
                              </w:r>
                            </w:p>
                            <w:p w14:paraId="57B660A4" w14:textId="77777777" w:rsidR="00FB67FF" w:rsidRPr="00B52713" w:rsidRDefault="00FB67FF" w:rsidP="00976C7F">
                              <w:pPr>
                                <w:jc w:val="center"/>
                                <w:rPr>
                                  <w:rFonts w:ascii="Times New Roman" w:hAnsi="Times New Roman" w:cs="Times New Roman"/>
                                  <w:b/>
                                  <w:color w:val="000000" w:themeColor="text1"/>
                                  <w:sz w:val="28"/>
                                  <w:szCs w:val="28"/>
                                </w:rPr>
                              </w:pPr>
                              <w:r w:rsidRPr="00E57DF5">
                                <w:rPr>
                                  <w:rFonts w:ascii="Times New Roman" w:hAnsi="Times New Roman" w:cs="Times New Roman"/>
                                  <w:b/>
                                  <w:bCs/>
                                  <w:sz w:val="28"/>
                                </w:rPr>
                                <w:t>швидкості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Прямая соединительная линия 19"/>
                        <wps:cNvCnPr/>
                        <wps:spPr>
                          <a:xfrm flipH="1">
                            <a:off x="1952625" y="1400175"/>
                            <a:ext cx="21265" cy="2211572"/>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6" name="Прямая со стрелкой 26"/>
                        <wps:cNvCnPr/>
                        <wps:spPr>
                          <a:xfrm flipH="1">
                            <a:off x="1543050" y="3581400"/>
                            <a:ext cx="393404" cy="45719"/>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28" name="Прямая со стрелкой 28"/>
                        <wps:cNvCnPr/>
                        <wps:spPr>
                          <a:xfrm flipH="1">
                            <a:off x="1552575" y="2676525"/>
                            <a:ext cx="393404" cy="45719"/>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29" name="Прямая со стрелкой 29"/>
                        <wps:cNvCnPr/>
                        <wps:spPr>
                          <a:xfrm flipH="1">
                            <a:off x="1552575" y="1981200"/>
                            <a:ext cx="393404" cy="45719"/>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57464FF" id="Группа 24" o:spid="_x0000_s1031" style="position:absolute;margin-left:4.4pt;margin-top:9pt;width:164.85pt;height:300.2pt;z-index:251684352" coordsize="20935,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">
                <v:rect id="Прямоугольник 2" o:spid="_x0000_s1032" style="position:absolute;left:95;width:20840;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" filled="f" strokecolor="black [3200]" strokeweight="3pt">
                  <v:stroke joinstyle="round"/>
                  <v:textbox>
                    <w:txbxContent>
                      <w:p w14:paraId="7F22477E" w14:textId="77777777" w:rsidR="00FB67FF" w:rsidRPr="00B52713" w:rsidRDefault="00FB67FF" w:rsidP="00976C7F">
                        <w:pPr>
                          <w:jc w:val="center"/>
                          <w:rPr>
                            <w:rFonts w:ascii="Times New Roman" w:hAnsi="Times New Roman" w:cs="Times New Roman"/>
                            <w:b/>
                            <w:color w:val="000000" w:themeColor="text1"/>
                            <w:sz w:val="28"/>
                            <w:szCs w:val="28"/>
                          </w:rPr>
                        </w:pPr>
                        <w:r w:rsidRPr="00B52713">
                          <w:rPr>
                            <w:rFonts w:ascii="Times New Roman" w:hAnsi="Times New Roman" w:cs="Times New Roman"/>
                            <w:b/>
                            <w:bCs/>
                            <w:sz w:val="28"/>
                            <w:szCs w:val="28"/>
                          </w:rPr>
                          <w:t>Поодиноких рухів</w:t>
                        </w:r>
                      </w:p>
                    </w:txbxContent>
                  </v:textbox>
                </v:rect>
                <v:rect id="Прямоугольник 4" o:spid="_x0000_s1033" style="position:absolute;top:8001;width:20839;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" filled="f" strokecolor="black [3200]" strokeweight="3pt">
                  <v:stroke joinstyle="round"/>
                  <v:textbox>
                    <w:txbxContent>
                      <w:p w14:paraId="07577E8D" w14:textId="77777777" w:rsidR="00FB67FF" w:rsidRPr="00B52713" w:rsidRDefault="00FB67FF" w:rsidP="00976C7F">
                        <w:pPr>
                          <w:autoSpaceDE w:val="0"/>
                          <w:autoSpaceDN w:val="0"/>
                          <w:adjustRightInd w:val="0"/>
                          <w:spacing w:after="0" w:line="240" w:lineRule="auto"/>
                          <w:jc w:val="center"/>
                          <w:rPr>
                            <w:rFonts w:ascii="Times New Roman" w:hAnsi="Times New Roman" w:cs="Times New Roman"/>
                            <w:b/>
                            <w:bCs/>
                            <w:sz w:val="28"/>
                            <w:szCs w:val="28"/>
                          </w:rPr>
                        </w:pPr>
                        <w:r w:rsidRPr="00B52713">
                          <w:rPr>
                            <w:rFonts w:ascii="Times New Roman" w:hAnsi="Times New Roman" w:cs="Times New Roman"/>
                            <w:b/>
                            <w:bCs/>
                            <w:sz w:val="28"/>
                            <w:szCs w:val="28"/>
                          </w:rPr>
                          <w:t>Комплексне</w:t>
                        </w:r>
                      </w:p>
                      <w:p w14:paraId="429EAABC" w14:textId="77777777" w:rsidR="00FB67FF" w:rsidRPr="00B52713" w:rsidRDefault="00FB67FF" w:rsidP="00976C7F">
                        <w:pPr>
                          <w:jc w:val="center"/>
                          <w:rPr>
                            <w:rFonts w:ascii="Times New Roman" w:hAnsi="Times New Roman" w:cs="Times New Roman"/>
                            <w:b/>
                            <w:color w:val="000000" w:themeColor="text1"/>
                            <w:sz w:val="28"/>
                            <w:szCs w:val="28"/>
                          </w:rPr>
                        </w:pPr>
                        <w:r w:rsidRPr="00B52713">
                          <w:rPr>
                            <w:rFonts w:ascii="Times New Roman" w:hAnsi="Times New Roman" w:cs="Times New Roman"/>
                            <w:b/>
                            <w:bCs/>
                            <w:sz w:val="28"/>
                            <w:szCs w:val="28"/>
                          </w:rPr>
                          <w:t>виявлення бистроти</w:t>
                        </w:r>
                      </w:p>
                    </w:txbxContent>
                  </v:textbox>
                </v:rect>
                <v:rect id="Прямоугольник 6" o:spid="_x0000_s1034" style="position:absolute;top:17145;width:15523;height: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" filled="f" strokecolor="black [3200]" strokeweight="3pt">
                  <v:stroke joinstyle="round"/>
                  <v:textbox>
                    <w:txbxContent>
                      <w:p w14:paraId="6F799C83" w14:textId="77777777" w:rsidR="00FB67FF" w:rsidRPr="00B52713" w:rsidRDefault="00FB67FF" w:rsidP="00976C7F">
                        <w:pPr>
                          <w:autoSpaceDE w:val="0"/>
                          <w:autoSpaceDN w:val="0"/>
                          <w:adjustRightInd w:val="0"/>
                          <w:spacing w:after="0" w:line="240" w:lineRule="auto"/>
                          <w:jc w:val="center"/>
                          <w:rPr>
                            <w:rFonts w:ascii="Times New Roman" w:hAnsi="Times New Roman" w:cs="Times New Roman"/>
                            <w:b/>
                            <w:bCs/>
                            <w:sz w:val="28"/>
                            <w:szCs w:val="28"/>
                          </w:rPr>
                        </w:pPr>
                        <w:r w:rsidRPr="00B52713">
                          <w:rPr>
                            <w:rFonts w:ascii="Times New Roman" w:hAnsi="Times New Roman" w:cs="Times New Roman"/>
                            <w:b/>
                            <w:bCs/>
                            <w:sz w:val="28"/>
                            <w:szCs w:val="28"/>
                          </w:rPr>
                          <w:t>Початок</w:t>
                        </w:r>
                      </w:p>
                      <w:p w14:paraId="27763D9C" w14:textId="77777777" w:rsidR="00FB67FF" w:rsidRPr="00B52713" w:rsidRDefault="00FB67FF" w:rsidP="00976C7F">
                        <w:pPr>
                          <w:jc w:val="center"/>
                          <w:rPr>
                            <w:rFonts w:ascii="Times New Roman" w:hAnsi="Times New Roman" w:cs="Times New Roman"/>
                            <w:b/>
                            <w:color w:val="000000" w:themeColor="text1"/>
                            <w:sz w:val="28"/>
                            <w:szCs w:val="28"/>
                          </w:rPr>
                        </w:pPr>
                        <w:r w:rsidRPr="00B52713">
                          <w:rPr>
                            <w:rFonts w:ascii="Times New Roman" w:hAnsi="Times New Roman" w:cs="Times New Roman"/>
                            <w:b/>
                            <w:bCs/>
                            <w:sz w:val="28"/>
                            <w:szCs w:val="28"/>
                          </w:rPr>
                          <w:t>руху</w:t>
                        </w:r>
                      </w:p>
                    </w:txbxContent>
                  </v:textbox>
                </v:rect>
                <v:rect id="Прямоугольник 7" o:spid="_x0000_s1035" style="position:absolute;left:285;top:24669;width:15201;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" filled="f" strokecolor="black [3200]" strokeweight="3pt">
                  <v:stroke joinstyle="round"/>
                  <v:textbox>
                    <w:txbxContent>
                      <w:p w14:paraId="29BB2A9F" w14:textId="77777777" w:rsidR="00FB67FF" w:rsidRPr="00B52713" w:rsidRDefault="00FB67FF" w:rsidP="00976C7F">
                        <w:pPr>
                          <w:autoSpaceDE w:val="0"/>
                          <w:autoSpaceDN w:val="0"/>
                          <w:adjustRightInd w:val="0"/>
                          <w:spacing w:after="0" w:line="240" w:lineRule="auto"/>
                          <w:jc w:val="center"/>
                          <w:rPr>
                            <w:rFonts w:ascii="Times New Roman" w:hAnsi="Times New Roman" w:cs="Times New Roman"/>
                            <w:b/>
                            <w:bCs/>
                            <w:sz w:val="28"/>
                            <w:szCs w:val="28"/>
                          </w:rPr>
                        </w:pPr>
                        <w:r w:rsidRPr="00B52713">
                          <w:rPr>
                            <w:rFonts w:ascii="Times New Roman" w:hAnsi="Times New Roman" w:cs="Times New Roman"/>
                            <w:b/>
                            <w:bCs/>
                            <w:sz w:val="28"/>
                            <w:szCs w:val="28"/>
                          </w:rPr>
                          <w:t>Бистрий</w:t>
                        </w:r>
                      </w:p>
                      <w:p w14:paraId="0C5EDF58" w14:textId="77777777" w:rsidR="00FB67FF" w:rsidRPr="00B52713" w:rsidRDefault="00FB67FF" w:rsidP="00976C7F">
                        <w:pPr>
                          <w:jc w:val="center"/>
                          <w:rPr>
                            <w:rFonts w:ascii="Times New Roman" w:hAnsi="Times New Roman" w:cs="Times New Roman"/>
                            <w:b/>
                            <w:color w:val="000000" w:themeColor="text1"/>
                            <w:sz w:val="28"/>
                            <w:szCs w:val="28"/>
                          </w:rPr>
                        </w:pPr>
                        <w:r w:rsidRPr="00B52713">
                          <w:rPr>
                            <w:rFonts w:ascii="Times New Roman" w:hAnsi="Times New Roman" w:cs="Times New Roman"/>
                            <w:b/>
                            <w:bCs/>
                            <w:sz w:val="28"/>
                            <w:szCs w:val="28"/>
                          </w:rPr>
                          <w:t>розгін</w:t>
                        </w:r>
                      </w:p>
                    </w:txbxContent>
                  </v:textbox>
                </v:rect>
                <v:rect id="Прямоугольник 8" o:spid="_x0000_s1036" style="position:absolute;left:285;top:32385;width:14992;height: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" filled="f" strokecolor="black [3200]" strokeweight="3pt">
                  <v:stroke joinstyle="round"/>
                  <v:textbox>
                    <w:txbxContent>
                      <w:p w14:paraId="4BF3815B" w14:textId="77777777" w:rsidR="00FB67FF" w:rsidRPr="00E57DF5" w:rsidRDefault="00FB67FF" w:rsidP="00976C7F">
                        <w:pPr>
                          <w:autoSpaceDE w:val="0"/>
                          <w:autoSpaceDN w:val="0"/>
                          <w:adjustRightInd w:val="0"/>
                          <w:spacing w:after="0" w:line="240" w:lineRule="auto"/>
                          <w:jc w:val="center"/>
                          <w:rPr>
                            <w:rFonts w:ascii="Times New Roman" w:hAnsi="Times New Roman" w:cs="Times New Roman"/>
                            <w:b/>
                            <w:bCs/>
                            <w:sz w:val="28"/>
                          </w:rPr>
                        </w:pPr>
                        <w:r w:rsidRPr="00E57DF5">
                          <w:rPr>
                            <w:rFonts w:ascii="Times New Roman" w:hAnsi="Times New Roman" w:cs="Times New Roman"/>
                            <w:b/>
                            <w:bCs/>
                            <w:sz w:val="28"/>
                          </w:rPr>
                          <w:t>Збереження</w:t>
                        </w:r>
                      </w:p>
                      <w:p w14:paraId="57B660A4" w14:textId="77777777" w:rsidR="00FB67FF" w:rsidRPr="00B52713" w:rsidRDefault="00FB67FF" w:rsidP="00976C7F">
                        <w:pPr>
                          <w:jc w:val="center"/>
                          <w:rPr>
                            <w:rFonts w:ascii="Times New Roman" w:hAnsi="Times New Roman" w:cs="Times New Roman"/>
                            <w:b/>
                            <w:color w:val="000000" w:themeColor="text1"/>
                            <w:sz w:val="28"/>
                            <w:szCs w:val="28"/>
                          </w:rPr>
                        </w:pPr>
                        <w:r w:rsidRPr="00E57DF5">
                          <w:rPr>
                            <w:rFonts w:ascii="Times New Roman" w:hAnsi="Times New Roman" w:cs="Times New Roman"/>
                            <w:b/>
                            <w:bCs/>
                            <w:sz w:val="28"/>
                          </w:rPr>
                          <w:t>швидкості</w:t>
                        </w:r>
                      </w:p>
                    </w:txbxContent>
                  </v:textbox>
                </v:rect>
                <v:line id="Прямая соединительная линия 19" o:spid="_x0000_s1037" style="position:absolute;flip:x;visibility:visible;mso-wrap-style:square" from="19526,14001" to="19738,3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" strokecolor="black [3200]" strokeweight="1.5pt">
                  <v:stroke joinstyle="miter"/>
                </v:line>
                <v:shape id="Прямая со стрелкой 26" o:spid="_x0000_s1038" type="#_x0000_t32" style="position:absolute;left:15430;top:35814;width:3934;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" strokecolor="black [3200]" strokeweight="1.5pt">
                  <v:stroke endarrow="block" joinstyle="miter"/>
                </v:shape>
                <v:shape id="Прямая со стрелкой 28" o:spid="_x0000_s1039" type="#_x0000_t32" style="position:absolute;left:15525;top:26765;width:3934;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" strokecolor="black [3200]" strokeweight="1.5pt">
                  <v:stroke endarrow="block" joinstyle="miter"/>
                </v:shape>
                <v:shape id="Прямая со стрелкой 29" o:spid="_x0000_s1040" type="#_x0000_t32" style="position:absolute;left:15525;top:19812;width:3934;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" strokecolor="black [3200]" strokeweight="1.5pt">
                  <v:stroke endarrow="block" joinstyle="miter"/>
                </v:shape>
              </v:group>
            </w:pict>
          </mc:Fallback>
        </mc:AlternateContent>
      </w:r>
    </w:p>
    <w:p w14:paraId="4DAAA358" w14:textId="0B49EF08" w:rsidR="00976C7F" w:rsidRPr="006361AA" w:rsidRDefault="00F93026" w:rsidP="00976C7F">
      <w:pPr>
        <w:rPr>
          <w:rFonts w:ascii="Times New Roman" w:hAnsi="Times New Roman" w:cs="Times New Roman"/>
          <w:lang w:val="uk-UA"/>
        </w:rPr>
      </w:pPr>
      <w:r w:rsidRPr="006361AA">
        <w:rPr>
          <w:rFonts w:ascii="Times New Roman" w:hAnsi="Times New Roman" w:cs="Times New Roman"/>
          <w:b/>
          <w:noProof/>
          <w:lang w:eastAsia="ru-RU"/>
        </w:rPr>
        <mc:AlternateContent>
          <mc:Choice Requires="wps">
            <w:drawing>
              <wp:anchor distT="0" distB="0" distL="114300" distR="114300" simplePos="0" relativeHeight="251674112" behindDoc="0" locked="0" layoutInCell="1" allowOverlap="1" wp14:anchorId="30957D00" wp14:editId="31EFF673">
                <wp:simplePos x="0" y="0"/>
                <wp:positionH relativeFrom="column">
                  <wp:posOffset>2148840</wp:posOffset>
                </wp:positionH>
                <wp:positionV relativeFrom="paragraph">
                  <wp:posOffset>67310</wp:posOffset>
                </wp:positionV>
                <wp:extent cx="391160" cy="45719"/>
                <wp:effectExtent l="0" t="57150" r="27940" b="50165"/>
                <wp:wrapNone/>
                <wp:docPr id="18" name="Прямая со стрелкой 18"/>
                <wp:cNvGraphicFramePr/>
                <a:graphic xmlns:a="http://schemas.openxmlformats.org/drawingml/2006/main">
                  <a:graphicData uri="http://schemas.microsoft.com/office/word/2010/wordprocessingShape">
                    <wps:wsp>
                      <wps:cNvCnPr/>
                      <wps:spPr>
                        <a:xfrm flipH="1" flipV="1">
                          <a:off x="0" y="0"/>
                          <a:ext cx="391160" cy="45719"/>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DE63C2" id="Прямая со стрелкой 18" o:spid="_x0000_s1026" type="#_x0000_t32" style="position:absolute;margin-left:169.2pt;margin-top:5.3pt;width:30.8pt;height:3.6pt;flip:x 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" strokecolor="black [3213]" strokeweight="1.5pt">
                <v:stroke endarrow="block" joinstyle="miter"/>
              </v:shape>
            </w:pict>
          </mc:Fallback>
        </mc:AlternateContent>
      </w:r>
    </w:p>
    <w:p w14:paraId="264944A2" w14:textId="77777777" w:rsidR="00976C7F" w:rsidRPr="006361AA" w:rsidRDefault="00976C7F" w:rsidP="00976C7F">
      <w:pPr>
        <w:rPr>
          <w:rFonts w:ascii="Times New Roman" w:hAnsi="Times New Roman" w:cs="Times New Roman"/>
          <w:lang w:val="uk-UA"/>
        </w:rPr>
      </w:pPr>
    </w:p>
    <w:p w14:paraId="63DAB046" w14:textId="77777777" w:rsidR="00976C7F" w:rsidRPr="006361AA" w:rsidRDefault="00976C7F" w:rsidP="00976C7F">
      <w:pPr>
        <w:rPr>
          <w:rFonts w:ascii="Times New Roman" w:hAnsi="Times New Roman" w:cs="Times New Roman"/>
          <w:lang w:val="uk-UA"/>
        </w:rPr>
      </w:pPr>
    </w:p>
    <w:p w14:paraId="57A95AD3" w14:textId="10AFF5DF" w:rsidR="00976C7F" w:rsidRPr="006361AA" w:rsidRDefault="00F93026" w:rsidP="00976C7F">
      <w:pPr>
        <w:rPr>
          <w:rFonts w:ascii="Times New Roman" w:hAnsi="Times New Roman" w:cs="Times New Roman"/>
          <w:lang w:val="uk-UA"/>
        </w:rPr>
      </w:pPr>
      <w:r w:rsidRPr="006361AA">
        <w:rPr>
          <w:rFonts w:ascii="Times New Roman" w:hAnsi="Times New Roman" w:cs="Times New Roman"/>
          <w:b/>
          <w:noProof/>
          <w:lang w:eastAsia="ru-RU"/>
        </w:rPr>
        <mc:AlternateContent>
          <mc:Choice Requires="wps">
            <w:drawing>
              <wp:anchor distT="0" distB="0" distL="114300" distR="114300" simplePos="0" relativeHeight="251667968" behindDoc="0" locked="0" layoutInCell="1" allowOverlap="1" wp14:anchorId="58906E98" wp14:editId="7D5653AD">
                <wp:simplePos x="0" y="0"/>
                <wp:positionH relativeFrom="column">
                  <wp:posOffset>2120265</wp:posOffset>
                </wp:positionH>
                <wp:positionV relativeFrom="paragraph">
                  <wp:posOffset>90805</wp:posOffset>
                </wp:positionV>
                <wp:extent cx="410210" cy="54610"/>
                <wp:effectExtent l="19050" t="57150" r="27940" b="40640"/>
                <wp:wrapNone/>
                <wp:docPr id="14" name="Прямая со стрелкой 14"/>
                <wp:cNvGraphicFramePr/>
                <a:graphic xmlns:a="http://schemas.openxmlformats.org/drawingml/2006/main">
                  <a:graphicData uri="http://schemas.microsoft.com/office/word/2010/wordprocessingShape">
                    <wps:wsp>
                      <wps:cNvCnPr/>
                      <wps:spPr>
                        <a:xfrm flipH="1" flipV="1">
                          <a:off x="0" y="0"/>
                          <a:ext cx="410210" cy="5461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97DCA2" id="Прямая со стрелкой 14" o:spid="_x0000_s1026" type="#_x0000_t32" style="position:absolute;margin-left:166.95pt;margin-top:7.15pt;width:32.3pt;height:4.3pt;flip:x 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" strokecolor="black [3213]" strokeweight="1.5pt">
                <v:stroke endarrow="block" joinstyle="miter"/>
              </v:shape>
            </w:pict>
          </mc:Fallback>
        </mc:AlternateContent>
      </w:r>
    </w:p>
    <w:p w14:paraId="170E31FD" w14:textId="5B384F7E" w:rsidR="00976C7F" w:rsidRPr="006361AA" w:rsidRDefault="00976C7F" w:rsidP="00976C7F">
      <w:pPr>
        <w:rPr>
          <w:rFonts w:ascii="Times New Roman" w:hAnsi="Times New Roman" w:cs="Times New Roman"/>
          <w:lang w:val="uk-UA"/>
        </w:rPr>
      </w:pPr>
    </w:p>
    <w:p w14:paraId="16A06884" w14:textId="385D2908" w:rsidR="00976C7F" w:rsidRPr="006361AA" w:rsidRDefault="00170A13" w:rsidP="00976C7F">
      <w:pPr>
        <w:rPr>
          <w:rFonts w:ascii="Times New Roman" w:hAnsi="Times New Roman" w:cs="Times New Roman"/>
          <w:lang w:val="uk-UA"/>
        </w:rPr>
      </w:pPr>
      <w:r w:rsidRPr="006361AA">
        <w:rPr>
          <w:rFonts w:ascii="Times New Roman" w:hAnsi="Times New Roman" w:cs="Times New Roman"/>
          <w:noProof/>
          <w:lang w:eastAsia="ru-RU"/>
        </w:rPr>
        <mc:AlternateContent>
          <mc:Choice Requires="wpg">
            <w:drawing>
              <wp:anchor distT="0" distB="0" distL="114300" distR="114300" simplePos="0" relativeHeight="251661312" behindDoc="0" locked="0" layoutInCell="1" allowOverlap="1" wp14:anchorId="6CC1AE34" wp14:editId="2B418256">
                <wp:simplePos x="0" y="0"/>
                <wp:positionH relativeFrom="column">
                  <wp:posOffset>4015740</wp:posOffset>
                </wp:positionH>
                <wp:positionV relativeFrom="paragraph">
                  <wp:posOffset>53340</wp:posOffset>
                </wp:positionV>
                <wp:extent cx="1781175" cy="1339373"/>
                <wp:effectExtent l="19050" t="19050" r="28575" b="13335"/>
                <wp:wrapNone/>
                <wp:docPr id="17" name="Группа 17"/>
                <wp:cNvGraphicFramePr/>
                <a:graphic xmlns:a="http://schemas.openxmlformats.org/drawingml/2006/main">
                  <a:graphicData uri="http://schemas.microsoft.com/office/word/2010/wordprocessingGroup">
                    <wpg:wgp>
                      <wpg:cNvGrpSpPr/>
                      <wpg:grpSpPr>
                        <a:xfrm>
                          <a:off x="0" y="0"/>
                          <a:ext cx="1781175" cy="1339373"/>
                          <a:chOff x="0" y="0"/>
                          <a:chExt cx="1781175" cy="1339373"/>
                        </a:xfrm>
                      </wpg:grpSpPr>
                      <wps:wsp>
                        <wps:cNvPr id="9" name="Прямоугольник 9"/>
                        <wps:cNvSpPr/>
                        <wps:spPr>
                          <a:xfrm>
                            <a:off x="0" y="0"/>
                            <a:ext cx="1781175" cy="574040"/>
                          </a:xfrm>
                          <a:prstGeom prst="rect">
                            <a:avLst/>
                          </a:prstGeom>
                          <a:noFill/>
                          <a:ln w="381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FC65567" w14:textId="77777777" w:rsidR="00FB67FF" w:rsidRPr="00B52713" w:rsidRDefault="00FB67FF" w:rsidP="00976C7F">
                              <w:pPr>
                                <w:autoSpaceDE w:val="0"/>
                                <w:autoSpaceDN w:val="0"/>
                                <w:adjustRightInd w:val="0"/>
                                <w:spacing w:after="0" w:line="240" w:lineRule="auto"/>
                                <w:jc w:val="center"/>
                                <w:rPr>
                                  <w:rFonts w:ascii="Times New Roman" w:hAnsi="Times New Roman" w:cs="Times New Roman"/>
                                  <w:b/>
                                  <w:bCs/>
                                  <w:sz w:val="28"/>
                                  <w:szCs w:val="28"/>
                                </w:rPr>
                              </w:pPr>
                              <w:r w:rsidRPr="00E57DF5">
                                <w:rPr>
                                  <w:rFonts w:ascii="Times New Roman" w:hAnsi="Times New Roman" w:cs="Times New Roman"/>
                                  <w:b/>
                                  <w:bCs/>
                                  <w:sz w:val="28"/>
                                </w:rPr>
                                <w:t xml:space="preserve">Проста </w:t>
                              </w:r>
                              <w:r w:rsidRPr="00B52713">
                                <w:rPr>
                                  <w:rFonts w:ascii="Times New Roman" w:hAnsi="Times New Roman" w:cs="Times New Roman"/>
                                  <w:b/>
                                  <w:bCs/>
                                  <w:sz w:val="28"/>
                                  <w:szCs w:val="28"/>
                                </w:rPr>
                                <w:t>рухова</w:t>
                              </w:r>
                            </w:p>
                            <w:p w14:paraId="26C7544B" w14:textId="77777777" w:rsidR="00FB67FF" w:rsidRPr="00B52713" w:rsidRDefault="00FB67FF" w:rsidP="00976C7F">
                              <w:pPr>
                                <w:jc w:val="center"/>
                                <w:rPr>
                                  <w:rFonts w:ascii="Times New Roman" w:hAnsi="Times New Roman" w:cs="Times New Roman"/>
                                  <w:b/>
                                  <w:color w:val="000000" w:themeColor="text1"/>
                                  <w:sz w:val="28"/>
                                  <w:szCs w:val="28"/>
                                </w:rPr>
                              </w:pPr>
                              <w:r w:rsidRPr="00B52713">
                                <w:rPr>
                                  <w:rFonts w:ascii="Times New Roman" w:hAnsi="Times New Roman" w:cs="Times New Roman"/>
                                  <w:b/>
                                  <w:bCs/>
                                  <w:sz w:val="28"/>
                                  <w:szCs w:val="28"/>
                                </w:rPr>
                                <w:t>реакція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оугольник 10"/>
                        <wps:cNvSpPr/>
                        <wps:spPr>
                          <a:xfrm>
                            <a:off x="42515" y="765333"/>
                            <a:ext cx="1738660" cy="574040"/>
                          </a:xfrm>
                          <a:prstGeom prst="rect">
                            <a:avLst/>
                          </a:prstGeom>
                          <a:noFill/>
                          <a:ln w="381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21DD38E" w14:textId="77777777" w:rsidR="00FB67FF" w:rsidRPr="00B52713" w:rsidRDefault="00FB67FF" w:rsidP="00976C7F">
                              <w:pPr>
                                <w:autoSpaceDE w:val="0"/>
                                <w:autoSpaceDN w:val="0"/>
                                <w:adjustRightInd w:val="0"/>
                                <w:spacing w:after="0" w:line="240" w:lineRule="auto"/>
                                <w:jc w:val="center"/>
                                <w:rPr>
                                  <w:rFonts w:ascii="Times New Roman" w:hAnsi="Times New Roman" w:cs="Times New Roman"/>
                                  <w:b/>
                                  <w:bCs/>
                                  <w:sz w:val="28"/>
                                  <w:szCs w:val="28"/>
                                </w:rPr>
                              </w:pPr>
                              <w:r w:rsidRPr="00E57DF5">
                                <w:rPr>
                                  <w:rFonts w:ascii="Times New Roman" w:hAnsi="Times New Roman" w:cs="Times New Roman"/>
                                  <w:b/>
                                  <w:bCs/>
                                  <w:sz w:val="28"/>
                                </w:rPr>
                                <w:t xml:space="preserve">Складна </w:t>
                              </w:r>
                              <w:r w:rsidRPr="00B52713">
                                <w:rPr>
                                  <w:rFonts w:ascii="Times New Roman" w:hAnsi="Times New Roman" w:cs="Times New Roman"/>
                                  <w:b/>
                                  <w:bCs/>
                                  <w:sz w:val="28"/>
                                  <w:szCs w:val="28"/>
                                </w:rPr>
                                <w:t>рухова</w:t>
                              </w:r>
                            </w:p>
                            <w:p w14:paraId="2D49E280" w14:textId="77777777" w:rsidR="00FB67FF" w:rsidRPr="00B52713" w:rsidRDefault="00FB67FF" w:rsidP="00976C7F">
                              <w:pPr>
                                <w:jc w:val="center"/>
                                <w:rPr>
                                  <w:rFonts w:ascii="Times New Roman" w:hAnsi="Times New Roman" w:cs="Times New Roman"/>
                                  <w:b/>
                                  <w:color w:val="000000" w:themeColor="text1"/>
                                  <w:sz w:val="28"/>
                                  <w:szCs w:val="28"/>
                                </w:rPr>
                              </w:pPr>
                              <w:r w:rsidRPr="00B52713">
                                <w:rPr>
                                  <w:rFonts w:ascii="Times New Roman" w:hAnsi="Times New Roman" w:cs="Times New Roman"/>
                                  <w:b/>
                                  <w:bCs/>
                                  <w:sz w:val="28"/>
                                  <w:szCs w:val="28"/>
                                </w:rPr>
                                <w:t>реакція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C1AE34" id="Группа 17" o:spid="_x0000_s1041" style="position:absolute;margin-left:316.2pt;margin-top:4.2pt;width:140.25pt;height:105.45pt;z-index:251661312;mso-width-relative:margin;mso-height-relative:margin" coordsize="17811,13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">
                <v:rect id="Прямоугольник 9" o:spid="_x0000_s1042" style="position:absolute;width:17811;height: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" filled="f" strokecolor="black [3200]" strokeweight="3pt">
                  <v:stroke joinstyle="round"/>
                  <v:textbox>
                    <w:txbxContent>
                      <w:p w14:paraId="6FC65567" w14:textId="77777777" w:rsidR="00FB67FF" w:rsidRPr="00B52713" w:rsidRDefault="00FB67FF" w:rsidP="00976C7F">
                        <w:pPr>
                          <w:autoSpaceDE w:val="0"/>
                          <w:autoSpaceDN w:val="0"/>
                          <w:adjustRightInd w:val="0"/>
                          <w:spacing w:after="0" w:line="240" w:lineRule="auto"/>
                          <w:jc w:val="center"/>
                          <w:rPr>
                            <w:rFonts w:ascii="Times New Roman" w:hAnsi="Times New Roman" w:cs="Times New Roman"/>
                            <w:b/>
                            <w:bCs/>
                            <w:sz w:val="28"/>
                            <w:szCs w:val="28"/>
                          </w:rPr>
                        </w:pPr>
                        <w:r w:rsidRPr="00E57DF5">
                          <w:rPr>
                            <w:rFonts w:ascii="Times New Roman" w:hAnsi="Times New Roman" w:cs="Times New Roman"/>
                            <w:b/>
                            <w:bCs/>
                            <w:sz w:val="28"/>
                          </w:rPr>
                          <w:t xml:space="preserve">Проста </w:t>
                        </w:r>
                        <w:r w:rsidRPr="00B52713">
                          <w:rPr>
                            <w:rFonts w:ascii="Times New Roman" w:hAnsi="Times New Roman" w:cs="Times New Roman"/>
                            <w:b/>
                            <w:bCs/>
                            <w:sz w:val="28"/>
                            <w:szCs w:val="28"/>
                          </w:rPr>
                          <w:t>рухова</w:t>
                        </w:r>
                      </w:p>
                      <w:p w14:paraId="26C7544B" w14:textId="77777777" w:rsidR="00FB67FF" w:rsidRPr="00B52713" w:rsidRDefault="00FB67FF" w:rsidP="00976C7F">
                        <w:pPr>
                          <w:jc w:val="center"/>
                          <w:rPr>
                            <w:rFonts w:ascii="Times New Roman" w:hAnsi="Times New Roman" w:cs="Times New Roman"/>
                            <w:b/>
                            <w:color w:val="000000" w:themeColor="text1"/>
                            <w:sz w:val="28"/>
                            <w:szCs w:val="28"/>
                          </w:rPr>
                        </w:pPr>
                        <w:r w:rsidRPr="00B52713">
                          <w:rPr>
                            <w:rFonts w:ascii="Times New Roman" w:hAnsi="Times New Roman" w:cs="Times New Roman"/>
                            <w:b/>
                            <w:bCs/>
                            <w:sz w:val="28"/>
                            <w:szCs w:val="28"/>
                          </w:rPr>
                          <w:t>реакція</w:t>
                        </w:r>
                      </w:p>
                    </w:txbxContent>
                  </v:textbox>
                </v:rect>
                <v:rect id="Прямоугольник 10" o:spid="_x0000_s1043" style="position:absolute;left:425;top:7653;width:17386;height: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" filled="f" strokecolor="black [3200]" strokeweight="3pt">
                  <v:stroke joinstyle="round"/>
                  <v:textbox>
                    <w:txbxContent>
                      <w:p w14:paraId="621DD38E" w14:textId="77777777" w:rsidR="00FB67FF" w:rsidRPr="00B52713" w:rsidRDefault="00FB67FF" w:rsidP="00976C7F">
                        <w:pPr>
                          <w:autoSpaceDE w:val="0"/>
                          <w:autoSpaceDN w:val="0"/>
                          <w:adjustRightInd w:val="0"/>
                          <w:spacing w:after="0" w:line="240" w:lineRule="auto"/>
                          <w:jc w:val="center"/>
                          <w:rPr>
                            <w:rFonts w:ascii="Times New Roman" w:hAnsi="Times New Roman" w:cs="Times New Roman"/>
                            <w:b/>
                            <w:bCs/>
                            <w:sz w:val="28"/>
                            <w:szCs w:val="28"/>
                          </w:rPr>
                        </w:pPr>
                        <w:r w:rsidRPr="00E57DF5">
                          <w:rPr>
                            <w:rFonts w:ascii="Times New Roman" w:hAnsi="Times New Roman" w:cs="Times New Roman"/>
                            <w:b/>
                            <w:bCs/>
                            <w:sz w:val="28"/>
                          </w:rPr>
                          <w:t xml:space="preserve">Складна </w:t>
                        </w:r>
                        <w:r w:rsidRPr="00B52713">
                          <w:rPr>
                            <w:rFonts w:ascii="Times New Roman" w:hAnsi="Times New Roman" w:cs="Times New Roman"/>
                            <w:b/>
                            <w:bCs/>
                            <w:sz w:val="28"/>
                            <w:szCs w:val="28"/>
                          </w:rPr>
                          <w:t>рухова</w:t>
                        </w:r>
                      </w:p>
                      <w:p w14:paraId="2D49E280" w14:textId="77777777" w:rsidR="00FB67FF" w:rsidRPr="00B52713" w:rsidRDefault="00FB67FF" w:rsidP="00976C7F">
                        <w:pPr>
                          <w:jc w:val="center"/>
                          <w:rPr>
                            <w:rFonts w:ascii="Times New Roman" w:hAnsi="Times New Roman" w:cs="Times New Roman"/>
                            <w:b/>
                            <w:color w:val="000000" w:themeColor="text1"/>
                            <w:sz w:val="28"/>
                            <w:szCs w:val="28"/>
                          </w:rPr>
                        </w:pPr>
                        <w:r w:rsidRPr="00B52713">
                          <w:rPr>
                            <w:rFonts w:ascii="Times New Roman" w:hAnsi="Times New Roman" w:cs="Times New Roman"/>
                            <w:b/>
                            <w:bCs/>
                            <w:sz w:val="28"/>
                            <w:szCs w:val="28"/>
                          </w:rPr>
                          <w:t>реакція</w:t>
                        </w:r>
                      </w:p>
                    </w:txbxContent>
                  </v:textbox>
                </v:rect>
              </v:group>
            </w:pict>
          </mc:Fallback>
        </mc:AlternateContent>
      </w:r>
    </w:p>
    <w:p w14:paraId="22D64CDF" w14:textId="77777777" w:rsidR="00976C7F" w:rsidRPr="006361AA" w:rsidRDefault="00976C7F" w:rsidP="00976C7F">
      <w:pPr>
        <w:rPr>
          <w:rFonts w:ascii="Times New Roman" w:hAnsi="Times New Roman" w:cs="Times New Roman"/>
          <w:lang w:val="uk-UA"/>
        </w:rPr>
      </w:pPr>
    </w:p>
    <w:p w14:paraId="124FD457" w14:textId="77777777" w:rsidR="00976C7F" w:rsidRPr="006361AA" w:rsidRDefault="00976C7F" w:rsidP="00976C7F">
      <w:pPr>
        <w:rPr>
          <w:rFonts w:ascii="Times New Roman" w:hAnsi="Times New Roman" w:cs="Times New Roman"/>
          <w:lang w:val="uk-UA"/>
        </w:rPr>
      </w:pPr>
    </w:p>
    <w:p w14:paraId="1B91D278" w14:textId="77777777" w:rsidR="00976C7F" w:rsidRPr="006361AA" w:rsidRDefault="00976C7F" w:rsidP="00976C7F">
      <w:pPr>
        <w:rPr>
          <w:rFonts w:ascii="Times New Roman" w:hAnsi="Times New Roman" w:cs="Times New Roman"/>
          <w:lang w:val="uk-UA"/>
        </w:rPr>
      </w:pPr>
    </w:p>
    <w:p w14:paraId="4443F64C" w14:textId="77777777" w:rsidR="00976C7F" w:rsidRPr="006361AA" w:rsidRDefault="00976C7F" w:rsidP="00976C7F">
      <w:pPr>
        <w:rPr>
          <w:rFonts w:ascii="Times New Roman" w:hAnsi="Times New Roman" w:cs="Times New Roman"/>
          <w:lang w:val="uk-UA"/>
        </w:rPr>
      </w:pPr>
    </w:p>
    <w:p w14:paraId="7E4C9DFE" w14:textId="77777777" w:rsidR="00976C7F" w:rsidRPr="006361AA" w:rsidRDefault="00976C7F" w:rsidP="00976C7F">
      <w:pPr>
        <w:jc w:val="center"/>
        <w:rPr>
          <w:rFonts w:ascii="Times New Roman" w:hAnsi="Times New Roman" w:cs="Times New Roman"/>
          <w:lang w:val="uk-UA"/>
        </w:rPr>
      </w:pPr>
    </w:p>
    <w:p w14:paraId="5C56180D" w14:textId="4922215C" w:rsidR="00976C7F" w:rsidRPr="006361AA" w:rsidRDefault="00976C7F" w:rsidP="00976C7F">
      <w:pPr>
        <w:jc w:val="center"/>
        <w:rPr>
          <w:rFonts w:ascii="Times New Roman" w:hAnsi="Times New Roman" w:cs="Times New Roman"/>
          <w:lang w:val="uk-UA"/>
        </w:rPr>
      </w:pPr>
    </w:p>
    <w:p w14:paraId="6DE59172" w14:textId="77777777" w:rsidR="00976C7F" w:rsidRPr="006361AA" w:rsidRDefault="00976C7F" w:rsidP="00976C7F">
      <w:pPr>
        <w:jc w:val="center"/>
        <w:rPr>
          <w:rFonts w:ascii="Times New Roman" w:hAnsi="Times New Roman" w:cs="Times New Roman"/>
          <w:lang w:val="uk-UA"/>
        </w:rPr>
      </w:pPr>
    </w:p>
    <w:p w14:paraId="1B09C3BE" w14:textId="77777777" w:rsidR="00976C7F" w:rsidRPr="006361AA" w:rsidRDefault="00976C7F" w:rsidP="00976C7F">
      <w:pPr>
        <w:jc w:val="center"/>
        <w:rPr>
          <w:rFonts w:ascii="Times New Roman" w:hAnsi="Times New Roman" w:cs="Times New Roman"/>
          <w:lang w:val="uk-UA"/>
        </w:rPr>
      </w:pPr>
    </w:p>
    <w:p w14:paraId="60A71747" w14:textId="77777777" w:rsidR="00976C7F" w:rsidRPr="006361AA" w:rsidRDefault="00976C7F" w:rsidP="00976C7F">
      <w:pPr>
        <w:jc w:val="center"/>
        <w:rPr>
          <w:rFonts w:ascii="Times New Roman" w:hAnsi="Times New Roman" w:cs="Times New Roman"/>
          <w:lang w:val="uk-UA"/>
        </w:rPr>
      </w:pPr>
    </w:p>
    <w:p w14:paraId="0534F509" w14:textId="0F3317D1" w:rsidR="00976C7F" w:rsidRPr="006361AA" w:rsidRDefault="00F279C1" w:rsidP="00976C7F">
      <w:pPr>
        <w:spacing w:line="360" w:lineRule="auto"/>
        <w:jc w:val="center"/>
        <w:rPr>
          <w:rFonts w:ascii="Times New Roman" w:hAnsi="Times New Roman" w:cs="Times New Roman"/>
          <w:b/>
          <w:bCs/>
          <w:sz w:val="28"/>
          <w:szCs w:val="28"/>
          <w:lang w:val="uk-UA"/>
        </w:rPr>
      </w:pPr>
      <w:r w:rsidRPr="006361AA">
        <w:rPr>
          <w:rFonts w:ascii="Times New Roman" w:hAnsi="Times New Roman" w:cs="Times New Roman"/>
          <w:i/>
          <w:sz w:val="28"/>
          <w:szCs w:val="28"/>
          <w:lang w:val="uk-UA"/>
        </w:rPr>
        <w:t>Рис. 1.</w:t>
      </w:r>
      <w:r w:rsidR="00976C7F" w:rsidRPr="006361AA">
        <w:rPr>
          <w:rFonts w:ascii="Times New Roman" w:hAnsi="Times New Roman" w:cs="Times New Roman"/>
          <w:sz w:val="28"/>
          <w:szCs w:val="28"/>
          <w:lang w:val="uk-UA"/>
        </w:rPr>
        <w:t xml:space="preserve"> </w:t>
      </w:r>
      <w:r w:rsidR="00CB1387" w:rsidRPr="006361AA">
        <w:rPr>
          <w:rFonts w:ascii="Times New Roman" w:hAnsi="Times New Roman" w:cs="Times New Roman"/>
          <w:b/>
          <w:bCs/>
          <w:sz w:val="28"/>
          <w:szCs w:val="28"/>
          <w:lang w:val="uk-UA"/>
        </w:rPr>
        <w:t>Різновиди швидкості</w:t>
      </w:r>
    </w:p>
    <w:p w14:paraId="1B275A5D" w14:textId="3107E47F" w:rsidR="000D7427" w:rsidRPr="006361AA" w:rsidRDefault="000D7427" w:rsidP="00EB3206">
      <w:pPr>
        <w:spacing w:after="0" w:line="360" w:lineRule="auto"/>
        <w:ind w:firstLine="851"/>
        <w:jc w:val="both"/>
        <w:rPr>
          <w:rFonts w:ascii="Times New Roman" w:hAnsi="Times New Roman" w:cs="Times New Roman"/>
          <w:color w:val="000000" w:themeColor="text1"/>
          <w:sz w:val="28"/>
          <w:szCs w:val="28"/>
          <w:lang w:val="uk-UA"/>
        </w:rPr>
      </w:pPr>
      <w:r w:rsidRPr="006361AA">
        <w:rPr>
          <w:rFonts w:ascii="Times New Roman" w:hAnsi="Times New Roman" w:cs="Times New Roman"/>
          <w:color w:val="000000" w:themeColor="text1"/>
          <w:sz w:val="28"/>
          <w:szCs w:val="28"/>
          <w:lang w:val="uk-UA"/>
        </w:rPr>
        <w:t xml:space="preserve">Ефективним методом розвитку швидкості одиночного руху є контрастний (варіативний) метод, який передбачає застосування полегшених, звичайних або ускладнених умов виконання. При цьому </w:t>
      </w:r>
      <w:proofErr w:type="spellStart"/>
      <w:r w:rsidRPr="006361AA">
        <w:rPr>
          <w:rFonts w:ascii="Times New Roman" w:hAnsi="Times New Roman" w:cs="Times New Roman"/>
          <w:color w:val="000000" w:themeColor="text1"/>
          <w:sz w:val="28"/>
          <w:szCs w:val="28"/>
          <w:lang w:val="uk-UA"/>
        </w:rPr>
        <w:t>усклалнення</w:t>
      </w:r>
      <w:proofErr w:type="spellEnd"/>
      <w:r w:rsidRPr="006361AA">
        <w:rPr>
          <w:rFonts w:ascii="Times New Roman" w:hAnsi="Times New Roman" w:cs="Times New Roman"/>
          <w:color w:val="000000" w:themeColor="text1"/>
          <w:sz w:val="28"/>
          <w:szCs w:val="28"/>
          <w:lang w:val="uk-UA"/>
        </w:rPr>
        <w:t xml:space="preserve"> та полегшення умов повинно бути в межах від 5-7 до 15-20 % величини опору у звичайних умовах, оскільки це не порушує біомеханічної структури вправи </w:t>
      </w:r>
      <w:r w:rsidR="00967900">
        <w:rPr>
          <w:rFonts w:ascii="Times New Roman" w:hAnsi="Times New Roman" w:cs="Times New Roman"/>
          <w:sz w:val="28"/>
          <w:szCs w:val="28"/>
          <w:lang w:val="uk-UA"/>
        </w:rPr>
        <w:t>[</w:t>
      </w:r>
      <w:r w:rsidR="00F93026">
        <w:rPr>
          <w:rFonts w:ascii="Times New Roman" w:hAnsi="Times New Roman" w:cs="Times New Roman"/>
          <w:sz w:val="28"/>
          <w:szCs w:val="28"/>
          <w:lang w:val="uk-UA"/>
        </w:rPr>
        <w:t>3</w:t>
      </w:r>
      <w:r w:rsidR="00967900" w:rsidRPr="006361AA">
        <w:rPr>
          <w:rFonts w:ascii="Times New Roman" w:hAnsi="Times New Roman" w:cs="Times New Roman"/>
          <w:sz w:val="28"/>
          <w:szCs w:val="28"/>
          <w:lang w:val="uk-UA"/>
        </w:rPr>
        <w:t>]</w:t>
      </w:r>
      <w:r w:rsidRPr="006361AA">
        <w:rPr>
          <w:rFonts w:ascii="Times New Roman" w:hAnsi="Times New Roman" w:cs="Times New Roman"/>
          <w:color w:val="000000" w:themeColor="text1"/>
          <w:sz w:val="28"/>
          <w:szCs w:val="28"/>
          <w:lang w:val="uk-UA"/>
        </w:rPr>
        <w:t xml:space="preserve">. </w:t>
      </w:r>
    </w:p>
    <w:p w14:paraId="3D1CFED3" w14:textId="77777777" w:rsidR="000D7427" w:rsidRPr="006361AA" w:rsidRDefault="000D7427" w:rsidP="00EB3206">
      <w:pPr>
        <w:spacing w:after="0" w:line="360" w:lineRule="auto"/>
        <w:ind w:firstLine="851"/>
        <w:jc w:val="both"/>
        <w:rPr>
          <w:rFonts w:ascii="Times New Roman" w:hAnsi="Times New Roman" w:cs="Times New Roman"/>
          <w:color w:val="000000" w:themeColor="text1"/>
          <w:sz w:val="28"/>
          <w:szCs w:val="28"/>
          <w:lang w:val="uk-UA"/>
        </w:rPr>
      </w:pPr>
      <w:r w:rsidRPr="006361AA">
        <w:rPr>
          <w:rFonts w:ascii="Times New Roman" w:hAnsi="Times New Roman" w:cs="Times New Roman"/>
          <w:color w:val="000000" w:themeColor="text1"/>
          <w:sz w:val="28"/>
          <w:szCs w:val="28"/>
          <w:lang w:val="uk-UA"/>
        </w:rPr>
        <w:t xml:space="preserve">Додаткові орієнтири, ігровий та змагальний методи допомагають мобілізувати вольові зусилля курсантів. Кількість повторень в одному підході лімітується часом, упродовж якого курсант здатний виконувати </w:t>
      </w:r>
      <w:r w:rsidRPr="006361AA">
        <w:rPr>
          <w:rFonts w:ascii="Times New Roman" w:hAnsi="Times New Roman" w:cs="Times New Roman"/>
          <w:color w:val="000000" w:themeColor="text1"/>
          <w:sz w:val="28"/>
          <w:szCs w:val="28"/>
          <w:lang w:val="uk-UA"/>
        </w:rPr>
        <w:lastRenderedPageBreak/>
        <w:t xml:space="preserve">завдання з максимальною швидкістю, та складає в середньому п'ять-десять разів. У серії виконують два-чотири підходи. Тривалість активного відпочинку між серіями повинна бути у два-три рази більшою, ніж між окремими підходами. Відновлення пульсу до 90-100 </w:t>
      </w:r>
      <w:proofErr w:type="spellStart"/>
      <w:r w:rsidRPr="006361AA">
        <w:rPr>
          <w:rFonts w:ascii="Times New Roman" w:hAnsi="Times New Roman" w:cs="Times New Roman"/>
          <w:color w:val="000000" w:themeColor="text1"/>
          <w:sz w:val="28"/>
          <w:szCs w:val="28"/>
          <w:lang w:val="uk-UA"/>
        </w:rPr>
        <w:t>уд</w:t>
      </w:r>
      <w:proofErr w:type="spellEnd"/>
      <w:r w:rsidRPr="006361AA">
        <w:rPr>
          <w:rFonts w:ascii="Times New Roman" w:hAnsi="Times New Roman" w:cs="Times New Roman"/>
          <w:color w:val="000000" w:themeColor="text1"/>
          <w:sz w:val="28"/>
          <w:szCs w:val="28"/>
          <w:lang w:val="uk-UA"/>
        </w:rPr>
        <w:t xml:space="preserve">. хв дозволяє виконувати наступну серію вправ. </w:t>
      </w:r>
    </w:p>
    <w:p w14:paraId="7CFF8309" w14:textId="53EE2877" w:rsidR="000D7427" w:rsidRPr="006361AA" w:rsidRDefault="000D7427" w:rsidP="00EB3206">
      <w:pPr>
        <w:spacing w:after="0" w:line="360" w:lineRule="auto"/>
        <w:ind w:firstLine="851"/>
        <w:jc w:val="both"/>
        <w:rPr>
          <w:rFonts w:ascii="Times New Roman" w:hAnsi="Times New Roman" w:cs="Times New Roman"/>
          <w:color w:val="000000" w:themeColor="text1"/>
          <w:sz w:val="28"/>
          <w:szCs w:val="28"/>
          <w:lang w:val="uk-UA"/>
        </w:rPr>
      </w:pPr>
      <w:r w:rsidRPr="006361AA">
        <w:rPr>
          <w:rFonts w:ascii="Times New Roman" w:hAnsi="Times New Roman" w:cs="Times New Roman"/>
          <w:color w:val="000000" w:themeColor="text1"/>
          <w:sz w:val="28"/>
          <w:szCs w:val="28"/>
          <w:lang w:val="uk-UA"/>
        </w:rPr>
        <w:t>Частота рухів за одиницю часу (темп). Цей параметр виключно важливий у циклічних рухах спринтерського характеру і при швидкому повторенні ациклічних рухів Так ми говоримо про темп ходьби</w:t>
      </w:r>
      <w:r w:rsidR="00A02246" w:rsidRPr="006361AA">
        <w:rPr>
          <w:rFonts w:ascii="Times New Roman" w:hAnsi="Times New Roman" w:cs="Times New Roman"/>
          <w:color w:val="000000" w:themeColor="text1"/>
          <w:sz w:val="28"/>
          <w:szCs w:val="28"/>
          <w:lang w:val="uk-UA"/>
        </w:rPr>
        <w:t xml:space="preserve"> -</w:t>
      </w:r>
      <w:r w:rsidRPr="006361AA">
        <w:rPr>
          <w:rFonts w:ascii="Times New Roman" w:hAnsi="Times New Roman" w:cs="Times New Roman"/>
          <w:color w:val="000000" w:themeColor="text1"/>
          <w:sz w:val="28"/>
          <w:szCs w:val="28"/>
          <w:lang w:val="uk-UA"/>
        </w:rPr>
        <w:t xml:space="preserve"> 120-140 кроків за хвилину, про темп бігу - 4,9-5,0 кроків за секунду </w:t>
      </w:r>
      <w:r w:rsidR="00B52713">
        <w:rPr>
          <w:rFonts w:ascii="Times New Roman" w:hAnsi="Times New Roman" w:cs="Times New Roman"/>
          <w:color w:val="000000" w:themeColor="text1"/>
          <w:sz w:val="28"/>
          <w:szCs w:val="28"/>
          <w:lang w:val="uk-UA"/>
        </w:rPr>
        <w:t>тощо</w:t>
      </w:r>
      <w:r w:rsidRPr="006361AA">
        <w:rPr>
          <w:rFonts w:ascii="Times New Roman" w:hAnsi="Times New Roman" w:cs="Times New Roman"/>
          <w:color w:val="000000" w:themeColor="text1"/>
          <w:sz w:val="28"/>
          <w:szCs w:val="28"/>
          <w:lang w:val="uk-UA"/>
        </w:rPr>
        <w:t>. Основними засобами розвитку частоти рухів є саме ті впр</w:t>
      </w:r>
      <w:r w:rsidR="00A02246" w:rsidRPr="006361AA">
        <w:rPr>
          <w:rFonts w:ascii="Times New Roman" w:hAnsi="Times New Roman" w:cs="Times New Roman"/>
          <w:color w:val="000000" w:themeColor="text1"/>
          <w:sz w:val="28"/>
          <w:szCs w:val="28"/>
          <w:lang w:val="uk-UA"/>
        </w:rPr>
        <w:t>ави, у яких не</w:t>
      </w:r>
      <w:r w:rsidRPr="006361AA">
        <w:rPr>
          <w:rFonts w:ascii="Times New Roman" w:hAnsi="Times New Roman" w:cs="Times New Roman"/>
          <w:color w:val="000000" w:themeColor="text1"/>
          <w:sz w:val="28"/>
          <w:szCs w:val="28"/>
          <w:lang w:val="uk-UA"/>
        </w:rPr>
        <w:t>обхідно підвищити швидкість, та допоміжні фізичні вправи, координаційно подібні до основної. Доволі ефективним є почергове вико</w:t>
      </w:r>
      <w:r w:rsidR="00A02246" w:rsidRPr="006361AA">
        <w:rPr>
          <w:rFonts w:ascii="Times New Roman" w:hAnsi="Times New Roman" w:cs="Times New Roman"/>
          <w:color w:val="000000" w:themeColor="text1"/>
          <w:sz w:val="28"/>
          <w:szCs w:val="28"/>
          <w:lang w:val="uk-UA"/>
        </w:rPr>
        <w:t>нання швидкісних вправ в обтяже</w:t>
      </w:r>
      <w:r w:rsidRPr="006361AA">
        <w:rPr>
          <w:rFonts w:ascii="Times New Roman" w:hAnsi="Times New Roman" w:cs="Times New Roman"/>
          <w:color w:val="000000" w:themeColor="text1"/>
          <w:sz w:val="28"/>
          <w:szCs w:val="28"/>
          <w:lang w:val="uk-UA"/>
        </w:rPr>
        <w:t>них, полегшених та звичайних умовах. Нап</w:t>
      </w:r>
      <w:r w:rsidR="00A02246" w:rsidRPr="006361AA">
        <w:rPr>
          <w:rFonts w:ascii="Times New Roman" w:hAnsi="Times New Roman" w:cs="Times New Roman"/>
          <w:color w:val="000000" w:themeColor="text1"/>
          <w:sz w:val="28"/>
          <w:szCs w:val="28"/>
          <w:lang w:val="uk-UA"/>
        </w:rPr>
        <w:t>риклад, біг угору - біг по гори</w:t>
      </w:r>
      <w:r w:rsidRPr="006361AA">
        <w:rPr>
          <w:rFonts w:ascii="Times New Roman" w:hAnsi="Times New Roman" w:cs="Times New Roman"/>
          <w:color w:val="000000" w:themeColor="text1"/>
          <w:sz w:val="28"/>
          <w:szCs w:val="28"/>
          <w:lang w:val="uk-UA"/>
        </w:rPr>
        <w:t>зонтальній доріжці - біг з гори (нахил 2-3°) - біг по доріжці. Тривалість вправ</w:t>
      </w:r>
      <w:r w:rsidR="00A02246" w:rsidRPr="006361AA">
        <w:rPr>
          <w:rFonts w:ascii="Times New Roman" w:hAnsi="Times New Roman" w:cs="Times New Roman"/>
          <w:color w:val="000000" w:themeColor="text1"/>
          <w:sz w:val="28"/>
          <w:szCs w:val="28"/>
          <w:lang w:val="uk-UA"/>
        </w:rPr>
        <w:t xml:space="preserve"> визначається спроможністю курсантів</w:t>
      </w:r>
      <w:r w:rsidRPr="006361AA">
        <w:rPr>
          <w:rFonts w:ascii="Times New Roman" w:hAnsi="Times New Roman" w:cs="Times New Roman"/>
          <w:color w:val="000000" w:themeColor="text1"/>
          <w:sz w:val="28"/>
          <w:szCs w:val="28"/>
          <w:lang w:val="uk-UA"/>
        </w:rPr>
        <w:t xml:space="preserve"> виконувати їх із за-даною інтенсивністю. Початківці можуть</w:t>
      </w:r>
      <w:r w:rsidR="00A02246" w:rsidRPr="006361AA">
        <w:rPr>
          <w:rFonts w:ascii="Times New Roman" w:hAnsi="Times New Roman" w:cs="Times New Roman"/>
          <w:color w:val="000000" w:themeColor="text1"/>
          <w:sz w:val="28"/>
          <w:szCs w:val="28"/>
          <w:lang w:val="uk-UA"/>
        </w:rPr>
        <w:t xml:space="preserve"> підтримувати максимальну інтен</w:t>
      </w:r>
      <w:r w:rsidRPr="006361AA">
        <w:rPr>
          <w:rFonts w:ascii="Times New Roman" w:hAnsi="Times New Roman" w:cs="Times New Roman"/>
          <w:color w:val="000000" w:themeColor="text1"/>
          <w:sz w:val="28"/>
          <w:szCs w:val="28"/>
          <w:lang w:val="uk-UA"/>
        </w:rPr>
        <w:t>сивність упродовж 5-6 с. Щоб уникнути зниження працездатності, тре-</w:t>
      </w:r>
      <w:proofErr w:type="spellStart"/>
      <w:r w:rsidRPr="006361AA">
        <w:rPr>
          <w:rFonts w:ascii="Times New Roman" w:hAnsi="Times New Roman" w:cs="Times New Roman"/>
          <w:color w:val="000000" w:themeColor="text1"/>
          <w:sz w:val="28"/>
          <w:szCs w:val="28"/>
          <w:lang w:val="uk-UA"/>
        </w:rPr>
        <w:t>нувальні</w:t>
      </w:r>
      <w:proofErr w:type="spellEnd"/>
      <w:r w:rsidRPr="006361AA">
        <w:rPr>
          <w:rFonts w:ascii="Times New Roman" w:hAnsi="Times New Roman" w:cs="Times New Roman"/>
          <w:color w:val="000000" w:themeColor="text1"/>
          <w:sz w:val="28"/>
          <w:szCs w:val="28"/>
          <w:lang w:val="uk-UA"/>
        </w:rPr>
        <w:t xml:space="preserve"> завдання з граничною інтенсивністю виконують серіями (дві-три для нетренованих на </w:t>
      </w:r>
      <w:r w:rsidR="00A02246" w:rsidRPr="006361AA">
        <w:rPr>
          <w:rFonts w:ascii="Times New Roman" w:hAnsi="Times New Roman" w:cs="Times New Roman"/>
          <w:color w:val="000000" w:themeColor="text1"/>
          <w:sz w:val="28"/>
          <w:szCs w:val="28"/>
          <w:lang w:val="uk-UA"/>
        </w:rPr>
        <w:t>початковому етапі швидкісної під</w:t>
      </w:r>
      <w:r w:rsidRPr="006361AA">
        <w:rPr>
          <w:rFonts w:ascii="Times New Roman" w:hAnsi="Times New Roman" w:cs="Times New Roman"/>
          <w:color w:val="000000" w:themeColor="text1"/>
          <w:sz w:val="28"/>
          <w:szCs w:val="28"/>
          <w:lang w:val="uk-UA"/>
        </w:rPr>
        <w:t>готовки) з трьома-чотирма повтореннями у кожній. Тривалість відпочинку можна визначати за ЧС</w:t>
      </w:r>
      <w:r w:rsidR="00B52713">
        <w:rPr>
          <w:rFonts w:ascii="Times New Roman" w:hAnsi="Times New Roman" w:cs="Times New Roman"/>
          <w:color w:val="000000" w:themeColor="text1"/>
          <w:sz w:val="28"/>
          <w:szCs w:val="28"/>
          <w:lang w:val="uk-UA"/>
        </w:rPr>
        <w:t xml:space="preserve">С, і зниження ЧСС до 100-115 </w:t>
      </w:r>
      <w:proofErr w:type="spellStart"/>
      <w:r w:rsidR="00B52713">
        <w:rPr>
          <w:rFonts w:ascii="Times New Roman" w:hAnsi="Times New Roman" w:cs="Times New Roman"/>
          <w:color w:val="000000" w:themeColor="text1"/>
          <w:sz w:val="28"/>
          <w:szCs w:val="28"/>
          <w:lang w:val="uk-UA"/>
        </w:rPr>
        <w:t>уд</w:t>
      </w:r>
      <w:proofErr w:type="spellEnd"/>
      <w:r w:rsidR="00B52713">
        <w:rPr>
          <w:rFonts w:ascii="Times New Roman" w:hAnsi="Times New Roman" w:cs="Times New Roman"/>
          <w:color w:val="000000" w:themeColor="text1"/>
          <w:sz w:val="28"/>
          <w:szCs w:val="28"/>
          <w:lang w:val="uk-UA"/>
        </w:rPr>
        <w:t>/</w:t>
      </w:r>
      <w:r w:rsidRPr="006361AA">
        <w:rPr>
          <w:rFonts w:ascii="Times New Roman" w:hAnsi="Times New Roman" w:cs="Times New Roman"/>
          <w:color w:val="000000" w:themeColor="text1"/>
          <w:sz w:val="28"/>
          <w:szCs w:val="28"/>
          <w:lang w:val="uk-UA"/>
        </w:rPr>
        <w:t xml:space="preserve">хв свідчить про </w:t>
      </w:r>
      <w:proofErr w:type="spellStart"/>
      <w:r w:rsidRPr="006361AA">
        <w:rPr>
          <w:rFonts w:ascii="Times New Roman" w:hAnsi="Times New Roman" w:cs="Times New Roman"/>
          <w:color w:val="000000" w:themeColor="text1"/>
          <w:sz w:val="28"/>
          <w:szCs w:val="28"/>
          <w:lang w:val="uk-UA"/>
        </w:rPr>
        <w:t>надвідновлення</w:t>
      </w:r>
      <w:proofErr w:type="spellEnd"/>
      <w:r w:rsidRPr="006361AA">
        <w:rPr>
          <w:rFonts w:ascii="Times New Roman" w:hAnsi="Times New Roman" w:cs="Times New Roman"/>
          <w:color w:val="000000" w:themeColor="text1"/>
          <w:sz w:val="28"/>
          <w:szCs w:val="28"/>
          <w:lang w:val="uk-UA"/>
        </w:rPr>
        <w:t xml:space="preserve"> оперативної працездатності.</w:t>
      </w:r>
    </w:p>
    <w:p w14:paraId="34E75EBE" w14:textId="001A1DC0" w:rsidR="00A02246" w:rsidRPr="006361AA" w:rsidRDefault="00A02246" w:rsidP="00EB3206">
      <w:pPr>
        <w:spacing w:after="0" w:line="360" w:lineRule="auto"/>
        <w:ind w:firstLine="851"/>
        <w:jc w:val="both"/>
        <w:rPr>
          <w:rFonts w:ascii="Times New Roman" w:hAnsi="Times New Roman" w:cs="Times New Roman"/>
          <w:color w:val="000000" w:themeColor="text1"/>
          <w:sz w:val="28"/>
          <w:szCs w:val="28"/>
          <w:lang w:val="uk-UA"/>
        </w:rPr>
      </w:pPr>
      <w:r w:rsidRPr="006361AA">
        <w:rPr>
          <w:rFonts w:ascii="Times New Roman" w:hAnsi="Times New Roman" w:cs="Times New Roman"/>
          <w:color w:val="000000" w:themeColor="text1"/>
          <w:sz w:val="28"/>
          <w:szCs w:val="28"/>
          <w:lang w:val="uk-UA"/>
        </w:rPr>
        <w:t>Фактори, що обумовлюють прояв швидкості. Основні передумови високого прояву</w:t>
      </w:r>
      <w:r w:rsidR="00D92765">
        <w:rPr>
          <w:rFonts w:ascii="Times New Roman" w:hAnsi="Times New Roman" w:cs="Times New Roman"/>
          <w:color w:val="000000" w:themeColor="text1"/>
          <w:sz w:val="28"/>
          <w:szCs w:val="28"/>
          <w:lang w:val="uk-UA"/>
        </w:rPr>
        <w:t xml:space="preserve"> швидкості</w:t>
      </w:r>
      <w:r w:rsidRPr="006361AA">
        <w:rPr>
          <w:rFonts w:ascii="Times New Roman" w:hAnsi="Times New Roman" w:cs="Times New Roman"/>
          <w:color w:val="000000" w:themeColor="text1"/>
          <w:sz w:val="28"/>
          <w:szCs w:val="28"/>
          <w:lang w:val="uk-UA"/>
        </w:rPr>
        <w:t>: структура м'язів, внутрішньо м'я</w:t>
      </w:r>
      <w:r w:rsidR="001E1D75">
        <w:rPr>
          <w:rFonts w:ascii="Times New Roman" w:hAnsi="Times New Roman" w:cs="Times New Roman"/>
          <w:color w:val="000000" w:themeColor="text1"/>
          <w:sz w:val="28"/>
          <w:szCs w:val="28"/>
          <w:lang w:val="uk-UA"/>
        </w:rPr>
        <w:t xml:space="preserve">зова та між м'язова координація; </w:t>
      </w:r>
      <w:r w:rsidRPr="006361AA">
        <w:rPr>
          <w:rFonts w:ascii="Times New Roman" w:hAnsi="Times New Roman" w:cs="Times New Roman"/>
          <w:color w:val="000000" w:themeColor="text1"/>
          <w:sz w:val="28"/>
          <w:szCs w:val="28"/>
          <w:lang w:val="uk-UA"/>
        </w:rPr>
        <w:t>рухливість нервових процесів, яка проявляється в досконалості перебігу процесів збудження і гальмування в різних відділах нервової системи та ріве</w:t>
      </w:r>
      <w:r w:rsidR="001E1D75">
        <w:rPr>
          <w:rFonts w:ascii="Times New Roman" w:hAnsi="Times New Roman" w:cs="Times New Roman"/>
          <w:color w:val="000000" w:themeColor="text1"/>
          <w:sz w:val="28"/>
          <w:szCs w:val="28"/>
          <w:lang w:val="uk-UA"/>
        </w:rPr>
        <w:t xml:space="preserve">нь нервово-м'язової координації; </w:t>
      </w:r>
      <w:r w:rsidRPr="006361AA">
        <w:rPr>
          <w:rFonts w:ascii="Times New Roman" w:hAnsi="Times New Roman" w:cs="Times New Roman"/>
          <w:color w:val="000000" w:themeColor="text1"/>
          <w:sz w:val="28"/>
          <w:szCs w:val="28"/>
          <w:lang w:val="uk-UA"/>
        </w:rPr>
        <w:t xml:space="preserve">потужність і ємність креатин-фосфатного джерела енергії і буферних систем організму; вольові якості людини </w:t>
      </w:r>
      <w:r w:rsidR="001E1D75" w:rsidRPr="001E1D75">
        <w:rPr>
          <w:rFonts w:ascii="Times New Roman" w:hAnsi="Times New Roman" w:cs="Times New Roman"/>
          <w:color w:val="000000" w:themeColor="text1"/>
          <w:sz w:val="28"/>
          <w:szCs w:val="28"/>
          <w:lang w:val="uk-UA"/>
        </w:rPr>
        <w:t>[1</w:t>
      </w:r>
      <w:r w:rsidR="001E1D75">
        <w:rPr>
          <w:rFonts w:ascii="Times New Roman" w:hAnsi="Times New Roman" w:cs="Times New Roman"/>
          <w:color w:val="000000" w:themeColor="text1"/>
          <w:sz w:val="28"/>
          <w:szCs w:val="28"/>
          <w:lang w:val="uk-UA"/>
        </w:rPr>
        <w:t>,14</w:t>
      </w:r>
      <w:r w:rsidR="001E1D75" w:rsidRPr="001E1D75">
        <w:rPr>
          <w:rFonts w:ascii="Times New Roman" w:hAnsi="Times New Roman" w:cs="Times New Roman"/>
          <w:color w:val="000000" w:themeColor="text1"/>
          <w:sz w:val="28"/>
          <w:szCs w:val="28"/>
          <w:lang w:val="uk-UA"/>
        </w:rPr>
        <w:t>]</w:t>
      </w:r>
      <w:r w:rsidR="001E1D75">
        <w:rPr>
          <w:rFonts w:ascii="Times New Roman" w:hAnsi="Times New Roman" w:cs="Times New Roman"/>
          <w:color w:val="000000" w:themeColor="text1"/>
          <w:sz w:val="28"/>
          <w:szCs w:val="28"/>
          <w:lang w:val="uk-UA"/>
        </w:rPr>
        <w:t>.</w:t>
      </w:r>
    </w:p>
    <w:p w14:paraId="10400BBD" w14:textId="77777777" w:rsidR="00A02246" w:rsidRPr="006361AA" w:rsidRDefault="00A02246" w:rsidP="00EB3206">
      <w:pPr>
        <w:spacing w:after="0" w:line="360" w:lineRule="auto"/>
        <w:ind w:firstLine="851"/>
        <w:jc w:val="both"/>
        <w:rPr>
          <w:rFonts w:ascii="Times New Roman" w:hAnsi="Times New Roman" w:cs="Times New Roman"/>
          <w:color w:val="000000" w:themeColor="text1"/>
          <w:sz w:val="28"/>
          <w:szCs w:val="28"/>
          <w:lang w:val="uk-UA"/>
        </w:rPr>
      </w:pPr>
      <w:r w:rsidRPr="006361AA">
        <w:rPr>
          <w:rFonts w:ascii="Times New Roman" w:hAnsi="Times New Roman" w:cs="Times New Roman"/>
          <w:b/>
          <w:color w:val="000000" w:themeColor="text1"/>
          <w:sz w:val="28"/>
          <w:szCs w:val="28"/>
          <w:lang w:val="uk-UA"/>
        </w:rPr>
        <w:lastRenderedPageBreak/>
        <w:t>Засоби розвитку швидкості.</w:t>
      </w:r>
      <w:r w:rsidRPr="006361AA">
        <w:rPr>
          <w:rFonts w:ascii="Times New Roman" w:hAnsi="Times New Roman" w:cs="Times New Roman"/>
          <w:color w:val="000000" w:themeColor="text1"/>
          <w:sz w:val="28"/>
          <w:szCs w:val="28"/>
          <w:lang w:val="uk-UA"/>
        </w:rPr>
        <w:t xml:space="preserve"> Основними засобами розвитку швидкості є вправи, які виконуються з навколо граничною чи граничною швидкістю.</w:t>
      </w:r>
    </w:p>
    <w:p w14:paraId="29BA76D9" w14:textId="5BE5F8E1" w:rsidR="00A02246" w:rsidRPr="006361AA" w:rsidRDefault="00A02246" w:rsidP="00EB3206">
      <w:pPr>
        <w:spacing w:after="0" w:line="360" w:lineRule="auto"/>
        <w:ind w:firstLine="851"/>
        <w:jc w:val="both"/>
        <w:rPr>
          <w:rFonts w:ascii="Times New Roman" w:hAnsi="Times New Roman" w:cs="Times New Roman"/>
          <w:color w:val="000000" w:themeColor="text1"/>
          <w:sz w:val="28"/>
          <w:szCs w:val="28"/>
          <w:lang w:val="uk-UA"/>
        </w:rPr>
      </w:pPr>
      <w:r w:rsidRPr="006361AA">
        <w:rPr>
          <w:rFonts w:ascii="Times New Roman" w:hAnsi="Times New Roman" w:cs="Times New Roman"/>
          <w:color w:val="000000" w:themeColor="text1"/>
          <w:sz w:val="28"/>
          <w:szCs w:val="28"/>
          <w:lang w:val="uk-UA"/>
        </w:rPr>
        <w:t>Вправи, які використовуються для розвитку швидкості, пови</w:t>
      </w:r>
      <w:r w:rsidR="001E1D75">
        <w:rPr>
          <w:rFonts w:ascii="Times New Roman" w:hAnsi="Times New Roman" w:cs="Times New Roman"/>
          <w:color w:val="000000" w:themeColor="text1"/>
          <w:sz w:val="28"/>
          <w:szCs w:val="28"/>
          <w:lang w:val="uk-UA"/>
        </w:rPr>
        <w:t xml:space="preserve">нні відповідати таким вимогам </w:t>
      </w:r>
      <w:r w:rsidR="001E1D75" w:rsidRPr="001E1D75">
        <w:rPr>
          <w:rFonts w:ascii="Times New Roman" w:hAnsi="Times New Roman" w:cs="Times New Roman"/>
          <w:color w:val="000000" w:themeColor="text1"/>
          <w:sz w:val="28"/>
          <w:szCs w:val="28"/>
        </w:rPr>
        <w:t>[1</w:t>
      </w:r>
      <w:r w:rsidR="001E1D75">
        <w:rPr>
          <w:rFonts w:ascii="Times New Roman" w:hAnsi="Times New Roman" w:cs="Times New Roman"/>
          <w:color w:val="000000" w:themeColor="text1"/>
          <w:sz w:val="28"/>
          <w:szCs w:val="28"/>
        </w:rPr>
        <w:t>,12,33</w:t>
      </w:r>
      <w:r w:rsidR="001E1D75" w:rsidRPr="001E1D75">
        <w:rPr>
          <w:rFonts w:ascii="Times New Roman" w:hAnsi="Times New Roman" w:cs="Times New Roman"/>
          <w:color w:val="000000" w:themeColor="text1"/>
          <w:sz w:val="28"/>
          <w:szCs w:val="28"/>
        </w:rPr>
        <w:t>]</w:t>
      </w:r>
      <w:r w:rsidRPr="006361AA">
        <w:rPr>
          <w:rFonts w:ascii="Times New Roman" w:hAnsi="Times New Roman" w:cs="Times New Roman"/>
          <w:color w:val="000000" w:themeColor="text1"/>
          <w:sz w:val="28"/>
          <w:szCs w:val="28"/>
          <w:lang w:val="uk-UA"/>
        </w:rPr>
        <w:t>:</w:t>
      </w:r>
    </w:p>
    <w:p w14:paraId="62A0A66C" w14:textId="556A2368" w:rsidR="00A02246" w:rsidRPr="006361AA" w:rsidRDefault="00A02246" w:rsidP="00EB3206">
      <w:pPr>
        <w:pStyle w:val="a3"/>
        <w:numPr>
          <w:ilvl w:val="0"/>
          <w:numId w:val="5"/>
        </w:numPr>
        <w:spacing w:after="0" w:line="360" w:lineRule="auto"/>
        <w:ind w:left="0" w:firstLine="851"/>
        <w:jc w:val="both"/>
        <w:rPr>
          <w:rFonts w:ascii="Times New Roman" w:hAnsi="Times New Roman" w:cs="Times New Roman"/>
          <w:color w:val="000000" w:themeColor="text1"/>
          <w:sz w:val="28"/>
          <w:szCs w:val="28"/>
          <w:lang w:val="uk-UA"/>
        </w:rPr>
      </w:pPr>
      <w:r w:rsidRPr="006361AA">
        <w:rPr>
          <w:rFonts w:ascii="Times New Roman" w:hAnsi="Times New Roman" w:cs="Times New Roman"/>
          <w:color w:val="000000" w:themeColor="text1"/>
          <w:sz w:val="28"/>
          <w:szCs w:val="28"/>
          <w:lang w:val="uk-UA"/>
        </w:rPr>
        <w:t>щоб техніка дозволяла виконувати їх з граничною швидкістю;</w:t>
      </w:r>
    </w:p>
    <w:p w14:paraId="598E83FF" w14:textId="46C556F9" w:rsidR="00A02246" w:rsidRPr="006361AA" w:rsidRDefault="00A02246" w:rsidP="00EB3206">
      <w:pPr>
        <w:pStyle w:val="a3"/>
        <w:numPr>
          <w:ilvl w:val="0"/>
          <w:numId w:val="5"/>
        </w:numPr>
        <w:spacing w:after="0" w:line="360" w:lineRule="auto"/>
        <w:ind w:left="0" w:firstLine="851"/>
        <w:jc w:val="both"/>
        <w:rPr>
          <w:rFonts w:ascii="Times New Roman" w:hAnsi="Times New Roman" w:cs="Times New Roman"/>
          <w:color w:val="000000" w:themeColor="text1"/>
          <w:sz w:val="28"/>
          <w:szCs w:val="28"/>
          <w:lang w:val="uk-UA"/>
        </w:rPr>
      </w:pPr>
      <w:r w:rsidRPr="006361AA">
        <w:rPr>
          <w:rFonts w:ascii="Times New Roman" w:hAnsi="Times New Roman" w:cs="Times New Roman"/>
          <w:color w:val="000000" w:themeColor="text1"/>
          <w:sz w:val="28"/>
          <w:szCs w:val="28"/>
          <w:lang w:val="uk-UA"/>
        </w:rPr>
        <w:t>добре засвоюватися, щоб зусилля спрямовувались не на спосіб їх виконання, а на швидкість;</w:t>
      </w:r>
    </w:p>
    <w:p w14:paraId="598A2BA5" w14:textId="70015280" w:rsidR="00A02246" w:rsidRPr="006361AA" w:rsidRDefault="00A02246" w:rsidP="00EB3206">
      <w:pPr>
        <w:pStyle w:val="a3"/>
        <w:numPr>
          <w:ilvl w:val="0"/>
          <w:numId w:val="5"/>
        </w:numPr>
        <w:spacing w:after="0" w:line="360" w:lineRule="auto"/>
        <w:ind w:left="0" w:firstLine="851"/>
        <w:jc w:val="both"/>
        <w:rPr>
          <w:rFonts w:ascii="Times New Roman" w:hAnsi="Times New Roman" w:cs="Times New Roman"/>
          <w:color w:val="000000" w:themeColor="text1"/>
          <w:sz w:val="28"/>
          <w:szCs w:val="28"/>
          <w:lang w:val="uk-UA"/>
        </w:rPr>
      </w:pPr>
      <w:r w:rsidRPr="006361AA">
        <w:rPr>
          <w:rFonts w:ascii="Times New Roman" w:hAnsi="Times New Roman" w:cs="Times New Roman"/>
          <w:color w:val="000000" w:themeColor="text1"/>
          <w:sz w:val="28"/>
          <w:szCs w:val="28"/>
          <w:lang w:val="uk-UA"/>
        </w:rPr>
        <w:t>бути адекватними конкретній формі прояву швидкості і умов виконання руху;</w:t>
      </w:r>
    </w:p>
    <w:p w14:paraId="5ADA5960" w14:textId="61ED02CB" w:rsidR="00C044FE" w:rsidRPr="006361AA" w:rsidRDefault="00A02246" w:rsidP="00EB3206">
      <w:pPr>
        <w:pStyle w:val="a3"/>
        <w:numPr>
          <w:ilvl w:val="0"/>
          <w:numId w:val="5"/>
        </w:numPr>
        <w:spacing w:after="0" w:line="360" w:lineRule="auto"/>
        <w:ind w:left="0" w:firstLine="851"/>
        <w:jc w:val="both"/>
        <w:rPr>
          <w:rFonts w:ascii="Times New Roman" w:hAnsi="Times New Roman" w:cs="Times New Roman"/>
          <w:color w:val="000000" w:themeColor="text1"/>
          <w:sz w:val="28"/>
          <w:szCs w:val="28"/>
          <w:lang w:val="uk-UA"/>
        </w:rPr>
      </w:pPr>
      <w:r w:rsidRPr="006361AA">
        <w:rPr>
          <w:rFonts w:ascii="Times New Roman" w:hAnsi="Times New Roman" w:cs="Times New Roman"/>
          <w:color w:val="000000" w:themeColor="text1"/>
          <w:sz w:val="28"/>
          <w:szCs w:val="28"/>
          <w:lang w:val="uk-UA"/>
        </w:rPr>
        <w:t>забезпечувати - завдяки різноманітності вправ - розвиток швидкості у поєднанні з розвитком інших якостей.</w:t>
      </w:r>
    </w:p>
    <w:p w14:paraId="69C7E559" w14:textId="2882D6AC" w:rsidR="00C044FE" w:rsidRPr="006361AA" w:rsidRDefault="00A02246" w:rsidP="00EB3206">
      <w:pPr>
        <w:spacing w:after="0" w:line="360" w:lineRule="auto"/>
        <w:ind w:firstLine="851"/>
        <w:jc w:val="both"/>
        <w:rPr>
          <w:rFonts w:ascii="Times New Roman" w:hAnsi="Times New Roman" w:cs="Times New Roman"/>
          <w:color w:val="000000" w:themeColor="text1"/>
          <w:sz w:val="28"/>
          <w:szCs w:val="28"/>
          <w:lang w:val="uk-UA"/>
        </w:rPr>
      </w:pPr>
      <w:r w:rsidRPr="006361AA">
        <w:rPr>
          <w:rFonts w:ascii="Times New Roman" w:hAnsi="Times New Roman" w:cs="Times New Roman"/>
          <w:color w:val="000000" w:themeColor="text1"/>
          <w:sz w:val="28"/>
          <w:szCs w:val="28"/>
          <w:lang w:val="uk-UA"/>
        </w:rPr>
        <w:t>До виконання вправ, спрямованих на розвиток швидкості</w:t>
      </w:r>
      <w:r w:rsidR="00DF7317" w:rsidRPr="006361AA">
        <w:rPr>
          <w:rFonts w:ascii="Times New Roman" w:hAnsi="Times New Roman" w:cs="Times New Roman"/>
          <w:color w:val="000000" w:themeColor="text1"/>
          <w:sz w:val="28"/>
          <w:szCs w:val="28"/>
          <w:lang w:val="uk-UA"/>
        </w:rPr>
        <w:t xml:space="preserve"> одиночного руху і темпу, існують таки вимоги.</w:t>
      </w:r>
    </w:p>
    <w:p w14:paraId="3E72436D" w14:textId="29958C11" w:rsidR="00DF7317" w:rsidRPr="006361AA" w:rsidRDefault="00DF7317" w:rsidP="00EB3206">
      <w:pPr>
        <w:pStyle w:val="a3"/>
        <w:numPr>
          <w:ilvl w:val="0"/>
          <w:numId w:val="6"/>
        </w:numPr>
        <w:spacing w:after="0" w:line="360" w:lineRule="auto"/>
        <w:ind w:left="0" w:firstLine="851"/>
        <w:jc w:val="both"/>
        <w:rPr>
          <w:rFonts w:ascii="Times New Roman" w:hAnsi="Times New Roman" w:cs="Times New Roman"/>
          <w:color w:val="000000" w:themeColor="text1"/>
          <w:sz w:val="28"/>
          <w:szCs w:val="28"/>
          <w:lang w:val="uk-UA"/>
        </w:rPr>
      </w:pPr>
      <w:r w:rsidRPr="006361AA">
        <w:rPr>
          <w:rFonts w:ascii="Times New Roman" w:hAnsi="Times New Roman" w:cs="Times New Roman"/>
          <w:color w:val="000000" w:themeColor="text1"/>
          <w:sz w:val="28"/>
          <w:szCs w:val="28"/>
          <w:lang w:val="uk-UA"/>
        </w:rPr>
        <w:t>Максимальна або близька до неї швидкість виконання вправ.</w:t>
      </w:r>
    </w:p>
    <w:p w14:paraId="692B4456" w14:textId="62B12C37" w:rsidR="00DF7317" w:rsidRPr="006361AA" w:rsidRDefault="00DF7317" w:rsidP="00EB3206">
      <w:pPr>
        <w:pStyle w:val="a3"/>
        <w:numPr>
          <w:ilvl w:val="0"/>
          <w:numId w:val="6"/>
        </w:numPr>
        <w:spacing w:after="0" w:line="360" w:lineRule="auto"/>
        <w:ind w:left="0" w:firstLine="851"/>
        <w:jc w:val="both"/>
        <w:rPr>
          <w:rFonts w:ascii="Times New Roman" w:hAnsi="Times New Roman" w:cs="Times New Roman"/>
          <w:color w:val="000000" w:themeColor="text1"/>
          <w:sz w:val="28"/>
          <w:szCs w:val="28"/>
          <w:lang w:val="uk-UA"/>
        </w:rPr>
      </w:pPr>
      <w:r w:rsidRPr="006361AA">
        <w:rPr>
          <w:rFonts w:ascii="Times New Roman" w:hAnsi="Times New Roman" w:cs="Times New Roman"/>
          <w:color w:val="000000" w:themeColor="text1"/>
          <w:sz w:val="28"/>
          <w:szCs w:val="28"/>
          <w:lang w:val="uk-UA"/>
        </w:rPr>
        <w:t>Вправи не повинні супроводжуватися великими чи зайвими зусиллями.</w:t>
      </w:r>
    </w:p>
    <w:p w14:paraId="41FA1FE2" w14:textId="6D4B49A0" w:rsidR="00DF7317" w:rsidRPr="006361AA" w:rsidRDefault="00DF7317" w:rsidP="00EB3206">
      <w:pPr>
        <w:pStyle w:val="a3"/>
        <w:numPr>
          <w:ilvl w:val="0"/>
          <w:numId w:val="6"/>
        </w:numPr>
        <w:spacing w:after="0" w:line="360" w:lineRule="auto"/>
        <w:ind w:left="0" w:firstLine="851"/>
        <w:jc w:val="both"/>
        <w:rPr>
          <w:rFonts w:ascii="Times New Roman" w:hAnsi="Times New Roman" w:cs="Times New Roman"/>
          <w:color w:val="000000" w:themeColor="text1"/>
          <w:sz w:val="28"/>
          <w:szCs w:val="28"/>
          <w:lang w:val="uk-UA"/>
        </w:rPr>
      </w:pPr>
      <w:r w:rsidRPr="006361AA">
        <w:rPr>
          <w:rFonts w:ascii="Times New Roman" w:hAnsi="Times New Roman" w:cs="Times New Roman"/>
          <w:color w:val="000000" w:themeColor="text1"/>
          <w:sz w:val="28"/>
          <w:szCs w:val="28"/>
          <w:lang w:val="uk-UA"/>
        </w:rPr>
        <w:t>Вправи мають бути добре освоєними або нескладними за технікою виконання.</w:t>
      </w:r>
    </w:p>
    <w:p w14:paraId="54E9F8EA" w14:textId="2D19C752" w:rsidR="00DF7317" w:rsidRPr="006361AA" w:rsidRDefault="00DF7317" w:rsidP="00EB3206">
      <w:pPr>
        <w:spacing w:after="0" w:line="360" w:lineRule="auto"/>
        <w:ind w:firstLine="851"/>
        <w:jc w:val="both"/>
        <w:rPr>
          <w:rFonts w:ascii="Times New Roman" w:hAnsi="Times New Roman" w:cs="Times New Roman"/>
          <w:color w:val="000000" w:themeColor="text1"/>
          <w:sz w:val="28"/>
          <w:szCs w:val="28"/>
          <w:lang w:val="uk-UA"/>
        </w:rPr>
      </w:pPr>
      <w:r w:rsidRPr="006361AA">
        <w:rPr>
          <w:rFonts w:ascii="Times New Roman" w:hAnsi="Times New Roman" w:cs="Times New Roman"/>
          <w:color w:val="000000" w:themeColor="text1"/>
          <w:sz w:val="28"/>
          <w:szCs w:val="28"/>
          <w:lang w:val="uk-UA"/>
        </w:rPr>
        <w:t>Не рекомендується виконувати швидкісних вправ на фоні стомленості, тому що це буде сприяти переважному розвитку швидкісної витривалості, а не власне бистроти.</w:t>
      </w:r>
    </w:p>
    <w:p w14:paraId="2EFF0253" w14:textId="3E75E5F3" w:rsidR="00DF7317" w:rsidRPr="006361AA" w:rsidRDefault="00DF7317" w:rsidP="00EB3206">
      <w:pPr>
        <w:spacing w:after="0" w:line="360" w:lineRule="auto"/>
        <w:ind w:firstLine="851"/>
        <w:jc w:val="both"/>
        <w:rPr>
          <w:rFonts w:ascii="Times New Roman" w:hAnsi="Times New Roman" w:cs="Times New Roman"/>
          <w:color w:val="000000" w:themeColor="text1"/>
          <w:sz w:val="28"/>
          <w:szCs w:val="28"/>
          <w:lang w:val="uk-UA"/>
        </w:rPr>
      </w:pPr>
      <w:r w:rsidRPr="006361AA">
        <w:rPr>
          <w:rFonts w:ascii="Times New Roman" w:hAnsi="Times New Roman" w:cs="Times New Roman"/>
          <w:color w:val="000000" w:themeColor="text1"/>
          <w:sz w:val="28"/>
          <w:szCs w:val="28"/>
          <w:lang w:val="uk-UA"/>
        </w:rPr>
        <w:t>У числі методів розвитку швидкісних здібностей широко застосовується повторний метод, при використанні якого при кожній спробі курсант має прагнути показати найкращий результат. Інтервали відпочинку треба зробити настільки великими, щоб забезпечити відносно повне відновлення, а також використовувати активний відпочинок між вправами.</w:t>
      </w:r>
    </w:p>
    <w:p w14:paraId="5A221904" w14:textId="1890C3CF" w:rsidR="00DF7317" w:rsidRPr="001E1D75" w:rsidRDefault="00DF7317" w:rsidP="00EB3206">
      <w:pPr>
        <w:spacing w:after="0" w:line="360" w:lineRule="auto"/>
        <w:ind w:firstLine="851"/>
        <w:jc w:val="both"/>
        <w:rPr>
          <w:rFonts w:ascii="Times New Roman" w:hAnsi="Times New Roman" w:cs="Times New Roman"/>
          <w:color w:val="000000" w:themeColor="text1"/>
          <w:sz w:val="28"/>
          <w:szCs w:val="28"/>
        </w:rPr>
      </w:pPr>
      <w:r w:rsidRPr="006361AA">
        <w:rPr>
          <w:rFonts w:ascii="Times New Roman" w:hAnsi="Times New Roman" w:cs="Times New Roman"/>
          <w:color w:val="000000" w:themeColor="text1"/>
          <w:sz w:val="28"/>
          <w:szCs w:val="28"/>
          <w:lang w:val="uk-UA"/>
        </w:rPr>
        <w:lastRenderedPageBreak/>
        <w:t xml:space="preserve">3 енергетичної точки зору повторний метод веде до вдосконалення креатин-фосфатного механізму. Незалежно від характеру рухової діяльності окремі навантаження повинні відрізнятися такими характеристиками </w:t>
      </w:r>
      <w:r w:rsidR="001E1D75" w:rsidRPr="001E1D75">
        <w:rPr>
          <w:rFonts w:ascii="Times New Roman" w:hAnsi="Times New Roman" w:cs="Times New Roman"/>
          <w:color w:val="000000" w:themeColor="text1"/>
          <w:sz w:val="28"/>
          <w:szCs w:val="28"/>
        </w:rPr>
        <w:t>[10]</w:t>
      </w:r>
      <w:r w:rsidR="001E1D75">
        <w:rPr>
          <w:rFonts w:ascii="Times New Roman" w:hAnsi="Times New Roman" w:cs="Times New Roman"/>
          <w:color w:val="000000" w:themeColor="text1"/>
          <w:sz w:val="28"/>
          <w:szCs w:val="28"/>
        </w:rPr>
        <w:t>:</w:t>
      </w:r>
    </w:p>
    <w:p w14:paraId="0C3A5E15" w14:textId="269700A7" w:rsidR="00DF7317" w:rsidRPr="006361AA" w:rsidRDefault="00DF7317" w:rsidP="00EB3206">
      <w:pPr>
        <w:pStyle w:val="a3"/>
        <w:numPr>
          <w:ilvl w:val="0"/>
          <w:numId w:val="7"/>
        </w:numPr>
        <w:spacing w:after="0" w:line="360" w:lineRule="auto"/>
        <w:ind w:left="0" w:firstLine="851"/>
        <w:jc w:val="both"/>
        <w:rPr>
          <w:rFonts w:ascii="Times New Roman" w:hAnsi="Times New Roman" w:cs="Times New Roman"/>
          <w:color w:val="000000" w:themeColor="text1"/>
          <w:sz w:val="28"/>
          <w:szCs w:val="28"/>
          <w:lang w:val="uk-UA"/>
        </w:rPr>
      </w:pPr>
      <w:r w:rsidRPr="006361AA">
        <w:rPr>
          <w:rFonts w:ascii="Times New Roman" w:hAnsi="Times New Roman" w:cs="Times New Roman"/>
          <w:color w:val="000000" w:themeColor="text1"/>
          <w:sz w:val="28"/>
          <w:szCs w:val="28"/>
          <w:lang w:val="uk-UA"/>
        </w:rPr>
        <w:t>інтенсивністю роботи - близькою д</w:t>
      </w:r>
      <w:r w:rsidR="00555C39" w:rsidRPr="006361AA">
        <w:rPr>
          <w:rFonts w:ascii="Times New Roman" w:hAnsi="Times New Roman" w:cs="Times New Roman"/>
          <w:color w:val="000000" w:themeColor="text1"/>
          <w:sz w:val="28"/>
          <w:szCs w:val="28"/>
          <w:lang w:val="uk-UA"/>
        </w:rPr>
        <w:t>о граничної (близько 95 % макси</w:t>
      </w:r>
      <w:r w:rsidRPr="006361AA">
        <w:rPr>
          <w:rFonts w:ascii="Times New Roman" w:hAnsi="Times New Roman" w:cs="Times New Roman"/>
          <w:color w:val="000000" w:themeColor="text1"/>
          <w:sz w:val="28"/>
          <w:szCs w:val="28"/>
          <w:lang w:val="uk-UA"/>
        </w:rPr>
        <w:t>муму) з урахуванням контролю над технікою виконання і одночасно досить високою для підтримки інтенсивності метаболічних процесів;</w:t>
      </w:r>
    </w:p>
    <w:p w14:paraId="7214EAB9" w14:textId="6070D858" w:rsidR="00555C39" w:rsidRPr="006361AA" w:rsidRDefault="00555C39" w:rsidP="00EB3206">
      <w:pPr>
        <w:pStyle w:val="a3"/>
        <w:numPr>
          <w:ilvl w:val="0"/>
          <w:numId w:val="7"/>
        </w:numPr>
        <w:spacing w:after="0" w:line="360" w:lineRule="auto"/>
        <w:ind w:left="0" w:firstLine="851"/>
        <w:jc w:val="both"/>
        <w:rPr>
          <w:rFonts w:ascii="Times New Roman" w:hAnsi="Times New Roman" w:cs="Times New Roman"/>
          <w:color w:val="000000" w:themeColor="text1"/>
          <w:sz w:val="28"/>
          <w:szCs w:val="28"/>
          <w:lang w:val="uk-UA"/>
        </w:rPr>
      </w:pPr>
      <w:r w:rsidRPr="006361AA">
        <w:rPr>
          <w:rFonts w:ascii="Times New Roman" w:hAnsi="Times New Roman" w:cs="Times New Roman"/>
          <w:color w:val="000000" w:themeColor="text1"/>
          <w:sz w:val="28"/>
          <w:szCs w:val="28"/>
          <w:lang w:val="uk-UA"/>
        </w:rPr>
        <w:t>тривалістю роботи - 5-10 с (наприклад, під час бігу на дистанції від 20 до 80 м.)</w:t>
      </w:r>
    </w:p>
    <w:p w14:paraId="277DB08C" w14:textId="64B50083" w:rsidR="00555C39" w:rsidRPr="006361AA" w:rsidRDefault="00555C39" w:rsidP="00EB3206">
      <w:pPr>
        <w:pStyle w:val="a3"/>
        <w:numPr>
          <w:ilvl w:val="0"/>
          <w:numId w:val="7"/>
        </w:numPr>
        <w:spacing w:after="0" w:line="360" w:lineRule="auto"/>
        <w:ind w:left="0" w:firstLine="851"/>
        <w:jc w:val="both"/>
        <w:rPr>
          <w:rFonts w:ascii="Times New Roman" w:hAnsi="Times New Roman" w:cs="Times New Roman"/>
          <w:color w:val="000000" w:themeColor="text1"/>
          <w:sz w:val="28"/>
          <w:szCs w:val="28"/>
          <w:lang w:val="uk-UA"/>
        </w:rPr>
      </w:pPr>
      <w:r w:rsidRPr="006361AA">
        <w:rPr>
          <w:rFonts w:ascii="Times New Roman" w:hAnsi="Times New Roman" w:cs="Times New Roman"/>
          <w:color w:val="000000" w:themeColor="text1"/>
          <w:sz w:val="28"/>
          <w:szCs w:val="28"/>
          <w:lang w:val="uk-UA"/>
        </w:rPr>
        <w:t>інтервалами відпочинку - близько 2-3 хв між повтореннями з урахуванням усунення значного кисневого (</w:t>
      </w:r>
      <w:proofErr w:type="spellStart"/>
      <w:r w:rsidRPr="006361AA">
        <w:rPr>
          <w:rFonts w:ascii="Times New Roman" w:hAnsi="Times New Roman" w:cs="Times New Roman"/>
          <w:color w:val="000000" w:themeColor="text1"/>
          <w:sz w:val="28"/>
          <w:szCs w:val="28"/>
          <w:lang w:val="uk-UA"/>
        </w:rPr>
        <w:t>алактатного</w:t>
      </w:r>
      <w:proofErr w:type="spellEnd"/>
      <w:r w:rsidRPr="006361AA">
        <w:rPr>
          <w:rFonts w:ascii="Times New Roman" w:hAnsi="Times New Roman" w:cs="Times New Roman"/>
          <w:color w:val="000000" w:themeColor="text1"/>
          <w:sz w:val="28"/>
          <w:szCs w:val="28"/>
          <w:lang w:val="uk-UA"/>
        </w:rPr>
        <w:t>) голодування і 7-10 хв - між окремими серіями вправ;</w:t>
      </w:r>
    </w:p>
    <w:p w14:paraId="1BEAAFB9" w14:textId="20981695" w:rsidR="00555C39" w:rsidRPr="006361AA" w:rsidRDefault="00555C39" w:rsidP="00EB3206">
      <w:pPr>
        <w:pStyle w:val="a3"/>
        <w:numPr>
          <w:ilvl w:val="0"/>
          <w:numId w:val="7"/>
        </w:numPr>
        <w:spacing w:after="0" w:line="360" w:lineRule="auto"/>
        <w:ind w:left="0" w:firstLine="851"/>
        <w:jc w:val="both"/>
        <w:rPr>
          <w:rFonts w:ascii="Times New Roman" w:hAnsi="Times New Roman" w:cs="Times New Roman"/>
          <w:color w:val="000000" w:themeColor="text1"/>
          <w:sz w:val="28"/>
          <w:szCs w:val="28"/>
          <w:lang w:val="uk-UA"/>
        </w:rPr>
      </w:pPr>
      <w:r w:rsidRPr="006361AA">
        <w:rPr>
          <w:rFonts w:ascii="Times New Roman" w:hAnsi="Times New Roman" w:cs="Times New Roman"/>
          <w:color w:val="000000" w:themeColor="text1"/>
          <w:sz w:val="28"/>
          <w:szCs w:val="28"/>
          <w:lang w:val="uk-UA"/>
        </w:rPr>
        <w:t xml:space="preserve">характером відпочинку - активним між серією повторень - для підтримки збудливості </w:t>
      </w:r>
      <w:r w:rsidR="001E1D75">
        <w:rPr>
          <w:rFonts w:ascii="Times New Roman" w:hAnsi="Times New Roman" w:cs="Times New Roman"/>
          <w:color w:val="000000" w:themeColor="text1"/>
          <w:sz w:val="28"/>
          <w:szCs w:val="28"/>
          <w:lang w:val="uk-UA"/>
        </w:rPr>
        <w:t xml:space="preserve">центрально нервова система </w:t>
      </w:r>
      <w:r w:rsidRPr="006361AA">
        <w:rPr>
          <w:rFonts w:ascii="Times New Roman" w:hAnsi="Times New Roman" w:cs="Times New Roman"/>
          <w:color w:val="000000" w:themeColor="text1"/>
          <w:sz w:val="28"/>
          <w:szCs w:val="28"/>
          <w:lang w:val="uk-UA"/>
        </w:rPr>
        <w:t>(за участю тих м'язових груп, які активно фігурували в навантаженні);</w:t>
      </w:r>
    </w:p>
    <w:p w14:paraId="1563FCEA" w14:textId="24E9D9E9" w:rsidR="00555C39" w:rsidRPr="006361AA" w:rsidRDefault="00555C39" w:rsidP="00EB3206">
      <w:pPr>
        <w:pStyle w:val="a3"/>
        <w:numPr>
          <w:ilvl w:val="0"/>
          <w:numId w:val="7"/>
        </w:numPr>
        <w:spacing w:after="0" w:line="360" w:lineRule="auto"/>
        <w:ind w:left="0" w:firstLine="851"/>
        <w:jc w:val="both"/>
        <w:rPr>
          <w:rFonts w:ascii="Times New Roman" w:hAnsi="Times New Roman" w:cs="Times New Roman"/>
          <w:color w:val="000000" w:themeColor="text1"/>
          <w:sz w:val="28"/>
          <w:szCs w:val="28"/>
          <w:lang w:val="uk-UA"/>
        </w:rPr>
      </w:pPr>
      <w:r w:rsidRPr="006361AA">
        <w:rPr>
          <w:rFonts w:ascii="Times New Roman" w:hAnsi="Times New Roman" w:cs="Times New Roman"/>
          <w:color w:val="000000" w:themeColor="text1"/>
          <w:sz w:val="28"/>
          <w:szCs w:val="28"/>
          <w:lang w:val="uk-UA"/>
        </w:rPr>
        <w:t xml:space="preserve">числом повторень - три-чотири в окремих серіях, тому що запаси креатин-фосфату дуже малі; при більшій кількості повторень значно активізується </w:t>
      </w:r>
      <w:proofErr w:type="spellStart"/>
      <w:r w:rsidRPr="006361AA">
        <w:rPr>
          <w:rFonts w:ascii="Times New Roman" w:hAnsi="Times New Roman" w:cs="Times New Roman"/>
          <w:color w:val="000000" w:themeColor="text1"/>
          <w:sz w:val="28"/>
          <w:szCs w:val="28"/>
          <w:lang w:val="uk-UA"/>
        </w:rPr>
        <w:t>гліколітичний</w:t>
      </w:r>
      <w:proofErr w:type="spellEnd"/>
      <w:r w:rsidRPr="006361AA">
        <w:rPr>
          <w:rFonts w:ascii="Times New Roman" w:hAnsi="Times New Roman" w:cs="Times New Roman"/>
          <w:color w:val="000000" w:themeColor="text1"/>
          <w:sz w:val="28"/>
          <w:szCs w:val="28"/>
          <w:lang w:val="uk-UA"/>
        </w:rPr>
        <w:t xml:space="preserve"> механізм з різким збільшенням рівня лактату в крові.</w:t>
      </w:r>
    </w:p>
    <w:p w14:paraId="37EA5308" w14:textId="77777777" w:rsidR="00555C39" w:rsidRPr="006361AA" w:rsidRDefault="00555C39" w:rsidP="00EB3206">
      <w:pPr>
        <w:spacing w:after="0" w:line="360" w:lineRule="auto"/>
        <w:ind w:firstLine="851"/>
        <w:jc w:val="both"/>
        <w:rPr>
          <w:rFonts w:ascii="Times New Roman" w:hAnsi="Times New Roman" w:cs="Times New Roman"/>
          <w:color w:val="000000" w:themeColor="text1"/>
          <w:sz w:val="28"/>
          <w:szCs w:val="28"/>
          <w:lang w:val="uk-UA"/>
        </w:rPr>
      </w:pPr>
      <w:r w:rsidRPr="006361AA">
        <w:rPr>
          <w:rFonts w:ascii="Times New Roman" w:hAnsi="Times New Roman" w:cs="Times New Roman"/>
          <w:color w:val="000000" w:themeColor="text1"/>
          <w:sz w:val="28"/>
          <w:szCs w:val="28"/>
          <w:lang w:val="uk-UA"/>
        </w:rPr>
        <w:t>Кількість серій буде залежати від індивідуальних можливостей організму усувати (у великих паузах) продукти розпаду молочної кислоти.</w:t>
      </w:r>
    </w:p>
    <w:p w14:paraId="33803253" w14:textId="1720950B" w:rsidR="00555C39" w:rsidRPr="006361AA" w:rsidRDefault="00555C39" w:rsidP="00EB3206">
      <w:pPr>
        <w:spacing w:after="0" w:line="360" w:lineRule="auto"/>
        <w:ind w:firstLine="851"/>
        <w:jc w:val="both"/>
        <w:rPr>
          <w:rFonts w:ascii="Times New Roman" w:hAnsi="Times New Roman" w:cs="Times New Roman"/>
          <w:color w:val="000000" w:themeColor="text1"/>
          <w:sz w:val="28"/>
          <w:szCs w:val="28"/>
          <w:lang w:val="uk-UA"/>
        </w:rPr>
      </w:pPr>
      <w:r w:rsidRPr="006361AA">
        <w:rPr>
          <w:rFonts w:ascii="Times New Roman" w:hAnsi="Times New Roman" w:cs="Times New Roman"/>
          <w:color w:val="000000" w:themeColor="text1"/>
          <w:sz w:val="28"/>
          <w:szCs w:val="28"/>
          <w:lang w:val="uk-UA"/>
        </w:rPr>
        <w:t>Зазначені параметри роботи і відпочинку при повторному методі зазвичай є постійними величинами. Це сприяє точному дозуванню навантаження, контролю та управлінню процесом розвитку швидкості. Однак в той же час стандартна робота, яка повторюється через рівні інтервали часу, створює умови для «</w:t>
      </w:r>
      <w:proofErr w:type="spellStart"/>
      <w:r w:rsidRPr="006361AA">
        <w:rPr>
          <w:rFonts w:ascii="Times New Roman" w:hAnsi="Times New Roman" w:cs="Times New Roman"/>
          <w:color w:val="000000" w:themeColor="text1"/>
          <w:sz w:val="28"/>
          <w:szCs w:val="28"/>
          <w:lang w:val="uk-UA"/>
        </w:rPr>
        <w:t>стереотипізації</w:t>
      </w:r>
      <w:proofErr w:type="spellEnd"/>
      <w:r w:rsidRPr="006361AA">
        <w:rPr>
          <w:rFonts w:ascii="Times New Roman" w:hAnsi="Times New Roman" w:cs="Times New Roman"/>
          <w:color w:val="000000" w:themeColor="text1"/>
          <w:sz w:val="28"/>
          <w:szCs w:val="28"/>
          <w:lang w:val="uk-UA"/>
        </w:rPr>
        <w:t xml:space="preserve">» просторових і часових характеристик рухової діяльності. </w:t>
      </w:r>
    </w:p>
    <w:p w14:paraId="58175A84" w14:textId="5736FF3C" w:rsidR="00555C39" w:rsidRPr="006361AA" w:rsidRDefault="00555C39" w:rsidP="00EB3206">
      <w:pPr>
        <w:spacing w:after="0" w:line="360" w:lineRule="auto"/>
        <w:ind w:firstLine="851"/>
        <w:jc w:val="both"/>
        <w:rPr>
          <w:rFonts w:ascii="Times New Roman" w:hAnsi="Times New Roman" w:cs="Times New Roman"/>
          <w:color w:val="000000" w:themeColor="text1"/>
          <w:sz w:val="28"/>
          <w:szCs w:val="28"/>
          <w:lang w:val="uk-UA"/>
        </w:rPr>
      </w:pPr>
      <w:r w:rsidRPr="006361AA">
        <w:rPr>
          <w:rFonts w:ascii="Times New Roman" w:hAnsi="Times New Roman" w:cs="Times New Roman"/>
          <w:color w:val="000000" w:themeColor="text1"/>
          <w:sz w:val="28"/>
          <w:szCs w:val="28"/>
          <w:lang w:val="uk-UA"/>
        </w:rPr>
        <w:t>Також застосовується змагальний метод (різні естафети тощо). Швидкісні здібності курсантів слід розвивати на фоні повністю відновленого функціонального стану організму, тобто на початку основної частини.</w:t>
      </w:r>
    </w:p>
    <w:p w14:paraId="32D7371A" w14:textId="3944E8A9" w:rsidR="00C044FE" w:rsidRDefault="00555C39" w:rsidP="00EB3206">
      <w:pPr>
        <w:spacing w:after="0" w:line="360" w:lineRule="auto"/>
        <w:ind w:firstLine="851"/>
        <w:jc w:val="both"/>
        <w:rPr>
          <w:rFonts w:ascii="Times New Roman" w:hAnsi="Times New Roman" w:cs="Times New Roman"/>
          <w:color w:val="000000" w:themeColor="text1"/>
          <w:sz w:val="28"/>
          <w:szCs w:val="28"/>
          <w:lang w:val="uk-UA"/>
        </w:rPr>
      </w:pPr>
      <w:r w:rsidRPr="006361AA">
        <w:rPr>
          <w:rFonts w:ascii="Times New Roman" w:hAnsi="Times New Roman" w:cs="Times New Roman"/>
          <w:color w:val="000000" w:themeColor="text1"/>
          <w:sz w:val="28"/>
          <w:szCs w:val="28"/>
          <w:lang w:val="uk-UA"/>
        </w:rPr>
        <w:lastRenderedPageBreak/>
        <w:t>Методи для розвитку швидкісних здібностей визначаються, перш за все, характером рухової діяльності - її просторовими, тимчасовими і силовими характеристиками, які лімітують, в певних межах, прояв швидкісних якостей індивіда.</w:t>
      </w:r>
    </w:p>
    <w:p w14:paraId="239E601B" w14:textId="77777777" w:rsidR="00967900" w:rsidRPr="006361AA" w:rsidRDefault="00967900" w:rsidP="00EB3206">
      <w:pPr>
        <w:spacing w:after="0" w:line="360" w:lineRule="auto"/>
        <w:ind w:firstLine="851"/>
        <w:jc w:val="both"/>
        <w:rPr>
          <w:rFonts w:ascii="Times New Roman" w:hAnsi="Times New Roman" w:cs="Times New Roman"/>
          <w:color w:val="000000" w:themeColor="text1"/>
          <w:sz w:val="28"/>
          <w:szCs w:val="28"/>
          <w:lang w:val="uk-UA"/>
        </w:rPr>
      </w:pPr>
    </w:p>
    <w:p w14:paraId="601D7019" w14:textId="64238301" w:rsidR="00411364" w:rsidRPr="006361AA" w:rsidRDefault="006361AA" w:rsidP="00EB3206">
      <w:pPr>
        <w:spacing w:after="0" w:line="360" w:lineRule="auto"/>
        <w:ind w:left="1" w:firstLine="708"/>
        <w:jc w:val="both"/>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 xml:space="preserve">Висновки до </w:t>
      </w:r>
      <w:r w:rsidR="00411364" w:rsidRPr="006361AA">
        <w:rPr>
          <w:rFonts w:ascii="Times New Roman" w:eastAsia="Calibri" w:hAnsi="Times New Roman" w:cs="Times New Roman"/>
          <w:b/>
          <w:bCs/>
          <w:sz w:val="28"/>
          <w:szCs w:val="28"/>
          <w:lang w:val="uk-UA"/>
        </w:rPr>
        <w:t>розділу</w:t>
      </w:r>
      <w:r>
        <w:rPr>
          <w:rFonts w:ascii="Times New Roman" w:eastAsia="Calibri" w:hAnsi="Times New Roman" w:cs="Times New Roman"/>
          <w:b/>
          <w:bCs/>
          <w:sz w:val="28"/>
          <w:szCs w:val="28"/>
          <w:lang w:val="uk-UA"/>
        </w:rPr>
        <w:t xml:space="preserve"> 1</w:t>
      </w:r>
      <w:r w:rsidR="00411364" w:rsidRPr="006361AA">
        <w:rPr>
          <w:rFonts w:ascii="Times New Roman" w:eastAsia="Calibri" w:hAnsi="Times New Roman" w:cs="Times New Roman"/>
          <w:b/>
          <w:bCs/>
          <w:sz w:val="28"/>
          <w:szCs w:val="28"/>
          <w:lang w:val="uk-UA"/>
        </w:rPr>
        <w:t>.</w:t>
      </w:r>
    </w:p>
    <w:p w14:paraId="2E098411" w14:textId="0FCCB248" w:rsidR="00411364" w:rsidRPr="006361AA" w:rsidRDefault="00411364" w:rsidP="00967900">
      <w:pPr>
        <w:tabs>
          <w:tab w:val="left" w:pos="567"/>
        </w:tabs>
        <w:spacing w:after="0" w:line="360" w:lineRule="auto"/>
        <w:ind w:firstLine="709"/>
        <w:jc w:val="both"/>
        <w:rPr>
          <w:rFonts w:ascii="Times New Roman" w:eastAsia="Calibri" w:hAnsi="Times New Roman" w:cs="Times New Roman"/>
          <w:sz w:val="28"/>
          <w:szCs w:val="28"/>
          <w:lang w:val="uk-UA"/>
        </w:rPr>
      </w:pPr>
      <w:r w:rsidRPr="006361AA">
        <w:rPr>
          <w:rFonts w:ascii="Times New Roman" w:eastAsia="Calibri" w:hAnsi="Times New Roman" w:cs="Times New Roman"/>
          <w:sz w:val="28"/>
          <w:szCs w:val="28"/>
          <w:lang w:val="uk-UA"/>
        </w:rPr>
        <w:t xml:space="preserve">В першому розділі здійснено історичний аналіз проблеми розвитку </w:t>
      </w:r>
      <w:r w:rsidR="006361AA">
        <w:rPr>
          <w:rFonts w:ascii="Times New Roman" w:eastAsia="Calibri" w:hAnsi="Times New Roman" w:cs="Times New Roman"/>
          <w:sz w:val="28"/>
          <w:szCs w:val="28"/>
          <w:lang w:val="uk-UA"/>
        </w:rPr>
        <w:t>швидкості</w:t>
      </w:r>
      <w:r w:rsidRPr="006361AA">
        <w:rPr>
          <w:rFonts w:ascii="Times New Roman" w:eastAsia="Calibri" w:hAnsi="Times New Roman" w:cs="Times New Roman"/>
          <w:sz w:val="28"/>
          <w:szCs w:val="28"/>
          <w:lang w:val="uk-UA"/>
        </w:rPr>
        <w:t xml:space="preserve"> військовослужбовців засобами легкої атлетики та прискореного пересування</w:t>
      </w:r>
      <w:r w:rsidRPr="006361AA">
        <w:rPr>
          <w:rFonts w:ascii="Times New Roman" w:eastAsia="Calibri" w:hAnsi="Times New Roman" w:cs="Times New Roman"/>
          <w:sz w:val="36"/>
          <w:szCs w:val="28"/>
          <w:lang w:val="uk-UA"/>
        </w:rPr>
        <w:t xml:space="preserve"> </w:t>
      </w:r>
      <w:r w:rsidRPr="006361AA">
        <w:rPr>
          <w:rFonts w:ascii="Times New Roman" w:eastAsia="Calibri" w:hAnsi="Times New Roman" w:cs="Times New Roman"/>
          <w:sz w:val="28"/>
          <w:szCs w:val="28"/>
          <w:lang w:val="uk-UA"/>
        </w:rPr>
        <w:t>(на прикладі вправ з бігу), який засвідчив про важливість даного педагогічного явища. Дослідження виявило, що засоби легкої атлетики та прискореного пересування</w:t>
      </w:r>
      <w:r w:rsidRPr="006361AA">
        <w:rPr>
          <w:rFonts w:ascii="Times New Roman" w:eastAsia="Calibri" w:hAnsi="Times New Roman" w:cs="Times New Roman"/>
          <w:sz w:val="36"/>
          <w:szCs w:val="28"/>
          <w:lang w:val="uk-UA"/>
        </w:rPr>
        <w:t xml:space="preserve"> </w:t>
      </w:r>
      <w:r w:rsidRPr="006361AA">
        <w:rPr>
          <w:rFonts w:ascii="Times New Roman" w:eastAsia="Calibri" w:hAnsi="Times New Roman" w:cs="Times New Roman"/>
          <w:sz w:val="28"/>
          <w:szCs w:val="28"/>
          <w:lang w:val="uk-UA"/>
        </w:rPr>
        <w:t>були і є основним засобом розвитку</w:t>
      </w:r>
      <w:r w:rsidR="003856DB">
        <w:rPr>
          <w:rFonts w:ascii="Times New Roman" w:eastAsia="Calibri" w:hAnsi="Times New Roman" w:cs="Times New Roman"/>
          <w:sz w:val="28"/>
          <w:szCs w:val="28"/>
          <w:lang w:val="uk-UA"/>
        </w:rPr>
        <w:t xml:space="preserve"> швидкості</w:t>
      </w:r>
      <w:r w:rsidRPr="006361AA">
        <w:rPr>
          <w:rFonts w:ascii="Times New Roman" w:eastAsia="Calibri" w:hAnsi="Times New Roman" w:cs="Times New Roman"/>
          <w:sz w:val="28"/>
          <w:szCs w:val="28"/>
          <w:lang w:val="uk-UA"/>
        </w:rPr>
        <w:t>, пошук шляхів вдосконалення якого відбувалось протягом тисячоліть у різних формах, методах та засобах.</w:t>
      </w:r>
    </w:p>
    <w:p w14:paraId="63A5D201" w14:textId="77777777" w:rsidR="00967900" w:rsidRDefault="00411364" w:rsidP="00967900">
      <w:pPr>
        <w:tabs>
          <w:tab w:val="left" w:pos="0"/>
        </w:tabs>
        <w:spacing w:after="0" w:line="360" w:lineRule="auto"/>
        <w:ind w:firstLine="709"/>
        <w:jc w:val="both"/>
        <w:rPr>
          <w:rFonts w:ascii="Times New Roman" w:eastAsia="Calibri" w:hAnsi="Times New Roman" w:cs="Times New Roman"/>
          <w:sz w:val="28"/>
          <w:szCs w:val="28"/>
          <w:lang w:val="uk-UA"/>
        </w:rPr>
      </w:pPr>
      <w:r w:rsidRPr="006361AA">
        <w:rPr>
          <w:rFonts w:ascii="Times New Roman" w:eastAsia="Calibri" w:hAnsi="Times New Roman" w:cs="Times New Roman"/>
          <w:sz w:val="28"/>
          <w:szCs w:val="28"/>
          <w:lang w:val="uk-UA"/>
        </w:rPr>
        <w:t xml:space="preserve">Проведений аналіз сучасних наукових досліджень засвідчує, що розвиток швидкості є </w:t>
      </w:r>
      <w:proofErr w:type="spellStart"/>
      <w:r w:rsidRPr="006361AA">
        <w:rPr>
          <w:rFonts w:ascii="Times New Roman" w:eastAsia="Calibri" w:hAnsi="Times New Roman" w:cs="Times New Roman"/>
          <w:sz w:val="28"/>
          <w:szCs w:val="28"/>
          <w:lang w:val="uk-UA"/>
        </w:rPr>
        <w:t>професійно</w:t>
      </w:r>
      <w:proofErr w:type="spellEnd"/>
      <w:r w:rsidRPr="006361AA">
        <w:rPr>
          <w:rFonts w:ascii="Times New Roman" w:eastAsia="Calibri" w:hAnsi="Times New Roman" w:cs="Times New Roman"/>
          <w:sz w:val="28"/>
          <w:szCs w:val="28"/>
          <w:lang w:val="uk-UA"/>
        </w:rPr>
        <w:t xml:space="preserve"> важливим завданням, яке потребує безперервного розвитку як під час навчання, так і військово-професійній діяльності та особистому житті. Засоби легкої атлетики та прискореного пересування</w:t>
      </w:r>
      <w:r w:rsidRPr="006361AA">
        <w:rPr>
          <w:rFonts w:ascii="Times New Roman" w:eastAsia="Calibri" w:hAnsi="Times New Roman" w:cs="Times New Roman"/>
          <w:sz w:val="36"/>
          <w:szCs w:val="28"/>
          <w:lang w:val="uk-UA"/>
        </w:rPr>
        <w:t xml:space="preserve"> </w:t>
      </w:r>
      <w:r w:rsidRPr="006361AA">
        <w:rPr>
          <w:rFonts w:ascii="Times New Roman" w:eastAsia="Calibri" w:hAnsi="Times New Roman" w:cs="Times New Roman"/>
          <w:sz w:val="28"/>
          <w:szCs w:val="28"/>
          <w:lang w:val="uk-UA"/>
        </w:rPr>
        <w:t>(вправи з бігу) є невід’ємною складової підготовки військового фахівця, яка проявляється в умінні військового фахівця чи підрозділу (розрахунку) максимально використовувати характеристики бойової техніки у найкоротший час. Для військовослужбовців професійна діяльність яких визначається рівнем фізичної працездатності, основним завданням є розвиток швидкісної підготовки.</w:t>
      </w:r>
    </w:p>
    <w:p w14:paraId="1BEC10D2" w14:textId="057EE81E" w:rsidR="00C44B4F" w:rsidRPr="006361AA" w:rsidRDefault="00C44B4F" w:rsidP="00B52713">
      <w:pPr>
        <w:tabs>
          <w:tab w:val="left" w:pos="0"/>
        </w:tabs>
        <w:spacing w:after="0" w:line="360" w:lineRule="auto"/>
        <w:ind w:firstLine="709"/>
        <w:jc w:val="center"/>
        <w:rPr>
          <w:b/>
          <w:szCs w:val="28"/>
          <w:lang w:val="uk-UA"/>
        </w:rPr>
      </w:pPr>
      <w:r w:rsidRPr="006361AA">
        <w:rPr>
          <w:rFonts w:ascii="Times New Roman" w:hAnsi="Times New Roman" w:cs="Times New Roman"/>
          <w:b/>
          <w:noProof/>
          <w:sz w:val="28"/>
          <w:szCs w:val="28"/>
          <w:lang w:val="uk-UA"/>
        </w:rPr>
        <w:br w:type="page"/>
      </w:r>
      <w:r w:rsidRPr="006361AA">
        <w:rPr>
          <w:rFonts w:ascii="Times New Roman" w:hAnsi="Times New Roman" w:cs="Times New Roman"/>
          <w:b/>
          <w:sz w:val="28"/>
          <w:szCs w:val="28"/>
          <w:lang w:val="uk-UA"/>
        </w:rPr>
        <w:lastRenderedPageBreak/>
        <w:t>РОЗДІЛ 2</w:t>
      </w:r>
    </w:p>
    <w:p w14:paraId="7A18E8BC" w14:textId="15337762" w:rsidR="00B83864" w:rsidRDefault="00C44B4F" w:rsidP="00B52713">
      <w:pPr>
        <w:spacing w:after="0" w:line="360" w:lineRule="auto"/>
        <w:ind w:firstLine="709"/>
        <w:jc w:val="center"/>
        <w:rPr>
          <w:rFonts w:ascii="Times New Roman" w:eastAsia="Calibri" w:hAnsi="Times New Roman" w:cs="Times New Roman"/>
          <w:b/>
          <w:sz w:val="28"/>
          <w:szCs w:val="28"/>
          <w:lang w:val="uk-UA"/>
        </w:rPr>
      </w:pPr>
      <w:r w:rsidRPr="006361AA">
        <w:rPr>
          <w:rFonts w:ascii="Times New Roman" w:hAnsi="Times New Roman" w:cs="Times New Roman"/>
          <w:b/>
          <w:sz w:val="28"/>
          <w:szCs w:val="28"/>
          <w:lang w:val="uk-UA"/>
        </w:rPr>
        <w:t>МЕТОДИКА</w:t>
      </w:r>
      <w:r w:rsidR="00747885">
        <w:rPr>
          <w:rFonts w:ascii="Times New Roman" w:eastAsia="Calibri" w:hAnsi="Times New Roman" w:cs="Times New Roman"/>
          <w:b/>
          <w:sz w:val="28"/>
          <w:szCs w:val="28"/>
          <w:lang w:val="uk-UA"/>
        </w:rPr>
        <w:t xml:space="preserve"> РОЗВИТ</w:t>
      </w:r>
      <w:r w:rsidR="00EB3206">
        <w:rPr>
          <w:rFonts w:ascii="Times New Roman" w:eastAsia="Calibri" w:hAnsi="Times New Roman" w:cs="Times New Roman"/>
          <w:b/>
          <w:sz w:val="28"/>
          <w:szCs w:val="28"/>
          <w:lang w:val="uk-UA"/>
        </w:rPr>
        <w:t>КУ ШВИДКОСТІ У КУРСАНТІВ ВВНЗ</w:t>
      </w:r>
    </w:p>
    <w:p w14:paraId="7277AB69" w14:textId="77777777" w:rsidR="004E6581" w:rsidRPr="00EB3206" w:rsidRDefault="004E6581" w:rsidP="00B52713">
      <w:pPr>
        <w:spacing w:after="0" w:line="360" w:lineRule="auto"/>
        <w:ind w:firstLine="709"/>
        <w:jc w:val="center"/>
        <w:rPr>
          <w:rFonts w:ascii="Times New Roman" w:eastAsia="Calibri" w:hAnsi="Times New Roman" w:cs="Times New Roman"/>
          <w:b/>
          <w:sz w:val="28"/>
          <w:szCs w:val="28"/>
          <w:lang w:val="uk-UA"/>
        </w:rPr>
      </w:pPr>
    </w:p>
    <w:p w14:paraId="7E98FDD2" w14:textId="77FA28C7" w:rsidR="00C44B4F" w:rsidRPr="006361AA" w:rsidRDefault="00C44B4F" w:rsidP="00B52713">
      <w:pPr>
        <w:pStyle w:val="2"/>
        <w:spacing w:after="0" w:line="360" w:lineRule="auto"/>
        <w:ind w:left="0" w:firstLine="709"/>
        <w:jc w:val="both"/>
        <w:rPr>
          <w:rFonts w:ascii="Times New Roman" w:hAnsi="Times New Roman" w:cs="Times New Roman"/>
          <w:color w:val="000000" w:themeColor="text1"/>
          <w:sz w:val="28"/>
          <w:lang w:val="uk-UA"/>
        </w:rPr>
      </w:pPr>
      <w:r w:rsidRPr="006361AA">
        <w:rPr>
          <w:rFonts w:ascii="Times New Roman" w:hAnsi="Times New Roman" w:cs="Times New Roman"/>
          <w:b/>
          <w:color w:val="000000" w:themeColor="text1"/>
          <w:sz w:val="28"/>
          <w:szCs w:val="28"/>
          <w:lang w:val="uk-UA"/>
        </w:rPr>
        <w:t>2.1</w:t>
      </w:r>
      <w:r w:rsidR="006361AA">
        <w:rPr>
          <w:rFonts w:ascii="Times New Roman" w:hAnsi="Times New Roman" w:cs="Times New Roman"/>
          <w:b/>
          <w:color w:val="000000" w:themeColor="text1"/>
          <w:sz w:val="28"/>
          <w:szCs w:val="28"/>
          <w:lang w:val="uk-UA"/>
        </w:rPr>
        <w:t>.</w:t>
      </w:r>
      <w:r w:rsidRPr="006361AA">
        <w:rPr>
          <w:rFonts w:ascii="Times New Roman" w:hAnsi="Times New Roman" w:cs="Times New Roman"/>
          <w:b/>
          <w:color w:val="000000" w:themeColor="text1"/>
          <w:sz w:val="28"/>
          <w:szCs w:val="28"/>
          <w:lang w:val="uk-UA"/>
        </w:rPr>
        <w:t> Основні засоби та методи розвитку швидкості вправами бігу</w:t>
      </w:r>
    </w:p>
    <w:p w14:paraId="0E82B08E" w14:textId="77777777" w:rsidR="00C44B4F" w:rsidRPr="006361AA" w:rsidRDefault="00C44B4F" w:rsidP="00EB3206">
      <w:pPr>
        <w:pStyle w:val="2"/>
        <w:spacing w:after="0" w:line="360" w:lineRule="auto"/>
        <w:ind w:left="0" w:firstLine="709"/>
        <w:jc w:val="both"/>
        <w:rPr>
          <w:rFonts w:ascii="Times New Roman" w:hAnsi="Times New Roman" w:cs="Times New Roman"/>
          <w:sz w:val="28"/>
          <w:lang w:val="uk-UA"/>
        </w:rPr>
      </w:pPr>
      <w:r w:rsidRPr="00747885">
        <w:rPr>
          <w:rFonts w:ascii="Times New Roman" w:hAnsi="Times New Roman" w:cs="Times New Roman"/>
          <w:bCs/>
          <w:sz w:val="28"/>
          <w:lang w:val="uk-UA"/>
        </w:rPr>
        <w:t>Фізичні вправи</w:t>
      </w:r>
      <w:r w:rsidRPr="00747885">
        <w:rPr>
          <w:rFonts w:ascii="Times New Roman" w:hAnsi="Times New Roman" w:cs="Times New Roman"/>
          <w:sz w:val="28"/>
          <w:lang w:val="uk-UA"/>
        </w:rPr>
        <w:t xml:space="preserve"> є основ</w:t>
      </w:r>
      <w:r w:rsidRPr="006361AA">
        <w:rPr>
          <w:rFonts w:ascii="Times New Roman" w:hAnsi="Times New Roman" w:cs="Times New Roman"/>
          <w:sz w:val="28"/>
          <w:lang w:val="uk-UA"/>
        </w:rPr>
        <w:t xml:space="preserve">ними засобами розвитку швидкості. Вони поділяються на групи за ознаками переважного впливу на людину. Як додаткові у швидкісній підготовці можуть використовуватись </w:t>
      </w:r>
      <w:proofErr w:type="spellStart"/>
      <w:r w:rsidRPr="006361AA">
        <w:rPr>
          <w:rFonts w:ascii="Times New Roman" w:hAnsi="Times New Roman" w:cs="Times New Roman"/>
          <w:sz w:val="28"/>
          <w:lang w:val="uk-UA"/>
        </w:rPr>
        <w:t>психорегулюючі</w:t>
      </w:r>
      <w:proofErr w:type="spellEnd"/>
      <w:r w:rsidRPr="006361AA">
        <w:rPr>
          <w:rFonts w:ascii="Times New Roman" w:hAnsi="Times New Roman" w:cs="Times New Roman"/>
          <w:sz w:val="28"/>
          <w:lang w:val="uk-UA"/>
        </w:rPr>
        <w:t xml:space="preserve"> засоби (мобілізаційні, ідеомоторні, послідовного розслаблення), оздоровчі сили природи (ультрафіолетове опромінювання, помірна гіпоксія), фізіотерапевтичні (масаж), гігієнічні (харчові добавки) та інші засоби впливу, які для більшості військовослужбовців систематично не використовуються, або застосовуються на обмеженому контингенті, що не може мати вирішального значення для фізичної підготовки в цілому.</w:t>
      </w:r>
    </w:p>
    <w:p w14:paraId="46BBDE19" w14:textId="77777777" w:rsidR="00C44B4F" w:rsidRPr="006361AA" w:rsidRDefault="00C44B4F" w:rsidP="00EB3206">
      <w:pPr>
        <w:pStyle w:val="2"/>
        <w:spacing w:after="0" w:line="360" w:lineRule="auto"/>
        <w:ind w:left="0" w:firstLine="709"/>
        <w:jc w:val="both"/>
        <w:rPr>
          <w:rFonts w:ascii="Times New Roman" w:hAnsi="Times New Roman" w:cs="Times New Roman"/>
          <w:sz w:val="28"/>
          <w:lang w:val="uk-UA"/>
        </w:rPr>
      </w:pPr>
      <w:r w:rsidRPr="006361AA">
        <w:rPr>
          <w:rFonts w:ascii="Times New Roman" w:hAnsi="Times New Roman" w:cs="Times New Roman"/>
          <w:sz w:val="28"/>
          <w:lang w:val="uk-UA"/>
        </w:rPr>
        <w:t xml:space="preserve">Фізичні вправи, як основні засоби розвитку швидкісних можливостей, поділяються на вправи диференційованого (вибіркового) та інтегрованого (комплексного) впливу. </w:t>
      </w:r>
    </w:p>
    <w:p w14:paraId="30444CDC" w14:textId="77777777" w:rsidR="00C44B4F" w:rsidRPr="006361AA" w:rsidRDefault="00C44B4F" w:rsidP="00EB3206">
      <w:pPr>
        <w:pStyle w:val="2"/>
        <w:spacing w:after="0" w:line="360" w:lineRule="auto"/>
        <w:ind w:left="0" w:firstLine="709"/>
        <w:jc w:val="both"/>
        <w:rPr>
          <w:rFonts w:ascii="Times New Roman" w:hAnsi="Times New Roman" w:cs="Times New Roman"/>
          <w:sz w:val="28"/>
          <w:lang w:val="uk-UA"/>
        </w:rPr>
      </w:pPr>
      <w:r w:rsidRPr="006361AA">
        <w:rPr>
          <w:rFonts w:ascii="Times New Roman" w:hAnsi="Times New Roman" w:cs="Times New Roman"/>
          <w:i/>
          <w:iCs/>
          <w:sz w:val="28"/>
          <w:lang w:val="uk-UA"/>
        </w:rPr>
        <w:t>Вправи вибіркового впливу</w:t>
      </w:r>
      <w:r w:rsidRPr="006361AA">
        <w:rPr>
          <w:rFonts w:ascii="Times New Roman" w:hAnsi="Times New Roman" w:cs="Times New Roman"/>
          <w:sz w:val="28"/>
          <w:lang w:val="uk-UA"/>
        </w:rPr>
        <w:t xml:space="preserve"> забезпечують розвиток елементарних форм швидкості: латентного часу простої рухової реакції, швидкості окремого руху, частоти рухів або навіть окремо їх </w:t>
      </w:r>
      <w:proofErr w:type="spellStart"/>
      <w:r w:rsidRPr="006361AA">
        <w:rPr>
          <w:rFonts w:ascii="Times New Roman" w:hAnsi="Times New Roman" w:cs="Times New Roman"/>
          <w:sz w:val="28"/>
          <w:lang w:val="uk-UA"/>
        </w:rPr>
        <w:t>перцептивного</w:t>
      </w:r>
      <w:proofErr w:type="spellEnd"/>
      <w:r w:rsidRPr="006361AA">
        <w:rPr>
          <w:rFonts w:ascii="Times New Roman" w:hAnsi="Times New Roman" w:cs="Times New Roman"/>
          <w:sz w:val="28"/>
          <w:lang w:val="uk-UA"/>
        </w:rPr>
        <w:t xml:space="preserve"> (чутливого) і моторного (рухового) компонентів. У вправах циклічного характеру диференційований підхід дозволяє ефективно збільшувати швидкість окремих фаз рухів: набору швидкості (фаза розгону), досягнення і підтримка максимальної швидкості (фаза стабілізації), поступового зниження максимальної швидкості (фаза витривалості). </w:t>
      </w:r>
    </w:p>
    <w:p w14:paraId="47455D5A" w14:textId="77777777" w:rsidR="00C44B4F" w:rsidRPr="006361AA" w:rsidRDefault="00C44B4F" w:rsidP="00EB3206">
      <w:pPr>
        <w:pStyle w:val="2"/>
        <w:spacing w:after="0" w:line="360" w:lineRule="auto"/>
        <w:ind w:left="0" w:firstLine="709"/>
        <w:jc w:val="both"/>
        <w:rPr>
          <w:rFonts w:ascii="Times New Roman" w:hAnsi="Times New Roman" w:cs="Times New Roman"/>
          <w:sz w:val="28"/>
          <w:lang w:val="uk-UA"/>
        </w:rPr>
      </w:pPr>
      <w:r w:rsidRPr="006361AA">
        <w:rPr>
          <w:rFonts w:ascii="Times New Roman" w:hAnsi="Times New Roman" w:cs="Times New Roman"/>
          <w:sz w:val="28"/>
          <w:lang w:val="uk-UA"/>
        </w:rPr>
        <w:t>До вправ вибіркового впливу відносяться також вправи, що розвивають фізичні якості у відповідності до особливостей виконання швидкісних рухів. Наприклад, для бігу на 100 м розрізняють: спеціальні силові вправи, спеціальні стрибкові вправи, спеціальні бігові вправи.</w:t>
      </w:r>
    </w:p>
    <w:p w14:paraId="4B1B1FD5" w14:textId="77777777" w:rsidR="00C44B4F" w:rsidRPr="006361AA" w:rsidRDefault="00C44B4F" w:rsidP="00EB3206">
      <w:pPr>
        <w:pStyle w:val="2"/>
        <w:spacing w:after="0" w:line="360" w:lineRule="auto"/>
        <w:ind w:left="0" w:firstLine="709"/>
        <w:jc w:val="both"/>
        <w:rPr>
          <w:rFonts w:ascii="Times New Roman" w:hAnsi="Times New Roman" w:cs="Times New Roman"/>
          <w:sz w:val="28"/>
          <w:lang w:val="uk-UA"/>
        </w:rPr>
      </w:pPr>
      <w:r w:rsidRPr="006361AA">
        <w:rPr>
          <w:rFonts w:ascii="Times New Roman" w:hAnsi="Times New Roman" w:cs="Times New Roman"/>
          <w:i/>
          <w:iCs/>
          <w:sz w:val="28"/>
          <w:lang w:val="uk-UA"/>
        </w:rPr>
        <w:lastRenderedPageBreak/>
        <w:t>Вправи комплексного впливу</w:t>
      </w:r>
      <w:r w:rsidRPr="006361AA">
        <w:rPr>
          <w:rFonts w:ascii="Times New Roman" w:hAnsi="Times New Roman" w:cs="Times New Roman"/>
          <w:sz w:val="28"/>
          <w:lang w:val="uk-UA"/>
        </w:rPr>
        <w:t xml:space="preserve"> утворюють групу, котра об’єднує у різні сполучення вправи вибіркового впливу. Звичайно найбільш складними є вправи, що передбачені НФП. Арсенал вправ комплексного впливу значно менший, ніж вибіркового впливу, оскільки число комбінацій окремих рухів завжди буде більшим за кількість вправ, з яких вони складаються.</w:t>
      </w:r>
    </w:p>
    <w:p w14:paraId="6AA11BEC" w14:textId="77777777" w:rsidR="00C44B4F" w:rsidRPr="006361AA" w:rsidRDefault="00C44B4F" w:rsidP="00EB3206">
      <w:pPr>
        <w:pStyle w:val="2"/>
        <w:spacing w:after="0" w:line="360" w:lineRule="auto"/>
        <w:ind w:left="0" w:firstLine="709"/>
        <w:jc w:val="both"/>
        <w:rPr>
          <w:rFonts w:ascii="Times New Roman" w:hAnsi="Times New Roman" w:cs="Times New Roman"/>
          <w:sz w:val="28"/>
          <w:lang w:val="uk-UA"/>
        </w:rPr>
      </w:pPr>
      <w:r w:rsidRPr="006361AA">
        <w:rPr>
          <w:rFonts w:ascii="Times New Roman" w:hAnsi="Times New Roman" w:cs="Times New Roman"/>
          <w:sz w:val="28"/>
          <w:lang w:val="uk-UA"/>
        </w:rPr>
        <w:t xml:space="preserve">Фізичні вправи, що застосовуються у швидкісній підготовці, також можна поділити на певні групи, які розрізняються своїм зв’язком із професійною діяльністю військовослужбовців. Широкі можливості надає класифікація, яка виділяє військово-прикладні, спеціалізовані, спеціальні і загально-розвиваючі вправи. </w:t>
      </w:r>
    </w:p>
    <w:p w14:paraId="41B91C01" w14:textId="5E4F52E9" w:rsidR="00C44B4F" w:rsidRPr="006361AA" w:rsidRDefault="001B65F9" w:rsidP="00EB3206">
      <w:pPr>
        <w:pStyle w:val="2"/>
        <w:spacing w:after="0" w:line="360" w:lineRule="auto"/>
        <w:ind w:left="0" w:firstLine="709"/>
        <w:jc w:val="both"/>
        <w:rPr>
          <w:rFonts w:ascii="Times New Roman" w:hAnsi="Times New Roman" w:cs="Times New Roman"/>
          <w:sz w:val="28"/>
          <w:lang w:val="uk-UA"/>
        </w:rPr>
      </w:pPr>
      <w:r w:rsidRPr="006361AA">
        <w:rPr>
          <w:rFonts w:ascii="Times New Roman" w:hAnsi="Times New Roman" w:cs="Times New Roman"/>
          <w:i/>
          <w:iCs/>
          <w:sz w:val="28"/>
          <w:lang w:val="uk-UA"/>
        </w:rPr>
        <w:t>Військово-</w:t>
      </w:r>
      <w:r w:rsidR="00C44B4F" w:rsidRPr="006361AA">
        <w:rPr>
          <w:rFonts w:ascii="Times New Roman" w:hAnsi="Times New Roman" w:cs="Times New Roman"/>
          <w:i/>
          <w:iCs/>
          <w:sz w:val="28"/>
          <w:lang w:val="uk-UA"/>
        </w:rPr>
        <w:t>прикладні вправи</w:t>
      </w:r>
      <w:r w:rsidR="00C44B4F" w:rsidRPr="006361AA">
        <w:rPr>
          <w:rFonts w:ascii="Times New Roman" w:hAnsi="Times New Roman" w:cs="Times New Roman"/>
          <w:sz w:val="28"/>
          <w:lang w:val="uk-UA"/>
        </w:rPr>
        <w:t xml:space="preserve"> – це вправи, які представляють частину професійної діяльності військовослужбовців. До таких вправ відносяться: виконання прийомів рукопашного бою, подолання за найменший час короткої відстані </w:t>
      </w:r>
      <w:r w:rsidRPr="006361AA">
        <w:rPr>
          <w:rFonts w:ascii="Times New Roman" w:hAnsi="Times New Roman" w:cs="Times New Roman"/>
          <w:sz w:val="28"/>
          <w:lang w:val="uk-UA"/>
        </w:rPr>
        <w:t>в</w:t>
      </w:r>
      <w:r w:rsidR="00C44B4F" w:rsidRPr="006361AA">
        <w:rPr>
          <w:rFonts w:ascii="Times New Roman" w:hAnsi="Times New Roman" w:cs="Times New Roman"/>
          <w:sz w:val="28"/>
          <w:lang w:val="uk-UA"/>
        </w:rPr>
        <w:t xml:space="preserve"> </w:t>
      </w:r>
      <w:r w:rsidRPr="006361AA">
        <w:rPr>
          <w:rFonts w:ascii="Times New Roman" w:hAnsi="Times New Roman" w:cs="Times New Roman"/>
          <w:sz w:val="28"/>
          <w:lang w:val="uk-UA"/>
        </w:rPr>
        <w:t>бойовому спорядженні.</w:t>
      </w:r>
    </w:p>
    <w:p w14:paraId="75742216" w14:textId="77777777" w:rsidR="00C44B4F" w:rsidRPr="006361AA" w:rsidRDefault="00C44B4F" w:rsidP="00EB3206">
      <w:pPr>
        <w:pStyle w:val="2"/>
        <w:spacing w:after="0" w:line="360" w:lineRule="auto"/>
        <w:ind w:left="0" w:firstLine="709"/>
        <w:jc w:val="both"/>
        <w:rPr>
          <w:rFonts w:ascii="Times New Roman" w:hAnsi="Times New Roman" w:cs="Times New Roman"/>
          <w:sz w:val="28"/>
          <w:lang w:val="uk-UA"/>
        </w:rPr>
      </w:pPr>
      <w:r w:rsidRPr="006361AA">
        <w:rPr>
          <w:rFonts w:ascii="Times New Roman" w:hAnsi="Times New Roman" w:cs="Times New Roman"/>
          <w:i/>
          <w:iCs/>
          <w:sz w:val="28"/>
          <w:lang w:val="uk-UA"/>
        </w:rPr>
        <w:t>Спеціалізовані вправи</w:t>
      </w:r>
      <w:r w:rsidRPr="006361AA">
        <w:rPr>
          <w:rFonts w:ascii="Times New Roman" w:hAnsi="Times New Roman" w:cs="Times New Roman"/>
          <w:sz w:val="28"/>
          <w:lang w:val="uk-UA"/>
        </w:rPr>
        <w:t xml:space="preserve"> – це вправи, які розвивають швидкість рухів як фізичну якість, без урахування специфіки військової діяльності. Вони мають місце у спортивній та у фізичній підготовці. До таких вправ відноситься біг на 100 – 400 м, човниковий біг.</w:t>
      </w:r>
    </w:p>
    <w:p w14:paraId="034C8A07" w14:textId="77777777" w:rsidR="00C44B4F" w:rsidRPr="006361AA" w:rsidRDefault="00C44B4F" w:rsidP="00EB3206">
      <w:pPr>
        <w:pStyle w:val="2"/>
        <w:spacing w:after="0" w:line="360" w:lineRule="auto"/>
        <w:ind w:left="0" w:firstLine="709"/>
        <w:jc w:val="both"/>
        <w:rPr>
          <w:rFonts w:ascii="Times New Roman" w:hAnsi="Times New Roman" w:cs="Times New Roman"/>
          <w:sz w:val="28"/>
          <w:lang w:val="uk-UA"/>
        </w:rPr>
      </w:pPr>
      <w:r w:rsidRPr="006361AA">
        <w:rPr>
          <w:rFonts w:ascii="Times New Roman" w:hAnsi="Times New Roman" w:cs="Times New Roman"/>
          <w:i/>
          <w:iCs/>
          <w:sz w:val="28"/>
          <w:lang w:val="uk-UA"/>
        </w:rPr>
        <w:t xml:space="preserve">Спеціальні вправи. </w:t>
      </w:r>
      <w:r w:rsidRPr="006361AA">
        <w:rPr>
          <w:rFonts w:ascii="Times New Roman" w:hAnsi="Times New Roman" w:cs="Times New Roman"/>
          <w:sz w:val="28"/>
          <w:lang w:val="uk-UA"/>
        </w:rPr>
        <w:t xml:space="preserve">Їх утворює група рухів, які представляють елементи чи частини спеціалізованої чи військово-прикладної вправи. Спеціальних вправ значно більше, ніж спеціалізованих або прикладних вправ. Спеціальні вправи поділяються на такі, що забезпечують розвиток необхідних фізичних якостей, і на такі, що скеровані на оволодіння та удосконалення у техніці рухів. Прикладом спеціальних вправ, що забезпечують фізичний розвиток, є: вистрибування із гирею на швидкість, стрибки у глибину з невисокого підвищення. Для покращання технічної майстерності виконується біг по відмітках, окремі прийоми, з яких складаються комбінації у боротьбі, боксі, рукопашному бої. </w:t>
      </w:r>
    </w:p>
    <w:p w14:paraId="2A57CE8A" w14:textId="77777777" w:rsidR="00C44B4F" w:rsidRPr="006361AA" w:rsidRDefault="00C44B4F" w:rsidP="00EB3206">
      <w:pPr>
        <w:pStyle w:val="2"/>
        <w:spacing w:after="0" w:line="360" w:lineRule="auto"/>
        <w:ind w:left="0" w:firstLine="709"/>
        <w:jc w:val="both"/>
        <w:rPr>
          <w:rFonts w:ascii="Times New Roman" w:hAnsi="Times New Roman" w:cs="Times New Roman"/>
          <w:sz w:val="28"/>
          <w:lang w:val="uk-UA"/>
        </w:rPr>
      </w:pPr>
      <w:r w:rsidRPr="006361AA">
        <w:rPr>
          <w:rFonts w:ascii="Times New Roman" w:hAnsi="Times New Roman" w:cs="Times New Roman"/>
          <w:sz w:val="28"/>
          <w:lang w:val="uk-UA"/>
        </w:rPr>
        <w:lastRenderedPageBreak/>
        <w:t xml:space="preserve">Значну кількість у фізичній підготовці займають загальнорозвиваючі вправи спеціалізованого і всебічного розвитку. </w:t>
      </w:r>
    </w:p>
    <w:p w14:paraId="059B4D1F" w14:textId="77777777" w:rsidR="00C44B4F" w:rsidRPr="006361AA" w:rsidRDefault="00C44B4F" w:rsidP="00EB3206">
      <w:pPr>
        <w:pStyle w:val="2"/>
        <w:spacing w:after="0" w:line="360" w:lineRule="auto"/>
        <w:ind w:left="0" w:firstLine="709"/>
        <w:jc w:val="both"/>
        <w:rPr>
          <w:rFonts w:ascii="Times New Roman" w:hAnsi="Times New Roman" w:cs="Times New Roman"/>
          <w:sz w:val="28"/>
          <w:lang w:val="uk-UA"/>
        </w:rPr>
      </w:pPr>
      <w:r w:rsidRPr="006361AA">
        <w:rPr>
          <w:rFonts w:ascii="Times New Roman" w:hAnsi="Times New Roman" w:cs="Times New Roman"/>
          <w:i/>
          <w:iCs/>
          <w:sz w:val="28"/>
          <w:lang w:val="uk-UA"/>
        </w:rPr>
        <w:t>Загальнорозвиваючі вправи спеціалізованого розвитку</w:t>
      </w:r>
      <w:r w:rsidRPr="006361AA">
        <w:rPr>
          <w:rFonts w:ascii="Times New Roman" w:hAnsi="Times New Roman" w:cs="Times New Roman"/>
          <w:sz w:val="28"/>
          <w:lang w:val="uk-UA"/>
        </w:rPr>
        <w:t xml:space="preserve"> представлені у військовій діяльності ігровими видами спорту та різноманітними естафетами, в яких немає спеціалізованих елементів, але які підвищують загальний рівень швидкісних можливостей військовослужбовців. </w:t>
      </w:r>
    </w:p>
    <w:p w14:paraId="31EA3F3B" w14:textId="53B536DB" w:rsidR="00C44B4F" w:rsidRPr="006361AA" w:rsidRDefault="00C44B4F" w:rsidP="00EB3206">
      <w:pPr>
        <w:pStyle w:val="2"/>
        <w:spacing w:after="0" w:line="360" w:lineRule="auto"/>
        <w:ind w:left="0" w:firstLine="709"/>
        <w:jc w:val="both"/>
        <w:rPr>
          <w:rFonts w:ascii="Times New Roman" w:hAnsi="Times New Roman" w:cs="Times New Roman"/>
          <w:sz w:val="28"/>
          <w:lang w:val="uk-UA"/>
        </w:rPr>
      </w:pPr>
      <w:r w:rsidRPr="006361AA">
        <w:rPr>
          <w:rFonts w:ascii="Times New Roman" w:hAnsi="Times New Roman" w:cs="Times New Roman"/>
          <w:i/>
          <w:iCs/>
          <w:sz w:val="28"/>
          <w:lang w:val="uk-UA"/>
        </w:rPr>
        <w:t>Загальнорозвиваючі вправи всебічного розвитку</w:t>
      </w:r>
      <w:r w:rsidRPr="006361AA">
        <w:rPr>
          <w:rFonts w:ascii="Times New Roman" w:hAnsi="Times New Roman" w:cs="Times New Roman"/>
          <w:sz w:val="28"/>
          <w:lang w:val="uk-UA"/>
        </w:rPr>
        <w:t xml:space="preserve"> спрямовані на формування правильної постави, зміцнення здоров’я. Вони необхідні для забезпечення загальної бази фізичних, рухових та психічних можливостей людини. Система військово-фізичної підготовки припускає, що така база в основному формується фізичним вихованням населення ще до служби у Збройних силах. Без такої підготовленості необхідних і стабільних результатів виконання військово-прикладних вправ на швидкість досягнути неможливо. Органічна єдність загальної і спеціальної фізичної підготовки є одним із принципів фізичного виховання.</w:t>
      </w:r>
      <w:r w:rsidR="00B83864" w:rsidRPr="006361AA">
        <w:rPr>
          <w:rFonts w:ascii="Times New Roman" w:hAnsi="Times New Roman" w:cs="Times New Roman"/>
          <w:sz w:val="28"/>
          <w:lang w:val="uk-UA"/>
        </w:rPr>
        <w:t>[31, 52 с.]</w:t>
      </w:r>
    </w:p>
    <w:p w14:paraId="02889148" w14:textId="77777777" w:rsidR="00C44B4F" w:rsidRPr="006361AA" w:rsidRDefault="00C44B4F" w:rsidP="00EB3206">
      <w:pPr>
        <w:pStyle w:val="2"/>
        <w:spacing w:after="0" w:line="360" w:lineRule="auto"/>
        <w:ind w:left="0" w:firstLine="709"/>
        <w:jc w:val="both"/>
        <w:rPr>
          <w:rFonts w:ascii="Times New Roman" w:hAnsi="Times New Roman" w:cs="Times New Roman"/>
          <w:sz w:val="28"/>
          <w:lang w:val="uk-UA"/>
        </w:rPr>
      </w:pPr>
      <w:r w:rsidRPr="006361AA">
        <w:rPr>
          <w:rFonts w:ascii="Times New Roman" w:hAnsi="Times New Roman" w:cs="Times New Roman"/>
          <w:sz w:val="28"/>
          <w:lang w:val="uk-UA"/>
        </w:rPr>
        <w:t xml:space="preserve">Вправи, в яких вимагається досягнути високих показників швидкості, можуть поділятись за іншими ознаками. Наприклад, у рухах циклічного характеру виділяють: </w:t>
      </w:r>
    </w:p>
    <w:p w14:paraId="4C3A1846" w14:textId="77777777" w:rsidR="00C44B4F" w:rsidRPr="006361AA" w:rsidRDefault="00C44B4F" w:rsidP="00EB3206">
      <w:pPr>
        <w:pStyle w:val="2"/>
        <w:numPr>
          <w:ilvl w:val="0"/>
          <w:numId w:val="8"/>
        </w:numPr>
        <w:tabs>
          <w:tab w:val="left" w:pos="1276"/>
        </w:tabs>
        <w:spacing w:after="0" w:line="360" w:lineRule="auto"/>
        <w:ind w:left="0" w:firstLine="709"/>
        <w:jc w:val="both"/>
        <w:rPr>
          <w:rFonts w:ascii="Times New Roman" w:hAnsi="Times New Roman" w:cs="Times New Roman"/>
          <w:sz w:val="28"/>
          <w:lang w:val="uk-UA"/>
        </w:rPr>
      </w:pPr>
      <w:r w:rsidRPr="006361AA">
        <w:rPr>
          <w:rFonts w:ascii="Times New Roman" w:hAnsi="Times New Roman" w:cs="Times New Roman"/>
          <w:sz w:val="28"/>
          <w:lang w:val="uk-UA"/>
        </w:rPr>
        <w:t xml:space="preserve">спеціальні вправи для вдосконалення старту і стартового розгону; </w:t>
      </w:r>
    </w:p>
    <w:p w14:paraId="6BC21A35" w14:textId="77777777" w:rsidR="00C44B4F" w:rsidRPr="006361AA" w:rsidRDefault="00C44B4F" w:rsidP="00EB3206">
      <w:pPr>
        <w:pStyle w:val="2"/>
        <w:numPr>
          <w:ilvl w:val="0"/>
          <w:numId w:val="8"/>
        </w:numPr>
        <w:tabs>
          <w:tab w:val="left" w:pos="1276"/>
        </w:tabs>
        <w:spacing w:after="0" w:line="360" w:lineRule="auto"/>
        <w:ind w:left="0" w:firstLine="709"/>
        <w:jc w:val="both"/>
        <w:rPr>
          <w:rFonts w:ascii="Times New Roman" w:hAnsi="Times New Roman" w:cs="Times New Roman"/>
          <w:sz w:val="28"/>
          <w:lang w:val="uk-UA"/>
        </w:rPr>
      </w:pPr>
      <w:r w:rsidRPr="006361AA">
        <w:rPr>
          <w:rFonts w:ascii="Times New Roman" w:hAnsi="Times New Roman" w:cs="Times New Roman"/>
          <w:sz w:val="28"/>
          <w:lang w:val="uk-UA"/>
        </w:rPr>
        <w:t xml:space="preserve">вправи, що забезпечують підтримку швидкості на максимальному рівні; </w:t>
      </w:r>
    </w:p>
    <w:p w14:paraId="43984E9A" w14:textId="3A8F2B96" w:rsidR="00C44B4F" w:rsidRPr="006361AA" w:rsidRDefault="00C44B4F" w:rsidP="00EB3206">
      <w:pPr>
        <w:pStyle w:val="a3"/>
        <w:numPr>
          <w:ilvl w:val="0"/>
          <w:numId w:val="8"/>
        </w:numPr>
        <w:tabs>
          <w:tab w:val="left" w:pos="1276"/>
        </w:tabs>
        <w:spacing w:after="0" w:line="360" w:lineRule="auto"/>
        <w:ind w:left="0" w:firstLine="709"/>
        <w:jc w:val="both"/>
        <w:rPr>
          <w:rFonts w:ascii="Times New Roman" w:hAnsi="Times New Roman" w:cs="Times New Roman"/>
          <w:b/>
          <w:color w:val="000000" w:themeColor="text1"/>
          <w:sz w:val="28"/>
          <w:szCs w:val="28"/>
          <w:lang w:val="uk-UA"/>
        </w:rPr>
      </w:pPr>
      <w:r w:rsidRPr="006361AA">
        <w:rPr>
          <w:rFonts w:ascii="Times New Roman" w:hAnsi="Times New Roman" w:cs="Times New Roman"/>
          <w:sz w:val="28"/>
          <w:lang w:val="uk-UA"/>
        </w:rPr>
        <w:t xml:space="preserve">вправи, які підвищують </w:t>
      </w:r>
      <w:r w:rsidRPr="006361AA">
        <w:rPr>
          <w:rFonts w:ascii="Times New Roman" w:hAnsi="Times New Roman" w:cs="Times New Roman"/>
          <w:sz w:val="28"/>
          <w:szCs w:val="28"/>
          <w:lang w:val="uk-UA"/>
        </w:rPr>
        <w:t>швидкісну витривалість в умовах поступового зниження максимальної швидкості.</w:t>
      </w:r>
    </w:p>
    <w:p w14:paraId="2187EACB" w14:textId="2BB4A67E" w:rsidR="006A0F87" w:rsidRPr="006361AA" w:rsidRDefault="006A0F87" w:rsidP="00EB3206">
      <w:pPr>
        <w:spacing w:after="0" w:line="360" w:lineRule="auto"/>
        <w:ind w:firstLine="709"/>
        <w:jc w:val="both"/>
        <w:rPr>
          <w:rFonts w:ascii="Times New Roman" w:hAnsi="Times New Roman" w:cs="Times New Roman"/>
          <w:sz w:val="28"/>
          <w:lang w:val="uk-UA"/>
        </w:rPr>
      </w:pPr>
      <w:r w:rsidRPr="006361AA">
        <w:rPr>
          <w:rFonts w:ascii="Times New Roman" w:hAnsi="Times New Roman" w:cs="Times New Roman"/>
          <w:sz w:val="28"/>
          <w:szCs w:val="28"/>
          <w:lang w:val="uk-UA"/>
        </w:rPr>
        <w:t>Враховуючи, що елементарні прояви швидкості</w:t>
      </w:r>
      <w:r w:rsidRPr="006361AA">
        <w:rPr>
          <w:rFonts w:ascii="Times New Roman" w:hAnsi="Times New Roman" w:cs="Times New Roman"/>
          <w:sz w:val="28"/>
          <w:lang w:val="uk-UA"/>
        </w:rPr>
        <w:t xml:space="preserve"> як фізичної якості відносно незалежні одна від одної, то розвивати їх варто окремо. Тому нами будуть розглядатись окремо методики вдосконалення всіх компонентів швидкості як комплексної рухової якості.</w:t>
      </w:r>
    </w:p>
    <w:p w14:paraId="3A4EAD36" w14:textId="77777777" w:rsidR="006A0F87" w:rsidRPr="006361AA" w:rsidRDefault="006A0F87" w:rsidP="00EB3206">
      <w:pPr>
        <w:spacing w:after="0" w:line="360" w:lineRule="auto"/>
        <w:ind w:firstLine="709"/>
        <w:jc w:val="both"/>
        <w:rPr>
          <w:rFonts w:ascii="Times New Roman" w:hAnsi="Times New Roman" w:cs="Times New Roman"/>
          <w:sz w:val="28"/>
          <w:lang w:val="uk-UA"/>
        </w:rPr>
      </w:pPr>
      <w:r w:rsidRPr="006361AA">
        <w:rPr>
          <w:rFonts w:ascii="Times New Roman" w:hAnsi="Times New Roman" w:cs="Times New Roman"/>
          <w:sz w:val="28"/>
          <w:lang w:val="uk-UA"/>
        </w:rPr>
        <w:t xml:space="preserve">Використовуючи ігри (рухливі і спортивні) на початковому етапі, дотримуйтесь таких правил: </w:t>
      </w:r>
    </w:p>
    <w:p w14:paraId="5D0E3378" w14:textId="18EC3F8C" w:rsidR="006A0F87" w:rsidRPr="006361AA" w:rsidRDefault="006A0F87" w:rsidP="00EB3206">
      <w:pPr>
        <w:spacing w:after="0" w:line="360" w:lineRule="auto"/>
        <w:ind w:firstLine="709"/>
        <w:jc w:val="both"/>
        <w:rPr>
          <w:rFonts w:ascii="Times New Roman" w:hAnsi="Times New Roman" w:cs="Times New Roman"/>
          <w:sz w:val="28"/>
          <w:lang w:val="uk-UA"/>
        </w:rPr>
      </w:pPr>
      <w:r w:rsidRPr="006361AA">
        <w:rPr>
          <w:rFonts w:ascii="Times New Roman" w:hAnsi="Times New Roman" w:cs="Times New Roman"/>
          <w:sz w:val="28"/>
          <w:lang w:val="uk-UA"/>
        </w:rPr>
        <w:lastRenderedPageBreak/>
        <w:t xml:space="preserve">• тривалість гри не повинна викликати значної втоми (10-15 хв); </w:t>
      </w:r>
    </w:p>
    <w:p w14:paraId="5C97A447" w14:textId="6C6DDCE8" w:rsidR="006A0F87" w:rsidRPr="006361AA" w:rsidRDefault="006A0F87" w:rsidP="00EB3206">
      <w:pPr>
        <w:spacing w:after="0" w:line="360" w:lineRule="auto"/>
        <w:ind w:firstLine="709"/>
        <w:jc w:val="both"/>
        <w:rPr>
          <w:rFonts w:ascii="Times New Roman" w:hAnsi="Times New Roman" w:cs="Times New Roman"/>
          <w:sz w:val="28"/>
          <w:lang w:val="uk-UA"/>
        </w:rPr>
      </w:pPr>
      <w:r w:rsidRPr="006361AA">
        <w:rPr>
          <w:rFonts w:ascii="Times New Roman" w:hAnsi="Times New Roman" w:cs="Times New Roman"/>
          <w:sz w:val="28"/>
          <w:lang w:val="uk-UA"/>
        </w:rPr>
        <w:t>• створюйте умови дефіциту простору і часу (розміри майданчик</w:t>
      </w:r>
      <w:r w:rsidR="001B65F9" w:rsidRPr="006361AA">
        <w:rPr>
          <w:rFonts w:ascii="Times New Roman" w:hAnsi="Times New Roman" w:cs="Times New Roman"/>
          <w:sz w:val="28"/>
          <w:lang w:val="uk-UA"/>
        </w:rPr>
        <w:t>а, кількість учасників, зміни правил</w:t>
      </w:r>
      <w:r w:rsidRPr="006361AA">
        <w:rPr>
          <w:rFonts w:ascii="Times New Roman" w:hAnsi="Times New Roman" w:cs="Times New Roman"/>
          <w:sz w:val="28"/>
          <w:lang w:val="uk-UA"/>
        </w:rPr>
        <w:t xml:space="preserve"> тощо); </w:t>
      </w:r>
    </w:p>
    <w:p w14:paraId="69C42D5E" w14:textId="77777777" w:rsidR="006A0F87" w:rsidRPr="006361AA" w:rsidRDefault="006A0F87" w:rsidP="00EB3206">
      <w:pPr>
        <w:spacing w:after="0" w:line="360" w:lineRule="auto"/>
        <w:ind w:firstLine="709"/>
        <w:jc w:val="both"/>
        <w:rPr>
          <w:rFonts w:ascii="Times New Roman" w:hAnsi="Times New Roman" w:cs="Times New Roman"/>
          <w:sz w:val="28"/>
          <w:lang w:val="uk-UA"/>
        </w:rPr>
      </w:pPr>
      <w:r w:rsidRPr="006361AA">
        <w:rPr>
          <w:rFonts w:ascii="Times New Roman" w:hAnsi="Times New Roman" w:cs="Times New Roman"/>
          <w:sz w:val="28"/>
          <w:lang w:val="uk-UA"/>
        </w:rPr>
        <w:t xml:space="preserve">• між короткочасними таймами тривалість комбінованого відпочинку до повного відновлення працездатності. </w:t>
      </w:r>
    </w:p>
    <w:p w14:paraId="4D57B8F7" w14:textId="4EFE6A38" w:rsidR="006A0F87" w:rsidRPr="006361AA" w:rsidRDefault="006A0F87" w:rsidP="00EB3206">
      <w:pPr>
        <w:spacing w:after="0" w:line="360" w:lineRule="auto"/>
        <w:ind w:firstLine="709"/>
        <w:jc w:val="both"/>
        <w:rPr>
          <w:rFonts w:ascii="Times New Roman" w:hAnsi="Times New Roman" w:cs="Times New Roman"/>
          <w:sz w:val="28"/>
          <w:lang w:val="uk-UA"/>
        </w:rPr>
      </w:pPr>
      <w:r w:rsidRPr="006361AA">
        <w:rPr>
          <w:rFonts w:ascii="Times New Roman" w:hAnsi="Times New Roman" w:cs="Times New Roman"/>
          <w:sz w:val="28"/>
          <w:lang w:val="uk-UA"/>
        </w:rPr>
        <w:t xml:space="preserve">При вдосконаленні реагувань керуються принципом аналітичного підходу, тобто спочатку добре засвоюють техніку відповіді на подразник. Паралельно або дещо пізніше розвивають швидкість реагувань у неспецифічних полегшених умовах та з застосуванням технічних пристроїв. Коли техніка </w:t>
      </w:r>
      <w:proofErr w:type="spellStart"/>
      <w:r w:rsidRPr="006361AA">
        <w:rPr>
          <w:rFonts w:ascii="Times New Roman" w:hAnsi="Times New Roman" w:cs="Times New Roman"/>
          <w:sz w:val="28"/>
          <w:lang w:val="uk-UA"/>
        </w:rPr>
        <w:t>рухувідповіді</w:t>
      </w:r>
      <w:proofErr w:type="spellEnd"/>
      <w:r w:rsidRPr="006361AA">
        <w:rPr>
          <w:rFonts w:ascii="Times New Roman" w:hAnsi="Times New Roman" w:cs="Times New Roman"/>
          <w:sz w:val="28"/>
          <w:lang w:val="uk-UA"/>
        </w:rPr>
        <w:t xml:space="preserve"> міцно засвоєна, наступає третій етап, який полягає у вдосконаленні координаційної взаємодії латентного періоду реагування та моторного його компонента. Надалі вдосконалення швидкості простої реакції здійснюють у варіативних умовах простору, час</w:t>
      </w:r>
      <w:r w:rsidR="0013233E" w:rsidRPr="006361AA">
        <w:rPr>
          <w:rFonts w:ascii="Times New Roman" w:hAnsi="Times New Roman" w:cs="Times New Roman"/>
          <w:sz w:val="28"/>
          <w:lang w:val="uk-UA"/>
        </w:rPr>
        <w:t>у, величини та виду подразника [</w:t>
      </w:r>
      <w:r w:rsidR="000F35BC">
        <w:rPr>
          <w:rFonts w:ascii="Times New Roman" w:hAnsi="Times New Roman" w:cs="Times New Roman"/>
          <w:sz w:val="28"/>
          <w:lang w:val="uk-UA"/>
        </w:rPr>
        <w:t>12</w:t>
      </w:r>
      <w:r w:rsidR="0013233E" w:rsidRPr="006361AA">
        <w:rPr>
          <w:rFonts w:ascii="Times New Roman" w:hAnsi="Times New Roman" w:cs="Times New Roman"/>
          <w:sz w:val="28"/>
          <w:lang w:val="uk-UA"/>
        </w:rPr>
        <w:t>]</w:t>
      </w:r>
      <w:r w:rsidR="00851CB3">
        <w:rPr>
          <w:rFonts w:ascii="Times New Roman" w:hAnsi="Times New Roman" w:cs="Times New Roman"/>
          <w:sz w:val="28"/>
          <w:lang w:val="uk-UA"/>
        </w:rPr>
        <w:t>.</w:t>
      </w:r>
    </w:p>
    <w:p w14:paraId="19B2557C" w14:textId="77777777" w:rsidR="006A0F87" w:rsidRPr="006361AA" w:rsidRDefault="006A0F87" w:rsidP="00EB3206">
      <w:pPr>
        <w:spacing w:after="0" w:line="360" w:lineRule="auto"/>
        <w:ind w:firstLine="709"/>
        <w:jc w:val="both"/>
        <w:rPr>
          <w:rFonts w:ascii="Times New Roman" w:hAnsi="Times New Roman" w:cs="Times New Roman"/>
          <w:sz w:val="28"/>
          <w:lang w:val="uk-UA"/>
        </w:rPr>
      </w:pPr>
      <w:r w:rsidRPr="006361AA">
        <w:rPr>
          <w:rFonts w:ascii="Times New Roman" w:hAnsi="Times New Roman" w:cs="Times New Roman"/>
          <w:sz w:val="28"/>
          <w:lang w:val="uk-UA"/>
        </w:rPr>
        <w:t xml:space="preserve">Щодо режимів тренувальних навантажень при вдосконаленні простої реакції, то вони повинні бути такими: </w:t>
      </w:r>
    </w:p>
    <w:p w14:paraId="0FC872A0" w14:textId="77777777" w:rsidR="006A0F87" w:rsidRPr="006361AA" w:rsidRDefault="006A0F87" w:rsidP="00EB3206">
      <w:pPr>
        <w:spacing w:after="0" w:line="360" w:lineRule="auto"/>
        <w:ind w:firstLine="709"/>
        <w:jc w:val="both"/>
        <w:rPr>
          <w:rFonts w:ascii="Times New Roman" w:hAnsi="Times New Roman" w:cs="Times New Roman"/>
          <w:sz w:val="28"/>
          <w:lang w:val="uk-UA"/>
        </w:rPr>
      </w:pPr>
      <w:r w:rsidRPr="006361AA">
        <w:rPr>
          <w:rFonts w:ascii="Times New Roman" w:hAnsi="Times New Roman" w:cs="Times New Roman"/>
          <w:sz w:val="28"/>
          <w:lang w:val="uk-UA"/>
        </w:rPr>
        <w:t xml:space="preserve">• кількість повторень в одній серії складає від 4-6 до 15-20 реагувань. Вона не повинна призводити до зниження швидкості реагувань; </w:t>
      </w:r>
    </w:p>
    <w:p w14:paraId="5A8CF572" w14:textId="77777777" w:rsidR="001B65F9" w:rsidRPr="006361AA" w:rsidRDefault="006A0F87" w:rsidP="00EB3206">
      <w:pPr>
        <w:spacing w:after="0" w:line="360" w:lineRule="auto"/>
        <w:ind w:firstLine="709"/>
        <w:jc w:val="both"/>
        <w:rPr>
          <w:rFonts w:ascii="Times New Roman" w:hAnsi="Times New Roman" w:cs="Times New Roman"/>
          <w:sz w:val="28"/>
          <w:lang w:val="uk-UA"/>
        </w:rPr>
      </w:pPr>
      <w:r w:rsidRPr="006361AA">
        <w:rPr>
          <w:rFonts w:ascii="Times New Roman" w:hAnsi="Times New Roman" w:cs="Times New Roman"/>
          <w:sz w:val="28"/>
          <w:lang w:val="uk-UA"/>
        </w:rPr>
        <w:t xml:space="preserve">• кількість серій — 3-6; </w:t>
      </w:r>
    </w:p>
    <w:p w14:paraId="471B0399" w14:textId="5A3FBEF0" w:rsidR="006A0F87" w:rsidRPr="006361AA" w:rsidRDefault="006A0F87" w:rsidP="00EB3206">
      <w:pPr>
        <w:spacing w:after="0" w:line="360" w:lineRule="auto"/>
        <w:ind w:firstLine="709"/>
        <w:jc w:val="both"/>
        <w:rPr>
          <w:rFonts w:ascii="Times New Roman" w:hAnsi="Times New Roman" w:cs="Times New Roman"/>
          <w:sz w:val="28"/>
          <w:lang w:val="uk-UA"/>
        </w:rPr>
      </w:pPr>
      <w:r w:rsidRPr="006361AA">
        <w:rPr>
          <w:rFonts w:ascii="Times New Roman" w:hAnsi="Times New Roman" w:cs="Times New Roman"/>
          <w:sz w:val="28"/>
          <w:lang w:val="uk-UA"/>
        </w:rPr>
        <w:t>• інтервал активного відпочинку між серіями — 2-3 хв, орієнтуючись на суб'єктивні відчуття, що вони готові до наступної серії;</w:t>
      </w:r>
    </w:p>
    <w:p w14:paraId="354C7FD0" w14:textId="77777777" w:rsidR="006A0F87" w:rsidRPr="006361AA" w:rsidRDefault="006A0F87" w:rsidP="00EB3206">
      <w:pPr>
        <w:spacing w:after="0" w:line="360" w:lineRule="auto"/>
        <w:ind w:firstLine="709"/>
        <w:jc w:val="both"/>
        <w:rPr>
          <w:rFonts w:ascii="Times New Roman" w:hAnsi="Times New Roman" w:cs="Times New Roman"/>
          <w:sz w:val="28"/>
          <w:lang w:val="uk-UA"/>
        </w:rPr>
      </w:pPr>
      <w:r w:rsidRPr="006361AA">
        <w:rPr>
          <w:rFonts w:ascii="Times New Roman" w:hAnsi="Times New Roman" w:cs="Times New Roman"/>
          <w:sz w:val="28"/>
          <w:lang w:val="uk-UA"/>
        </w:rPr>
        <w:t xml:space="preserve"> • реагувати варто з різних вихідних положень;</w:t>
      </w:r>
    </w:p>
    <w:p w14:paraId="6EF2DB1F" w14:textId="77777777" w:rsidR="006A0F87" w:rsidRPr="006361AA" w:rsidRDefault="006A0F87" w:rsidP="00EB3206">
      <w:pPr>
        <w:spacing w:after="0" w:line="360" w:lineRule="auto"/>
        <w:ind w:firstLine="709"/>
        <w:jc w:val="both"/>
        <w:rPr>
          <w:rFonts w:ascii="Times New Roman" w:hAnsi="Times New Roman" w:cs="Times New Roman"/>
          <w:sz w:val="28"/>
          <w:lang w:val="uk-UA"/>
        </w:rPr>
      </w:pPr>
      <w:r w:rsidRPr="006361AA">
        <w:rPr>
          <w:rFonts w:ascii="Times New Roman" w:hAnsi="Times New Roman" w:cs="Times New Roman"/>
          <w:sz w:val="28"/>
          <w:lang w:val="uk-UA"/>
        </w:rPr>
        <w:t>• у повторних реагуваннях рекомендується змінювати: тривалість пауз між підготовчою та виконавчою командами у межах від 1 до 2-3 с (оптимальна тривалість 1,5 с), характер сигналу (зоровий, слуховий, тактильний) та його силу;</w:t>
      </w:r>
    </w:p>
    <w:p w14:paraId="61EAD90A" w14:textId="77777777" w:rsidR="006A0F87" w:rsidRPr="006361AA" w:rsidRDefault="006A0F87" w:rsidP="00EB3206">
      <w:pPr>
        <w:spacing w:after="0" w:line="360" w:lineRule="auto"/>
        <w:ind w:firstLine="709"/>
        <w:jc w:val="both"/>
        <w:rPr>
          <w:rFonts w:ascii="Times New Roman" w:hAnsi="Times New Roman" w:cs="Times New Roman"/>
          <w:sz w:val="28"/>
          <w:lang w:val="uk-UA"/>
        </w:rPr>
      </w:pPr>
      <w:r w:rsidRPr="006361AA">
        <w:rPr>
          <w:rFonts w:ascii="Times New Roman" w:hAnsi="Times New Roman" w:cs="Times New Roman"/>
          <w:sz w:val="28"/>
          <w:lang w:val="uk-UA"/>
        </w:rPr>
        <w:t xml:space="preserve"> • після виконання вправи курсант повинен одержати інформацію про час реагування, що дасть йому можливість </w:t>
      </w:r>
      <w:proofErr w:type="spellStart"/>
      <w:r w:rsidRPr="006361AA">
        <w:rPr>
          <w:rFonts w:ascii="Times New Roman" w:hAnsi="Times New Roman" w:cs="Times New Roman"/>
          <w:sz w:val="28"/>
          <w:lang w:val="uk-UA"/>
        </w:rPr>
        <w:t>співставляти</w:t>
      </w:r>
      <w:proofErr w:type="spellEnd"/>
      <w:r w:rsidRPr="006361AA">
        <w:rPr>
          <w:rFonts w:ascii="Times New Roman" w:hAnsi="Times New Roman" w:cs="Times New Roman"/>
          <w:sz w:val="28"/>
          <w:lang w:val="uk-UA"/>
        </w:rPr>
        <w:t xml:space="preserve"> відчуття більш і менш вдалих спроб. Це сприяє розвитку швидкості реакції; </w:t>
      </w:r>
    </w:p>
    <w:p w14:paraId="67826F8A" w14:textId="77777777" w:rsidR="006A0F87" w:rsidRPr="006361AA" w:rsidRDefault="006A0F87" w:rsidP="00EB3206">
      <w:pPr>
        <w:spacing w:after="0" w:line="360" w:lineRule="auto"/>
        <w:ind w:firstLine="709"/>
        <w:jc w:val="both"/>
        <w:rPr>
          <w:rFonts w:ascii="Times New Roman" w:hAnsi="Times New Roman" w:cs="Times New Roman"/>
          <w:sz w:val="28"/>
          <w:lang w:val="uk-UA"/>
        </w:rPr>
      </w:pPr>
      <w:r w:rsidRPr="006361AA">
        <w:rPr>
          <w:rFonts w:ascii="Times New Roman" w:hAnsi="Times New Roman" w:cs="Times New Roman"/>
          <w:sz w:val="28"/>
          <w:lang w:val="uk-UA"/>
        </w:rPr>
        <w:lastRenderedPageBreak/>
        <w:t>• вправи з розвитку швидкості реакції варто виконувати після розминки, що приведе організм в стан оптимальної оперативної працездатності.</w:t>
      </w:r>
    </w:p>
    <w:p w14:paraId="56BB2378" w14:textId="2CBE1805" w:rsidR="006A0F87" w:rsidRPr="006361AA" w:rsidRDefault="006A0F87" w:rsidP="00EB3206">
      <w:pPr>
        <w:spacing w:after="0" w:line="360" w:lineRule="auto"/>
        <w:ind w:firstLine="709"/>
        <w:jc w:val="both"/>
        <w:rPr>
          <w:rFonts w:ascii="Times New Roman" w:hAnsi="Times New Roman" w:cs="Times New Roman"/>
          <w:sz w:val="28"/>
          <w:lang w:val="uk-UA"/>
        </w:rPr>
      </w:pPr>
      <w:r w:rsidRPr="006361AA">
        <w:rPr>
          <w:rFonts w:ascii="Times New Roman" w:hAnsi="Times New Roman" w:cs="Times New Roman"/>
          <w:sz w:val="28"/>
          <w:lang w:val="uk-UA"/>
        </w:rPr>
        <w:t xml:space="preserve">Удосконаленню швидкості простої реакції сприяє також здатність людини розрізняти </w:t>
      </w:r>
      <w:proofErr w:type="spellStart"/>
      <w:r w:rsidRPr="006361AA">
        <w:rPr>
          <w:rFonts w:ascii="Times New Roman" w:hAnsi="Times New Roman" w:cs="Times New Roman"/>
          <w:sz w:val="28"/>
          <w:lang w:val="uk-UA"/>
        </w:rPr>
        <w:t>мікроінтервали</w:t>
      </w:r>
      <w:proofErr w:type="spellEnd"/>
      <w:r w:rsidRPr="006361AA">
        <w:rPr>
          <w:rFonts w:ascii="Times New Roman" w:hAnsi="Times New Roman" w:cs="Times New Roman"/>
          <w:sz w:val="28"/>
          <w:lang w:val="uk-UA"/>
        </w:rPr>
        <w:t xml:space="preserve"> часу (долі секунди) та виконувати рухові дії за обумовлений час. Ця закономірність лягла в основу розробки </w:t>
      </w:r>
      <w:proofErr w:type="spellStart"/>
      <w:r w:rsidRPr="006361AA">
        <w:rPr>
          <w:rFonts w:ascii="Times New Roman" w:hAnsi="Times New Roman" w:cs="Times New Roman"/>
          <w:sz w:val="28"/>
          <w:lang w:val="uk-UA"/>
        </w:rPr>
        <w:t>трьохетапної</w:t>
      </w:r>
      <w:proofErr w:type="spellEnd"/>
      <w:r w:rsidRPr="006361AA">
        <w:rPr>
          <w:rFonts w:ascii="Times New Roman" w:hAnsi="Times New Roman" w:cs="Times New Roman"/>
          <w:sz w:val="28"/>
          <w:lang w:val="uk-UA"/>
        </w:rPr>
        <w:t xml:space="preserve"> методики вдосконалення швидкості стартової реакції у спринті, її суть полягає у тому, що: </w:t>
      </w:r>
    </w:p>
    <w:p w14:paraId="3C1E1848" w14:textId="037ABE50" w:rsidR="006A0F87" w:rsidRPr="006361AA" w:rsidRDefault="00442B5B" w:rsidP="00EB3206">
      <w:pPr>
        <w:spacing w:after="0" w:line="360" w:lineRule="auto"/>
        <w:ind w:firstLine="709"/>
        <w:jc w:val="both"/>
        <w:rPr>
          <w:rFonts w:ascii="Times New Roman" w:hAnsi="Times New Roman" w:cs="Times New Roman"/>
          <w:sz w:val="28"/>
          <w:lang w:val="uk-UA"/>
        </w:rPr>
      </w:pPr>
      <w:r w:rsidRPr="006361AA">
        <w:rPr>
          <w:rFonts w:ascii="Times New Roman" w:hAnsi="Times New Roman" w:cs="Times New Roman"/>
          <w:sz w:val="28"/>
          <w:lang w:val="uk-UA"/>
        </w:rPr>
        <w:t>• на першому етапі курсанти</w:t>
      </w:r>
      <w:r w:rsidR="006A0F87" w:rsidRPr="006361AA">
        <w:rPr>
          <w:rFonts w:ascii="Times New Roman" w:hAnsi="Times New Roman" w:cs="Times New Roman"/>
          <w:sz w:val="28"/>
          <w:lang w:val="uk-UA"/>
        </w:rPr>
        <w:t xml:space="preserve"> повторно виконують біг з прискоренням на 20-30 м, викладач повідомляє їм час, затрачений на виконання вправи, а виконавці </w:t>
      </w:r>
      <w:proofErr w:type="spellStart"/>
      <w:r w:rsidR="006A0F87" w:rsidRPr="006361AA">
        <w:rPr>
          <w:rFonts w:ascii="Times New Roman" w:hAnsi="Times New Roman" w:cs="Times New Roman"/>
          <w:sz w:val="28"/>
          <w:lang w:val="uk-UA"/>
        </w:rPr>
        <w:t>співставляють</w:t>
      </w:r>
      <w:proofErr w:type="spellEnd"/>
      <w:r w:rsidR="006A0F87" w:rsidRPr="006361AA">
        <w:rPr>
          <w:rFonts w:ascii="Times New Roman" w:hAnsi="Times New Roman" w:cs="Times New Roman"/>
          <w:sz w:val="28"/>
          <w:lang w:val="uk-UA"/>
        </w:rPr>
        <w:t xml:space="preserve"> його з власними відчуттями; </w:t>
      </w:r>
    </w:p>
    <w:p w14:paraId="0C97825E" w14:textId="77777777" w:rsidR="006A0F87" w:rsidRPr="006361AA" w:rsidRDefault="006A0F87" w:rsidP="00EB3206">
      <w:pPr>
        <w:spacing w:after="0" w:line="360" w:lineRule="auto"/>
        <w:ind w:firstLine="709"/>
        <w:jc w:val="both"/>
        <w:rPr>
          <w:rFonts w:ascii="Times New Roman" w:hAnsi="Times New Roman" w:cs="Times New Roman"/>
          <w:sz w:val="28"/>
          <w:lang w:val="uk-UA"/>
        </w:rPr>
      </w:pPr>
      <w:r w:rsidRPr="006361AA">
        <w:rPr>
          <w:rFonts w:ascii="Times New Roman" w:hAnsi="Times New Roman" w:cs="Times New Roman"/>
          <w:sz w:val="28"/>
          <w:lang w:val="uk-UA"/>
        </w:rPr>
        <w:t xml:space="preserve">• на другому етапі виконуються ті ж тренувальні завдання, але курсант сам спочатку визначає час, а потім одержує об'єктивну інформацію від викладача і знову </w:t>
      </w:r>
      <w:proofErr w:type="spellStart"/>
      <w:r w:rsidRPr="006361AA">
        <w:rPr>
          <w:rFonts w:ascii="Times New Roman" w:hAnsi="Times New Roman" w:cs="Times New Roman"/>
          <w:sz w:val="28"/>
          <w:lang w:val="uk-UA"/>
        </w:rPr>
        <w:t>співставляє</w:t>
      </w:r>
      <w:proofErr w:type="spellEnd"/>
      <w:r w:rsidRPr="006361AA">
        <w:rPr>
          <w:rFonts w:ascii="Times New Roman" w:hAnsi="Times New Roman" w:cs="Times New Roman"/>
          <w:sz w:val="28"/>
          <w:lang w:val="uk-UA"/>
        </w:rPr>
        <w:t xml:space="preserve"> її з власними відчуттями; </w:t>
      </w:r>
    </w:p>
    <w:p w14:paraId="4B741E49" w14:textId="77777777" w:rsidR="006A0F87" w:rsidRPr="006361AA" w:rsidRDefault="006A0F87" w:rsidP="00EB3206">
      <w:pPr>
        <w:spacing w:after="0" w:line="360" w:lineRule="auto"/>
        <w:ind w:firstLine="709"/>
        <w:jc w:val="both"/>
        <w:rPr>
          <w:rFonts w:ascii="Times New Roman" w:hAnsi="Times New Roman" w:cs="Times New Roman"/>
          <w:sz w:val="28"/>
          <w:lang w:val="uk-UA"/>
        </w:rPr>
      </w:pPr>
      <w:r w:rsidRPr="006361AA">
        <w:rPr>
          <w:rFonts w:ascii="Times New Roman" w:hAnsi="Times New Roman" w:cs="Times New Roman"/>
          <w:sz w:val="28"/>
          <w:lang w:val="uk-UA"/>
        </w:rPr>
        <w:t xml:space="preserve">• на третьому етапі ті ж завдання курсант стараються виконувати за заданий час. </w:t>
      </w:r>
    </w:p>
    <w:p w14:paraId="01EBEE3E" w14:textId="77777777" w:rsidR="0013233E" w:rsidRPr="006361AA" w:rsidRDefault="006A0F87" w:rsidP="00EB3206">
      <w:pPr>
        <w:spacing w:after="0" w:line="360" w:lineRule="auto"/>
        <w:ind w:firstLine="709"/>
        <w:jc w:val="both"/>
        <w:rPr>
          <w:rFonts w:ascii="Times New Roman" w:hAnsi="Times New Roman" w:cs="Times New Roman"/>
          <w:sz w:val="28"/>
          <w:lang w:val="uk-UA"/>
        </w:rPr>
      </w:pPr>
      <w:r w:rsidRPr="006361AA">
        <w:rPr>
          <w:rFonts w:ascii="Times New Roman" w:hAnsi="Times New Roman" w:cs="Times New Roman"/>
          <w:sz w:val="28"/>
          <w:lang w:val="uk-UA"/>
        </w:rPr>
        <w:t>Коли їм це у більшості спроб вдається, необхідно застосовувати іншу вправу. Розвиток швидкості складних рухових реакцій забезпечується шляхом навчання варіативних рухових навичок, а засобами їх удосконалення є</w:t>
      </w:r>
      <w:r w:rsidR="0013233E" w:rsidRPr="006361AA">
        <w:rPr>
          <w:rFonts w:ascii="Times New Roman" w:hAnsi="Times New Roman" w:cs="Times New Roman"/>
          <w:sz w:val="28"/>
          <w:lang w:val="uk-UA"/>
        </w:rPr>
        <w:t xml:space="preserve"> вправи </w:t>
      </w:r>
      <w:r w:rsidRPr="006361AA">
        <w:rPr>
          <w:rFonts w:ascii="Times New Roman" w:hAnsi="Times New Roman" w:cs="Times New Roman"/>
          <w:sz w:val="28"/>
          <w:lang w:val="uk-UA"/>
        </w:rPr>
        <w:t>у повторних реагуваннях з поступов</w:t>
      </w:r>
      <w:r w:rsidR="0013233E" w:rsidRPr="006361AA">
        <w:rPr>
          <w:rFonts w:ascii="Times New Roman" w:hAnsi="Times New Roman" w:cs="Times New Roman"/>
          <w:sz w:val="28"/>
          <w:lang w:val="uk-UA"/>
        </w:rPr>
        <w:t>им ускладненням умов виконання.</w:t>
      </w:r>
    </w:p>
    <w:p w14:paraId="0FF16082" w14:textId="499EC062" w:rsidR="0013233E" w:rsidRPr="006361AA" w:rsidRDefault="006A0F87" w:rsidP="00EB3206">
      <w:pPr>
        <w:spacing w:after="0" w:line="360" w:lineRule="auto"/>
        <w:ind w:firstLine="709"/>
        <w:jc w:val="both"/>
        <w:rPr>
          <w:rFonts w:ascii="Times New Roman" w:hAnsi="Times New Roman" w:cs="Times New Roman"/>
          <w:sz w:val="28"/>
          <w:lang w:val="uk-UA"/>
        </w:rPr>
      </w:pPr>
      <w:r w:rsidRPr="006361AA">
        <w:rPr>
          <w:rFonts w:ascii="Times New Roman" w:hAnsi="Times New Roman" w:cs="Times New Roman"/>
          <w:sz w:val="28"/>
          <w:lang w:val="uk-UA"/>
        </w:rPr>
        <w:t>На початковому етапі вдосконаленн</w:t>
      </w:r>
      <w:r w:rsidR="0013233E" w:rsidRPr="006361AA">
        <w:rPr>
          <w:rFonts w:ascii="Times New Roman" w:hAnsi="Times New Roman" w:cs="Times New Roman"/>
          <w:sz w:val="28"/>
          <w:lang w:val="uk-UA"/>
        </w:rPr>
        <w:t>я</w:t>
      </w:r>
      <w:r w:rsidRPr="006361AA">
        <w:rPr>
          <w:rFonts w:ascii="Times New Roman" w:hAnsi="Times New Roman" w:cs="Times New Roman"/>
          <w:sz w:val="28"/>
          <w:lang w:val="uk-UA"/>
        </w:rPr>
        <w:t xml:space="preserve"> основну увагу зосереджують на вмінні тримати об'єкт, що рухається, в полі зору, оскільки із загального часу реагування понад 80 % припадає на зорове сприйняття та передачу імпульсів до ЦНС, і лише біля 20 % — на формування </w:t>
      </w:r>
      <w:proofErr w:type="spellStart"/>
      <w:r w:rsidRPr="006361AA">
        <w:rPr>
          <w:rFonts w:ascii="Times New Roman" w:hAnsi="Times New Roman" w:cs="Times New Roman"/>
          <w:sz w:val="28"/>
          <w:lang w:val="uk-UA"/>
        </w:rPr>
        <w:t>зворотнього</w:t>
      </w:r>
      <w:proofErr w:type="spellEnd"/>
      <w:r w:rsidRPr="006361AA">
        <w:rPr>
          <w:rFonts w:ascii="Times New Roman" w:hAnsi="Times New Roman" w:cs="Times New Roman"/>
          <w:sz w:val="28"/>
          <w:lang w:val="uk-UA"/>
        </w:rPr>
        <w:t xml:space="preserve"> сигналу. На другому етапі акцент переноситься на вдосконалення просторових та часових </w:t>
      </w:r>
      <w:proofErr w:type="spellStart"/>
      <w:r w:rsidRPr="006361AA">
        <w:rPr>
          <w:rFonts w:ascii="Times New Roman" w:hAnsi="Times New Roman" w:cs="Times New Roman"/>
          <w:sz w:val="28"/>
          <w:lang w:val="uk-UA"/>
        </w:rPr>
        <w:t>відчуттів</w:t>
      </w:r>
      <w:proofErr w:type="spellEnd"/>
      <w:r w:rsidRPr="006361AA">
        <w:rPr>
          <w:rFonts w:ascii="Times New Roman" w:hAnsi="Times New Roman" w:cs="Times New Roman"/>
          <w:sz w:val="28"/>
          <w:lang w:val="uk-UA"/>
        </w:rPr>
        <w:t xml:space="preserve"> щод</w:t>
      </w:r>
      <w:r w:rsidR="007169EF">
        <w:rPr>
          <w:rFonts w:ascii="Times New Roman" w:hAnsi="Times New Roman" w:cs="Times New Roman"/>
          <w:sz w:val="28"/>
          <w:lang w:val="uk-UA"/>
        </w:rPr>
        <w:t>о вірогідних переміщень об'єкта</w:t>
      </w:r>
      <w:r w:rsidRPr="006361AA">
        <w:rPr>
          <w:rFonts w:ascii="Times New Roman" w:hAnsi="Times New Roman" w:cs="Times New Roman"/>
          <w:sz w:val="28"/>
          <w:lang w:val="uk-UA"/>
        </w:rPr>
        <w:t xml:space="preserve"> </w:t>
      </w:r>
      <w:r w:rsidR="0013233E" w:rsidRPr="006361AA">
        <w:rPr>
          <w:rFonts w:ascii="Times New Roman" w:hAnsi="Times New Roman" w:cs="Times New Roman"/>
          <w:sz w:val="28"/>
          <w:lang w:val="uk-UA"/>
        </w:rPr>
        <w:t>[</w:t>
      </w:r>
      <w:r w:rsidR="000F35BC">
        <w:rPr>
          <w:rFonts w:ascii="Times New Roman" w:hAnsi="Times New Roman" w:cs="Times New Roman"/>
          <w:sz w:val="28"/>
          <w:lang w:val="uk-UA"/>
        </w:rPr>
        <w:t>12</w:t>
      </w:r>
      <w:r w:rsidR="0013233E" w:rsidRPr="006361AA">
        <w:rPr>
          <w:rFonts w:ascii="Times New Roman" w:hAnsi="Times New Roman" w:cs="Times New Roman"/>
          <w:sz w:val="28"/>
          <w:lang w:val="uk-UA"/>
        </w:rPr>
        <w:t>]</w:t>
      </w:r>
      <w:r w:rsidR="007169EF">
        <w:rPr>
          <w:rFonts w:ascii="Times New Roman" w:hAnsi="Times New Roman" w:cs="Times New Roman"/>
          <w:sz w:val="28"/>
          <w:lang w:val="uk-UA"/>
        </w:rPr>
        <w:t>.</w:t>
      </w:r>
    </w:p>
    <w:p w14:paraId="2C47F20B" w14:textId="77777777" w:rsidR="00B52713" w:rsidRDefault="006A0F87" w:rsidP="00EB3206">
      <w:pPr>
        <w:spacing w:after="0" w:line="360" w:lineRule="auto"/>
        <w:ind w:firstLine="709"/>
        <w:jc w:val="both"/>
        <w:rPr>
          <w:rFonts w:ascii="Times New Roman" w:hAnsi="Times New Roman" w:cs="Times New Roman"/>
          <w:sz w:val="28"/>
          <w:lang w:val="uk-UA"/>
        </w:rPr>
      </w:pPr>
      <w:r w:rsidRPr="006361AA">
        <w:rPr>
          <w:rFonts w:ascii="Times New Roman" w:hAnsi="Times New Roman" w:cs="Times New Roman"/>
          <w:sz w:val="28"/>
          <w:lang w:val="uk-UA"/>
        </w:rPr>
        <w:t>Для вирішення цих завдань:</w:t>
      </w:r>
    </w:p>
    <w:p w14:paraId="7FF8B502" w14:textId="4538AA88" w:rsidR="0013233E" w:rsidRPr="006361AA" w:rsidRDefault="006A0F87" w:rsidP="00EB3206">
      <w:pPr>
        <w:spacing w:after="0" w:line="360" w:lineRule="auto"/>
        <w:ind w:firstLine="709"/>
        <w:jc w:val="both"/>
        <w:rPr>
          <w:rFonts w:ascii="Times New Roman" w:hAnsi="Times New Roman" w:cs="Times New Roman"/>
          <w:sz w:val="28"/>
          <w:lang w:val="uk-UA"/>
        </w:rPr>
      </w:pPr>
      <w:r w:rsidRPr="006361AA">
        <w:rPr>
          <w:rFonts w:ascii="Times New Roman" w:hAnsi="Times New Roman" w:cs="Times New Roman"/>
          <w:sz w:val="28"/>
          <w:lang w:val="uk-UA"/>
        </w:rPr>
        <w:lastRenderedPageBreak/>
        <w:t>• збільшують швидкість переміщення об'єкта від помірної до максимальної;</w:t>
      </w:r>
    </w:p>
    <w:p w14:paraId="29F85CE1" w14:textId="2A68B405" w:rsidR="0013233E" w:rsidRPr="006361AA" w:rsidRDefault="006A0F87" w:rsidP="00EB3206">
      <w:pPr>
        <w:spacing w:after="0" w:line="360" w:lineRule="auto"/>
        <w:ind w:firstLine="709"/>
        <w:jc w:val="both"/>
        <w:rPr>
          <w:rFonts w:ascii="Times New Roman" w:hAnsi="Times New Roman" w:cs="Times New Roman"/>
          <w:sz w:val="28"/>
          <w:lang w:val="uk-UA"/>
        </w:rPr>
      </w:pPr>
      <w:r w:rsidRPr="006361AA">
        <w:rPr>
          <w:rFonts w:ascii="Times New Roman" w:hAnsi="Times New Roman" w:cs="Times New Roman"/>
          <w:sz w:val="28"/>
          <w:lang w:val="uk-UA"/>
        </w:rPr>
        <w:t>• зменшують відстань від того, хто реаг</w:t>
      </w:r>
      <w:r w:rsidR="0013233E" w:rsidRPr="006361AA">
        <w:rPr>
          <w:rFonts w:ascii="Times New Roman" w:hAnsi="Times New Roman" w:cs="Times New Roman"/>
          <w:sz w:val="28"/>
          <w:lang w:val="uk-UA"/>
        </w:rPr>
        <w:t>ує, до об'єкта, що рухається;</w:t>
      </w:r>
    </w:p>
    <w:p w14:paraId="30C83526" w14:textId="77777777" w:rsidR="006361AA" w:rsidRDefault="006A0F87" w:rsidP="00EB3206">
      <w:pPr>
        <w:spacing w:after="0" w:line="360" w:lineRule="auto"/>
        <w:ind w:firstLine="709"/>
        <w:jc w:val="both"/>
        <w:rPr>
          <w:rFonts w:ascii="Times New Roman" w:hAnsi="Times New Roman" w:cs="Times New Roman"/>
          <w:sz w:val="28"/>
          <w:lang w:val="uk-UA"/>
        </w:rPr>
      </w:pPr>
      <w:r w:rsidRPr="006361AA">
        <w:rPr>
          <w:rFonts w:ascii="Times New Roman" w:hAnsi="Times New Roman" w:cs="Times New Roman"/>
          <w:sz w:val="28"/>
          <w:lang w:val="uk-UA"/>
        </w:rPr>
        <w:t>• зменшують величину об'єкта;</w:t>
      </w:r>
    </w:p>
    <w:p w14:paraId="008586D0" w14:textId="4BE11735" w:rsidR="0013233E" w:rsidRPr="006361AA" w:rsidRDefault="006A0F87" w:rsidP="00EB3206">
      <w:pPr>
        <w:spacing w:after="0" w:line="360" w:lineRule="auto"/>
        <w:ind w:firstLine="709"/>
        <w:jc w:val="both"/>
        <w:rPr>
          <w:rFonts w:ascii="Times New Roman" w:hAnsi="Times New Roman" w:cs="Times New Roman"/>
          <w:sz w:val="28"/>
          <w:lang w:val="uk-UA"/>
        </w:rPr>
      </w:pPr>
      <w:r w:rsidRPr="006361AA">
        <w:rPr>
          <w:rFonts w:ascii="Times New Roman" w:hAnsi="Times New Roman" w:cs="Times New Roman"/>
          <w:sz w:val="28"/>
          <w:lang w:val="uk-UA"/>
        </w:rPr>
        <w:t>• реагують на об'єкти, що з'являються несподівано. На третьому етапі комплексно вдосконалюють сприйняття, оцінку параметрів переміщень об'єкта та реакцію на нього.</w:t>
      </w:r>
    </w:p>
    <w:p w14:paraId="2E9D76C5" w14:textId="77777777" w:rsidR="006361AA" w:rsidRDefault="006A0F87" w:rsidP="00EB3206">
      <w:pPr>
        <w:spacing w:after="0" w:line="360" w:lineRule="auto"/>
        <w:ind w:firstLine="709"/>
        <w:jc w:val="both"/>
        <w:rPr>
          <w:rFonts w:ascii="Times New Roman" w:hAnsi="Times New Roman" w:cs="Times New Roman"/>
          <w:sz w:val="28"/>
          <w:lang w:val="uk-UA"/>
        </w:rPr>
      </w:pPr>
      <w:r w:rsidRPr="006361AA">
        <w:rPr>
          <w:rFonts w:ascii="Times New Roman" w:hAnsi="Times New Roman" w:cs="Times New Roman"/>
          <w:sz w:val="28"/>
          <w:lang w:val="uk-UA"/>
        </w:rPr>
        <w:t xml:space="preserve">З цією метою: </w:t>
      </w:r>
    </w:p>
    <w:p w14:paraId="4370511A" w14:textId="5AC40FC2" w:rsidR="0013233E" w:rsidRPr="006361AA" w:rsidRDefault="006A0F87" w:rsidP="00EB3206">
      <w:pPr>
        <w:spacing w:after="0" w:line="360" w:lineRule="auto"/>
        <w:ind w:firstLine="709"/>
        <w:jc w:val="both"/>
        <w:rPr>
          <w:rFonts w:ascii="Times New Roman" w:hAnsi="Times New Roman" w:cs="Times New Roman"/>
          <w:sz w:val="28"/>
          <w:lang w:val="uk-UA"/>
        </w:rPr>
      </w:pPr>
      <w:r w:rsidRPr="006361AA">
        <w:rPr>
          <w:rFonts w:ascii="Times New Roman" w:hAnsi="Times New Roman" w:cs="Times New Roman"/>
          <w:sz w:val="28"/>
          <w:lang w:val="uk-UA"/>
        </w:rPr>
        <w:t xml:space="preserve">• виконують вправи з партнерами в умовах зміни швидкості та відстані переміщення об'єкта; </w:t>
      </w:r>
    </w:p>
    <w:p w14:paraId="1A99D4C5" w14:textId="77777777" w:rsidR="0013233E" w:rsidRPr="006361AA" w:rsidRDefault="006A0F87" w:rsidP="00EB3206">
      <w:pPr>
        <w:spacing w:after="0" w:line="360" w:lineRule="auto"/>
        <w:ind w:firstLine="709"/>
        <w:jc w:val="both"/>
        <w:rPr>
          <w:rFonts w:ascii="Times New Roman" w:hAnsi="Times New Roman" w:cs="Times New Roman"/>
          <w:sz w:val="28"/>
          <w:lang w:val="uk-UA"/>
        </w:rPr>
      </w:pPr>
      <w:r w:rsidRPr="006361AA">
        <w:rPr>
          <w:rFonts w:ascii="Times New Roman" w:hAnsi="Times New Roman" w:cs="Times New Roman"/>
          <w:sz w:val="28"/>
          <w:lang w:val="uk-UA"/>
        </w:rPr>
        <w:t xml:space="preserve">• виконують групові вправи з великою швидкістю, у високому темпі </w:t>
      </w:r>
      <w:r w:rsidR="0013233E" w:rsidRPr="006361AA">
        <w:rPr>
          <w:rFonts w:ascii="Times New Roman" w:hAnsi="Times New Roman" w:cs="Times New Roman"/>
          <w:sz w:val="28"/>
          <w:lang w:val="uk-UA"/>
        </w:rPr>
        <w:t>і в умовах обмеженого простору;</w:t>
      </w:r>
    </w:p>
    <w:p w14:paraId="4C640AA9" w14:textId="5174C079" w:rsidR="006A0F87" w:rsidRPr="006361AA" w:rsidRDefault="006A0F87" w:rsidP="00EB3206">
      <w:pPr>
        <w:spacing w:after="0" w:line="360" w:lineRule="auto"/>
        <w:ind w:firstLine="709"/>
        <w:jc w:val="both"/>
        <w:rPr>
          <w:rFonts w:ascii="Times New Roman" w:hAnsi="Times New Roman" w:cs="Times New Roman"/>
          <w:sz w:val="28"/>
          <w:lang w:val="uk-UA"/>
        </w:rPr>
      </w:pPr>
      <w:r w:rsidRPr="006361AA">
        <w:rPr>
          <w:rFonts w:ascii="Times New Roman" w:hAnsi="Times New Roman" w:cs="Times New Roman"/>
          <w:sz w:val="28"/>
          <w:lang w:val="uk-UA"/>
        </w:rPr>
        <w:t>• виконують гр</w:t>
      </w:r>
      <w:r w:rsidR="007169EF">
        <w:rPr>
          <w:rFonts w:ascii="Times New Roman" w:hAnsi="Times New Roman" w:cs="Times New Roman"/>
          <w:sz w:val="28"/>
          <w:lang w:val="uk-UA"/>
        </w:rPr>
        <w:t>упові вправи з кількома м'ячами</w:t>
      </w:r>
      <w:r w:rsidR="0013233E" w:rsidRPr="006361AA">
        <w:rPr>
          <w:rFonts w:ascii="Times New Roman" w:hAnsi="Times New Roman" w:cs="Times New Roman"/>
          <w:sz w:val="28"/>
          <w:lang w:val="uk-UA"/>
        </w:rPr>
        <w:t xml:space="preserve"> [</w:t>
      </w:r>
      <w:r w:rsidR="000F35BC">
        <w:rPr>
          <w:rFonts w:ascii="Times New Roman" w:hAnsi="Times New Roman" w:cs="Times New Roman"/>
          <w:sz w:val="28"/>
          <w:lang w:val="uk-UA"/>
        </w:rPr>
        <w:t>12</w:t>
      </w:r>
      <w:r w:rsidR="0013233E" w:rsidRPr="006361AA">
        <w:rPr>
          <w:rFonts w:ascii="Times New Roman" w:hAnsi="Times New Roman" w:cs="Times New Roman"/>
          <w:sz w:val="28"/>
          <w:lang w:val="uk-UA"/>
        </w:rPr>
        <w:t>]</w:t>
      </w:r>
      <w:r w:rsidR="007169EF">
        <w:rPr>
          <w:rFonts w:ascii="Times New Roman" w:hAnsi="Times New Roman" w:cs="Times New Roman"/>
          <w:sz w:val="28"/>
          <w:lang w:val="uk-UA"/>
        </w:rPr>
        <w:t>.</w:t>
      </w:r>
    </w:p>
    <w:p w14:paraId="0132B6E3" w14:textId="77777777" w:rsidR="00633C8C" w:rsidRPr="006361AA" w:rsidRDefault="00633C8C" w:rsidP="00EB3206">
      <w:pPr>
        <w:spacing w:after="0" w:line="360" w:lineRule="auto"/>
        <w:jc w:val="both"/>
        <w:rPr>
          <w:rFonts w:ascii="Times New Roman" w:hAnsi="Times New Roman" w:cs="Times New Roman"/>
          <w:b/>
          <w:sz w:val="28"/>
          <w:szCs w:val="28"/>
          <w:lang w:val="uk-UA"/>
        </w:rPr>
      </w:pPr>
    </w:p>
    <w:p w14:paraId="55144779" w14:textId="2594AAA5" w:rsidR="00C44B4F" w:rsidRPr="006361AA" w:rsidRDefault="00633C8C" w:rsidP="00EB3206">
      <w:pPr>
        <w:spacing w:after="0" w:line="360" w:lineRule="auto"/>
        <w:ind w:firstLine="709"/>
        <w:jc w:val="both"/>
        <w:rPr>
          <w:rFonts w:ascii="Times New Roman" w:hAnsi="Times New Roman" w:cs="Times New Roman"/>
          <w:b/>
          <w:sz w:val="28"/>
          <w:szCs w:val="28"/>
          <w:lang w:val="uk-UA"/>
        </w:rPr>
      </w:pPr>
      <w:r w:rsidRPr="006361AA">
        <w:rPr>
          <w:rFonts w:ascii="Times New Roman" w:hAnsi="Times New Roman" w:cs="Times New Roman"/>
          <w:b/>
          <w:sz w:val="28"/>
          <w:szCs w:val="28"/>
          <w:lang w:val="uk-UA"/>
        </w:rPr>
        <w:t>2.2 Авторська методика розвитку швидкості у курсантів ВВНЗ засобами легкої атлетики та прискореного пересування</w:t>
      </w:r>
    </w:p>
    <w:p w14:paraId="16BCBD4D" w14:textId="5E749B61" w:rsidR="00707DD4" w:rsidRPr="006361AA" w:rsidRDefault="00707DD4" w:rsidP="00EB3206">
      <w:pPr>
        <w:spacing w:after="0" w:line="360" w:lineRule="auto"/>
        <w:ind w:firstLine="709"/>
        <w:jc w:val="both"/>
        <w:rPr>
          <w:rFonts w:ascii="Times New Roman" w:hAnsi="Times New Roman" w:cs="Times New Roman"/>
          <w:color w:val="000000"/>
          <w:spacing w:val="-2"/>
          <w:sz w:val="28"/>
          <w:szCs w:val="28"/>
          <w:lang w:val="uk-UA"/>
        </w:rPr>
      </w:pPr>
      <w:r w:rsidRPr="006361AA">
        <w:rPr>
          <w:rFonts w:ascii="Times New Roman" w:hAnsi="Times New Roman" w:cs="Times New Roman"/>
          <w:color w:val="000000"/>
          <w:spacing w:val="-2"/>
          <w:sz w:val="28"/>
          <w:szCs w:val="28"/>
          <w:lang w:val="uk-UA"/>
        </w:rPr>
        <w:t>Швидкість р</w:t>
      </w:r>
      <w:r w:rsidR="001B65F9" w:rsidRPr="006361AA">
        <w:rPr>
          <w:rFonts w:ascii="Times New Roman" w:hAnsi="Times New Roman" w:cs="Times New Roman"/>
          <w:color w:val="000000"/>
          <w:spacing w:val="-2"/>
          <w:sz w:val="28"/>
          <w:szCs w:val="28"/>
          <w:lang w:val="uk-UA"/>
        </w:rPr>
        <w:t>озвивається переважно вправами</w:t>
      </w:r>
      <w:r w:rsidRPr="006361AA">
        <w:rPr>
          <w:rFonts w:ascii="Times New Roman" w:hAnsi="Times New Roman" w:cs="Times New Roman"/>
          <w:color w:val="000000"/>
          <w:spacing w:val="-2"/>
          <w:sz w:val="28"/>
          <w:szCs w:val="28"/>
          <w:lang w:val="uk-UA"/>
        </w:rPr>
        <w:t xml:space="preserve"> бігу на короткі дистанції з максимальною швидкістю та тими, що вимагають швидкої реакції, високої швидкості виконання окремих рухів, максимальної частоти рухів.</w:t>
      </w:r>
      <w:r w:rsidRPr="006361AA">
        <w:rPr>
          <w:rFonts w:ascii="Times New Roman" w:hAnsi="Times New Roman" w:cs="Times New Roman"/>
          <w:sz w:val="28"/>
          <w:lang w:val="uk-UA"/>
        </w:rPr>
        <w:t xml:space="preserve"> Співвідношення складових фізичного навантаження характеризує певні методи практичного виконання вправи: </w:t>
      </w:r>
      <w:r w:rsidR="001B65F9" w:rsidRPr="006361AA">
        <w:rPr>
          <w:rFonts w:ascii="Times New Roman" w:hAnsi="Times New Roman" w:cs="Times New Roman"/>
          <w:color w:val="000000"/>
          <w:sz w:val="28"/>
          <w:lang w:val="uk-UA"/>
        </w:rPr>
        <w:t>сенсорний, повторний</w:t>
      </w:r>
      <w:r w:rsidRPr="006361AA">
        <w:rPr>
          <w:rFonts w:ascii="Times New Roman" w:hAnsi="Times New Roman" w:cs="Times New Roman"/>
          <w:color w:val="000000"/>
          <w:sz w:val="28"/>
          <w:lang w:val="uk-UA"/>
        </w:rPr>
        <w:t xml:space="preserve"> і змагальний </w:t>
      </w:r>
      <w:r w:rsidRPr="006361AA">
        <w:rPr>
          <w:rFonts w:ascii="Times New Roman" w:hAnsi="Times New Roman" w:cs="Times New Roman"/>
          <w:sz w:val="28"/>
          <w:szCs w:val="28"/>
          <w:lang w:val="uk-UA"/>
        </w:rPr>
        <w:t>[31-38].</w:t>
      </w:r>
    </w:p>
    <w:p w14:paraId="438BC462" w14:textId="77777777" w:rsidR="007169EF" w:rsidRDefault="00707DD4" w:rsidP="00EB3206">
      <w:pPr>
        <w:spacing w:after="0" w:line="360" w:lineRule="auto"/>
        <w:ind w:firstLine="567"/>
        <w:jc w:val="both"/>
        <w:rPr>
          <w:rFonts w:ascii="Times New Roman" w:hAnsi="Times New Roman" w:cs="Times New Roman"/>
          <w:color w:val="000000" w:themeColor="text1"/>
          <w:sz w:val="28"/>
          <w:lang w:val="uk-UA"/>
        </w:rPr>
      </w:pPr>
      <w:r w:rsidRPr="006361AA">
        <w:rPr>
          <w:rFonts w:ascii="Times New Roman" w:hAnsi="Times New Roman" w:cs="Times New Roman"/>
          <w:sz w:val="28"/>
          <w:lang w:val="uk-UA"/>
        </w:rPr>
        <w:t xml:space="preserve">Ефективний розвиток швидкісних можливостей курсанта відбувається за умови правильного обрання фізичного навантаження, що напряму залежить від рівня їхньої підготовленості </w:t>
      </w:r>
      <w:r w:rsidRPr="006361AA">
        <w:rPr>
          <w:rFonts w:ascii="Times New Roman" w:hAnsi="Times New Roman" w:cs="Times New Roman"/>
          <w:sz w:val="28"/>
          <w:szCs w:val="28"/>
          <w:lang w:val="uk-UA"/>
        </w:rPr>
        <w:t>[31-38]</w:t>
      </w:r>
      <w:r w:rsidR="00F279C1" w:rsidRPr="006361AA">
        <w:rPr>
          <w:rFonts w:ascii="Times New Roman" w:hAnsi="Times New Roman" w:cs="Times New Roman"/>
          <w:color w:val="000000" w:themeColor="text1"/>
          <w:sz w:val="28"/>
          <w:lang w:val="uk-UA"/>
        </w:rPr>
        <w:t xml:space="preserve">. </w:t>
      </w:r>
    </w:p>
    <w:p w14:paraId="5FD6E6F9" w14:textId="7B9FFBCC" w:rsidR="00F279C1" w:rsidRPr="006361AA" w:rsidRDefault="00F279C1" w:rsidP="00EB3206">
      <w:pPr>
        <w:spacing w:after="0" w:line="360" w:lineRule="auto"/>
        <w:ind w:firstLine="567"/>
        <w:jc w:val="both"/>
        <w:rPr>
          <w:rFonts w:ascii="Times New Roman" w:hAnsi="Times New Roman" w:cs="Times New Roman"/>
          <w:color w:val="000000"/>
          <w:sz w:val="28"/>
          <w:lang w:val="uk-UA"/>
        </w:rPr>
      </w:pPr>
      <w:r w:rsidRPr="006361AA">
        <w:rPr>
          <w:rFonts w:ascii="Times New Roman" w:hAnsi="Times New Roman" w:cs="Times New Roman"/>
          <w:color w:val="000000" w:themeColor="text1"/>
          <w:sz w:val="28"/>
          <w:lang w:val="uk-UA"/>
        </w:rPr>
        <w:t xml:space="preserve">Співвідношення складових фізичного навантаження характеризує певні методи практичного виконання вправи. У військово-фізичній підготовці для розвитку швидкості застосовуються методи суворо регламентованої вправи, а також ігровий та змагальний методи. </w:t>
      </w:r>
    </w:p>
    <w:p w14:paraId="5267CA5A" w14:textId="77777777" w:rsidR="00F279C1" w:rsidRPr="006361AA" w:rsidRDefault="00F279C1" w:rsidP="00EB3206">
      <w:pPr>
        <w:pStyle w:val="2"/>
        <w:spacing w:after="0" w:line="360" w:lineRule="auto"/>
        <w:ind w:left="0" w:firstLine="709"/>
        <w:jc w:val="both"/>
        <w:rPr>
          <w:rFonts w:ascii="Times New Roman" w:hAnsi="Times New Roman" w:cs="Times New Roman"/>
          <w:color w:val="000000" w:themeColor="text1"/>
          <w:sz w:val="28"/>
          <w:lang w:val="uk-UA"/>
        </w:rPr>
      </w:pPr>
      <w:r w:rsidRPr="006361AA">
        <w:rPr>
          <w:rFonts w:ascii="Times New Roman" w:hAnsi="Times New Roman" w:cs="Times New Roman"/>
          <w:b/>
          <w:bCs/>
          <w:color w:val="000000" w:themeColor="text1"/>
          <w:sz w:val="28"/>
          <w:lang w:val="uk-UA"/>
        </w:rPr>
        <w:lastRenderedPageBreak/>
        <w:t>Методи суворо регламентованої вправи</w:t>
      </w:r>
      <w:r w:rsidRPr="006361AA">
        <w:rPr>
          <w:rFonts w:ascii="Times New Roman" w:hAnsi="Times New Roman" w:cs="Times New Roman"/>
          <w:color w:val="000000" w:themeColor="text1"/>
          <w:sz w:val="28"/>
          <w:lang w:val="uk-UA"/>
        </w:rPr>
        <w:t xml:space="preserve">. Методи отримали таку назву тому, що всі складові фізичного навантаження знаходяться під управлінням керівника заняття. Найпоширенішими серед методів суворо регламентованої вправи є </w:t>
      </w:r>
      <w:proofErr w:type="spellStart"/>
      <w:r w:rsidRPr="006361AA">
        <w:rPr>
          <w:rFonts w:ascii="Times New Roman" w:hAnsi="Times New Roman" w:cs="Times New Roman"/>
          <w:color w:val="000000" w:themeColor="text1"/>
          <w:sz w:val="28"/>
          <w:lang w:val="uk-UA"/>
        </w:rPr>
        <w:t>переривні</w:t>
      </w:r>
      <w:proofErr w:type="spellEnd"/>
      <w:r w:rsidRPr="006361AA">
        <w:rPr>
          <w:rFonts w:ascii="Times New Roman" w:hAnsi="Times New Roman" w:cs="Times New Roman"/>
          <w:color w:val="000000" w:themeColor="text1"/>
          <w:sz w:val="28"/>
          <w:lang w:val="uk-UA"/>
        </w:rPr>
        <w:t xml:space="preserve"> методи. Вони передбачають виконання вправ з паузами для відпочинку. Якщо інтервали відпочинку припадають на фазу </w:t>
      </w:r>
      <w:proofErr w:type="spellStart"/>
      <w:r w:rsidRPr="006361AA">
        <w:rPr>
          <w:rFonts w:ascii="Times New Roman" w:hAnsi="Times New Roman" w:cs="Times New Roman"/>
          <w:color w:val="000000" w:themeColor="text1"/>
          <w:sz w:val="28"/>
          <w:lang w:val="uk-UA"/>
        </w:rPr>
        <w:t>суперкомпенсації</w:t>
      </w:r>
      <w:proofErr w:type="spellEnd"/>
      <w:r w:rsidRPr="006361AA">
        <w:rPr>
          <w:rFonts w:ascii="Times New Roman" w:hAnsi="Times New Roman" w:cs="Times New Roman"/>
          <w:color w:val="000000" w:themeColor="text1"/>
          <w:sz w:val="28"/>
          <w:lang w:val="uk-UA"/>
        </w:rPr>
        <w:t xml:space="preserve">, то підвищується максимальна швидкість – здатність досягати максимальних показників рухів при виконанні вправи. Якщо тривалість відпочинку менша за екстремальну, то забезпечується розвиток швидкісної витривалості – здатність підтримувати досягнуті показники максимальної швидкості рухів тривалий час. </w:t>
      </w:r>
    </w:p>
    <w:p w14:paraId="72CACE1C" w14:textId="77777777" w:rsidR="00F279C1" w:rsidRPr="006361AA" w:rsidRDefault="00F279C1" w:rsidP="00EB3206">
      <w:pPr>
        <w:pStyle w:val="2"/>
        <w:spacing w:after="0" w:line="360" w:lineRule="auto"/>
        <w:ind w:left="0" w:firstLine="709"/>
        <w:jc w:val="both"/>
        <w:rPr>
          <w:rFonts w:ascii="Times New Roman" w:hAnsi="Times New Roman" w:cs="Times New Roman"/>
          <w:color w:val="000000" w:themeColor="text1"/>
          <w:sz w:val="28"/>
          <w:lang w:val="uk-UA"/>
        </w:rPr>
      </w:pPr>
      <w:r w:rsidRPr="006361AA">
        <w:rPr>
          <w:rFonts w:ascii="Times New Roman" w:hAnsi="Times New Roman" w:cs="Times New Roman"/>
          <w:color w:val="000000" w:themeColor="text1"/>
          <w:sz w:val="28"/>
          <w:lang w:val="uk-UA"/>
        </w:rPr>
        <w:t>Розвиток швидкісних можливостей військовослужбовців необхідно здійснювати у відповідності з закономірностями функціональної адаптації організму. Особливості розвитку швидкості враховуються показниками фізичного навантаження, які власне і визначають методи підготовки. Основними методами суворо регламентованої вправи, що забезпечують покращання різних форм швидкості військовослужбовців, є: повторний, сенсорний, інтервальний, ударний</w:t>
      </w:r>
      <w:r w:rsidRPr="006361AA">
        <w:rPr>
          <w:rFonts w:ascii="Times New Roman" w:hAnsi="Times New Roman" w:cs="Times New Roman"/>
          <w:i/>
          <w:iCs/>
          <w:color w:val="000000" w:themeColor="text1"/>
          <w:sz w:val="28"/>
          <w:lang w:val="uk-UA"/>
        </w:rPr>
        <w:t>.</w:t>
      </w:r>
      <w:r w:rsidRPr="006361AA">
        <w:rPr>
          <w:rFonts w:ascii="Times New Roman" w:hAnsi="Times New Roman" w:cs="Times New Roman"/>
          <w:color w:val="000000" w:themeColor="text1"/>
          <w:sz w:val="28"/>
          <w:lang w:val="uk-UA"/>
        </w:rPr>
        <w:t xml:space="preserve"> Інші методи також не виключаються із фізичної підготовки, але виконують допоміжну роль, застосовуються епізодично, або мають місце у тренуванні обмеженого контингенту. Наприклад, у підготовці воїнів-спортсменів 1-2 рази на місяць окремі силові вправи виконуються методом максимальних зусиль. Метод дозволяє визначити максимальний показник сили. Половину значення встановленої максимальної сили рекомендується використовувати в якості норми для ефективного збільшення вибухової сили.</w:t>
      </w:r>
    </w:p>
    <w:p w14:paraId="69520C31" w14:textId="77777777" w:rsidR="00F279C1" w:rsidRPr="006361AA" w:rsidRDefault="00F279C1" w:rsidP="00EB3206">
      <w:pPr>
        <w:pStyle w:val="2"/>
        <w:spacing w:after="0" w:line="360" w:lineRule="auto"/>
        <w:ind w:left="0" w:firstLine="709"/>
        <w:jc w:val="both"/>
        <w:rPr>
          <w:rFonts w:ascii="Times New Roman" w:hAnsi="Times New Roman" w:cs="Times New Roman"/>
          <w:color w:val="000000" w:themeColor="text1"/>
          <w:sz w:val="28"/>
          <w:lang w:val="uk-UA"/>
        </w:rPr>
      </w:pPr>
      <w:r w:rsidRPr="006361AA">
        <w:rPr>
          <w:rFonts w:ascii="Times New Roman" w:hAnsi="Times New Roman" w:cs="Times New Roman"/>
          <w:color w:val="000000" w:themeColor="text1"/>
          <w:sz w:val="28"/>
          <w:lang w:val="uk-UA"/>
        </w:rPr>
        <w:t xml:space="preserve">У </w:t>
      </w:r>
      <w:r w:rsidRPr="006361AA">
        <w:rPr>
          <w:rFonts w:ascii="Times New Roman" w:hAnsi="Times New Roman" w:cs="Times New Roman"/>
          <w:i/>
          <w:iCs/>
          <w:color w:val="000000" w:themeColor="text1"/>
          <w:sz w:val="28"/>
          <w:lang w:val="uk-UA"/>
        </w:rPr>
        <w:t>повторному методі</w:t>
      </w:r>
      <w:r w:rsidRPr="006361AA">
        <w:rPr>
          <w:rFonts w:ascii="Times New Roman" w:hAnsi="Times New Roman" w:cs="Times New Roman"/>
          <w:color w:val="000000" w:themeColor="text1"/>
          <w:sz w:val="28"/>
          <w:lang w:val="uk-UA"/>
        </w:rPr>
        <w:t xml:space="preserve"> кількість повторень вправи і відпочинок між ними повинні надавати можливість досягати максимальної швидкості рухів. У тренуванні слід керуватись тим, що робота припиняється при зниженні швидкості більше як на 5% від максимальної. При появі перших ознак порушення техніки, втоми, якщо навіть швидкість виконання не знижується, </w:t>
      </w:r>
      <w:r w:rsidRPr="006361AA">
        <w:rPr>
          <w:rFonts w:ascii="Times New Roman" w:hAnsi="Times New Roman" w:cs="Times New Roman"/>
          <w:color w:val="000000" w:themeColor="text1"/>
          <w:sz w:val="28"/>
          <w:lang w:val="uk-UA"/>
        </w:rPr>
        <w:lastRenderedPageBreak/>
        <w:t xml:space="preserve">виконання вправи також припиняється. Ось чому при плануванні завжди повинен бути передбачений діапазон можливої кількості повторень вправи. </w:t>
      </w:r>
    </w:p>
    <w:p w14:paraId="0BAAB61B" w14:textId="77777777" w:rsidR="00F279C1" w:rsidRPr="006361AA" w:rsidRDefault="00F279C1" w:rsidP="00EB3206">
      <w:pPr>
        <w:pStyle w:val="2"/>
        <w:spacing w:after="0" w:line="360" w:lineRule="auto"/>
        <w:ind w:left="0" w:firstLine="709"/>
        <w:jc w:val="both"/>
        <w:rPr>
          <w:rFonts w:ascii="Times New Roman" w:hAnsi="Times New Roman" w:cs="Times New Roman"/>
          <w:color w:val="000000" w:themeColor="text1"/>
          <w:sz w:val="28"/>
          <w:lang w:val="uk-UA"/>
        </w:rPr>
      </w:pPr>
      <w:r w:rsidRPr="006361AA">
        <w:rPr>
          <w:rFonts w:ascii="Times New Roman" w:hAnsi="Times New Roman" w:cs="Times New Roman"/>
          <w:color w:val="000000" w:themeColor="text1"/>
          <w:sz w:val="28"/>
          <w:lang w:val="uk-UA"/>
        </w:rPr>
        <w:t xml:space="preserve">Повторення вправи виконується через такі інтервали відпочинку, коли збудження центральної нервової системи підвищене, а фізико-хімічні зрушення, що відбулись під дією навантаження, у значній мірі вже нейтралізовані. Це можливе тому, що у першій третині відпочинку відбувається відновлення на 70%, у другій третині – на 25%, а у останній – на 5%. Наприклад, відпочинок на 100 м при бігу “на результат” хоча займає не менше 20 хв., але вже приблизно через 15 хв. працездатність складає 95%. Отже, на основі повторного методу на одному занятті вправу можна виконати 2-3 рази із швидкістю 95-100% від максимальної. При розвитку максимальної швидкості на основі повторного методу, у визначенні відпочинку необхідно враховувати складність вправи, досконалість володіння її окремими частинами. </w:t>
      </w:r>
    </w:p>
    <w:p w14:paraId="407113CA" w14:textId="57E4D861" w:rsidR="00B52713" w:rsidRDefault="00F279C1" w:rsidP="00EB3206">
      <w:pPr>
        <w:pStyle w:val="2"/>
        <w:spacing w:after="0" w:line="360" w:lineRule="auto"/>
        <w:ind w:left="0" w:firstLine="709"/>
        <w:jc w:val="both"/>
        <w:rPr>
          <w:rFonts w:ascii="Times New Roman" w:hAnsi="Times New Roman" w:cs="Times New Roman"/>
          <w:color w:val="000000" w:themeColor="text1"/>
          <w:sz w:val="28"/>
          <w:lang w:val="uk-UA"/>
        </w:rPr>
      </w:pPr>
      <w:r w:rsidRPr="006361AA">
        <w:rPr>
          <w:rFonts w:ascii="Times New Roman" w:hAnsi="Times New Roman" w:cs="Times New Roman"/>
          <w:color w:val="000000" w:themeColor="text1"/>
          <w:sz w:val="28"/>
          <w:lang w:val="uk-UA"/>
        </w:rPr>
        <w:t>Розвиток швидкості часто проводять для кожної частини вправи окремо. Наприклад, у бігу на 100 м для підвищення максимальної швидкості бігу застосовують одні відрізки дистанції, а для розвитку стартової швидкості - інші. Співвідношення довжини відрізків, часу відпочинку між їх виконанням із майстерністю військовослужбовців при розвитку максимальної швидкості подані на основі повторного методу (табл. 2</w:t>
      </w:r>
      <w:r w:rsidR="00731677" w:rsidRPr="006361AA">
        <w:rPr>
          <w:rFonts w:ascii="Times New Roman" w:hAnsi="Times New Roman" w:cs="Times New Roman"/>
          <w:color w:val="000000" w:themeColor="text1"/>
          <w:sz w:val="28"/>
          <w:lang w:val="uk-UA"/>
        </w:rPr>
        <w:t>.1</w:t>
      </w:r>
      <w:r w:rsidRPr="006361AA">
        <w:rPr>
          <w:rFonts w:ascii="Times New Roman" w:hAnsi="Times New Roman" w:cs="Times New Roman"/>
          <w:color w:val="000000" w:themeColor="text1"/>
          <w:sz w:val="28"/>
          <w:lang w:val="uk-UA"/>
        </w:rPr>
        <w:t xml:space="preserve">). </w:t>
      </w:r>
    </w:p>
    <w:p w14:paraId="014DD5E9" w14:textId="77777777" w:rsidR="00B52713" w:rsidRDefault="00B52713" w:rsidP="00EB3206">
      <w:pPr>
        <w:pStyle w:val="2"/>
        <w:spacing w:after="0" w:line="360" w:lineRule="auto"/>
        <w:ind w:left="0" w:firstLine="709"/>
        <w:jc w:val="both"/>
        <w:rPr>
          <w:rFonts w:ascii="Times New Roman" w:hAnsi="Times New Roman" w:cs="Times New Roman"/>
          <w:color w:val="000000" w:themeColor="text1"/>
          <w:sz w:val="28"/>
          <w:lang w:val="uk-UA"/>
        </w:rPr>
      </w:pPr>
    </w:p>
    <w:p w14:paraId="2EF81BC6" w14:textId="77777777" w:rsidR="00B52713" w:rsidRPr="006361AA" w:rsidRDefault="00B52713" w:rsidP="00B52713">
      <w:pPr>
        <w:pStyle w:val="2"/>
        <w:spacing w:line="240" w:lineRule="auto"/>
        <w:jc w:val="right"/>
        <w:rPr>
          <w:rFonts w:ascii="Times New Roman" w:hAnsi="Times New Roman" w:cs="Times New Roman"/>
          <w:i/>
          <w:sz w:val="28"/>
          <w:lang w:val="uk-UA"/>
        </w:rPr>
      </w:pPr>
      <w:r w:rsidRPr="006361AA">
        <w:rPr>
          <w:rFonts w:ascii="Times New Roman" w:hAnsi="Times New Roman" w:cs="Times New Roman"/>
          <w:i/>
          <w:sz w:val="28"/>
          <w:lang w:val="uk-UA"/>
        </w:rPr>
        <w:t>Таблиця 2.1</w:t>
      </w:r>
    </w:p>
    <w:p w14:paraId="7F4E4DF2" w14:textId="77777777" w:rsidR="00B52713" w:rsidRPr="006361AA" w:rsidRDefault="00B52713" w:rsidP="00B52713">
      <w:pPr>
        <w:pStyle w:val="2"/>
        <w:spacing w:line="240" w:lineRule="auto"/>
        <w:jc w:val="center"/>
        <w:rPr>
          <w:rFonts w:ascii="Times New Roman" w:hAnsi="Times New Roman" w:cs="Times New Roman"/>
          <w:sz w:val="28"/>
          <w:lang w:val="uk-UA"/>
        </w:rPr>
      </w:pPr>
      <w:r w:rsidRPr="006361AA">
        <w:rPr>
          <w:rFonts w:ascii="Times New Roman" w:hAnsi="Times New Roman" w:cs="Times New Roman"/>
          <w:sz w:val="28"/>
          <w:lang w:val="uk-UA"/>
        </w:rPr>
        <w:t>Тривалість відпочинку (хв.) при повторному методі розвитку максимальної швидкості у бігу на 100 м</w:t>
      </w:r>
    </w:p>
    <w:tbl>
      <w:tblPr>
        <w:tblStyle w:val="a7"/>
        <w:tblW w:w="0" w:type="auto"/>
        <w:tblLook w:val="04A0" w:firstRow="1" w:lastRow="0" w:firstColumn="1" w:lastColumn="0" w:noHBand="0" w:noVBand="1"/>
      </w:tblPr>
      <w:tblGrid>
        <w:gridCol w:w="1864"/>
        <w:gridCol w:w="1538"/>
        <w:gridCol w:w="1542"/>
        <w:gridCol w:w="1543"/>
        <w:gridCol w:w="1543"/>
        <w:gridCol w:w="1540"/>
      </w:tblGrid>
      <w:tr w:rsidR="00B52713" w:rsidRPr="006361AA" w14:paraId="199F81B7" w14:textId="77777777" w:rsidTr="00FB6A5F">
        <w:tc>
          <w:tcPr>
            <w:tcW w:w="1865" w:type="dxa"/>
            <w:vMerge w:val="restart"/>
            <w:vAlign w:val="center"/>
          </w:tcPr>
          <w:p w14:paraId="7A114701" w14:textId="77777777" w:rsidR="00B52713" w:rsidRPr="006361AA" w:rsidRDefault="00B52713" w:rsidP="00FB6A5F">
            <w:pPr>
              <w:pStyle w:val="2"/>
              <w:spacing w:line="240" w:lineRule="auto"/>
              <w:ind w:left="0"/>
              <w:jc w:val="center"/>
              <w:rPr>
                <w:rFonts w:ascii="Times New Roman" w:hAnsi="Times New Roman" w:cs="Times New Roman"/>
                <w:b/>
                <w:bCs/>
                <w:color w:val="000000" w:themeColor="text1"/>
                <w:sz w:val="24"/>
                <w:lang w:val="uk-UA"/>
              </w:rPr>
            </w:pPr>
            <w:r w:rsidRPr="006361AA">
              <w:rPr>
                <w:rFonts w:ascii="Times New Roman" w:hAnsi="Times New Roman" w:cs="Times New Roman"/>
                <w:b/>
                <w:bCs/>
                <w:color w:val="000000" w:themeColor="text1"/>
                <w:sz w:val="24"/>
                <w:lang w:val="uk-UA"/>
              </w:rPr>
              <w:t>Спортивний</w:t>
            </w:r>
          </w:p>
          <w:p w14:paraId="03DDE894" w14:textId="77777777" w:rsidR="00B52713" w:rsidRPr="006361AA" w:rsidRDefault="00B52713" w:rsidP="00FB6A5F">
            <w:pPr>
              <w:jc w:val="center"/>
              <w:rPr>
                <w:rFonts w:ascii="Times New Roman" w:hAnsi="Times New Roman" w:cs="Times New Roman"/>
                <w:b/>
                <w:noProof/>
                <w:color w:val="000000" w:themeColor="text1"/>
                <w:sz w:val="24"/>
                <w:szCs w:val="28"/>
                <w:lang w:val="uk-UA"/>
              </w:rPr>
            </w:pPr>
            <w:r w:rsidRPr="006361AA">
              <w:rPr>
                <w:rFonts w:ascii="Times New Roman" w:hAnsi="Times New Roman" w:cs="Times New Roman"/>
                <w:b/>
                <w:bCs/>
                <w:color w:val="000000" w:themeColor="text1"/>
                <w:sz w:val="24"/>
                <w:lang w:val="uk-UA"/>
              </w:rPr>
              <w:t>розряд</w:t>
            </w:r>
          </w:p>
        </w:tc>
        <w:tc>
          <w:tcPr>
            <w:tcW w:w="7706" w:type="dxa"/>
            <w:gridSpan w:val="5"/>
          </w:tcPr>
          <w:p w14:paraId="733028F0" w14:textId="77777777" w:rsidR="00B52713" w:rsidRPr="006361AA" w:rsidRDefault="00B52713" w:rsidP="00FB6A5F">
            <w:pPr>
              <w:jc w:val="center"/>
              <w:rPr>
                <w:rFonts w:ascii="Times New Roman" w:hAnsi="Times New Roman" w:cs="Times New Roman"/>
                <w:b/>
                <w:noProof/>
                <w:color w:val="000000" w:themeColor="text1"/>
                <w:sz w:val="24"/>
                <w:szCs w:val="28"/>
                <w:lang w:val="uk-UA"/>
              </w:rPr>
            </w:pPr>
            <w:r w:rsidRPr="006361AA">
              <w:rPr>
                <w:rFonts w:ascii="Times New Roman" w:hAnsi="Times New Roman" w:cs="Times New Roman"/>
                <w:b/>
                <w:bCs/>
                <w:color w:val="000000" w:themeColor="text1"/>
                <w:sz w:val="24"/>
                <w:lang w:val="uk-UA"/>
              </w:rPr>
              <w:t>Довжина дистанції, м</w:t>
            </w:r>
          </w:p>
        </w:tc>
      </w:tr>
      <w:tr w:rsidR="00B52713" w:rsidRPr="006361AA" w14:paraId="6F64ED89" w14:textId="77777777" w:rsidTr="00FB6A5F">
        <w:trPr>
          <w:trHeight w:val="311"/>
        </w:trPr>
        <w:tc>
          <w:tcPr>
            <w:tcW w:w="1865" w:type="dxa"/>
            <w:vMerge/>
          </w:tcPr>
          <w:p w14:paraId="17400D25" w14:textId="77777777" w:rsidR="00B52713" w:rsidRPr="006361AA" w:rsidRDefault="00B52713" w:rsidP="00FB6A5F">
            <w:pPr>
              <w:jc w:val="center"/>
              <w:rPr>
                <w:rFonts w:ascii="Times New Roman" w:hAnsi="Times New Roman" w:cs="Times New Roman"/>
                <w:b/>
                <w:noProof/>
                <w:color w:val="000000" w:themeColor="text1"/>
                <w:sz w:val="24"/>
                <w:szCs w:val="28"/>
                <w:lang w:val="uk-UA"/>
              </w:rPr>
            </w:pPr>
          </w:p>
        </w:tc>
        <w:tc>
          <w:tcPr>
            <w:tcW w:w="1538" w:type="dxa"/>
            <w:vAlign w:val="center"/>
          </w:tcPr>
          <w:p w14:paraId="0F44F8BF" w14:textId="77777777" w:rsidR="00B52713" w:rsidRPr="006361AA" w:rsidRDefault="00B52713" w:rsidP="00FB6A5F">
            <w:pPr>
              <w:jc w:val="center"/>
              <w:rPr>
                <w:rFonts w:ascii="Times New Roman" w:hAnsi="Times New Roman" w:cs="Times New Roman"/>
                <w:b/>
                <w:noProof/>
                <w:color w:val="000000" w:themeColor="text1"/>
                <w:sz w:val="24"/>
                <w:szCs w:val="28"/>
                <w:lang w:val="uk-UA"/>
              </w:rPr>
            </w:pPr>
            <w:r w:rsidRPr="006361AA">
              <w:rPr>
                <w:rFonts w:ascii="Times New Roman" w:hAnsi="Times New Roman" w:cs="Times New Roman"/>
                <w:b/>
                <w:bCs/>
                <w:color w:val="000000" w:themeColor="text1"/>
                <w:sz w:val="24"/>
                <w:lang w:val="uk-UA"/>
              </w:rPr>
              <w:t>30</w:t>
            </w:r>
            <w:r>
              <w:rPr>
                <w:rFonts w:ascii="Times New Roman" w:hAnsi="Times New Roman" w:cs="Times New Roman"/>
                <w:b/>
                <w:bCs/>
                <w:color w:val="000000" w:themeColor="text1"/>
                <w:sz w:val="24"/>
                <w:lang w:val="uk-UA"/>
              </w:rPr>
              <w:t xml:space="preserve"> м</w:t>
            </w:r>
          </w:p>
        </w:tc>
        <w:tc>
          <w:tcPr>
            <w:tcW w:w="1542" w:type="dxa"/>
            <w:vAlign w:val="center"/>
          </w:tcPr>
          <w:p w14:paraId="6407629E" w14:textId="77777777" w:rsidR="00B52713" w:rsidRPr="006361AA" w:rsidRDefault="00B52713" w:rsidP="00FB6A5F">
            <w:pPr>
              <w:jc w:val="center"/>
              <w:rPr>
                <w:rFonts w:ascii="Times New Roman" w:hAnsi="Times New Roman" w:cs="Times New Roman"/>
                <w:b/>
                <w:noProof/>
                <w:color w:val="000000" w:themeColor="text1"/>
                <w:sz w:val="24"/>
                <w:szCs w:val="28"/>
                <w:lang w:val="uk-UA"/>
              </w:rPr>
            </w:pPr>
            <w:r w:rsidRPr="006361AA">
              <w:rPr>
                <w:rFonts w:ascii="Times New Roman" w:hAnsi="Times New Roman" w:cs="Times New Roman"/>
                <w:b/>
                <w:bCs/>
                <w:color w:val="000000" w:themeColor="text1"/>
                <w:sz w:val="24"/>
                <w:lang w:val="uk-UA"/>
              </w:rPr>
              <w:t>40</w:t>
            </w:r>
            <w:r>
              <w:rPr>
                <w:rFonts w:ascii="Times New Roman" w:hAnsi="Times New Roman" w:cs="Times New Roman"/>
                <w:b/>
                <w:bCs/>
                <w:color w:val="000000" w:themeColor="text1"/>
                <w:sz w:val="24"/>
                <w:lang w:val="uk-UA"/>
              </w:rPr>
              <w:t xml:space="preserve"> м</w:t>
            </w:r>
          </w:p>
        </w:tc>
        <w:tc>
          <w:tcPr>
            <w:tcW w:w="1543" w:type="dxa"/>
            <w:vAlign w:val="center"/>
          </w:tcPr>
          <w:p w14:paraId="0A5F4030" w14:textId="77777777" w:rsidR="00B52713" w:rsidRPr="006361AA" w:rsidRDefault="00B52713" w:rsidP="00FB6A5F">
            <w:pPr>
              <w:jc w:val="center"/>
              <w:rPr>
                <w:rFonts w:ascii="Times New Roman" w:hAnsi="Times New Roman" w:cs="Times New Roman"/>
                <w:b/>
                <w:noProof/>
                <w:color w:val="000000" w:themeColor="text1"/>
                <w:sz w:val="24"/>
                <w:szCs w:val="28"/>
                <w:lang w:val="uk-UA"/>
              </w:rPr>
            </w:pPr>
            <w:r w:rsidRPr="006361AA">
              <w:rPr>
                <w:rFonts w:ascii="Times New Roman" w:hAnsi="Times New Roman" w:cs="Times New Roman"/>
                <w:b/>
                <w:bCs/>
                <w:color w:val="000000" w:themeColor="text1"/>
                <w:sz w:val="24"/>
                <w:lang w:val="uk-UA"/>
              </w:rPr>
              <w:t>50</w:t>
            </w:r>
            <w:r>
              <w:rPr>
                <w:rFonts w:ascii="Times New Roman" w:hAnsi="Times New Roman" w:cs="Times New Roman"/>
                <w:b/>
                <w:bCs/>
                <w:color w:val="000000" w:themeColor="text1"/>
                <w:sz w:val="24"/>
                <w:lang w:val="uk-UA"/>
              </w:rPr>
              <w:t xml:space="preserve"> м</w:t>
            </w:r>
          </w:p>
        </w:tc>
        <w:tc>
          <w:tcPr>
            <w:tcW w:w="1543" w:type="dxa"/>
            <w:vAlign w:val="center"/>
          </w:tcPr>
          <w:p w14:paraId="032E1D6D" w14:textId="77777777" w:rsidR="00B52713" w:rsidRPr="006361AA" w:rsidRDefault="00B52713" w:rsidP="00FB6A5F">
            <w:pPr>
              <w:jc w:val="center"/>
              <w:rPr>
                <w:rFonts w:ascii="Times New Roman" w:hAnsi="Times New Roman" w:cs="Times New Roman"/>
                <w:b/>
                <w:noProof/>
                <w:color w:val="000000" w:themeColor="text1"/>
                <w:sz w:val="24"/>
                <w:szCs w:val="28"/>
                <w:lang w:val="uk-UA"/>
              </w:rPr>
            </w:pPr>
            <w:r w:rsidRPr="006361AA">
              <w:rPr>
                <w:rFonts w:ascii="Times New Roman" w:hAnsi="Times New Roman" w:cs="Times New Roman"/>
                <w:b/>
                <w:bCs/>
                <w:color w:val="000000" w:themeColor="text1"/>
                <w:sz w:val="24"/>
                <w:lang w:val="uk-UA"/>
              </w:rPr>
              <w:t>60</w:t>
            </w:r>
            <w:r>
              <w:rPr>
                <w:rFonts w:ascii="Times New Roman" w:hAnsi="Times New Roman" w:cs="Times New Roman"/>
                <w:b/>
                <w:bCs/>
                <w:color w:val="000000" w:themeColor="text1"/>
                <w:sz w:val="24"/>
                <w:lang w:val="uk-UA"/>
              </w:rPr>
              <w:t xml:space="preserve"> м</w:t>
            </w:r>
          </w:p>
        </w:tc>
        <w:tc>
          <w:tcPr>
            <w:tcW w:w="1540" w:type="dxa"/>
            <w:vAlign w:val="center"/>
          </w:tcPr>
          <w:p w14:paraId="1B2B839D" w14:textId="77777777" w:rsidR="00B52713" w:rsidRPr="006361AA" w:rsidRDefault="00B52713" w:rsidP="00FB6A5F">
            <w:pPr>
              <w:jc w:val="center"/>
              <w:rPr>
                <w:rFonts w:ascii="Times New Roman" w:hAnsi="Times New Roman" w:cs="Times New Roman"/>
                <w:b/>
                <w:noProof/>
                <w:color w:val="000000" w:themeColor="text1"/>
                <w:sz w:val="24"/>
                <w:szCs w:val="28"/>
                <w:lang w:val="uk-UA"/>
              </w:rPr>
            </w:pPr>
            <w:r w:rsidRPr="006361AA">
              <w:rPr>
                <w:rFonts w:ascii="Times New Roman" w:hAnsi="Times New Roman" w:cs="Times New Roman"/>
                <w:b/>
                <w:bCs/>
                <w:color w:val="000000" w:themeColor="text1"/>
                <w:sz w:val="24"/>
                <w:lang w:val="uk-UA"/>
              </w:rPr>
              <w:t>70</w:t>
            </w:r>
            <w:r>
              <w:rPr>
                <w:rFonts w:ascii="Times New Roman" w:hAnsi="Times New Roman" w:cs="Times New Roman"/>
                <w:b/>
                <w:bCs/>
                <w:color w:val="000000" w:themeColor="text1"/>
                <w:sz w:val="24"/>
                <w:lang w:val="uk-UA"/>
              </w:rPr>
              <w:t xml:space="preserve"> м</w:t>
            </w:r>
          </w:p>
        </w:tc>
      </w:tr>
      <w:tr w:rsidR="00B52713" w:rsidRPr="006361AA" w14:paraId="618C1DCA" w14:textId="77777777" w:rsidTr="00FB6A5F">
        <w:tc>
          <w:tcPr>
            <w:tcW w:w="1865" w:type="dxa"/>
          </w:tcPr>
          <w:p w14:paraId="0DF986E6" w14:textId="77777777" w:rsidR="00B52713" w:rsidRPr="006361AA" w:rsidRDefault="00B52713" w:rsidP="00FB6A5F">
            <w:pPr>
              <w:jc w:val="center"/>
              <w:rPr>
                <w:rFonts w:ascii="Times New Roman" w:hAnsi="Times New Roman" w:cs="Times New Roman"/>
                <w:b/>
                <w:noProof/>
                <w:color w:val="000000" w:themeColor="text1"/>
                <w:sz w:val="24"/>
                <w:szCs w:val="28"/>
                <w:lang w:val="uk-UA"/>
              </w:rPr>
            </w:pPr>
            <w:r w:rsidRPr="006361AA">
              <w:rPr>
                <w:rFonts w:ascii="Times New Roman" w:hAnsi="Times New Roman" w:cs="Times New Roman"/>
                <w:color w:val="000000" w:themeColor="text1"/>
                <w:sz w:val="24"/>
                <w:lang w:val="uk-UA"/>
              </w:rPr>
              <w:t>I</w:t>
            </w:r>
          </w:p>
        </w:tc>
        <w:tc>
          <w:tcPr>
            <w:tcW w:w="1538" w:type="dxa"/>
            <w:vAlign w:val="center"/>
          </w:tcPr>
          <w:p w14:paraId="38B8EF36" w14:textId="77777777" w:rsidR="00B52713" w:rsidRPr="006361AA" w:rsidRDefault="00B52713" w:rsidP="00FB6A5F">
            <w:pPr>
              <w:jc w:val="center"/>
              <w:rPr>
                <w:rFonts w:ascii="Times New Roman" w:hAnsi="Times New Roman" w:cs="Times New Roman"/>
                <w:b/>
                <w:noProof/>
                <w:color w:val="000000" w:themeColor="text1"/>
                <w:sz w:val="24"/>
                <w:szCs w:val="28"/>
                <w:lang w:val="uk-UA"/>
              </w:rPr>
            </w:pPr>
            <w:r w:rsidRPr="006361AA">
              <w:rPr>
                <w:rFonts w:ascii="Times New Roman" w:hAnsi="Times New Roman" w:cs="Times New Roman"/>
                <w:color w:val="000000" w:themeColor="text1"/>
                <w:sz w:val="24"/>
                <w:lang w:val="uk-UA"/>
              </w:rPr>
              <w:t>2,5</w:t>
            </w:r>
          </w:p>
        </w:tc>
        <w:tc>
          <w:tcPr>
            <w:tcW w:w="1542" w:type="dxa"/>
            <w:vAlign w:val="center"/>
          </w:tcPr>
          <w:p w14:paraId="29BDB34D" w14:textId="77777777" w:rsidR="00B52713" w:rsidRPr="006361AA" w:rsidRDefault="00B52713" w:rsidP="00FB6A5F">
            <w:pPr>
              <w:jc w:val="center"/>
              <w:rPr>
                <w:rFonts w:ascii="Times New Roman" w:hAnsi="Times New Roman" w:cs="Times New Roman"/>
                <w:b/>
                <w:noProof/>
                <w:color w:val="000000" w:themeColor="text1"/>
                <w:sz w:val="24"/>
                <w:szCs w:val="28"/>
                <w:lang w:val="uk-UA"/>
              </w:rPr>
            </w:pPr>
            <w:r w:rsidRPr="006361AA">
              <w:rPr>
                <w:rFonts w:ascii="Times New Roman" w:hAnsi="Times New Roman" w:cs="Times New Roman"/>
                <w:color w:val="000000" w:themeColor="text1"/>
                <w:sz w:val="24"/>
                <w:lang w:val="uk-UA"/>
              </w:rPr>
              <w:t>3,5</w:t>
            </w:r>
          </w:p>
        </w:tc>
        <w:tc>
          <w:tcPr>
            <w:tcW w:w="1543" w:type="dxa"/>
            <w:vAlign w:val="center"/>
          </w:tcPr>
          <w:p w14:paraId="6D944BCA" w14:textId="77777777" w:rsidR="00B52713" w:rsidRPr="006361AA" w:rsidRDefault="00B52713" w:rsidP="00FB6A5F">
            <w:pPr>
              <w:jc w:val="center"/>
              <w:rPr>
                <w:rFonts w:ascii="Times New Roman" w:hAnsi="Times New Roman" w:cs="Times New Roman"/>
                <w:b/>
                <w:noProof/>
                <w:color w:val="000000" w:themeColor="text1"/>
                <w:sz w:val="24"/>
                <w:szCs w:val="28"/>
                <w:lang w:val="uk-UA"/>
              </w:rPr>
            </w:pPr>
            <w:r w:rsidRPr="006361AA">
              <w:rPr>
                <w:rFonts w:ascii="Times New Roman" w:hAnsi="Times New Roman" w:cs="Times New Roman"/>
                <w:color w:val="000000" w:themeColor="text1"/>
                <w:sz w:val="24"/>
                <w:lang w:val="uk-UA"/>
              </w:rPr>
              <w:t>4,5</w:t>
            </w:r>
          </w:p>
        </w:tc>
        <w:tc>
          <w:tcPr>
            <w:tcW w:w="1543" w:type="dxa"/>
            <w:vAlign w:val="center"/>
          </w:tcPr>
          <w:p w14:paraId="6D2C74C6" w14:textId="77777777" w:rsidR="00B52713" w:rsidRPr="006361AA" w:rsidRDefault="00B52713" w:rsidP="00FB6A5F">
            <w:pPr>
              <w:jc w:val="center"/>
              <w:rPr>
                <w:rFonts w:ascii="Times New Roman" w:hAnsi="Times New Roman" w:cs="Times New Roman"/>
                <w:b/>
                <w:noProof/>
                <w:color w:val="000000" w:themeColor="text1"/>
                <w:sz w:val="24"/>
                <w:szCs w:val="28"/>
                <w:lang w:val="uk-UA"/>
              </w:rPr>
            </w:pPr>
            <w:r w:rsidRPr="006361AA">
              <w:rPr>
                <w:rFonts w:ascii="Times New Roman" w:hAnsi="Times New Roman" w:cs="Times New Roman"/>
                <w:color w:val="000000" w:themeColor="text1"/>
                <w:sz w:val="24"/>
                <w:lang w:val="uk-UA"/>
              </w:rPr>
              <w:t>5,5</w:t>
            </w:r>
          </w:p>
        </w:tc>
        <w:tc>
          <w:tcPr>
            <w:tcW w:w="1540" w:type="dxa"/>
            <w:vAlign w:val="center"/>
          </w:tcPr>
          <w:p w14:paraId="5D88BB73" w14:textId="77777777" w:rsidR="00B52713" w:rsidRPr="006361AA" w:rsidRDefault="00B52713" w:rsidP="00FB6A5F">
            <w:pPr>
              <w:jc w:val="center"/>
              <w:rPr>
                <w:rFonts w:ascii="Times New Roman" w:hAnsi="Times New Roman" w:cs="Times New Roman"/>
                <w:b/>
                <w:noProof/>
                <w:color w:val="000000" w:themeColor="text1"/>
                <w:sz w:val="24"/>
                <w:szCs w:val="28"/>
                <w:lang w:val="uk-UA"/>
              </w:rPr>
            </w:pPr>
            <w:r w:rsidRPr="006361AA">
              <w:rPr>
                <w:rFonts w:ascii="Times New Roman" w:hAnsi="Times New Roman" w:cs="Times New Roman"/>
                <w:color w:val="000000" w:themeColor="text1"/>
                <w:sz w:val="24"/>
                <w:lang w:val="uk-UA"/>
              </w:rPr>
              <w:t>6</w:t>
            </w:r>
            <w:r>
              <w:rPr>
                <w:rFonts w:ascii="Times New Roman" w:hAnsi="Times New Roman" w:cs="Times New Roman"/>
                <w:color w:val="000000" w:themeColor="text1"/>
                <w:sz w:val="24"/>
                <w:lang w:val="uk-UA"/>
              </w:rPr>
              <w:t>,0</w:t>
            </w:r>
          </w:p>
        </w:tc>
      </w:tr>
      <w:tr w:rsidR="00B52713" w:rsidRPr="006361AA" w14:paraId="31720646" w14:textId="77777777" w:rsidTr="00FB6A5F">
        <w:tc>
          <w:tcPr>
            <w:tcW w:w="1865" w:type="dxa"/>
          </w:tcPr>
          <w:p w14:paraId="575FC79E" w14:textId="77777777" w:rsidR="00B52713" w:rsidRPr="006361AA" w:rsidRDefault="00B52713" w:rsidP="00FB6A5F">
            <w:pPr>
              <w:jc w:val="center"/>
              <w:rPr>
                <w:rFonts w:ascii="Times New Roman" w:hAnsi="Times New Roman" w:cs="Times New Roman"/>
                <w:color w:val="000000" w:themeColor="text1"/>
                <w:sz w:val="24"/>
                <w:lang w:val="uk-UA"/>
              </w:rPr>
            </w:pPr>
            <w:r w:rsidRPr="006361AA">
              <w:rPr>
                <w:rFonts w:ascii="Times New Roman" w:hAnsi="Times New Roman" w:cs="Times New Roman"/>
                <w:color w:val="000000" w:themeColor="text1"/>
                <w:sz w:val="24"/>
                <w:lang w:val="uk-UA"/>
              </w:rPr>
              <w:t>II</w:t>
            </w:r>
          </w:p>
        </w:tc>
        <w:tc>
          <w:tcPr>
            <w:tcW w:w="1538" w:type="dxa"/>
            <w:vAlign w:val="center"/>
          </w:tcPr>
          <w:p w14:paraId="1079CE32" w14:textId="77777777" w:rsidR="00B52713" w:rsidRPr="006361AA" w:rsidRDefault="00B52713" w:rsidP="00FB6A5F">
            <w:pPr>
              <w:jc w:val="center"/>
              <w:rPr>
                <w:rFonts w:ascii="Times New Roman" w:hAnsi="Times New Roman" w:cs="Times New Roman"/>
                <w:color w:val="000000" w:themeColor="text1"/>
                <w:sz w:val="24"/>
                <w:lang w:val="uk-UA"/>
              </w:rPr>
            </w:pPr>
            <w:r w:rsidRPr="006361AA">
              <w:rPr>
                <w:rFonts w:ascii="Times New Roman" w:hAnsi="Times New Roman" w:cs="Times New Roman"/>
                <w:color w:val="000000" w:themeColor="text1"/>
                <w:sz w:val="24"/>
                <w:lang w:val="uk-UA"/>
              </w:rPr>
              <w:t>3,5</w:t>
            </w:r>
          </w:p>
        </w:tc>
        <w:tc>
          <w:tcPr>
            <w:tcW w:w="1542" w:type="dxa"/>
            <w:vAlign w:val="center"/>
          </w:tcPr>
          <w:p w14:paraId="2BE806D1" w14:textId="77777777" w:rsidR="00B52713" w:rsidRPr="006361AA" w:rsidRDefault="00B52713" w:rsidP="00FB6A5F">
            <w:pPr>
              <w:jc w:val="center"/>
              <w:rPr>
                <w:rFonts w:ascii="Times New Roman" w:hAnsi="Times New Roman" w:cs="Times New Roman"/>
                <w:color w:val="000000" w:themeColor="text1"/>
                <w:sz w:val="24"/>
                <w:lang w:val="uk-UA"/>
              </w:rPr>
            </w:pPr>
            <w:r w:rsidRPr="006361AA">
              <w:rPr>
                <w:rFonts w:ascii="Times New Roman" w:hAnsi="Times New Roman" w:cs="Times New Roman"/>
                <w:color w:val="000000" w:themeColor="text1"/>
                <w:sz w:val="24"/>
                <w:lang w:val="uk-UA"/>
              </w:rPr>
              <w:t>4</w:t>
            </w:r>
            <w:r>
              <w:rPr>
                <w:rFonts w:ascii="Times New Roman" w:hAnsi="Times New Roman" w:cs="Times New Roman"/>
                <w:color w:val="000000" w:themeColor="text1"/>
                <w:sz w:val="24"/>
                <w:lang w:val="uk-UA"/>
              </w:rPr>
              <w:t>,0</w:t>
            </w:r>
          </w:p>
        </w:tc>
        <w:tc>
          <w:tcPr>
            <w:tcW w:w="1543" w:type="dxa"/>
            <w:vAlign w:val="center"/>
          </w:tcPr>
          <w:p w14:paraId="7F5A51AB" w14:textId="77777777" w:rsidR="00B52713" w:rsidRPr="006361AA" w:rsidRDefault="00B52713" w:rsidP="00FB6A5F">
            <w:pPr>
              <w:jc w:val="center"/>
              <w:rPr>
                <w:rFonts w:ascii="Times New Roman" w:hAnsi="Times New Roman" w:cs="Times New Roman"/>
                <w:color w:val="000000" w:themeColor="text1"/>
                <w:sz w:val="24"/>
                <w:lang w:val="uk-UA"/>
              </w:rPr>
            </w:pPr>
            <w:r w:rsidRPr="006361AA">
              <w:rPr>
                <w:rFonts w:ascii="Times New Roman" w:hAnsi="Times New Roman" w:cs="Times New Roman"/>
                <w:color w:val="000000" w:themeColor="text1"/>
                <w:sz w:val="24"/>
                <w:lang w:val="uk-UA"/>
              </w:rPr>
              <w:t>5</w:t>
            </w:r>
            <w:r>
              <w:rPr>
                <w:rFonts w:ascii="Times New Roman" w:hAnsi="Times New Roman" w:cs="Times New Roman"/>
                <w:color w:val="000000" w:themeColor="text1"/>
                <w:sz w:val="24"/>
                <w:lang w:val="uk-UA"/>
              </w:rPr>
              <w:t>,0</w:t>
            </w:r>
          </w:p>
        </w:tc>
        <w:tc>
          <w:tcPr>
            <w:tcW w:w="1543" w:type="dxa"/>
            <w:vAlign w:val="center"/>
          </w:tcPr>
          <w:p w14:paraId="46FC13D8" w14:textId="77777777" w:rsidR="00B52713" w:rsidRPr="006361AA" w:rsidRDefault="00B52713" w:rsidP="00FB6A5F">
            <w:pPr>
              <w:jc w:val="center"/>
              <w:rPr>
                <w:rFonts w:ascii="Times New Roman" w:hAnsi="Times New Roman" w:cs="Times New Roman"/>
                <w:color w:val="000000" w:themeColor="text1"/>
                <w:sz w:val="24"/>
                <w:lang w:val="uk-UA"/>
              </w:rPr>
            </w:pPr>
            <w:r w:rsidRPr="006361AA">
              <w:rPr>
                <w:rFonts w:ascii="Times New Roman" w:hAnsi="Times New Roman" w:cs="Times New Roman"/>
                <w:color w:val="000000" w:themeColor="text1"/>
                <w:sz w:val="24"/>
                <w:lang w:val="uk-UA"/>
              </w:rPr>
              <w:t>6</w:t>
            </w:r>
            <w:r>
              <w:rPr>
                <w:rFonts w:ascii="Times New Roman" w:hAnsi="Times New Roman" w:cs="Times New Roman"/>
                <w:color w:val="000000" w:themeColor="text1"/>
                <w:sz w:val="24"/>
                <w:lang w:val="uk-UA"/>
              </w:rPr>
              <w:t>,0</w:t>
            </w:r>
          </w:p>
        </w:tc>
        <w:tc>
          <w:tcPr>
            <w:tcW w:w="1540" w:type="dxa"/>
            <w:vAlign w:val="center"/>
          </w:tcPr>
          <w:p w14:paraId="4F920FB9" w14:textId="77777777" w:rsidR="00B52713" w:rsidRPr="006361AA" w:rsidRDefault="00B52713" w:rsidP="00FB6A5F">
            <w:pPr>
              <w:jc w:val="center"/>
              <w:rPr>
                <w:rFonts w:ascii="Times New Roman" w:hAnsi="Times New Roman" w:cs="Times New Roman"/>
                <w:color w:val="000000" w:themeColor="text1"/>
                <w:sz w:val="24"/>
                <w:lang w:val="uk-UA"/>
              </w:rPr>
            </w:pPr>
            <w:r w:rsidRPr="006361AA">
              <w:rPr>
                <w:rFonts w:ascii="Times New Roman" w:hAnsi="Times New Roman" w:cs="Times New Roman"/>
                <w:color w:val="000000" w:themeColor="text1"/>
                <w:sz w:val="24"/>
                <w:lang w:val="uk-UA"/>
              </w:rPr>
              <w:t>7</w:t>
            </w:r>
            <w:r>
              <w:rPr>
                <w:rFonts w:ascii="Times New Roman" w:hAnsi="Times New Roman" w:cs="Times New Roman"/>
                <w:color w:val="000000" w:themeColor="text1"/>
                <w:sz w:val="24"/>
                <w:lang w:val="uk-UA"/>
              </w:rPr>
              <w:t>,0</w:t>
            </w:r>
          </w:p>
        </w:tc>
      </w:tr>
      <w:tr w:rsidR="00B52713" w:rsidRPr="006361AA" w14:paraId="47E43AF1" w14:textId="77777777" w:rsidTr="00FB6A5F">
        <w:tc>
          <w:tcPr>
            <w:tcW w:w="1865" w:type="dxa"/>
          </w:tcPr>
          <w:p w14:paraId="7E676BA4" w14:textId="77777777" w:rsidR="00B52713" w:rsidRPr="006361AA" w:rsidRDefault="00B52713" w:rsidP="00FB6A5F">
            <w:pPr>
              <w:jc w:val="center"/>
              <w:rPr>
                <w:rFonts w:ascii="Times New Roman" w:hAnsi="Times New Roman" w:cs="Times New Roman"/>
                <w:color w:val="000000" w:themeColor="text1"/>
                <w:sz w:val="24"/>
                <w:lang w:val="uk-UA"/>
              </w:rPr>
            </w:pPr>
            <w:r w:rsidRPr="006361AA">
              <w:rPr>
                <w:rFonts w:ascii="Times New Roman" w:hAnsi="Times New Roman" w:cs="Times New Roman"/>
                <w:color w:val="000000" w:themeColor="text1"/>
                <w:sz w:val="24"/>
                <w:lang w:val="uk-UA"/>
              </w:rPr>
              <w:t>III</w:t>
            </w:r>
          </w:p>
        </w:tc>
        <w:tc>
          <w:tcPr>
            <w:tcW w:w="1538" w:type="dxa"/>
            <w:vAlign w:val="center"/>
          </w:tcPr>
          <w:p w14:paraId="609965F7" w14:textId="77777777" w:rsidR="00B52713" w:rsidRPr="006361AA" w:rsidRDefault="00B52713" w:rsidP="00FB6A5F">
            <w:pPr>
              <w:jc w:val="center"/>
              <w:rPr>
                <w:rFonts w:ascii="Times New Roman" w:hAnsi="Times New Roman" w:cs="Times New Roman"/>
                <w:color w:val="000000" w:themeColor="text1"/>
                <w:sz w:val="24"/>
                <w:lang w:val="uk-UA"/>
              </w:rPr>
            </w:pPr>
            <w:r w:rsidRPr="006361AA">
              <w:rPr>
                <w:rFonts w:ascii="Times New Roman" w:hAnsi="Times New Roman" w:cs="Times New Roman"/>
                <w:color w:val="000000" w:themeColor="text1"/>
                <w:sz w:val="24"/>
                <w:lang w:val="uk-UA"/>
              </w:rPr>
              <w:t>4</w:t>
            </w:r>
          </w:p>
        </w:tc>
        <w:tc>
          <w:tcPr>
            <w:tcW w:w="1542" w:type="dxa"/>
            <w:vAlign w:val="center"/>
          </w:tcPr>
          <w:p w14:paraId="77E9AA71" w14:textId="77777777" w:rsidR="00B52713" w:rsidRPr="006361AA" w:rsidRDefault="00B52713" w:rsidP="00FB6A5F">
            <w:pPr>
              <w:jc w:val="center"/>
              <w:rPr>
                <w:rFonts w:ascii="Times New Roman" w:hAnsi="Times New Roman" w:cs="Times New Roman"/>
                <w:color w:val="000000" w:themeColor="text1"/>
                <w:sz w:val="24"/>
                <w:lang w:val="uk-UA"/>
              </w:rPr>
            </w:pPr>
            <w:r w:rsidRPr="006361AA">
              <w:rPr>
                <w:rFonts w:ascii="Times New Roman" w:hAnsi="Times New Roman" w:cs="Times New Roman"/>
                <w:color w:val="000000" w:themeColor="text1"/>
                <w:sz w:val="24"/>
                <w:lang w:val="uk-UA"/>
              </w:rPr>
              <w:t>4,5-5</w:t>
            </w:r>
          </w:p>
        </w:tc>
        <w:tc>
          <w:tcPr>
            <w:tcW w:w="1543" w:type="dxa"/>
            <w:vAlign w:val="center"/>
          </w:tcPr>
          <w:p w14:paraId="5A3C989A" w14:textId="77777777" w:rsidR="00B52713" w:rsidRPr="006361AA" w:rsidRDefault="00B52713" w:rsidP="00FB6A5F">
            <w:pPr>
              <w:jc w:val="center"/>
              <w:rPr>
                <w:rFonts w:ascii="Times New Roman" w:hAnsi="Times New Roman" w:cs="Times New Roman"/>
                <w:color w:val="000000" w:themeColor="text1"/>
                <w:sz w:val="24"/>
                <w:lang w:val="uk-UA"/>
              </w:rPr>
            </w:pPr>
            <w:r w:rsidRPr="006361AA">
              <w:rPr>
                <w:rFonts w:ascii="Times New Roman" w:hAnsi="Times New Roman" w:cs="Times New Roman"/>
                <w:color w:val="000000" w:themeColor="text1"/>
                <w:sz w:val="24"/>
                <w:lang w:val="uk-UA"/>
              </w:rPr>
              <w:t>5,5-6</w:t>
            </w:r>
          </w:p>
        </w:tc>
        <w:tc>
          <w:tcPr>
            <w:tcW w:w="1543" w:type="dxa"/>
            <w:vAlign w:val="center"/>
          </w:tcPr>
          <w:p w14:paraId="61B726FB" w14:textId="77777777" w:rsidR="00B52713" w:rsidRPr="006361AA" w:rsidRDefault="00B52713" w:rsidP="00FB6A5F">
            <w:pPr>
              <w:jc w:val="center"/>
              <w:rPr>
                <w:rFonts w:ascii="Times New Roman" w:hAnsi="Times New Roman" w:cs="Times New Roman"/>
                <w:color w:val="000000" w:themeColor="text1"/>
                <w:sz w:val="24"/>
                <w:lang w:val="uk-UA"/>
              </w:rPr>
            </w:pPr>
            <w:r w:rsidRPr="006361AA">
              <w:rPr>
                <w:rFonts w:ascii="Times New Roman" w:hAnsi="Times New Roman" w:cs="Times New Roman"/>
                <w:color w:val="000000" w:themeColor="text1"/>
                <w:sz w:val="24"/>
                <w:lang w:val="uk-UA"/>
              </w:rPr>
              <w:t>6,5-7</w:t>
            </w:r>
          </w:p>
        </w:tc>
        <w:tc>
          <w:tcPr>
            <w:tcW w:w="1540" w:type="dxa"/>
            <w:vAlign w:val="center"/>
          </w:tcPr>
          <w:p w14:paraId="4A5F5F9F" w14:textId="77777777" w:rsidR="00B52713" w:rsidRPr="006361AA" w:rsidRDefault="00B52713" w:rsidP="00FB6A5F">
            <w:pPr>
              <w:jc w:val="center"/>
              <w:rPr>
                <w:rFonts w:ascii="Times New Roman" w:hAnsi="Times New Roman" w:cs="Times New Roman"/>
                <w:color w:val="000000" w:themeColor="text1"/>
                <w:sz w:val="24"/>
                <w:lang w:val="uk-UA"/>
              </w:rPr>
            </w:pPr>
            <w:r w:rsidRPr="006361AA">
              <w:rPr>
                <w:rFonts w:ascii="Times New Roman" w:hAnsi="Times New Roman" w:cs="Times New Roman"/>
                <w:color w:val="000000" w:themeColor="text1"/>
                <w:sz w:val="24"/>
                <w:lang w:val="uk-UA"/>
              </w:rPr>
              <w:t>7,5</w:t>
            </w:r>
          </w:p>
        </w:tc>
      </w:tr>
    </w:tbl>
    <w:p w14:paraId="304243B7" w14:textId="77777777" w:rsidR="00B52713" w:rsidRDefault="00B52713" w:rsidP="00EB3206">
      <w:pPr>
        <w:pStyle w:val="2"/>
        <w:spacing w:after="0" w:line="360" w:lineRule="auto"/>
        <w:ind w:left="0" w:firstLine="709"/>
        <w:jc w:val="both"/>
        <w:rPr>
          <w:rFonts w:ascii="Times New Roman" w:hAnsi="Times New Roman" w:cs="Times New Roman"/>
          <w:color w:val="000000" w:themeColor="text1"/>
          <w:sz w:val="28"/>
          <w:lang w:val="uk-UA"/>
        </w:rPr>
      </w:pPr>
    </w:p>
    <w:p w14:paraId="2F18D86A" w14:textId="491B1D5D" w:rsidR="00F279C1" w:rsidRPr="006361AA" w:rsidRDefault="00F279C1" w:rsidP="00EB3206">
      <w:pPr>
        <w:pStyle w:val="2"/>
        <w:spacing w:after="0" w:line="360" w:lineRule="auto"/>
        <w:ind w:left="0" w:firstLine="709"/>
        <w:jc w:val="both"/>
        <w:rPr>
          <w:rFonts w:ascii="Times New Roman" w:hAnsi="Times New Roman" w:cs="Times New Roman"/>
          <w:color w:val="000000" w:themeColor="text1"/>
          <w:sz w:val="28"/>
          <w:lang w:val="uk-UA"/>
        </w:rPr>
      </w:pPr>
      <w:r w:rsidRPr="006361AA">
        <w:rPr>
          <w:rFonts w:ascii="Times New Roman" w:hAnsi="Times New Roman" w:cs="Times New Roman"/>
          <w:color w:val="000000" w:themeColor="text1"/>
          <w:sz w:val="28"/>
          <w:lang w:val="uk-UA"/>
        </w:rPr>
        <w:t xml:space="preserve">Форма виконання вправи – спортивна. Для практичного користування таблицею зручно орієнтуватись на вимоги II спортивного розряду. Час </w:t>
      </w:r>
      <w:r w:rsidRPr="006361AA">
        <w:rPr>
          <w:rFonts w:ascii="Times New Roman" w:hAnsi="Times New Roman" w:cs="Times New Roman"/>
          <w:color w:val="000000" w:themeColor="text1"/>
          <w:sz w:val="28"/>
          <w:lang w:val="uk-UA"/>
        </w:rPr>
        <w:lastRenderedPageBreak/>
        <w:t>відпочинку, що поданий у хвилинах, відповідає першій цифрі довжини дистанції. Для іншого спортивного розряду тривалість відпочинку змінюється приблизно на 1 хв</w:t>
      </w:r>
      <w:r w:rsidR="00EB1B4A">
        <w:rPr>
          <w:rFonts w:ascii="Times New Roman" w:hAnsi="Times New Roman" w:cs="Times New Roman"/>
          <w:color w:val="000000" w:themeColor="text1"/>
          <w:sz w:val="28"/>
          <w:lang w:val="uk-UA"/>
        </w:rPr>
        <w:t>.</w:t>
      </w:r>
    </w:p>
    <w:p w14:paraId="60D71D06" w14:textId="73CAD44B" w:rsidR="00F279C1" w:rsidRPr="006361AA" w:rsidRDefault="00F279C1" w:rsidP="00EB3206">
      <w:pPr>
        <w:pStyle w:val="2"/>
        <w:spacing w:after="0" w:line="360" w:lineRule="auto"/>
        <w:ind w:left="0" w:firstLine="709"/>
        <w:jc w:val="both"/>
        <w:rPr>
          <w:rFonts w:ascii="Times New Roman" w:hAnsi="Times New Roman" w:cs="Times New Roman"/>
          <w:sz w:val="28"/>
          <w:lang w:val="uk-UA"/>
        </w:rPr>
      </w:pPr>
      <w:r w:rsidRPr="006361AA">
        <w:rPr>
          <w:rFonts w:ascii="Times New Roman" w:hAnsi="Times New Roman" w:cs="Times New Roman"/>
          <w:sz w:val="28"/>
          <w:lang w:val="uk-UA"/>
        </w:rPr>
        <w:t xml:space="preserve">Для першорозрядників час зменшується, для представників другого спортивного розряду – збільшується. Це – орієнтовні показники. Фактично, військовослужбовці, що займаються, наприклад, багатоборством ВСК, можуть самостійно достатньо правильно визначати тривалість відпочинку. Контроль за часом скоріше необхідний для початківців, щоб навчити встановлювати відповідність між самопочуттям і об’єктивними показниками функціонального стану. В процесі підвищення майстерності швидкість відновлення військовослужбовців покращується, а, значить, час відпочинку поступово зменшується. Не залишається він постійним і впродовж одного заняття: втома його збільшує; висока емоційність заняття, активний відпочинок – скорочує. </w:t>
      </w:r>
    </w:p>
    <w:p w14:paraId="3781511D" w14:textId="77777777" w:rsidR="00F279C1" w:rsidRPr="006361AA" w:rsidRDefault="00F279C1" w:rsidP="00EB3206">
      <w:pPr>
        <w:pStyle w:val="2"/>
        <w:spacing w:after="0" w:line="360" w:lineRule="auto"/>
        <w:ind w:left="0" w:right="49" w:firstLine="709"/>
        <w:jc w:val="both"/>
        <w:rPr>
          <w:rFonts w:ascii="Times New Roman" w:hAnsi="Times New Roman" w:cs="Times New Roman"/>
          <w:sz w:val="28"/>
          <w:lang w:val="uk-UA"/>
        </w:rPr>
      </w:pPr>
      <w:r w:rsidRPr="006361AA">
        <w:rPr>
          <w:rFonts w:ascii="Times New Roman" w:hAnsi="Times New Roman" w:cs="Times New Roman"/>
          <w:i/>
          <w:iCs/>
          <w:sz w:val="28"/>
          <w:lang w:val="uk-UA"/>
        </w:rPr>
        <w:t>Сенсорний метод</w:t>
      </w:r>
      <w:r w:rsidRPr="006361AA">
        <w:rPr>
          <w:rFonts w:ascii="Times New Roman" w:hAnsi="Times New Roman" w:cs="Times New Roman"/>
          <w:sz w:val="28"/>
          <w:lang w:val="uk-UA"/>
        </w:rPr>
        <w:t xml:space="preserve"> збільшення швидкісних можливостей військовослужбовців вимагає наявності відчуття часу виконання вправи. У сенсорному методі швидкість рухів на одному занятті змінюється у межах 85-100% від максимально можливої. Час виконання вправи постійно контролюється не тільки керівником, але і виконавцем, який для цього орієнтується на власні відчуття. Щоб втома не погіршувала точності контролю, необхідно мати достатній відпочинок. Тому при меншій інтенсивності рухів в окремих повтореннях вправи, тривалість відпочинку залишається доволі значною, такою ж як і при повторному методі. Сенсорний метод може бути рекомендований для тренування достатньо підготовлених військовослужбовців, які мають високий рівень мотивації до занять.</w:t>
      </w:r>
    </w:p>
    <w:p w14:paraId="77118885" w14:textId="77777777" w:rsidR="00F279C1" w:rsidRPr="006361AA" w:rsidRDefault="00F279C1" w:rsidP="00EB3206">
      <w:pPr>
        <w:pStyle w:val="2"/>
        <w:spacing w:after="0" w:line="360" w:lineRule="auto"/>
        <w:ind w:left="0" w:right="49" w:firstLine="709"/>
        <w:jc w:val="both"/>
        <w:rPr>
          <w:rFonts w:ascii="Times New Roman" w:hAnsi="Times New Roman" w:cs="Times New Roman"/>
          <w:sz w:val="28"/>
          <w:lang w:val="uk-UA"/>
        </w:rPr>
      </w:pPr>
      <w:r w:rsidRPr="006361AA">
        <w:rPr>
          <w:rFonts w:ascii="Times New Roman" w:hAnsi="Times New Roman" w:cs="Times New Roman"/>
          <w:sz w:val="28"/>
          <w:lang w:val="uk-UA"/>
        </w:rPr>
        <w:t xml:space="preserve">Тренування на основі </w:t>
      </w:r>
      <w:r w:rsidRPr="006361AA">
        <w:rPr>
          <w:rFonts w:ascii="Times New Roman" w:hAnsi="Times New Roman" w:cs="Times New Roman"/>
          <w:i/>
          <w:iCs/>
          <w:sz w:val="28"/>
          <w:lang w:val="uk-UA"/>
        </w:rPr>
        <w:t>ударного методу</w:t>
      </w:r>
      <w:r w:rsidRPr="006361AA">
        <w:rPr>
          <w:rFonts w:ascii="Times New Roman" w:hAnsi="Times New Roman" w:cs="Times New Roman"/>
          <w:sz w:val="28"/>
          <w:lang w:val="uk-UA"/>
        </w:rPr>
        <w:t xml:space="preserve">, в якому тривалість тренувальних рухів менша за 0,5 с, але потужність роботи більша, ніж у будь-якому іншому методі, швидкість контролюється часом виконання </w:t>
      </w:r>
      <w:r w:rsidRPr="006361AA">
        <w:rPr>
          <w:rFonts w:ascii="Times New Roman" w:hAnsi="Times New Roman" w:cs="Times New Roman"/>
          <w:sz w:val="28"/>
          <w:lang w:val="uk-UA"/>
        </w:rPr>
        <w:lastRenderedPageBreak/>
        <w:t xml:space="preserve">вправи. Основою методу є попереднє швидке розтягування напружених м’язів із наступним потужним їх скороченням. Прикладом такого режиму тренування може бути зістрибування з висоти 50–70 см з наступним швидким відскоком від твердої опори і </w:t>
      </w:r>
      <w:proofErr w:type="spellStart"/>
      <w:r w:rsidRPr="006361AA">
        <w:rPr>
          <w:rFonts w:ascii="Times New Roman" w:hAnsi="Times New Roman" w:cs="Times New Roman"/>
          <w:sz w:val="28"/>
          <w:lang w:val="uk-UA"/>
        </w:rPr>
        <w:t>настрибуванням</w:t>
      </w:r>
      <w:proofErr w:type="spellEnd"/>
      <w:r w:rsidRPr="006361AA">
        <w:rPr>
          <w:rFonts w:ascii="Times New Roman" w:hAnsi="Times New Roman" w:cs="Times New Roman"/>
          <w:sz w:val="28"/>
          <w:lang w:val="uk-UA"/>
        </w:rPr>
        <w:t xml:space="preserve"> на наступне підвищення.</w:t>
      </w:r>
    </w:p>
    <w:p w14:paraId="76AF3EFD" w14:textId="77777777" w:rsidR="00F279C1" w:rsidRPr="006361AA" w:rsidRDefault="00F279C1" w:rsidP="00EB3206">
      <w:pPr>
        <w:pStyle w:val="2"/>
        <w:spacing w:after="0" w:line="360" w:lineRule="auto"/>
        <w:ind w:left="0" w:firstLine="709"/>
        <w:jc w:val="both"/>
        <w:rPr>
          <w:rFonts w:ascii="Times New Roman" w:hAnsi="Times New Roman" w:cs="Times New Roman"/>
          <w:sz w:val="28"/>
          <w:lang w:val="uk-UA"/>
        </w:rPr>
      </w:pPr>
      <w:r w:rsidRPr="006361AA">
        <w:rPr>
          <w:rFonts w:ascii="Times New Roman" w:hAnsi="Times New Roman" w:cs="Times New Roman"/>
          <w:i/>
          <w:iCs/>
          <w:sz w:val="28"/>
          <w:lang w:val="uk-UA"/>
        </w:rPr>
        <w:t>Інтервальний метод</w:t>
      </w:r>
      <w:r w:rsidRPr="006361AA">
        <w:rPr>
          <w:rFonts w:ascii="Times New Roman" w:hAnsi="Times New Roman" w:cs="Times New Roman"/>
          <w:sz w:val="28"/>
          <w:lang w:val="uk-UA"/>
        </w:rPr>
        <w:t xml:space="preserve"> призначений для розвитку швидкісної витривалості. Особливості цього методу визначаються меншою швидкістю виконання вправи – 80-95% від максимально можливого. Розвиток швидкісної витривалості вимагає значної кількості повторів. Вправа виконується у стані компенсованої втоми. Тривалість відпочинку скорочена і може контролюватись за ЧСС. Чим більша кількість м’язів бере участь у роботі, тим точнішою є оцінка фізичного навантаження. Починати виконувати вправу необхідно при ЧСС 120-130 </w:t>
      </w:r>
      <w:proofErr w:type="spellStart"/>
      <w:r w:rsidRPr="006361AA">
        <w:rPr>
          <w:rFonts w:ascii="Times New Roman" w:hAnsi="Times New Roman" w:cs="Times New Roman"/>
          <w:sz w:val="28"/>
          <w:lang w:val="uk-UA"/>
        </w:rPr>
        <w:t>уд</w:t>
      </w:r>
      <w:proofErr w:type="spellEnd"/>
      <w:r w:rsidRPr="006361AA">
        <w:rPr>
          <w:rFonts w:ascii="Times New Roman" w:hAnsi="Times New Roman" w:cs="Times New Roman"/>
          <w:sz w:val="28"/>
          <w:lang w:val="uk-UA"/>
        </w:rPr>
        <w:t xml:space="preserve">/хв., а закінчувати на пульсі 180 </w:t>
      </w:r>
      <w:proofErr w:type="spellStart"/>
      <w:r w:rsidRPr="006361AA">
        <w:rPr>
          <w:rFonts w:ascii="Times New Roman" w:hAnsi="Times New Roman" w:cs="Times New Roman"/>
          <w:sz w:val="28"/>
          <w:lang w:val="uk-UA"/>
        </w:rPr>
        <w:t>уд</w:t>
      </w:r>
      <w:proofErr w:type="spellEnd"/>
      <w:r w:rsidRPr="006361AA">
        <w:rPr>
          <w:rFonts w:ascii="Times New Roman" w:hAnsi="Times New Roman" w:cs="Times New Roman"/>
          <w:sz w:val="28"/>
          <w:lang w:val="uk-UA"/>
        </w:rPr>
        <w:t xml:space="preserve">/хв. Для ефективного розвитку швидкісної витривалості для бігу на 100 м довжина відрізків повинна бути не меншою 70-80 м. Збільшення довжини тренувальної дистанції проводять поступово. Відповідно збільшують інтервали відпочинку між вправами. </w:t>
      </w:r>
    </w:p>
    <w:p w14:paraId="106DDF59" w14:textId="0035124B" w:rsidR="006C096E" w:rsidRPr="006361AA" w:rsidRDefault="00F279C1" w:rsidP="00EB3206">
      <w:pPr>
        <w:pStyle w:val="2"/>
        <w:spacing w:after="0" w:line="360" w:lineRule="auto"/>
        <w:ind w:left="0" w:firstLine="709"/>
        <w:jc w:val="both"/>
        <w:rPr>
          <w:rFonts w:ascii="Times New Roman" w:hAnsi="Times New Roman" w:cs="Times New Roman"/>
          <w:b/>
          <w:bCs/>
          <w:sz w:val="28"/>
          <w:lang w:val="uk-UA"/>
        </w:rPr>
      </w:pPr>
      <w:r w:rsidRPr="006361AA">
        <w:rPr>
          <w:rFonts w:ascii="Times New Roman" w:hAnsi="Times New Roman" w:cs="Times New Roman"/>
          <w:sz w:val="28"/>
          <w:lang w:val="uk-UA"/>
        </w:rPr>
        <w:t>Орієнтовні показники ефективного фізичного навантаження для різних методів розвитку швидкісних можливостей представлені на прикл</w:t>
      </w:r>
      <w:r w:rsidR="005778B2">
        <w:rPr>
          <w:rFonts w:ascii="Times New Roman" w:hAnsi="Times New Roman" w:cs="Times New Roman"/>
          <w:sz w:val="28"/>
          <w:lang w:val="uk-UA"/>
        </w:rPr>
        <w:t>аді бігу на 100 м</w:t>
      </w:r>
      <w:r w:rsidRPr="006361AA">
        <w:rPr>
          <w:rFonts w:ascii="Times New Roman" w:hAnsi="Times New Roman" w:cs="Times New Roman"/>
          <w:sz w:val="28"/>
          <w:lang w:val="uk-UA"/>
        </w:rPr>
        <w:t>. Кількість повторів, інтенсивність тренувальної роботи, тривалість відпочинку розраховані на результат 13,5-14,0 с у військовій формі.</w:t>
      </w:r>
      <w:r w:rsidRPr="006361AA">
        <w:rPr>
          <w:rFonts w:ascii="Times New Roman" w:hAnsi="Times New Roman" w:cs="Times New Roman"/>
          <w:b/>
          <w:bCs/>
          <w:sz w:val="28"/>
          <w:lang w:val="uk-UA"/>
        </w:rPr>
        <w:t xml:space="preserve"> </w:t>
      </w:r>
    </w:p>
    <w:p w14:paraId="6235F683" w14:textId="5829C59C" w:rsidR="00B76485" w:rsidRPr="006361AA" w:rsidRDefault="00F279C1" w:rsidP="00EB3206">
      <w:pPr>
        <w:pStyle w:val="2"/>
        <w:spacing w:after="0" w:line="360" w:lineRule="auto"/>
        <w:ind w:left="0" w:firstLine="709"/>
        <w:jc w:val="both"/>
        <w:rPr>
          <w:rFonts w:ascii="Times New Roman" w:hAnsi="Times New Roman" w:cs="Times New Roman"/>
          <w:sz w:val="28"/>
          <w:lang w:val="uk-UA"/>
        </w:rPr>
      </w:pPr>
      <w:r w:rsidRPr="006361AA">
        <w:rPr>
          <w:rFonts w:ascii="Times New Roman" w:hAnsi="Times New Roman" w:cs="Times New Roman"/>
          <w:b/>
          <w:bCs/>
          <w:sz w:val="28"/>
          <w:lang w:val="uk-UA"/>
        </w:rPr>
        <w:t>Ігровий метод</w:t>
      </w:r>
      <w:r w:rsidRPr="006361AA">
        <w:rPr>
          <w:rFonts w:ascii="Times New Roman" w:hAnsi="Times New Roman" w:cs="Times New Roman"/>
          <w:i/>
          <w:iCs/>
          <w:sz w:val="28"/>
          <w:lang w:val="uk-UA"/>
        </w:rPr>
        <w:t xml:space="preserve"> </w:t>
      </w:r>
      <w:r w:rsidRPr="006361AA">
        <w:rPr>
          <w:rFonts w:ascii="Times New Roman" w:hAnsi="Times New Roman" w:cs="Times New Roman"/>
          <w:sz w:val="28"/>
          <w:lang w:val="uk-UA"/>
        </w:rPr>
        <w:t>передбачає виконання рухів в умовах гри. Висока емоційність заняття дозволяє досягнути більшої швидкості. Значна варіативність умов в ігровому методі запобігає виникненню “швидкісного бар’єру” – небажаної стабілізації темпу, ритму та амплітуди рухів, що зменшує швидкісні можливості військовослужбовців. Періодичність застосування ігрового методу позитивно впливає на функціональний стан виконавців. Недоліком ігрового методу є недостатній рівень контролю фізичного навантаження, неможливість управління окремими</w:t>
      </w:r>
      <w:r w:rsidR="00CB1387" w:rsidRPr="006361AA">
        <w:rPr>
          <w:rFonts w:ascii="Times New Roman" w:hAnsi="Times New Roman" w:cs="Times New Roman"/>
          <w:sz w:val="28"/>
          <w:lang w:val="uk-UA"/>
        </w:rPr>
        <w:t xml:space="preserve"> його </w:t>
      </w:r>
      <w:r w:rsidR="00CB1387" w:rsidRPr="006361AA">
        <w:rPr>
          <w:rFonts w:ascii="Times New Roman" w:hAnsi="Times New Roman" w:cs="Times New Roman"/>
          <w:sz w:val="28"/>
          <w:lang w:val="uk-UA"/>
        </w:rPr>
        <w:lastRenderedPageBreak/>
        <w:t xml:space="preserve">показниками – обсягом, </w:t>
      </w:r>
      <w:r w:rsidRPr="006361AA">
        <w:rPr>
          <w:rFonts w:ascii="Times New Roman" w:hAnsi="Times New Roman" w:cs="Times New Roman"/>
          <w:sz w:val="28"/>
          <w:lang w:val="uk-UA"/>
        </w:rPr>
        <w:t>інтенсивністю та тривалістю відпочин</w:t>
      </w:r>
      <w:r w:rsidR="006C096E" w:rsidRPr="006361AA">
        <w:rPr>
          <w:rFonts w:ascii="Times New Roman" w:hAnsi="Times New Roman" w:cs="Times New Roman"/>
          <w:sz w:val="28"/>
          <w:lang w:val="uk-UA"/>
        </w:rPr>
        <w:t xml:space="preserve">ку військовослужбовців. </w:t>
      </w:r>
    </w:p>
    <w:p w14:paraId="6A90833C" w14:textId="6D4AF0C7" w:rsidR="00867B1D" w:rsidRPr="00B64A3E" w:rsidRDefault="006C096E" w:rsidP="00EB3206">
      <w:pPr>
        <w:pStyle w:val="2"/>
        <w:spacing w:after="0" w:line="360" w:lineRule="auto"/>
        <w:ind w:left="0" w:firstLine="709"/>
        <w:jc w:val="both"/>
        <w:rPr>
          <w:rFonts w:ascii="Times New Roman" w:hAnsi="Times New Roman" w:cs="Times New Roman"/>
          <w:b/>
          <w:bCs/>
          <w:sz w:val="28"/>
          <w:lang w:val="uk-UA"/>
        </w:rPr>
      </w:pPr>
      <w:r w:rsidRPr="006361AA">
        <w:rPr>
          <w:rFonts w:ascii="Times New Roman" w:hAnsi="Times New Roman" w:cs="Times New Roman"/>
          <w:sz w:val="28"/>
          <w:lang w:val="uk-UA"/>
        </w:rPr>
        <w:t>Ігровий метод частіше всього застосовується для підвищення можливості виконувати швидко вправи, які у своїй більшості не мають прямого відношення до військово-професійної діяльності. У період контрольно-перевірочних занять ігровий метод не використовується. Виправданим є його застосування на початку і в кінці навчального періоду, а також після відповідальних стар</w:t>
      </w:r>
      <w:r w:rsidR="00B64A3E">
        <w:rPr>
          <w:rFonts w:ascii="Times New Roman" w:hAnsi="Times New Roman" w:cs="Times New Roman"/>
          <w:sz w:val="28"/>
          <w:lang w:val="uk-UA"/>
        </w:rPr>
        <w:t>тів підчас активного відпочинку</w:t>
      </w:r>
      <w:r w:rsidR="00187E8F">
        <w:rPr>
          <w:rFonts w:ascii="Times New Roman" w:hAnsi="Times New Roman" w:cs="Times New Roman"/>
          <w:sz w:val="28"/>
          <w:lang w:val="uk-UA"/>
        </w:rPr>
        <w:t>.</w:t>
      </w:r>
    </w:p>
    <w:p w14:paraId="5E389065" w14:textId="77777777" w:rsidR="00EB3206" w:rsidRDefault="00EB3206" w:rsidP="00867B1D">
      <w:pPr>
        <w:pStyle w:val="2"/>
        <w:spacing w:line="360" w:lineRule="auto"/>
        <w:ind w:left="113" w:right="113"/>
        <w:jc w:val="right"/>
        <w:rPr>
          <w:rFonts w:ascii="Times New Roman" w:hAnsi="Times New Roman" w:cs="Times New Roman"/>
          <w:i/>
          <w:color w:val="000000" w:themeColor="text1"/>
          <w:sz w:val="28"/>
          <w:szCs w:val="28"/>
          <w:lang w:val="uk-UA"/>
        </w:rPr>
      </w:pPr>
    </w:p>
    <w:p w14:paraId="268055CC" w14:textId="0B8A9310" w:rsidR="00867B1D" w:rsidRPr="006361AA" w:rsidRDefault="00867B1D" w:rsidP="00867B1D">
      <w:pPr>
        <w:pStyle w:val="2"/>
        <w:spacing w:line="360" w:lineRule="auto"/>
        <w:ind w:left="113" w:right="113"/>
        <w:jc w:val="right"/>
        <w:rPr>
          <w:rFonts w:ascii="Times New Roman" w:hAnsi="Times New Roman" w:cs="Times New Roman"/>
          <w:i/>
          <w:color w:val="000000" w:themeColor="text1"/>
          <w:sz w:val="28"/>
          <w:szCs w:val="28"/>
          <w:lang w:val="uk-UA"/>
        </w:rPr>
      </w:pPr>
      <w:r w:rsidRPr="006361AA">
        <w:rPr>
          <w:rFonts w:ascii="Times New Roman" w:hAnsi="Times New Roman" w:cs="Times New Roman"/>
          <w:i/>
          <w:color w:val="000000" w:themeColor="text1"/>
          <w:sz w:val="28"/>
          <w:szCs w:val="28"/>
          <w:lang w:val="uk-UA"/>
        </w:rPr>
        <w:t>Таблиця 2.2</w:t>
      </w:r>
    </w:p>
    <w:p w14:paraId="3D9F8A3D" w14:textId="386A6935" w:rsidR="00747885" w:rsidRPr="00867B1D" w:rsidRDefault="00867B1D" w:rsidP="00867B1D">
      <w:pPr>
        <w:pStyle w:val="2"/>
        <w:spacing w:line="360" w:lineRule="auto"/>
        <w:ind w:left="113" w:right="113"/>
        <w:jc w:val="right"/>
        <w:rPr>
          <w:rFonts w:ascii="Times New Roman" w:hAnsi="Times New Roman" w:cs="Times New Roman"/>
          <w:color w:val="000000" w:themeColor="text1"/>
          <w:sz w:val="28"/>
          <w:szCs w:val="28"/>
          <w:lang w:val="uk-UA"/>
        </w:rPr>
      </w:pPr>
      <w:r w:rsidRPr="006361AA">
        <w:rPr>
          <w:rFonts w:ascii="Times New Roman" w:hAnsi="Times New Roman" w:cs="Times New Roman"/>
          <w:sz w:val="28"/>
          <w:szCs w:val="28"/>
          <w:lang w:val="uk-UA"/>
        </w:rPr>
        <w:t>Показники фізичного навантаження для різних методів розвитку швидкості</w:t>
      </w:r>
    </w:p>
    <w:tbl>
      <w:tblPr>
        <w:tblStyle w:val="a7"/>
        <w:tblW w:w="9640" w:type="dxa"/>
        <w:tblInd w:w="-176" w:type="dxa"/>
        <w:tblLayout w:type="fixed"/>
        <w:tblLook w:val="04A0" w:firstRow="1" w:lastRow="0" w:firstColumn="1" w:lastColumn="0" w:noHBand="0" w:noVBand="1"/>
      </w:tblPr>
      <w:tblGrid>
        <w:gridCol w:w="1461"/>
        <w:gridCol w:w="808"/>
        <w:gridCol w:w="709"/>
        <w:gridCol w:w="992"/>
        <w:gridCol w:w="956"/>
        <w:gridCol w:w="851"/>
        <w:gridCol w:w="744"/>
        <w:gridCol w:w="1418"/>
        <w:gridCol w:w="1701"/>
      </w:tblGrid>
      <w:tr w:rsidR="00867B1D" w14:paraId="545A59A0" w14:textId="77777777" w:rsidTr="00EB1B4A">
        <w:trPr>
          <w:cantSplit/>
          <w:trHeight w:val="2072"/>
        </w:trPr>
        <w:tc>
          <w:tcPr>
            <w:tcW w:w="1461" w:type="dxa"/>
            <w:textDirection w:val="btLr"/>
            <w:vAlign w:val="center"/>
          </w:tcPr>
          <w:p w14:paraId="4B179960" w14:textId="77777777" w:rsidR="00867B1D" w:rsidRPr="00867B1D" w:rsidRDefault="00867B1D" w:rsidP="00EB1B4A">
            <w:pPr>
              <w:pStyle w:val="2"/>
              <w:spacing w:after="0" w:line="240" w:lineRule="auto"/>
              <w:ind w:left="113" w:right="113"/>
              <w:jc w:val="center"/>
              <w:rPr>
                <w:rFonts w:ascii="Times New Roman" w:hAnsi="Times New Roman" w:cs="Times New Roman"/>
                <w:b/>
                <w:bCs/>
                <w:color w:val="000000" w:themeColor="text1"/>
                <w:sz w:val="24"/>
                <w:szCs w:val="24"/>
                <w:lang w:val="uk-UA"/>
              </w:rPr>
            </w:pPr>
            <w:r w:rsidRPr="00867B1D">
              <w:rPr>
                <w:rFonts w:ascii="Times New Roman" w:hAnsi="Times New Roman" w:cs="Times New Roman"/>
                <w:b/>
                <w:bCs/>
                <w:color w:val="000000" w:themeColor="text1"/>
                <w:sz w:val="24"/>
                <w:szCs w:val="24"/>
                <w:lang w:val="uk-UA"/>
              </w:rPr>
              <w:t>Методи</w:t>
            </w:r>
          </w:p>
          <w:p w14:paraId="6363C7F9" w14:textId="77777777" w:rsidR="00867B1D" w:rsidRPr="00867B1D" w:rsidRDefault="00867B1D" w:rsidP="00EB1B4A">
            <w:pPr>
              <w:pStyle w:val="2"/>
              <w:spacing w:after="0" w:line="240" w:lineRule="auto"/>
              <w:ind w:left="113" w:right="113"/>
              <w:jc w:val="center"/>
              <w:rPr>
                <w:rFonts w:ascii="Times New Roman" w:hAnsi="Times New Roman" w:cs="Times New Roman"/>
                <w:b/>
                <w:bCs/>
                <w:color w:val="000000" w:themeColor="text1"/>
                <w:sz w:val="24"/>
                <w:szCs w:val="24"/>
                <w:lang w:val="uk-UA"/>
              </w:rPr>
            </w:pPr>
            <w:r w:rsidRPr="00867B1D">
              <w:rPr>
                <w:rFonts w:ascii="Times New Roman" w:hAnsi="Times New Roman" w:cs="Times New Roman"/>
                <w:b/>
                <w:bCs/>
                <w:color w:val="000000" w:themeColor="text1"/>
                <w:sz w:val="24"/>
                <w:szCs w:val="24"/>
                <w:lang w:val="uk-UA"/>
              </w:rPr>
              <w:t>розвитку</w:t>
            </w:r>
          </w:p>
          <w:p w14:paraId="22D533C1" w14:textId="05FB7BF8" w:rsidR="00867B1D" w:rsidRPr="00867B1D" w:rsidRDefault="00867B1D" w:rsidP="00EB1B4A">
            <w:pPr>
              <w:pStyle w:val="2"/>
              <w:spacing w:line="240" w:lineRule="auto"/>
              <w:ind w:left="113" w:right="113"/>
              <w:jc w:val="center"/>
              <w:rPr>
                <w:rFonts w:ascii="Times New Roman" w:hAnsi="Times New Roman" w:cs="Times New Roman"/>
                <w:b/>
                <w:bCs/>
                <w:sz w:val="24"/>
                <w:szCs w:val="24"/>
                <w:lang w:val="uk-UA"/>
              </w:rPr>
            </w:pPr>
            <w:r w:rsidRPr="00867B1D">
              <w:rPr>
                <w:rFonts w:ascii="Times New Roman" w:hAnsi="Times New Roman" w:cs="Times New Roman"/>
                <w:b/>
                <w:bCs/>
                <w:color w:val="000000" w:themeColor="text1"/>
                <w:sz w:val="24"/>
                <w:szCs w:val="24"/>
                <w:lang w:val="uk-UA"/>
              </w:rPr>
              <w:t>швидкості</w:t>
            </w:r>
          </w:p>
        </w:tc>
        <w:tc>
          <w:tcPr>
            <w:tcW w:w="808" w:type="dxa"/>
            <w:textDirection w:val="btLr"/>
            <w:vAlign w:val="center"/>
          </w:tcPr>
          <w:p w14:paraId="1BCF8AC6" w14:textId="77777777" w:rsidR="00867B1D" w:rsidRPr="00867B1D" w:rsidRDefault="00867B1D" w:rsidP="00EB1B4A">
            <w:pPr>
              <w:pStyle w:val="2"/>
              <w:spacing w:after="0" w:line="240" w:lineRule="auto"/>
              <w:ind w:left="113" w:right="113"/>
              <w:jc w:val="center"/>
              <w:rPr>
                <w:rFonts w:ascii="Times New Roman" w:hAnsi="Times New Roman" w:cs="Times New Roman"/>
                <w:b/>
                <w:bCs/>
                <w:sz w:val="24"/>
                <w:szCs w:val="24"/>
                <w:lang w:val="uk-UA"/>
              </w:rPr>
            </w:pPr>
            <w:r w:rsidRPr="00867B1D">
              <w:rPr>
                <w:rFonts w:ascii="Times New Roman" w:hAnsi="Times New Roman" w:cs="Times New Roman"/>
                <w:b/>
                <w:bCs/>
                <w:sz w:val="24"/>
                <w:szCs w:val="24"/>
                <w:lang w:val="uk-UA"/>
              </w:rPr>
              <w:t>Тривалість</w:t>
            </w:r>
          </w:p>
          <w:p w14:paraId="682F331A" w14:textId="040B91D2" w:rsidR="00867B1D" w:rsidRPr="00867B1D" w:rsidRDefault="00867B1D" w:rsidP="00EB1B4A">
            <w:pPr>
              <w:pStyle w:val="2"/>
              <w:spacing w:line="240" w:lineRule="auto"/>
              <w:ind w:left="113" w:right="113"/>
              <w:jc w:val="center"/>
              <w:rPr>
                <w:rFonts w:ascii="Times New Roman" w:hAnsi="Times New Roman" w:cs="Times New Roman"/>
                <w:b/>
                <w:bCs/>
                <w:sz w:val="24"/>
                <w:szCs w:val="24"/>
                <w:lang w:val="uk-UA"/>
              </w:rPr>
            </w:pPr>
            <w:r w:rsidRPr="00867B1D">
              <w:rPr>
                <w:rFonts w:ascii="Times New Roman" w:hAnsi="Times New Roman" w:cs="Times New Roman"/>
                <w:b/>
                <w:bCs/>
                <w:sz w:val="24"/>
                <w:szCs w:val="24"/>
                <w:lang w:val="uk-UA"/>
              </w:rPr>
              <w:t>вправи, с</w:t>
            </w:r>
          </w:p>
        </w:tc>
        <w:tc>
          <w:tcPr>
            <w:tcW w:w="709" w:type="dxa"/>
            <w:textDirection w:val="btLr"/>
            <w:vAlign w:val="center"/>
          </w:tcPr>
          <w:p w14:paraId="4AE5C821" w14:textId="77777777" w:rsidR="00867B1D" w:rsidRPr="00867B1D" w:rsidRDefault="00867B1D" w:rsidP="00EB1B4A">
            <w:pPr>
              <w:pStyle w:val="2"/>
              <w:spacing w:after="0" w:line="240" w:lineRule="auto"/>
              <w:ind w:left="113" w:right="113"/>
              <w:jc w:val="center"/>
              <w:rPr>
                <w:rFonts w:ascii="Times New Roman" w:hAnsi="Times New Roman" w:cs="Times New Roman"/>
                <w:b/>
                <w:bCs/>
                <w:sz w:val="24"/>
                <w:szCs w:val="24"/>
                <w:lang w:val="uk-UA"/>
              </w:rPr>
            </w:pPr>
            <w:r w:rsidRPr="00867B1D">
              <w:rPr>
                <w:rFonts w:ascii="Times New Roman" w:hAnsi="Times New Roman" w:cs="Times New Roman"/>
                <w:b/>
                <w:bCs/>
                <w:sz w:val="24"/>
                <w:szCs w:val="24"/>
                <w:lang w:val="uk-UA"/>
              </w:rPr>
              <w:t>Швидкість</w:t>
            </w:r>
          </w:p>
          <w:p w14:paraId="75C84AED" w14:textId="6C3B8595" w:rsidR="00867B1D" w:rsidRPr="00867B1D" w:rsidRDefault="00867B1D" w:rsidP="00EB1B4A">
            <w:pPr>
              <w:pStyle w:val="2"/>
              <w:spacing w:line="240" w:lineRule="auto"/>
              <w:ind w:left="113" w:right="113"/>
              <w:jc w:val="center"/>
              <w:rPr>
                <w:rFonts w:ascii="Times New Roman" w:hAnsi="Times New Roman" w:cs="Times New Roman"/>
                <w:b/>
                <w:bCs/>
                <w:sz w:val="24"/>
                <w:szCs w:val="24"/>
                <w:lang w:val="uk-UA"/>
              </w:rPr>
            </w:pPr>
            <w:r w:rsidRPr="00867B1D">
              <w:rPr>
                <w:rFonts w:ascii="Times New Roman" w:hAnsi="Times New Roman" w:cs="Times New Roman"/>
                <w:b/>
                <w:bCs/>
                <w:sz w:val="24"/>
                <w:szCs w:val="24"/>
                <w:lang w:val="uk-UA"/>
              </w:rPr>
              <w:t>виконання, %</w:t>
            </w:r>
          </w:p>
        </w:tc>
        <w:tc>
          <w:tcPr>
            <w:tcW w:w="992" w:type="dxa"/>
            <w:textDirection w:val="btLr"/>
            <w:vAlign w:val="center"/>
          </w:tcPr>
          <w:p w14:paraId="42809F0A" w14:textId="77777777" w:rsidR="00867B1D" w:rsidRPr="00867B1D" w:rsidRDefault="00867B1D" w:rsidP="00EB1B4A">
            <w:pPr>
              <w:pStyle w:val="2"/>
              <w:spacing w:after="0" w:line="240" w:lineRule="auto"/>
              <w:ind w:left="113" w:right="113"/>
              <w:jc w:val="center"/>
              <w:rPr>
                <w:rFonts w:ascii="Times New Roman" w:hAnsi="Times New Roman" w:cs="Times New Roman"/>
                <w:b/>
                <w:bCs/>
                <w:sz w:val="24"/>
                <w:szCs w:val="24"/>
                <w:lang w:val="uk-UA"/>
              </w:rPr>
            </w:pPr>
            <w:r w:rsidRPr="00867B1D">
              <w:rPr>
                <w:rFonts w:ascii="Times New Roman" w:hAnsi="Times New Roman" w:cs="Times New Roman"/>
                <w:b/>
                <w:bCs/>
                <w:sz w:val="24"/>
                <w:szCs w:val="24"/>
                <w:lang w:val="uk-UA"/>
              </w:rPr>
              <w:t>Кількість</w:t>
            </w:r>
          </w:p>
          <w:p w14:paraId="5B620A7D" w14:textId="77777777" w:rsidR="00867B1D" w:rsidRPr="00867B1D" w:rsidRDefault="00867B1D" w:rsidP="00EB1B4A">
            <w:pPr>
              <w:pStyle w:val="2"/>
              <w:spacing w:after="0" w:line="240" w:lineRule="auto"/>
              <w:ind w:left="113" w:right="113"/>
              <w:jc w:val="center"/>
              <w:rPr>
                <w:rFonts w:ascii="Times New Roman" w:hAnsi="Times New Roman" w:cs="Times New Roman"/>
                <w:b/>
                <w:bCs/>
                <w:sz w:val="24"/>
                <w:szCs w:val="24"/>
                <w:lang w:val="uk-UA"/>
              </w:rPr>
            </w:pPr>
            <w:r w:rsidRPr="00867B1D">
              <w:rPr>
                <w:rFonts w:ascii="Times New Roman" w:hAnsi="Times New Roman" w:cs="Times New Roman"/>
                <w:b/>
                <w:bCs/>
                <w:sz w:val="24"/>
                <w:szCs w:val="24"/>
                <w:lang w:val="uk-UA"/>
              </w:rPr>
              <w:t>повторів,</w:t>
            </w:r>
          </w:p>
          <w:p w14:paraId="1FEF682D" w14:textId="5B393EAA" w:rsidR="00867B1D" w:rsidRPr="00867B1D" w:rsidRDefault="00867B1D" w:rsidP="00EB1B4A">
            <w:pPr>
              <w:pStyle w:val="2"/>
              <w:spacing w:line="240" w:lineRule="auto"/>
              <w:ind w:left="113" w:right="113"/>
              <w:jc w:val="center"/>
              <w:rPr>
                <w:rFonts w:ascii="Times New Roman" w:hAnsi="Times New Roman" w:cs="Times New Roman"/>
                <w:b/>
                <w:bCs/>
                <w:sz w:val="24"/>
                <w:szCs w:val="24"/>
                <w:lang w:val="uk-UA"/>
              </w:rPr>
            </w:pPr>
            <w:r w:rsidRPr="00867B1D">
              <w:rPr>
                <w:rFonts w:ascii="Times New Roman" w:hAnsi="Times New Roman" w:cs="Times New Roman"/>
                <w:b/>
                <w:bCs/>
                <w:sz w:val="24"/>
                <w:szCs w:val="24"/>
                <w:lang w:val="uk-UA"/>
              </w:rPr>
              <w:t>разів</w:t>
            </w:r>
          </w:p>
        </w:tc>
        <w:tc>
          <w:tcPr>
            <w:tcW w:w="956" w:type="dxa"/>
            <w:textDirection w:val="btLr"/>
            <w:vAlign w:val="center"/>
          </w:tcPr>
          <w:p w14:paraId="3E25F71E" w14:textId="77777777" w:rsidR="00867B1D" w:rsidRPr="00867B1D" w:rsidRDefault="00867B1D" w:rsidP="00EB1B4A">
            <w:pPr>
              <w:pStyle w:val="2"/>
              <w:spacing w:after="0" w:line="240" w:lineRule="auto"/>
              <w:ind w:left="113" w:right="113"/>
              <w:jc w:val="center"/>
              <w:rPr>
                <w:rFonts w:ascii="Times New Roman" w:hAnsi="Times New Roman" w:cs="Times New Roman"/>
                <w:b/>
                <w:bCs/>
                <w:sz w:val="24"/>
                <w:szCs w:val="24"/>
                <w:lang w:val="uk-UA"/>
              </w:rPr>
            </w:pPr>
            <w:r w:rsidRPr="00867B1D">
              <w:rPr>
                <w:rFonts w:ascii="Times New Roman" w:hAnsi="Times New Roman" w:cs="Times New Roman"/>
                <w:b/>
                <w:bCs/>
                <w:sz w:val="24"/>
                <w:szCs w:val="24"/>
                <w:lang w:val="uk-UA"/>
              </w:rPr>
              <w:t>Відпочинок</w:t>
            </w:r>
          </w:p>
          <w:p w14:paraId="5186214C" w14:textId="77777777" w:rsidR="00867B1D" w:rsidRPr="00867B1D" w:rsidRDefault="00867B1D" w:rsidP="00EB1B4A">
            <w:pPr>
              <w:pStyle w:val="2"/>
              <w:spacing w:after="0" w:line="240" w:lineRule="auto"/>
              <w:ind w:left="113" w:right="113"/>
              <w:jc w:val="center"/>
              <w:rPr>
                <w:rFonts w:ascii="Times New Roman" w:hAnsi="Times New Roman" w:cs="Times New Roman"/>
                <w:b/>
                <w:bCs/>
                <w:sz w:val="24"/>
                <w:szCs w:val="24"/>
                <w:lang w:val="uk-UA"/>
              </w:rPr>
            </w:pPr>
            <w:r w:rsidRPr="00867B1D">
              <w:rPr>
                <w:rFonts w:ascii="Times New Roman" w:hAnsi="Times New Roman" w:cs="Times New Roman"/>
                <w:b/>
                <w:bCs/>
                <w:sz w:val="24"/>
                <w:szCs w:val="24"/>
                <w:lang w:val="uk-UA"/>
              </w:rPr>
              <w:t>між повторами,</w:t>
            </w:r>
          </w:p>
          <w:p w14:paraId="3E7C4669" w14:textId="21B853ED" w:rsidR="00867B1D" w:rsidRPr="00867B1D" w:rsidRDefault="00867B1D" w:rsidP="00EB1B4A">
            <w:pPr>
              <w:pStyle w:val="2"/>
              <w:spacing w:line="240" w:lineRule="auto"/>
              <w:ind w:left="113" w:right="113"/>
              <w:jc w:val="center"/>
              <w:rPr>
                <w:rFonts w:ascii="Times New Roman" w:hAnsi="Times New Roman" w:cs="Times New Roman"/>
                <w:b/>
                <w:bCs/>
                <w:sz w:val="24"/>
                <w:szCs w:val="24"/>
                <w:lang w:val="uk-UA"/>
              </w:rPr>
            </w:pPr>
            <w:r w:rsidRPr="00867B1D">
              <w:rPr>
                <w:rFonts w:ascii="Times New Roman" w:hAnsi="Times New Roman" w:cs="Times New Roman"/>
                <w:b/>
                <w:bCs/>
                <w:sz w:val="24"/>
                <w:szCs w:val="24"/>
                <w:lang w:val="uk-UA"/>
              </w:rPr>
              <w:t>с, хв</w:t>
            </w:r>
          </w:p>
        </w:tc>
        <w:tc>
          <w:tcPr>
            <w:tcW w:w="851" w:type="dxa"/>
            <w:textDirection w:val="btLr"/>
            <w:vAlign w:val="center"/>
          </w:tcPr>
          <w:p w14:paraId="40A60F99" w14:textId="3778737B" w:rsidR="00867B1D" w:rsidRPr="00867B1D" w:rsidRDefault="00867B1D" w:rsidP="00EB1B4A">
            <w:pPr>
              <w:pStyle w:val="2"/>
              <w:spacing w:line="240" w:lineRule="auto"/>
              <w:ind w:left="113" w:right="113"/>
              <w:jc w:val="center"/>
              <w:rPr>
                <w:rFonts w:ascii="Times New Roman" w:hAnsi="Times New Roman" w:cs="Times New Roman"/>
                <w:b/>
                <w:bCs/>
                <w:sz w:val="24"/>
                <w:szCs w:val="24"/>
                <w:lang w:val="uk-UA"/>
              </w:rPr>
            </w:pPr>
            <w:r w:rsidRPr="00867B1D">
              <w:rPr>
                <w:rFonts w:ascii="Times New Roman" w:hAnsi="Times New Roman" w:cs="Times New Roman"/>
                <w:b/>
                <w:bCs/>
                <w:sz w:val="24"/>
                <w:szCs w:val="24"/>
                <w:lang w:val="uk-UA"/>
              </w:rPr>
              <w:t>Кількість серій, разів</w:t>
            </w:r>
          </w:p>
        </w:tc>
        <w:tc>
          <w:tcPr>
            <w:tcW w:w="744" w:type="dxa"/>
            <w:textDirection w:val="btLr"/>
            <w:vAlign w:val="center"/>
          </w:tcPr>
          <w:p w14:paraId="22F2FAFF" w14:textId="77777777" w:rsidR="00867B1D" w:rsidRPr="00867B1D" w:rsidRDefault="00867B1D" w:rsidP="00EB1B4A">
            <w:pPr>
              <w:pStyle w:val="2"/>
              <w:spacing w:after="0" w:line="240" w:lineRule="auto"/>
              <w:ind w:left="113" w:right="113"/>
              <w:jc w:val="center"/>
              <w:rPr>
                <w:rFonts w:ascii="Times New Roman" w:hAnsi="Times New Roman" w:cs="Times New Roman"/>
                <w:b/>
                <w:bCs/>
                <w:sz w:val="24"/>
                <w:szCs w:val="24"/>
                <w:lang w:val="uk-UA"/>
              </w:rPr>
            </w:pPr>
            <w:r w:rsidRPr="00867B1D">
              <w:rPr>
                <w:rFonts w:ascii="Times New Roman" w:hAnsi="Times New Roman" w:cs="Times New Roman"/>
                <w:b/>
                <w:bCs/>
                <w:sz w:val="24"/>
                <w:szCs w:val="24"/>
                <w:lang w:val="uk-UA"/>
              </w:rPr>
              <w:t>Відпочинок</w:t>
            </w:r>
          </w:p>
          <w:p w14:paraId="3DB1382C" w14:textId="5E93BCC9" w:rsidR="00867B1D" w:rsidRPr="00867B1D" w:rsidRDefault="00867B1D" w:rsidP="00EB1B4A">
            <w:pPr>
              <w:pStyle w:val="2"/>
              <w:spacing w:line="240" w:lineRule="auto"/>
              <w:ind w:left="113" w:right="113"/>
              <w:jc w:val="center"/>
              <w:rPr>
                <w:rFonts w:ascii="Times New Roman" w:hAnsi="Times New Roman" w:cs="Times New Roman"/>
                <w:b/>
                <w:bCs/>
                <w:sz w:val="24"/>
                <w:szCs w:val="24"/>
                <w:lang w:val="uk-UA"/>
              </w:rPr>
            </w:pPr>
            <w:r w:rsidRPr="00867B1D">
              <w:rPr>
                <w:rFonts w:ascii="Times New Roman" w:hAnsi="Times New Roman" w:cs="Times New Roman"/>
                <w:b/>
                <w:bCs/>
                <w:sz w:val="24"/>
                <w:szCs w:val="24"/>
                <w:lang w:val="uk-UA"/>
              </w:rPr>
              <w:t>між серіями, хв</w:t>
            </w:r>
          </w:p>
        </w:tc>
        <w:tc>
          <w:tcPr>
            <w:tcW w:w="1418" w:type="dxa"/>
            <w:textDirection w:val="btLr"/>
            <w:vAlign w:val="center"/>
          </w:tcPr>
          <w:p w14:paraId="52C4D6C9" w14:textId="64BE550B" w:rsidR="00867B1D" w:rsidRPr="00867B1D" w:rsidRDefault="00867B1D" w:rsidP="00EB1B4A">
            <w:pPr>
              <w:pStyle w:val="2"/>
              <w:spacing w:line="240" w:lineRule="auto"/>
              <w:ind w:left="113" w:right="113"/>
              <w:jc w:val="center"/>
              <w:rPr>
                <w:rFonts w:ascii="Times New Roman" w:hAnsi="Times New Roman" w:cs="Times New Roman"/>
                <w:b/>
                <w:bCs/>
                <w:sz w:val="24"/>
                <w:szCs w:val="24"/>
                <w:lang w:val="uk-UA"/>
              </w:rPr>
            </w:pPr>
            <w:r w:rsidRPr="00867B1D">
              <w:rPr>
                <w:rFonts w:ascii="Times New Roman" w:hAnsi="Times New Roman" w:cs="Times New Roman"/>
                <w:b/>
                <w:bCs/>
                <w:sz w:val="24"/>
                <w:szCs w:val="24"/>
                <w:lang w:val="uk-UA"/>
              </w:rPr>
              <w:t>Вправа</w:t>
            </w:r>
          </w:p>
        </w:tc>
        <w:tc>
          <w:tcPr>
            <w:tcW w:w="1701" w:type="dxa"/>
            <w:textDirection w:val="btLr"/>
            <w:vAlign w:val="center"/>
          </w:tcPr>
          <w:p w14:paraId="74D161A8" w14:textId="77777777" w:rsidR="00867B1D" w:rsidRPr="00867B1D" w:rsidRDefault="00867B1D" w:rsidP="00EB1B4A">
            <w:pPr>
              <w:pStyle w:val="2"/>
              <w:spacing w:after="0" w:line="240" w:lineRule="auto"/>
              <w:ind w:left="113" w:right="113"/>
              <w:jc w:val="center"/>
              <w:rPr>
                <w:rFonts w:ascii="Times New Roman" w:hAnsi="Times New Roman" w:cs="Times New Roman"/>
                <w:b/>
                <w:bCs/>
                <w:sz w:val="24"/>
                <w:szCs w:val="24"/>
                <w:lang w:val="uk-UA"/>
              </w:rPr>
            </w:pPr>
            <w:r w:rsidRPr="00867B1D">
              <w:rPr>
                <w:rFonts w:ascii="Times New Roman" w:hAnsi="Times New Roman" w:cs="Times New Roman"/>
                <w:b/>
                <w:bCs/>
                <w:sz w:val="24"/>
                <w:szCs w:val="24"/>
                <w:lang w:val="uk-UA"/>
              </w:rPr>
              <w:t>Вид</w:t>
            </w:r>
          </w:p>
          <w:p w14:paraId="6470BEF3" w14:textId="1F9C61FE" w:rsidR="00867B1D" w:rsidRPr="00867B1D" w:rsidRDefault="00867B1D" w:rsidP="00EB1B4A">
            <w:pPr>
              <w:pStyle w:val="2"/>
              <w:spacing w:line="240" w:lineRule="auto"/>
              <w:ind w:left="113" w:right="113"/>
              <w:jc w:val="center"/>
              <w:rPr>
                <w:rFonts w:ascii="Times New Roman" w:hAnsi="Times New Roman" w:cs="Times New Roman"/>
                <w:b/>
                <w:bCs/>
                <w:sz w:val="24"/>
                <w:szCs w:val="24"/>
                <w:lang w:val="uk-UA"/>
              </w:rPr>
            </w:pPr>
            <w:r w:rsidRPr="00867B1D">
              <w:rPr>
                <w:rFonts w:ascii="Times New Roman" w:hAnsi="Times New Roman" w:cs="Times New Roman"/>
                <w:b/>
                <w:bCs/>
                <w:sz w:val="24"/>
                <w:szCs w:val="24"/>
                <w:lang w:val="uk-UA"/>
              </w:rPr>
              <w:t>швидкості</w:t>
            </w:r>
          </w:p>
        </w:tc>
      </w:tr>
      <w:tr w:rsidR="00867B1D" w14:paraId="6036CA2D" w14:textId="77777777" w:rsidTr="00867B1D">
        <w:tc>
          <w:tcPr>
            <w:tcW w:w="1461" w:type="dxa"/>
            <w:vAlign w:val="center"/>
          </w:tcPr>
          <w:p w14:paraId="41C05040" w14:textId="653D3D74" w:rsidR="00867B1D" w:rsidRPr="00867B1D" w:rsidRDefault="00867B1D" w:rsidP="00EB1B4A">
            <w:pPr>
              <w:pStyle w:val="2"/>
              <w:spacing w:after="0" w:line="240" w:lineRule="auto"/>
              <w:ind w:left="0"/>
              <w:jc w:val="center"/>
              <w:rPr>
                <w:rFonts w:ascii="Times New Roman" w:hAnsi="Times New Roman" w:cs="Times New Roman"/>
                <w:b/>
                <w:bCs/>
                <w:color w:val="000000" w:themeColor="text1"/>
                <w:sz w:val="24"/>
                <w:szCs w:val="24"/>
                <w:lang w:val="uk-UA"/>
              </w:rPr>
            </w:pPr>
            <w:r w:rsidRPr="00867B1D">
              <w:rPr>
                <w:rFonts w:ascii="Times New Roman" w:hAnsi="Times New Roman" w:cs="Times New Roman"/>
                <w:b/>
                <w:bCs/>
                <w:color w:val="000000" w:themeColor="text1"/>
                <w:sz w:val="24"/>
                <w:szCs w:val="24"/>
                <w:lang w:val="uk-UA"/>
              </w:rPr>
              <w:t>Повторний</w:t>
            </w:r>
          </w:p>
        </w:tc>
        <w:tc>
          <w:tcPr>
            <w:tcW w:w="808" w:type="dxa"/>
            <w:vAlign w:val="center"/>
          </w:tcPr>
          <w:p w14:paraId="09D382BE" w14:textId="57482D92"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0,2-0,3</w:t>
            </w:r>
          </w:p>
        </w:tc>
        <w:tc>
          <w:tcPr>
            <w:tcW w:w="709" w:type="dxa"/>
            <w:vAlign w:val="center"/>
          </w:tcPr>
          <w:p w14:paraId="124B5E2F" w14:textId="0709183A"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95-100</w:t>
            </w:r>
          </w:p>
        </w:tc>
        <w:tc>
          <w:tcPr>
            <w:tcW w:w="992" w:type="dxa"/>
            <w:vAlign w:val="center"/>
          </w:tcPr>
          <w:p w14:paraId="7068FC86" w14:textId="02F328EA"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15-20</w:t>
            </w:r>
          </w:p>
        </w:tc>
        <w:tc>
          <w:tcPr>
            <w:tcW w:w="956" w:type="dxa"/>
            <w:vAlign w:val="center"/>
          </w:tcPr>
          <w:p w14:paraId="06AC9D84" w14:textId="45754331"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15-30 с</w:t>
            </w:r>
          </w:p>
        </w:tc>
        <w:tc>
          <w:tcPr>
            <w:tcW w:w="851" w:type="dxa"/>
            <w:vAlign w:val="center"/>
          </w:tcPr>
          <w:p w14:paraId="272375BF" w14:textId="3E9F92C2" w:rsidR="00867B1D" w:rsidRPr="00867B1D" w:rsidRDefault="00867B1D" w:rsidP="00EB1B4A">
            <w:pPr>
              <w:pStyle w:val="2"/>
              <w:spacing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2-3</w:t>
            </w:r>
          </w:p>
        </w:tc>
        <w:tc>
          <w:tcPr>
            <w:tcW w:w="744" w:type="dxa"/>
            <w:vAlign w:val="center"/>
          </w:tcPr>
          <w:p w14:paraId="1668DAFC" w14:textId="0ACDF2CC"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2-3</w:t>
            </w:r>
          </w:p>
        </w:tc>
        <w:tc>
          <w:tcPr>
            <w:tcW w:w="1418" w:type="dxa"/>
            <w:vAlign w:val="center"/>
          </w:tcPr>
          <w:p w14:paraId="4FA5AAAC" w14:textId="400441EB" w:rsidR="00867B1D" w:rsidRPr="00867B1D" w:rsidRDefault="00867B1D" w:rsidP="00EB1B4A">
            <w:pPr>
              <w:pStyle w:val="2"/>
              <w:spacing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Швидке реагування</w:t>
            </w:r>
          </w:p>
        </w:tc>
        <w:tc>
          <w:tcPr>
            <w:tcW w:w="1701" w:type="dxa"/>
            <w:vAlign w:val="center"/>
          </w:tcPr>
          <w:p w14:paraId="21915A02" w14:textId="3705FA8E" w:rsidR="00867B1D" w:rsidRPr="00867B1D" w:rsidRDefault="00867B1D" w:rsidP="00EB1B4A">
            <w:pPr>
              <w:pStyle w:val="2"/>
              <w:spacing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Проста</w:t>
            </w:r>
            <w:r w:rsidR="00EB1B4A">
              <w:rPr>
                <w:rFonts w:ascii="Times New Roman" w:hAnsi="Times New Roman" w:cs="Times New Roman"/>
                <w:sz w:val="24"/>
                <w:szCs w:val="24"/>
                <w:lang w:val="uk-UA"/>
              </w:rPr>
              <w:t xml:space="preserve"> </w:t>
            </w:r>
            <w:r w:rsidRPr="00867B1D">
              <w:rPr>
                <w:rFonts w:ascii="Times New Roman" w:hAnsi="Times New Roman" w:cs="Times New Roman"/>
                <w:sz w:val="24"/>
                <w:szCs w:val="24"/>
                <w:lang w:val="uk-UA"/>
              </w:rPr>
              <w:t>рухова</w:t>
            </w:r>
            <w:r w:rsidR="00EB1B4A">
              <w:rPr>
                <w:rFonts w:ascii="Times New Roman" w:hAnsi="Times New Roman" w:cs="Times New Roman"/>
                <w:sz w:val="24"/>
                <w:szCs w:val="24"/>
                <w:lang w:val="uk-UA"/>
              </w:rPr>
              <w:t xml:space="preserve"> </w:t>
            </w:r>
            <w:r w:rsidRPr="00867B1D">
              <w:rPr>
                <w:rFonts w:ascii="Times New Roman" w:hAnsi="Times New Roman" w:cs="Times New Roman"/>
                <w:sz w:val="24"/>
                <w:szCs w:val="24"/>
                <w:lang w:val="uk-UA"/>
              </w:rPr>
              <w:t>реакція</w:t>
            </w:r>
          </w:p>
        </w:tc>
      </w:tr>
      <w:tr w:rsidR="00867B1D" w14:paraId="69EB2186" w14:textId="77777777" w:rsidTr="00867B1D">
        <w:tc>
          <w:tcPr>
            <w:tcW w:w="1461" w:type="dxa"/>
            <w:vAlign w:val="center"/>
          </w:tcPr>
          <w:p w14:paraId="544976CE" w14:textId="796B6C78" w:rsidR="00867B1D" w:rsidRPr="00867B1D" w:rsidRDefault="00867B1D" w:rsidP="00EB1B4A">
            <w:pPr>
              <w:pStyle w:val="2"/>
              <w:spacing w:after="0" w:line="240" w:lineRule="auto"/>
              <w:ind w:left="0"/>
              <w:jc w:val="center"/>
              <w:rPr>
                <w:rFonts w:ascii="Times New Roman" w:hAnsi="Times New Roman" w:cs="Times New Roman"/>
                <w:b/>
                <w:bCs/>
                <w:color w:val="000000" w:themeColor="text1"/>
                <w:sz w:val="24"/>
                <w:szCs w:val="24"/>
                <w:lang w:val="uk-UA"/>
              </w:rPr>
            </w:pPr>
            <w:r w:rsidRPr="00867B1D">
              <w:rPr>
                <w:rFonts w:ascii="Times New Roman" w:hAnsi="Times New Roman" w:cs="Times New Roman"/>
                <w:b/>
                <w:bCs/>
                <w:color w:val="000000" w:themeColor="text1"/>
                <w:sz w:val="24"/>
                <w:szCs w:val="24"/>
                <w:lang w:val="uk-UA"/>
              </w:rPr>
              <w:t>Повторний</w:t>
            </w:r>
          </w:p>
        </w:tc>
        <w:tc>
          <w:tcPr>
            <w:tcW w:w="808" w:type="dxa"/>
            <w:vAlign w:val="center"/>
          </w:tcPr>
          <w:p w14:paraId="215FA2AA" w14:textId="19E8392E"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4,76±0,25</w:t>
            </w:r>
          </w:p>
        </w:tc>
        <w:tc>
          <w:tcPr>
            <w:tcW w:w="709" w:type="dxa"/>
            <w:vAlign w:val="center"/>
          </w:tcPr>
          <w:p w14:paraId="6CF027D3" w14:textId="7CE64E9B"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95-100</w:t>
            </w:r>
          </w:p>
        </w:tc>
        <w:tc>
          <w:tcPr>
            <w:tcW w:w="992" w:type="dxa"/>
            <w:vAlign w:val="center"/>
          </w:tcPr>
          <w:p w14:paraId="5434C236" w14:textId="2A6299A7"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3-4</w:t>
            </w:r>
          </w:p>
        </w:tc>
        <w:tc>
          <w:tcPr>
            <w:tcW w:w="956" w:type="dxa"/>
            <w:vAlign w:val="center"/>
          </w:tcPr>
          <w:p w14:paraId="070B7580" w14:textId="23AD7390"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5-7 хв</w:t>
            </w:r>
          </w:p>
        </w:tc>
        <w:tc>
          <w:tcPr>
            <w:tcW w:w="851" w:type="dxa"/>
            <w:vAlign w:val="center"/>
          </w:tcPr>
          <w:p w14:paraId="5DA767D8" w14:textId="50371143" w:rsidR="00867B1D" w:rsidRPr="00867B1D" w:rsidRDefault="00867B1D" w:rsidP="00EB1B4A">
            <w:pPr>
              <w:pStyle w:val="2"/>
              <w:spacing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1-2</w:t>
            </w:r>
          </w:p>
        </w:tc>
        <w:tc>
          <w:tcPr>
            <w:tcW w:w="744" w:type="dxa"/>
            <w:vAlign w:val="center"/>
          </w:tcPr>
          <w:p w14:paraId="7A47BA15" w14:textId="6B9E08C9"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10-14</w:t>
            </w:r>
          </w:p>
        </w:tc>
        <w:tc>
          <w:tcPr>
            <w:tcW w:w="1418" w:type="dxa"/>
            <w:vAlign w:val="center"/>
          </w:tcPr>
          <w:p w14:paraId="2CBAB80F" w14:textId="7E61A43E" w:rsidR="00867B1D" w:rsidRPr="00867B1D" w:rsidRDefault="00867B1D" w:rsidP="00EB1B4A">
            <w:pPr>
              <w:pStyle w:val="2"/>
              <w:spacing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Біг 30 м зі старту</w:t>
            </w:r>
          </w:p>
        </w:tc>
        <w:tc>
          <w:tcPr>
            <w:tcW w:w="1701" w:type="dxa"/>
            <w:vAlign w:val="center"/>
          </w:tcPr>
          <w:p w14:paraId="29D77F40" w14:textId="77777777" w:rsidR="00867B1D" w:rsidRPr="00867B1D" w:rsidRDefault="00867B1D" w:rsidP="00EB1B4A">
            <w:pPr>
              <w:pStyle w:val="2"/>
              <w:spacing w:line="240" w:lineRule="auto"/>
              <w:ind w:left="0"/>
              <w:jc w:val="center"/>
              <w:rPr>
                <w:rFonts w:ascii="Times New Roman" w:hAnsi="Times New Roman" w:cs="Times New Roman"/>
                <w:sz w:val="24"/>
                <w:szCs w:val="24"/>
                <w:lang w:val="uk-UA"/>
              </w:rPr>
            </w:pPr>
            <w:r w:rsidRPr="00867B1D">
              <w:rPr>
                <w:rFonts w:ascii="Times New Roman" w:hAnsi="Times New Roman" w:cs="Times New Roman"/>
                <w:sz w:val="24"/>
                <w:szCs w:val="24"/>
                <w:lang w:val="uk-UA"/>
              </w:rPr>
              <w:t>Стартова</w:t>
            </w:r>
          </w:p>
          <w:p w14:paraId="1233D7D1" w14:textId="4B3973B8"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швидкість</w:t>
            </w:r>
          </w:p>
        </w:tc>
      </w:tr>
      <w:tr w:rsidR="00867B1D" w14:paraId="412B7E03" w14:textId="77777777" w:rsidTr="00867B1D">
        <w:tc>
          <w:tcPr>
            <w:tcW w:w="1461" w:type="dxa"/>
            <w:vAlign w:val="center"/>
          </w:tcPr>
          <w:p w14:paraId="0DA1FC59" w14:textId="292D35ED" w:rsidR="00867B1D" w:rsidRPr="00867B1D" w:rsidRDefault="00867B1D" w:rsidP="00EB1B4A">
            <w:pPr>
              <w:pStyle w:val="2"/>
              <w:spacing w:after="0" w:line="240" w:lineRule="auto"/>
              <w:ind w:left="0"/>
              <w:jc w:val="center"/>
              <w:rPr>
                <w:rFonts w:ascii="Times New Roman" w:hAnsi="Times New Roman" w:cs="Times New Roman"/>
                <w:b/>
                <w:bCs/>
                <w:color w:val="000000" w:themeColor="text1"/>
                <w:sz w:val="24"/>
                <w:szCs w:val="24"/>
                <w:lang w:val="uk-UA"/>
              </w:rPr>
            </w:pPr>
            <w:r w:rsidRPr="00867B1D">
              <w:rPr>
                <w:rFonts w:ascii="Times New Roman" w:hAnsi="Times New Roman" w:cs="Times New Roman"/>
                <w:b/>
                <w:bCs/>
                <w:color w:val="000000" w:themeColor="text1"/>
                <w:sz w:val="24"/>
                <w:szCs w:val="24"/>
                <w:lang w:val="uk-UA"/>
              </w:rPr>
              <w:t>Повторний</w:t>
            </w:r>
          </w:p>
        </w:tc>
        <w:tc>
          <w:tcPr>
            <w:tcW w:w="808" w:type="dxa"/>
            <w:vAlign w:val="center"/>
          </w:tcPr>
          <w:p w14:paraId="1A5AAA6A" w14:textId="28C3F1DE"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3,9±0,19</w:t>
            </w:r>
          </w:p>
        </w:tc>
        <w:tc>
          <w:tcPr>
            <w:tcW w:w="709" w:type="dxa"/>
            <w:vAlign w:val="center"/>
          </w:tcPr>
          <w:p w14:paraId="2348744F" w14:textId="0022AC64"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95-100</w:t>
            </w:r>
          </w:p>
        </w:tc>
        <w:tc>
          <w:tcPr>
            <w:tcW w:w="992" w:type="dxa"/>
            <w:vAlign w:val="center"/>
          </w:tcPr>
          <w:p w14:paraId="2DA2BF56" w14:textId="4D3C2A88"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3-4</w:t>
            </w:r>
          </w:p>
        </w:tc>
        <w:tc>
          <w:tcPr>
            <w:tcW w:w="956" w:type="dxa"/>
            <w:vAlign w:val="center"/>
          </w:tcPr>
          <w:p w14:paraId="57930867" w14:textId="183871B6"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5-6 хв</w:t>
            </w:r>
          </w:p>
        </w:tc>
        <w:tc>
          <w:tcPr>
            <w:tcW w:w="851" w:type="dxa"/>
            <w:vAlign w:val="center"/>
          </w:tcPr>
          <w:p w14:paraId="3EB6402B" w14:textId="486F0DDC" w:rsidR="00867B1D" w:rsidRPr="00867B1D" w:rsidRDefault="00867B1D" w:rsidP="00EB1B4A">
            <w:pPr>
              <w:pStyle w:val="2"/>
              <w:spacing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1-2</w:t>
            </w:r>
          </w:p>
        </w:tc>
        <w:tc>
          <w:tcPr>
            <w:tcW w:w="744" w:type="dxa"/>
            <w:vAlign w:val="center"/>
          </w:tcPr>
          <w:p w14:paraId="70C888E9" w14:textId="67739A58"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10-12</w:t>
            </w:r>
          </w:p>
        </w:tc>
        <w:tc>
          <w:tcPr>
            <w:tcW w:w="1418" w:type="dxa"/>
            <w:vAlign w:val="center"/>
          </w:tcPr>
          <w:p w14:paraId="583943EF" w14:textId="02E6D07E" w:rsidR="00867B1D" w:rsidRPr="00867B1D" w:rsidRDefault="00867B1D" w:rsidP="00EB1B4A">
            <w:pPr>
              <w:pStyle w:val="2"/>
              <w:spacing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Біг на 30 м “з ходу“</w:t>
            </w:r>
          </w:p>
        </w:tc>
        <w:tc>
          <w:tcPr>
            <w:tcW w:w="1701" w:type="dxa"/>
            <w:vAlign w:val="center"/>
          </w:tcPr>
          <w:p w14:paraId="27F01A3E" w14:textId="4A5FF89F"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Макс</w:t>
            </w:r>
            <w:r w:rsidR="00EB1B4A">
              <w:rPr>
                <w:rFonts w:ascii="Times New Roman" w:hAnsi="Times New Roman" w:cs="Times New Roman"/>
                <w:sz w:val="24"/>
                <w:szCs w:val="24"/>
                <w:lang w:val="uk-UA"/>
              </w:rPr>
              <w:t>.</w:t>
            </w:r>
            <w:r w:rsidRPr="00867B1D">
              <w:rPr>
                <w:rFonts w:ascii="Times New Roman" w:hAnsi="Times New Roman" w:cs="Times New Roman"/>
                <w:sz w:val="24"/>
                <w:szCs w:val="24"/>
                <w:lang w:val="uk-UA"/>
              </w:rPr>
              <w:t xml:space="preserve"> швидкість</w:t>
            </w:r>
          </w:p>
        </w:tc>
      </w:tr>
      <w:tr w:rsidR="00867B1D" w14:paraId="72B35C7A" w14:textId="77777777" w:rsidTr="00867B1D">
        <w:tc>
          <w:tcPr>
            <w:tcW w:w="1461" w:type="dxa"/>
            <w:vAlign w:val="center"/>
          </w:tcPr>
          <w:p w14:paraId="704F6DAA" w14:textId="467A822A" w:rsidR="00867B1D" w:rsidRPr="00867B1D" w:rsidRDefault="00867B1D" w:rsidP="00EB1B4A">
            <w:pPr>
              <w:pStyle w:val="2"/>
              <w:spacing w:after="0" w:line="240" w:lineRule="auto"/>
              <w:ind w:left="0"/>
              <w:jc w:val="center"/>
              <w:rPr>
                <w:rFonts w:ascii="Times New Roman" w:hAnsi="Times New Roman" w:cs="Times New Roman"/>
                <w:b/>
                <w:bCs/>
                <w:color w:val="000000" w:themeColor="text1"/>
                <w:sz w:val="24"/>
                <w:szCs w:val="24"/>
                <w:lang w:val="uk-UA"/>
              </w:rPr>
            </w:pPr>
            <w:r w:rsidRPr="00867B1D">
              <w:rPr>
                <w:rFonts w:ascii="Times New Roman" w:hAnsi="Times New Roman" w:cs="Times New Roman"/>
                <w:b/>
                <w:bCs/>
                <w:color w:val="000000" w:themeColor="text1"/>
                <w:sz w:val="24"/>
                <w:szCs w:val="24"/>
                <w:lang w:val="uk-UA"/>
              </w:rPr>
              <w:t>Повторний</w:t>
            </w:r>
          </w:p>
        </w:tc>
        <w:tc>
          <w:tcPr>
            <w:tcW w:w="808" w:type="dxa"/>
            <w:vAlign w:val="center"/>
          </w:tcPr>
          <w:p w14:paraId="322EF943" w14:textId="58F5119C"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15</w:t>
            </w:r>
          </w:p>
        </w:tc>
        <w:tc>
          <w:tcPr>
            <w:tcW w:w="709" w:type="dxa"/>
            <w:vAlign w:val="center"/>
          </w:tcPr>
          <w:p w14:paraId="4F1D4566" w14:textId="4CB1803D"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95-100</w:t>
            </w:r>
          </w:p>
        </w:tc>
        <w:tc>
          <w:tcPr>
            <w:tcW w:w="992" w:type="dxa"/>
            <w:vAlign w:val="center"/>
          </w:tcPr>
          <w:p w14:paraId="50917395" w14:textId="5DC83BA9" w:rsidR="00867B1D" w:rsidRPr="00867B1D" w:rsidRDefault="00867B1D" w:rsidP="00EB1B4A">
            <w:pPr>
              <w:pStyle w:val="2"/>
              <w:spacing w:line="240" w:lineRule="auto"/>
              <w:ind w:left="0"/>
              <w:jc w:val="center"/>
              <w:rPr>
                <w:rFonts w:ascii="Times New Roman" w:hAnsi="Times New Roman" w:cs="Times New Roman"/>
                <w:sz w:val="24"/>
                <w:szCs w:val="24"/>
                <w:lang w:val="uk-UA"/>
              </w:rPr>
            </w:pPr>
            <w:r w:rsidRPr="00867B1D">
              <w:rPr>
                <w:rFonts w:ascii="Times New Roman" w:hAnsi="Times New Roman" w:cs="Times New Roman"/>
                <w:sz w:val="24"/>
                <w:szCs w:val="24"/>
                <w:lang w:val="uk-UA"/>
              </w:rPr>
              <w:t>3-4</w:t>
            </w:r>
            <w:r w:rsidR="00EB1B4A">
              <w:rPr>
                <w:rFonts w:ascii="Times New Roman" w:hAnsi="Times New Roman" w:cs="Times New Roman"/>
                <w:sz w:val="24"/>
                <w:szCs w:val="24"/>
                <w:lang w:val="uk-UA"/>
              </w:rPr>
              <w:t xml:space="preserve"> / </w:t>
            </w:r>
          </w:p>
          <w:p w14:paraId="30FC2D87" w14:textId="66D62260"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35-45 рухів</w:t>
            </w:r>
          </w:p>
        </w:tc>
        <w:tc>
          <w:tcPr>
            <w:tcW w:w="956" w:type="dxa"/>
            <w:vAlign w:val="center"/>
          </w:tcPr>
          <w:p w14:paraId="556B54DB" w14:textId="23DAFC13"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2 хв</w:t>
            </w:r>
          </w:p>
        </w:tc>
        <w:tc>
          <w:tcPr>
            <w:tcW w:w="851" w:type="dxa"/>
            <w:vAlign w:val="center"/>
          </w:tcPr>
          <w:p w14:paraId="11A333F9" w14:textId="23052591" w:rsidR="00867B1D" w:rsidRPr="00867B1D" w:rsidRDefault="00867B1D" w:rsidP="00EB1B4A">
            <w:pPr>
              <w:pStyle w:val="2"/>
              <w:spacing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2</w:t>
            </w:r>
          </w:p>
        </w:tc>
        <w:tc>
          <w:tcPr>
            <w:tcW w:w="744" w:type="dxa"/>
            <w:vAlign w:val="center"/>
          </w:tcPr>
          <w:p w14:paraId="3D0D85D7" w14:textId="177EFC27"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5-6</w:t>
            </w:r>
          </w:p>
        </w:tc>
        <w:tc>
          <w:tcPr>
            <w:tcW w:w="1418" w:type="dxa"/>
            <w:vAlign w:val="center"/>
          </w:tcPr>
          <w:p w14:paraId="4AD44D4A" w14:textId="6BD92FE3" w:rsidR="00867B1D" w:rsidRPr="00867B1D" w:rsidRDefault="00867B1D" w:rsidP="00EB1B4A">
            <w:pPr>
              <w:pStyle w:val="2"/>
              <w:spacing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Біг в упорі стоячи</w:t>
            </w:r>
          </w:p>
        </w:tc>
        <w:tc>
          <w:tcPr>
            <w:tcW w:w="1701" w:type="dxa"/>
            <w:vAlign w:val="center"/>
          </w:tcPr>
          <w:p w14:paraId="4DA5F4F6" w14:textId="41634468"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Макс</w:t>
            </w:r>
            <w:r w:rsidR="00EB1B4A">
              <w:rPr>
                <w:rFonts w:ascii="Times New Roman" w:hAnsi="Times New Roman" w:cs="Times New Roman"/>
                <w:sz w:val="24"/>
                <w:szCs w:val="24"/>
                <w:lang w:val="uk-UA"/>
              </w:rPr>
              <w:t>.</w:t>
            </w:r>
            <w:r w:rsidRPr="00867B1D">
              <w:rPr>
                <w:rFonts w:ascii="Times New Roman" w:hAnsi="Times New Roman" w:cs="Times New Roman"/>
                <w:sz w:val="24"/>
                <w:szCs w:val="24"/>
                <w:lang w:val="uk-UA"/>
              </w:rPr>
              <w:t xml:space="preserve"> частота рухів</w:t>
            </w:r>
          </w:p>
        </w:tc>
      </w:tr>
      <w:tr w:rsidR="00867B1D" w14:paraId="6E354644" w14:textId="77777777" w:rsidTr="00867B1D">
        <w:tc>
          <w:tcPr>
            <w:tcW w:w="1461" w:type="dxa"/>
            <w:vAlign w:val="center"/>
          </w:tcPr>
          <w:p w14:paraId="1797E579" w14:textId="64E06085" w:rsidR="00867B1D" w:rsidRPr="00867B1D" w:rsidRDefault="00867B1D" w:rsidP="00EB1B4A">
            <w:pPr>
              <w:pStyle w:val="2"/>
              <w:spacing w:after="0" w:line="240" w:lineRule="auto"/>
              <w:ind w:left="0"/>
              <w:jc w:val="center"/>
              <w:rPr>
                <w:rFonts w:ascii="Times New Roman" w:hAnsi="Times New Roman" w:cs="Times New Roman"/>
                <w:b/>
                <w:bCs/>
                <w:color w:val="000000" w:themeColor="text1"/>
                <w:sz w:val="24"/>
                <w:szCs w:val="24"/>
                <w:lang w:val="uk-UA"/>
              </w:rPr>
            </w:pPr>
            <w:r w:rsidRPr="00867B1D">
              <w:rPr>
                <w:rFonts w:ascii="Times New Roman" w:hAnsi="Times New Roman" w:cs="Times New Roman"/>
                <w:b/>
                <w:bCs/>
                <w:color w:val="000000" w:themeColor="text1"/>
                <w:sz w:val="24"/>
                <w:szCs w:val="24"/>
                <w:lang w:val="uk-UA"/>
              </w:rPr>
              <w:t>Повторний</w:t>
            </w:r>
          </w:p>
        </w:tc>
        <w:tc>
          <w:tcPr>
            <w:tcW w:w="808" w:type="dxa"/>
            <w:vAlign w:val="center"/>
          </w:tcPr>
          <w:p w14:paraId="394B1305" w14:textId="7D9C1ACA"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11,34±0,67</w:t>
            </w:r>
          </w:p>
        </w:tc>
        <w:tc>
          <w:tcPr>
            <w:tcW w:w="709" w:type="dxa"/>
            <w:vAlign w:val="center"/>
          </w:tcPr>
          <w:p w14:paraId="10258C46" w14:textId="68BCA12E"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95-100</w:t>
            </w:r>
          </w:p>
        </w:tc>
        <w:tc>
          <w:tcPr>
            <w:tcW w:w="992" w:type="dxa"/>
            <w:vAlign w:val="center"/>
          </w:tcPr>
          <w:p w14:paraId="0B830AA9" w14:textId="27804DD6"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2-3</w:t>
            </w:r>
          </w:p>
        </w:tc>
        <w:tc>
          <w:tcPr>
            <w:tcW w:w="956" w:type="dxa"/>
            <w:vAlign w:val="center"/>
          </w:tcPr>
          <w:p w14:paraId="3D3CB5D5" w14:textId="0036C258"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7-8 хв</w:t>
            </w:r>
          </w:p>
        </w:tc>
        <w:tc>
          <w:tcPr>
            <w:tcW w:w="851" w:type="dxa"/>
            <w:vAlign w:val="center"/>
          </w:tcPr>
          <w:p w14:paraId="5D188E4F" w14:textId="4FCA54E7" w:rsidR="00867B1D" w:rsidRPr="00867B1D" w:rsidRDefault="00867B1D" w:rsidP="00EB1B4A">
            <w:pPr>
              <w:pStyle w:val="2"/>
              <w:spacing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2</w:t>
            </w:r>
          </w:p>
        </w:tc>
        <w:tc>
          <w:tcPr>
            <w:tcW w:w="744" w:type="dxa"/>
            <w:vAlign w:val="center"/>
          </w:tcPr>
          <w:p w14:paraId="1218560D" w14:textId="2027FED5"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14-16</w:t>
            </w:r>
          </w:p>
        </w:tc>
        <w:tc>
          <w:tcPr>
            <w:tcW w:w="1418" w:type="dxa"/>
            <w:vAlign w:val="center"/>
          </w:tcPr>
          <w:p w14:paraId="4AA9F309" w14:textId="060F0790" w:rsidR="00867B1D" w:rsidRPr="00867B1D" w:rsidRDefault="00867B1D" w:rsidP="00EB1B4A">
            <w:pPr>
              <w:pStyle w:val="2"/>
              <w:spacing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Біг 80 м</w:t>
            </w:r>
          </w:p>
        </w:tc>
        <w:tc>
          <w:tcPr>
            <w:tcW w:w="1701" w:type="dxa"/>
            <w:vAlign w:val="center"/>
          </w:tcPr>
          <w:p w14:paraId="74DD7097" w14:textId="5C2CC087"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Швидкісна витривалість</w:t>
            </w:r>
          </w:p>
        </w:tc>
      </w:tr>
      <w:tr w:rsidR="00867B1D" w14:paraId="35C496A7" w14:textId="77777777" w:rsidTr="00867B1D">
        <w:tc>
          <w:tcPr>
            <w:tcW w:w="1461" w:type="dxa"/>
            <w:vAlign w:val="center"/>
          </w:tcPr>
          <w:p w14:paraId="3BCE807B" w14:textId="0EE3B14D" w:rsidR="00867B1D" w:rsidRPr="00867B1D" w:rsidRDefault="00867B1D" w:rsidP="00EB1B4A">
            <w:pPr>
              <w:pStyle w:val="2"/>
              <w:spacing w:after="0" w:line="240" w:lineRule="auto"/>
              <w:ind w:left="0"/>
              <w:jc w:val="center"/>
              <w:rPr>
                <w:rFonts w:ascii="Times New Roman" w:hAnsi="Times New Roman" w:cs="Times New Roman"/>
                <w:b/>
                <w:bCs/>
                <w:color w:val="000000" w:themeColor="text1"/>
                <w:sz w:val="24"/>
                <w:szCs w:val="24"/>
                <w:lang w:val="uk-UA"/>
              </w:rPr>
            </w:pPr>
            <w:r w:rsidRPr="00867B1D">
              <w:rPr>
                <w:rFonts w:ascii="Times New Roman" w:hAnsi="Times New Roman" w:cs="Times New Roman"/>
                <w:b/>
                <w:bCs/>
                <w:color w:val="000000" w:themeColor="text1"/>
                <w:sz w:val="24"/>
                <w:szCs w:val="24"/>
                <w:lang w:val="uk-UA"/>
              </w:rPr>
              <w:t>Сенсорний</w:t>
            </w:r>
          </w:p>
        </w:tc>
        <w:tc>
          <w:tcPr>
            <w:tcW w:w="808" w:type="dxa"/>
            <w:vAlign w:val="center"/>
          </w:tcPr>
          <w:p w14:paraId="7C23C898" w14:textId="3967FC3C"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5,03±0,38</w:t>
            </w:r>
          </w:p>
        </w:tc>
        <w:tc>
          <w:tcPr>
            <w:tcW w:w="709" w:type="dxa"/>
            <w:vAlign w:val="center"/>
          </w:tcPr>
          <w:p w14:paraId="03D36E3A" w14:textId="65444EE1"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85-95</w:t>
            </w:r>
          </w:p>
        </w:tc>
        <w:tc>
          <w:tcPr>
            <w:tcW w:w="992" w:type="dxa"/>
            <w:vAlign w:val="center"/>
          </w:tcPr>
          <w:p w14:paraId="6138560C" w14:textId="0892F9B7"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5-6</w:t>
            </w:r>
          </w:p>
        </w:tc>
        <w:tc>
          <w:tcPr>
            <w:tcW w:w="956" w:type="dxa"/>
            <w:vAlign w:val="center"/>
          </w:tcPr>
          <w:p w14:paraId="494A064A" w14:textId="09828B25"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5-7 хв</w:t>
            </w:r>
          </w:p>
        </w:tc>
        <w:tc>
          <w:tcPr>
            <w:tcW w:w="851" w:type="dxa"/>
            <w:vAlign w:val="center"/>
          </w:tcPr>
          <w:p w14:paraId="37E02F5B" w14:textId="7020BD9D" w:rsidR="00867B1D" w:rsidRPr="00867B1D" w:rsidRDefault="00867B1D" w:rsidP="00EB1B4A">
            <w:pPr>
              <w:pStyle w:val="2"/>
              <w:spacing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1-2</w:t>
            </w:r>
          </w:p>
        </w:tc>
        <w:tc>
          <w:tcPr>
            <w:tcW w:w="744" w:type="dxa"/>
            <w:vAlign w:val="center"/>
          </w:tcPr>
          <w:p w14:paraId="2E85942B" w14:textId="33173290"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10-14</w:t>
            </w:r>
          </w:p>
        </w:tc>
        <w:tc>
          <w:tcPr>
            <w:tcW w:w="1418" w:type="dxa"/>
            <w:vAlign w:val="center"/>
          </w:tcPr>
          <w:p w14:paraId="559214DB" w14:textId="09A1DFAE" w:rsidR="00867B1D" w:rsidRPr="00867B1D" w:rsidRDefault="00867B1D" w:rsidP="00EB1B4A">
            <w:pPr>
              <w:pStyle w:val="2"/>
              <w:spacing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Біг 30 м зі старту</w:t>
            </w:r>
          </w:p>
        </w:tc>
        <w:tc>
          <w:tcPr>
            <w:tcW w:w="1701" w:type="dxa"/>
            <w:vAlign w:val="center"/>
          </w:tcPr>
          <w:p w14:paraId="6036EA3A" w14:textId="3BE2E6F1"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Стартова швидкість</w:t>
            </w:r>
          </w:p>
        </w:tc>
      </w:tr>
      <w:tr w:rsidR="00867B1D" w14:paraId="5CBC800E" w14:textId="77777777" w:rsidTr="00867B1D">
        <w:tc>
          <w:tcPr>
            <w:tcW w:w="1461" w:type="dxa"/>
            <w:vAlign w:val="center"/>
          </w:tcPr>
          <w:p w14:paraId="7D21ABAB" w14:textId="5015886D" w:rsidR="00867B1D" w:rsidRPr="00867B1D" w:rsidRDefault="00867B1D" w:rsidP="00EB1B4A">
            <w:pPr>
              <w:pStyle w:val="2"/>
              <w:spacing w:after="0" w:line="240" w:lineRule="auto"/>
              <w:ind w:left="0"/>
              <w:jc w:val="center"/>
              <w:rPr>
                <w:rFonts w:ascii="Times New Roman" w:hAnsi="Times New Roman" w:cs="Times New Roman"/>
                <w:b/>
                <w:bCs/>
                <w:color w:val="000000" w:themeColor="text1"/>
                <w:sz w:val="24"/>
                <w:szCs w:val="24"/>
                <w:lang w:val="uk-UA"/>
              </w:rPr>
            </w:pPr>
            <w:r w:rsidRPr="00867B1D">
              <w:rPr>
                <w:rFonts w:ascii="Times New Roman" w:hAnsi="Times New Roman" w:cs="Times New Roman"/>
                <w:b/>
                <w:bCs/>
                <w:color w:val="000000" w:themeColor="text1"/>
                <w:sz w:val="24"/>
                <w:szCs w:val="24"/>
                <w:lang w:val="uk-UA"/>
              </w:rPr>
              <w:t>Інтервальний</w:t>
            </w:r>
          </w:p>
        </w:tc>
        <w:tc>
          <w:tcPr>
            <w:tcW w:w="808" w:type="dxa"/>
            <w:vAlign w:val="center"/>
          </w:tcPr>
          <w:p w14:paraId="0FC3C279" w14:textId="1BFB81FA"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15,5±0,9</w:t>
            </w:r>
          </w:p>
        </w:tc>
        <w:tc>
          <w:tcPr>
            <w:tcW w:w="709" w:type="dxa"/>
            <w:vAlign w:val="center"/>
          </w:tcPr>
          <w:p w14:paraId="64085F77" w14:textId="1AB6081F"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80-95</w:t>
            </w:r>
          </w:p>
        </w:tc>
        <w:tc>
          <w:tcPr>
            <w:tcW w:w="992" w:type="dxa"/>
            <w:vAlign w:val="center"/>
          </w:tcPr>
          <w:p w14:paraId="30434B52" w14:textId="54625EDC"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2-3</w:t>
            </w:r>
          </w:p>
        </w:tc>
        <w:tc>
          <w:tcPr>
            <w:tcW w:w="956" w:type="dxa"/>
            <w:vAlign w:val="center"/>
          </w:tcPr>
          <w:p w14:paraId="20AD62A1" w14:textId="5CDDF057"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8-10 хв</w:t>
            </w:r>
          </w:p>
        </w:tc>
        <w:tc>
          <w:tcPr>
            <w:tcW w:w="851" w:type="dxa"/>
            <w:vAlign w:val="center"/>
          </w:tcPr>
          <w:p w14:paraId="36AD8C29" w14:textId="495A3251" w:rsidR="00867B1D" w:rsidRPr="00867B1D" w:rsidRDefault="00867B1D" w:rsidP="00EB1B4A">
            <w:pPr>
              <w:pStyle w:val="2"/>
              <w:spacing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1-2</w:t>
            </w:r>
          </w:p>
        </w:tc>
        <w:tc>
          <w:tcPr>
            <w:tcW w:w="744" w:type="dxa"/>
            <w:vAlign w:val="center"/>
          </w:tcPr>
          <w:p w14:paraId="3AE6DA49" w14:textId="244918CE"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12-15</w:t>
            </w:r>
          </w:p>
        </w:tc>
        <w:tc>
          <w:tcPr>
            <w:tcW w:w="1418" w:type="dxa"/>
            <w:vAlign w:val="center"/>
          </w:tcPr>
          <w:p w14:paraId="4550F0BF" w14:textId="220ECAD0" w:rsidR="00867B1D" w:rsidRPr="00867B1D" w:rsidRDefault="00867B1D" w:rsidP="00EB1B4A">
            <w:pPr>
              <w:pStyle w:val="2"/>
              <w:spacing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Біг 100 м</w:t>
            </w:r>
          </w:p>
        </w:tc>
        <w:tc>
          <w:tcPr>
            <w:tcW w:w="1701" w:type="dxa"/>
            <w:vAlign w:val="center"/>
          </w:tcPr>
          <w:p w14:paraId="4D309B24" w14:textId="0AC2749C" w:rsidR="00867B1D" w:rsidRPr="00867B1D" w:rsidRDefault="00867B1D" w:rsidP="00EB1B4A">
            <w:pPr>
              <w:pStyle w:val="2"/>
              <w:spacing w:after="0" w:line="240" w:lineRule="auto"/>
              <w:ind w:left="0"/>
              <w:jc w:val="center"/>
              <w:rPr>
                <w:rFonts w:ascii="Times New Roman" w:hAnsi="Times New Roman" w:cs="Times New Roman"/>
                <w:b/>
                <w:bCs/>
                <w:sz w:val="24"/>
                <w:szCs w:val="24"/>
                <w:lang w:val="uk-UA"/>
              </w:rPr>
            </w:pPr>
            <w:r w:rsidRPr="00867B1D">
              <w:rPr>
                <w:rFonts w:ascii="Times New Roman" w:hAnsi="Times New Roman" w:cs="Times New Roman"/>
                <w:sz w:val="24"/>
                <w:szCs w:val="24"/>
                <w:lang w:val="uk-UA"/>
              </w:rPr>
              <w:t>Швидкісна витривалість</w:t>
            </w:r>
          </w:p>
        </w:tc>
      </w:tr>
    </w:tbl>
    <w:p w14:paraId="54E21B79" w14:textId="4672F071" w:rsidR="00867B1D" w:rsidRDefault="00867B1D" w:rsidP="00867B1D">
      <w:pPr>
        <w:pStyle w:val="2"/>
        <w:tabs>
          <w:tab w:val="left" w:pos="3198"/>
        </w:tabs>
        <w:spacing w:line="360" w:lineRule="auto"/>
        <w:ind w:left="0" w:firstLine="709"/>
        <w:jc w:val="both"/>
        <w:rPr>
          <w:rFonts w:ascii="Times New Roman" w:hAnsi="Times New Roman" w:cs="Times New Roman"/>
          <w:b/>
          <w:bCs/>
          <w:sz w:val="28"/>
          <w:lang w:val="uk-UA"/>
        </w:rPr>
      </w:pPr>
    </w:p>
    <w:p w14:paraId="5F22CA8E" w14:textId="7156C59F" w:rsidR="00B76485" w:rsidRDefault="00B76485" w:rsidP="004E6581">
      <w:pPr>
        <w:pStyle w:val="2"/>
        <w:tabs>
          <w:tab w:val="left" w:pos="3198"/>
        </w:tabs>
        <w:spacing w:after="0" w:line="360" w:lineRule="auto"/>
        <w:ind w:left="0" w:firstLine="709"/>
        <w:jc w:val="both"/>
        <w:rPr>
          <w:rFonts w:ascii="Times New Roman" w:hAnsi="Times New Roman" w:cs="Times New Roman"/>
          <w:sz w:val="28"/>
          <w:lang w:val="uk-UA"/>
        </w:rPr>
      </w:pPr>
      <w:r w:rsidRPr="006361AA">
        <w:rPr>
          <w:rFonts w:ascii="Times New Roman" w:hAnsi="Times New Roman" w:cs="Times New Roman"/>
          <w:b/>
          <w:bCs/>
          <w:sz w:val="28"/>
          <w:lang w:val="uk-UA"/>
        </w:rPr>
        <w:t>Змагальний метод</w:t>
      </w:r>
      <w:r w:rsidRPr="006361AA">
        <w:rPr>
          <w:rFonts w:ascii="Times New Roman" w:hAnsi="Times New Roman" w:cs="Times New Roman"/>
          <w:sz w:val="28"/>
          <w:lang w:val="uk-UA"/>
        </w:rPr>
        <w:t xml:space="preserve"> максимально забезпечує спеціалізований розвиток та комплексне оцінювання швидкісної підготовленості військовослужбовців. </w:t>
      </w:r>
      <w:r w:rsidRPr="006361AA">
        <w:rPr>
          <w:rFonts w:ascii="Times New Roman" w:hAnsi="Times New Roman" w:cs="Times New Roman"/>
          <w:sz w:val="28"/>
          <w:lang w:val="uk-UA"/>
        </w:rPr>
        <w:lastRenderedPageBreak/>
        <w:t>У змагальному методі пред’являються максимальні вимоги до технічної, фізичної, психічної, морально-вольової, тактичної підготовленості виконавців. Змагальний метод інтегрально оцінює швидкісну підготовленість. Він час від часу використовується у навчальному процесі, що дозволяє, наприклад, зменшити час бігу на 100 м на 0,2-0,3 с у порівнянні зі звичайними умовами занять. При підготовці до контрольно-перевірочних занять обов’язково проводять вдосконалення швидкісних можливостей у змагальних умовах. Змагальні умови необхідно періодично застосовувати, оскільки різні складові швидкісної підготовленості військовослужбовців досягають необхідного рівня не одразу і вимагають неоднакового часу на своє вдосконалення.</w:t>
      </w:r>
    </w:p>
    <w:p w14:paraId="76804C11" w14:textId="197E0A38" w:rsidR="004E6581" w:rsidRDefault="004E6581" w:rsidP="004E658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color w:val="000000"/>
          <w:sz w:val="28"/>
          <w:lang w:val="uk-UA"/>
        </w:rPr>
        <w:t xml:space="preserve">Для розроблення </w:t>
      </w:r>
      <w:r w:rsidRPr="004E6581">
        <w:rPr>
          <w:rFonts w:ascii="Times New Roman" w:hAnsi="Times New Roman" w:cs="Times New Roman"/>
          <w:color w:val="000000"/>
          <w:sz w:val="28"/>
          <w:szCs w:val="28"/>
          <w:lang w:val="uk-UA"/>
        </w:rPr>
        <w:t xml:space="preserve">авторської методики </w:t>
      </w:r>
      <w:r w:rsidRPr="004E6581">
        <w:rPr>
          <w:rFonts w:ascii="Times New Roman" w:hAnsi="Times New Roman" w:cs="Times New Roman"/>
          <w:bCs/>
          <w:color w:val="000000"/>
          <w:sz w:val="28"/>
          <w:szCs w:val="28"/>
          <w:lang w:val="uk-UA"/>
        </w:rPr>
        <w:t>розвитку швидкості</w:t>
      </w:r>
      <w:r>
        <w:rPr>
          <w:rFonts w:ascii="Times New Roman" w:hAnsi="Times New Roman" w:cs="Times New Roman"/>
          <w:bCs/>
          <w:color w:val="000000"/>
          <w:sz w:val="28"/>
          <w:szCs w:val="28"/>
          <w:lang w:val="uk-UA"/>
        </w:rPr>
        <w:t xml:space="preserve"> н</w:t>
      </w:r>
      <w:r>
        <w:rPr>
          <w:rFonts w:ascii="Times New Roman" w:hAnsi="Times New Roman" w:cs="Times New Roman"/>
          <w:color w:val="000000"/>
          <w:sz w:val="28"/>
          <w:lang w:val="uk-UA"/>
        </w:rPr>
        <w:t xml:space="preserve">ами було проаналізовано </w:t>
      </w:r>
      <w:r w:rsidRPr="005F35A8">
        <w:rPr>
          <w:rFonts w:ascii="Times New Roman" w:hAnsi="Times New Roman" w:cs="Times New Roman"/>
          <w:bCs/>
          <w:sz w:val="28"/>
          <w:szCs w:val="28"/>
          <w:lang w:val="uk-UA"/>
        </w:rPr>
        <w:t>стан розвитку швидкості курсантів</w:t>
      </w:r>
      <w:r>
        <w:rPr>
          <w:rFonts w:ascii="Times New Roman" w:hAnsi="Times New Roman" w:cs="Times New Roman"/>
          <w:bCs/>
          <w:sz w:val="28"/>
          <w:szCs w:val="28"/>
          <w:lang w:val="uk-UA"/>
        </w:rPr>
        <w:t xml:space="preserve"> –</w:t>
      </w:r>
      <w:r w:rsidRPr="005F35A8">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майбутніх спеціалістів з фізичної підготовки і спорту військ</w:t>
      </w:r>
      <w:r w:rsidRPr="005F35A8">
        <w:rPr>
          <w:rFonts w:ascii="Times New Roman" w:hAnsi="Times New Roman" w:cs="Times New Roman"/>
          <w:sz w:val="28"/>
          <w:szCs w:val="28"/>
          <w:lang w:val="uk-UA"/>
        </w:rPr>
        <w:t>.</w:t>
      </w:r>
      <w:r>
        <w:rPr>
          <w:rFonts w:ascii="Times New Roman" w:hAnsi="Times New Roman" w:cs="Times New Roman"/>
          <w:sz w:val="28"/>
          <w:szCs w:val="28"/>
          <w:lang w:val="uk-UA"/>
        </w:rPr>
        <w:t xml:space="preserve"> У досліджені взяло участь </w:t>
      </w:r>
      <w:r w:rsidRPr="005F35A8">
        <w:rPr>
          <w:rFonts w:ascii="Times New Roman" w:hAnsi="Times New Roman" w:cs="Times New Roman"/>
          <w:sz w:val="28"/>
          <w:szCs w:val="28"/>
          <w:lang w:val="uk-UA"/>
        </w:rPr>
        <w:t xml:space="preserve">39 курсантів-чоловіків </w:t>
      </w:r>
      <w:r>
        <w:rPr>
          <w:rFonts w:ascii="Times New Roman" w:hAnsi="Times New Roman" w:cs="Times New Roman"/>
          <w:sz w:val="28"/>
          <w:szCs w:val="28"/>
          <w:lang w:val="uk-UA"/>
        </w:rPr>
        <w:t xml:space="preserve">1-4 курсів </w:t>
      </w:r>
      <w:r w:rsidRPr="005F35A8">
        <w:rPr>
          <w:rFonts w:ascii="Times New Roman" w:hAnsi="Times New Roman" w:cs="Times New Roman"/>
          <w:sz w:val="28"/>
          <w:szCs w:val="28"/>
          <w:lang w:val="uk-UA"/>
        </w:rPr>
        <w:t xml:space="preserve">Національного </w:t>
      </w:r>
      <w:r w:rsidRPr="00D067B2">
        <w:rPr>
          <w:rFonts w:ascii="Times New Roman" w:hAnsi="Times New Roman" w:cs="Times New Roman"/>
          <w:sz w:val="28"/>
          <w:szCs w:val="28"/>
          <w:lang w:val="uk-UA"/>
        </w:rPr>
        <w:t>університету оборони України імені Івана Черняховського</w:t>
      </w:r>
      <w:r>
        <w:rPr>
          <w:rFonts w:ascii="Times New Roman" w:hAnsi="Times New Roman" w:cs="Times New Roman"/>
          <w:sz w:val="28"/>
          <w:szCs w:val="28"/>
          <w:lang w:val="uk-UA"/>
        </w:rPr>
        <w:t xml:space="preserve"> (далі – НУОУ)</w:t>
      </w:r>
      <w:r w:rsidRPr="00D067B2">
        <w:rPr>
          <w:rFonts w:ascii="Times New Roman" w:hAnsi="Times New Roman" w:cs="Times New Roman"/>
          <w:sz w:val="28"/>
          <w:szCs w:val="28"/>
          <w:lang w:val="uk-UA"/>
        </w:rPr>
        <w:t>, які були перевірені у вправі біг на 100 м. Вправа виконувалася у стандартних ум</w:t>
      </w:r>
      <w:r>
        <w:rPr>
          <w:rFonts w:ascii="Times New Roman" w:hAnsi="Times New Roman" w:cs="Times New Roman"/>
          <w:sz w:val="28"/>
          <w:szCs w:val="28"/>
          <w:lang w:val="uk-UA"/>
        </w:rPr>
        <w:t>овах відповідно до інструкції з фізичної підготовки в системі Міністерства оборони України [36</w:t>
      </w:r>
      <w:r w:rsidRPr="00D067B2">
        <w:rPr>
          <w:rFonts w:ascii="Times New Roman" w:hAnsi="Times New Roman" w:cs="Times New Roman"/>
          <w:sz w:val="28"/>
          <w:szCs w:val="28"/>
          <w:lang w:val="uk-UA"/>
        </w:rPr>
        <w:t xml:space="preserve">]. Результати виконання вправи показані у таблиці </w:t>
      </w:r>
      <w:r>
        <w:rPr>
          <w:rFonts w:ascii="Times New Roman" w:hAnsi="Times New Roman" w:cs="Times New Roman"/>
          <w:sz w:val="28"/>
          <w:szCs w:val="28"/>
          <w:lang w:val="uk-UA"/>
        </w:rPr>
        <w:t>2.</w:t>
      </w:r>
      <w:r w:rsidR="005001D4">
        <w:rPr>
          <w:rFonts w:ascii="Times New Roman" w:hAnsi="Times New Roman" w:cs="Times New Roman"/>
          <w:sz w:val="28"/>
          <w:szCs w:val="28"/>
          <w:lang w:val="uk-UA"/>
        </w:rPr>
        <w:t>3</w:t>
      </w:r>
      <w:r w:rsidRPr="00D067B2">
        <w:rPr>
          <w:rFonts w:ascii="Times New Roman" w:hAnsi="Times New Roman" w:cs="Times New Roman"/>
          <w:sz w:val="28"/>
          <w:szCs w:val="28"/>
          <w:lang w:val="uk-UA"/>
        </w:rPr>
        <w:t>.</w:t>
      </w:r>
    </w:p>
    <w:p w14:paraId="32F331AC" w14:textId="77777777" w:rsidR="004E6581" w:rsidRPr="00BE41A2" w:rsidRDefault="004E6581" w:rsidP="004E6581">
      <w:pPr>
        <w:spacing w:after="0" w:line="360" w:lineRule="auto"/>
        <w:ind w:firstLine="567"/>
        <w:jc w:val="both"/>
        <w:rPr>
          <w:rFonts w:ascii="Times New Roman" w:hAnsi="Times New Roman" w:cs="Times New Roman"/>
          <w:sz w:val="28"/>
          <w:szCs w:val="28"/>
          <w:lang w:val="uk-UA"/>
        </w:rPr>
      </w:pPr>
    </w:p>
    <w:p w14:paraId="36C552F3" w14:textId="3024DB4A" w:rsidR="004E6581" w:rsidRPr="00BE41A2" w:rsidRDefault="004E6581" w:rsidP="004E6581">
      <w:pPr>
        <w:tabs>
          <w:tab w:val="left" w:pos="3909"/>
        </w:tabs>
        <w:spacing w:after="0" w:line="360" w:lineRule="auto"/>
        <w:ind w:firstLine="709"/>
        <w:jc w:val="right"/>
        <w:rPr>
          <w:rFonts w:ascii="Times New Roman" w:hAnsi="Times New Roman" w:cs="Times New Roman"/>
          <w:i/>
          <w:sz w:val="28"/>
          <w:szCs w:val="28"/>
          <w:lang w:val="uk-UA"/>
        </w:rPr>
      </w:pPr>
      <w:r>
        <w:rPr>
          <w:rFonts w:ascii="Times New Roman" w:hAnsi="Times New Roman" w:cs="Times New Roman"/>
          <w:i/>
          <w:sz w:val="28"/>
          <w:szCs w:val="28"/>
          <w:lang w:val="uk-UA"/>
        </w:rPr>
        <w:t>Таблиця 2.</w:t>
      </w:r>
      <w:r w:rsidR="005001D4">
        <w:rPr>
          <w:rFonts w:ascii="Times New Roman" w:hAnsi="Times New Roman" w:cs="Times New Roman"/>
          <w:i/>
          <w:sz w:val="28"/>
          <w:szCs w:val="28"/>
          <w:lang w:val="uk-UA"/>
        </w:rPr>
        <w:t>3</w:t>
      </w:r>
    </w:p>
    <w:p w14:paraId="4B0C0859" w14:textId="77777777" w:rsidR="004E6581" w:rsidRPr="00BE41A2" w:rsidRDefault="004E6581" w:rsidP="004E6581">
      <w:pPr>
        <w:tabs>
          <w:tab w:val="left" w:pos="3909"/>
        </w:tabs>
        <w:spacing w:after="0" w:line="360" w:lineRule="auto"/>
        <w:jc w:val="center"/>
        <w:rPr>
          <w:rFonts w:ascii="Times New Roman" w:hAnsi="Times New Roman" w:cs="Times New Roman"/>
          <w:b/>
          <w:sz w:val="28"/>
          <w:szCs w:val="28"/>
          <w:lang w:val="uk-UA"/>
        </w:rPr>
      </w:pPr>
      <w:r w:rsidRPr="00BE41A2">
        <w:rPr>
          <w:rFonts w:ascii="Times New Roman" w:hAnsi="Times New Roman" w:cs="Times New Roman"/>
          <w:b/>
          <w:sz w:val="28"/>
          <w:szCs w:val="28"/>
          <w:lang w:val="uk-UA"/>
        </w:rPr>
        <w:t xml:space="preserve">Результати виконання вправи біг на 100 м курсантами НУОУ, </w:t>
      </w:r>
      <w:r w:rsidRPr="00BE41A2">
        <w:rPr>
          <w:rFonts w:ascii="Times New Roman" w:hAnsi="Times New Roman" w:cs="Times New Roman"/>
          <w:b/>
          <w:i/>
          <w:sz w:val="28"/>
          <w:szCs w:val="28"/>
          <w:lang w:val="uk-UA"/>
        </w:rPr>
        <w:t>п</w:t>
      </w:r>
      <w:r w:rsidRPr="00BE41A2">
        <w:rPr>
          <w:rFonts w:ascii="Times New Roman" w:hAnsi="Times New Roman" w:cs="Times New Roman"/>
          <w:b/>
          <w:sz w:val="28"/>
          <w:szCs w:val="28"/>
          <w:lang w:val="uk-UA"/>
        </w:rPr>
        <w:t>=39</w:t>
      </w:r>
    </w:p>
    <w:tbl>
      <w:tblPr>
        <w:tblStyle w:val="a7"/>
        <w:tblW w:w="0" w:type="auto"/>
        <w:jc w:val="center"/>
        <w:tblLook w:val="04A0" w:firstRow="1" w:lastRow="0" w:firstColumn="1" w:lastColumn="0" w:noHBand="0" w:noVBand="1"/>
      </w:tblPr>
      <w:tblGrid>
        <w:gridCol w:w="1652"/>
        <w:gridCol w:w="1539"/>
        <w:gridCol w:w="1914"/>
        <w:gridCol w:w="1915"/>
        <w:gridCol w:w="1915"/>
      </w:tblGrid>
      <w:tr w:rsidR="004E6581" w:rsidRPr="00354765" w14:paraId="63391FC7" w14:textId="77777777" w:rsidTr="00FB6A5F">
        <w:trPr>
          <w:jc w:val="center"/>
        </w:trPr>
        <w:tc>
          <w:tcPr>
            <w:tcW w:w="1652" w:type="dxa"/>
            <w:vMerge w:val="restart"/>
            <w:vAlign w:val="center"/>
          </w:tcPr>
          <w:p w14:paraId="27A91088" w14:textId="77777777" w:rsidR="004E6581" w:rsidRPr="00354765" w:rsidRDefault="004E6581" w:rsidP="00FB6A5F">
            <w:pPr>
              <w:tabs>
                <w:tab w:val="left" w:pos="3909"/>
              </w:tabs>
              <w:jc w:val="center"/>
              <w:rPr>
                <w:rFonts w:ascii="Times New Roman" w:hAnsi="Times New Roman" w:cs="Times New Roman"/>
                <w:sz w:val="24"/>
                <w:szCs w:val="24"/>
              </w:rPr>
            </w:pPr>
            <w:r w:rsidRPr="00354765">
              <w:rPr>
                <w:rFonts w:ascii="Times New Roman" w:hAnsi="Times New Roman" w:cs="Times New Roman"/>
                <w:sz w:val="24"/>
                <w:szCs w:val="24"/>
              </w:rPr>
              <w:t>Курс</w:t>
            </w:r>
          </w:p>
        </w:tc>
        <w:tc>
          <w:tcPr>
            <w:tcW w:w="1539" w:type="dxa"/>
            <w:vMerge w:val="restart"/>
            <w:vAlign w:val="center"/>
          </w:tcPr>
          <w:p w14:paraId="1BEBEEDA" w14:textId="77777777" w:rsidR="004E6581" w:rsidRPr="00354765" w:rsidRDefault="004E6581" w:rsidP="00FB6A5F">
            <w:pPr>
              <w:tabs>
                <w:tab w:val="left" w:pos="3909"/>
              </w:tabs>
              <w:jc w:val="center"/>
              <w:rPr>
                <w:rFonts w:ascii="Times New Roman" w:hAnsi="Times New Roman" w:cs="Times New Roman"/>
                <w:sz w:val="24"/>
                <w:szCs w:val="24"/>
              </w:rPr>
            </w:pPr>
            <w:r w:rsidRPr="00354765">
              <w:rPr>
                <w:rFonts w:ascii="Times New Roman" w:hAnsi="Times New Roman" w:cs="Times New Roman"/>
                <w:sz w:val="24"/>
                <w:szCs w:val="24"/>
              </w:rPr>
              <w:t>К-</w:t>
            </w:r>
            <w:proofErr w:type="spellStart"/>
            <w:r w:rsidRPr="00354765">
              <w:rPr>
                <w:rFonts w:ascii="Times New Roman" w:hAnsi="Times New Roman" w:cs="Times New Roman"/>
                <w:sz w:val="24"/>
                <w:szCs w:val="24"/>
              </w:rPr>
              <w:t>ть</w:t>
            </w:r>
            <w:proofErr w:type="spellEnd"/>
          </w:p>
        </w:tc>
        <w:tc>
          <w:tcPr>
            <w:tcW w:w="5744" w:type="dxa"/>
            <w:gridSpan w:val="3"/>
            <w:vAlign w:val="center"/>
          </w:tcPr>
          <w:p w14:paraId="4536D293" w14:textId="77777777" w:rsidR="004E6581" w:rsidRPr="00354765" w:rsidRDefault="004E6581" w:rsidP="00FB6A5F">
            <w:pPr>
              <w:tabs>
                <w:tab w:val="left" w:pos="3909"/>
              </w:tabs>
              <w:jc w:val="center"/>
              <w:rPr>
                <w:rFonts w:ascii="Times New Roman" w:hAnsi="Times New Roman" w:cs="Times New Roman"/>
                <w:sz w:val="24"/>
                <w:szCs w:val="24"/>
              </w:rPr>
            </w:pPr>
            <w:r w:rsidRPr="00354765">
              <w:rPr>
                <w:rFonts w:ascii="Times New Roman" w:hAnsi="Times New Roman" w:cs="Times New Roman"/>
                <w:sz w:val="24"/>
                <w:szCs w:val="24"/>
              </w:rPr>
              <w:t>Результат</w:t>
            </w:r>
            <w:r>
              <w:rPr>
                <w:rFonts w:ascii="Times New Roman" w:hAnsi="Times New Roman" w:cs="Times New Roman"/>
                <w:sz w:val="24"/>
                <w:szCs w:val="24"/>
              </w:rPr>
              <w:t>, с</w:t>
            </w:r>
          </w:p>
        </w:tc>
      </w:tr>
      <w:tr w:rsidR="004E6581" w:rsidRPr="00354765" w14:paraId="1F59C9AC" w14:textId="77777777" w:rsidTr="00FB6A5F">
        <w:trPr>
          <w:jc w:val="center"/>
        </w:trPr>
        <w:tc>
          <w:tcPr>
            <w:tcW w:w="1652" w:type="dxa"/>
            <w:vMerge/>
            <w:vAlign w:val="center"/>
          </w:tcPr>
          <w:p w14:paraId="2184EEFC" w14:textId="77777777" w:rsidR="004E6581" w:rsidRPr="00354765" w:rsidRDefault="004E6581" w:rsidP="00FB6A5F">
            <w:pPr>
              <w:tabs>
                <w:tab w:val="left" w:pos="3909"/>
              </w:tabs>
              <w:jc w:val="center"/>
              <w:rPr>
                <w:rFonts w:ascii="Times New Roman" w:hAnsi="Times New Roman" w:cs="Times New Roman"/>
                <w:sz w:val="24"/>
                <w:szCs w:val="24"/>
              </w:rPr>
            </w:pPr>
          </w:p>
        </w:tc>
        <w:tc>
          <w:tcPr>
            <w:tcW w:w="1539" w:type="dxa"/>
            <w:vMerge/>
            <w:vAlign w:val="center"/>
          </w:tcPr>
          <w:p w14:paraId="03D0FD49" w14:textId="77777777" w:rsidR="004E6581" w:rsidRPr="00354765" w:rsidRDefault="004E6581" w:rsidP="00FB6A5F">
            <w:pPr>
              <w:tabs>
                <w:tab w:val="left" w:pos="3909"/>
              </w:tabs>
              <w:jc w:val="center"/>
              <w:rPr>
                <w:rFonts w:ascii="Times New Roman" w:hAnsi="Times New Roman" w:cs="Times New Roman"/>
                <w:sz w:val="24"/>
                <w:szCs w:val="24"/>
              </w:rPr>
            </w:pPr>
          </w:p>
        </w:tc>
        <w:tc>
          <w:tcPr>
            <w:tcW w:w="1914" w:type="dxa"/>
            <w:vAlign w:val="center"/>
          </w:tcPr>
          <w:p w14:paraId="039194CB" w14:textId="77777777" w:rsidR="004E6581" w:rsidRPr="00354765" w:rsidRDefault="004E6581" w:rsidP="00FB6A5F">
            <w:pPr>
              <w:tabs>
                <w:tab w:val="left" w:pos="3909"/>
              </w:tabs>
              <w:jc w:val="center"/>
              <w:rPr>
                <w:rFonts w:ascii="Times New Roman" w:hAnsi="Times New Roman" w:cs="Times New Roman"/>
                <w:sz w:val="24"/>
                <w:szCs w:val="24"/>
              </w:rPr>
            </w:pPr>
            <w:proofErr w:type="spellStart"/>
            <w:r w:rsidRPr="00354765">
              <w:rPr>
                <w:rFonts w:ascii="Times New Roman" w:hAnsi="Times New Roman" w:cs="Times New Roman"/>
                <w:sz w:val="24"/>
                <w:szCs w:val="24"/>
              </w:rPr>
              <w:t>Найкращий</w:t>
            </w:r>
            <w:proofErr w:type="spellEnd"/>
          </w:p>
        </w:tc>
        <w:tc>
          <w:tcPr>
            <w:tcW w:w="1915" w:type="dxa"/>
            <w:vAlign w:val="center"/>
          </w:tcPr>
          <w:p w14:paraId="0305D6DD" w14:textId="77777777" w:rsidR="004E6581" w:rsidRPr="00354765" w:rsidRDefault="004E6581" w:rsidP="00FB6A5F">
            <w:pPr>
              <w:tabs>
                <w:tab w:val="left" w:pos="3909"/>
              </w:tabs>
              <w:jc w:val="center"/>
              <w:rPr>
                <w:rFonts w:ascii="Times New Roman" w:hAnsi="Times New Roman" w:cs="Times New Roman"/>
                <w:sz w:val="24"/>
                <w:szCs w:val="24"/>
              </w:rPr>
            </w:pPr>
            <w:proofErr w:type="spellStart"/>
            <w:r w:rsidRPr="00354765">
              <w:rPr>
                <w:rFonts w:ascii="Times New Roman" w:hAnsi="Times New Roman" w:cs="Times New Roman"/>
                <w:sz w:val="24"/>
                <w:szCs w:val="24"/>
              </w:rPr>
              <w:t>Найгірший</w:t>
            </w:r>
            <w:proofErr w:type="spellEnd"/>
          </w:p>
        </w:tc>
        <w:tc>
          <w:tcPr>
            <w:tcW w:w="1915" w:type="dxa"/>
            <w:vAlign w:val="center"/>
          </w:tcPr>
          <w:p w14:paraId="121088B9" w14:textId="77777777" w:rsidR="004E6581" w:rsidRPr="00354765" w:rsidRDefault="004E6581" w:rsidP="00FB6A5F">
            <w:pPr>
              <w:tabs>
                <w:tab w:val="left" w:pos="3909"/>
              </w:tabs>
              <w:jc w:val="center"/>
              <w:rPr>
                <w:rFonts w:ascii="Times New Roman" w:hAnsi="Times New Roman" w:cs="Times New Roman"/>
                <w:sz w:val="24"/>
                <w:szCs w:val="24"/>
              </w:rPr>
            </w:pPr>
            <w:proofErr w:type="spellStart"/>
            <w:r w:rsidRPr="00354765">
              <w:rPr>
                <w:rFonts w:ascii="Times New Roman" w:hAnsi="Times New Roman" w:cs="Times New Roman"/>
                <w:sz w:val="24"/>
                <w:szCs w:val="24"/>
              </w:rPr>
              <w:t>Середній</w:t>
            </w:r>
            <w:proofErr w:type="spellEnd"/>
          </w:p>
        </w:tc>
      </w:tr>
      <w:tr w:rsidR="004E6581" w:rsidRPr="00354765" w14:paraId="510CC2C7" w14:textId="77777777" w:rsidTr="00FB6A5F">
        <w:trPr>
          <w:jc w:val="center"/>
        </w:trPr>
        <w:tc>
          <w:tcPr>
            <w:tcW w:w="1652" w:type="dxa"/>
            <w:vAlign w:val="center"/>
          </w:tcPr>
          <w:p w14:paraId="529A9942" w14:textId="77777777" w:rsidR="004E6581" w:rsidRPr="00354765" w:rsidRDefault="004E6581" w:rsidP="00FB6A5F">
            <w:pPr>
              <w:tabs>
                <w:tab w:val="left" w:pos="3909"/>
              </w:tabs>
              <w:jc w:val="center"/>
              <w:rPr>
                <w:rFonts w:ascii="Times New Roman" w:hAnsi="Times New Roman" w:cs="Times New Roman"/>
                <w:sz w:val="24"/>
                <w:szCs w:val="24"/>
              </w:rPr>
            </w:pPr>
            <w:r w:rsidRPr="00354765">
              <w:rPr>
                <w:rFonts w:ascii="Times New Roman" w:hAnsi="Times New Roman" w:cs="Times New Roman"/>
                <w:sz w:val="24"/>
                <w:szCs w:val="24"/>
              </w:rPr>
              <w:t>1</w:t>
            </w:r>
          </w:p>
        </w:tc>
        <w:tc>
          <w:tcPr>
            <w:tcW w:w="1539" w:type="dxa"/>
            <w:vAlign w:val="center"/>
          </w:tcPr>
          <w:p w14:paraId="0FF667A6" w14:textId="77777777" w:rsidR="004E6581" w:rsidRPr="00354765" w:rsidRDefault="004E6581" w:rsidP="00FB6A5F">
            <w:pPr>
              <w:tabs>
                <w:tab w:val="left" w:pos="3909"/>
              </w:tabs>
              <w:jc w:val="center"/>
              <w:rPr>
                <w:rFonts w:ascii="Times New Roman" w:hAnsi="Times New Roman" w:cs="Times New Roman"/>
                <w:sz w:val="24"/>
                <w:szCs w:val="24"/>
              </w:rPr>
            </w:pPr>
            <w:r w:rsidRPr="00354765">
              <w:rPr>
                <w:rFonts w:ascii="Times New Roman" w:hAnsi="Times New Roman" w:cs="Times New Roman"/>
                <w:sz w:val="24"/>
                <w:szCs w:val="24"/>
              </w:rPr>
              <w:t>13</w:t>
            </w:r>
          </w:p>
        </w:tc>
        <w:tc>
          <w:tcPr>
            <w:tcW w:w="1914" w:type="dxa"/>
            <w:vAlign w:val="center"/>
          </w:tcPr>
          <w:p w14:paraId="7AF309A4" w14:textId="77777777" w:rsidR="004E6581" w:rsidRPr="00354765" w:rsidRDefault="004E6581" w:rsidP="00FB6A5F">
            <w:pPr>
              <w:tabs>
                <w:tab w:val="left" w:pos="3909"/>
              </w:tabs>
              <w:jc w:val="center"/>
              <w:rPr>
                <w:rFonts w:ascii="Times New Roman" w:hAnsi="Times New Roman" w:cs="Times New Roman"/>
                <w:sz w:val="24"/>
                <w:szCs w:val="24"/>
              </w:rPr>
            </w:pPr>
            <w:r w:rsidRPr="00354765">
              <w:rPr>
                <w:rFonts w:ascii="Times New Roman" w:hAnsi="Times New Roman" w:cs="Times New Roman"/>
                <w:sz w:val="24"/>
                <w:szCs w:val="24"/>
              </w:rPr>
              <w:t>12,5</w:t>
            </w:r>
          </w:p>
        </w:tc>
        <w:tc>
          <w:tcPr>
            <w:tcW w:w="1915" w:type="dxa"/>
            <w:vAlign w:val="center"/>
          </w:tcPr>
          <w:p w14:paraId="58C5DD93" w14:textId="77777777" w:rsidR="004E6581" w:rsidRPr="00354765" w:rsidRDefault="004E6581" w:rsidP="00FB6A5F">
            <w:pPr>
              <w:tabs>
                <w:tab w:val="left" w:pos="3909"/>
              </w:tabs>
              <w:jc w:val="center"/>
              <w:rPr>
                <w:rFonts w:ascii="Times New Roman" w:hAnsi="Times New Roman" w:cs="Times New Roman"/>
                <w:sz w:val="24"/>
                <w:szCs w:val="24"/>
              </w:rPr>
            </w:pPr>
            <w:r w:rsidRPr="00354765">
              <w:rPr>
                <w:rFonts w:ascii="Times New Roman" w:hAnsi="Times New Roman" w:cs="Times New Roman"/>
                <w:sz w:val="24"/>
                <w:szCs w:val="24"/>
              </w:rPr>
              <w:t>14,8</w:t>
            </w:r>
          </w:p>
        </w:tc>
        <w:tc>
          <w:tcPr>
            <w:tcW w:w="1915" w:type="dxa"/>
            <w:vAlign w:val="center"/>
          </w:tcPr>
          <w:p w14:paraId="39D23A20" w14:textId="77777777" w:rsidR="004E6581" w:rsidRPr="00354765" w:rsidRDefault="004E6581" w:rsidP="00FB6A5F">
            <w:pPr>
              <w:tabs>
                <w:tab w:val="left" w:pos="3909"/>
              </w:tabs>
              <w:jc w:val="center"/>
              <w:rPr>
                <w:rFonts w:ascii="Times New Roman" w:hAnsi="Times New Roman" w:cs="Times New Roman"/>
                <w:sz w:val="24"/>
                <w:szCs w:val="24"/>
              </w:rPr>
            </w:pPr>
            <w:r>
              <w:rPr>
                <w:rFonts w:ascii="Times New Roman" w:hAnsi="Times New Roman" w:cs="Times New Roman"/>
                <w:sz w:val="24"/>
                <w:szCs w:val="24"/>
              </w:rPr>
              <w:t>13,5</w:t>
            </w:r>
          </w:p>
        </w:tc>
      </w:tr>
      <w:tr w:rsidR="004E6581" w:rsidRPr="00354765" w14:paraId="2931FA31" w14:textId="77777777" w:rsidTr="00FB6A5F">
        <w:trPr>
          <w:jc w:val="center"/>
        </w:trPr>
        <w:tc>
          <w:tcPr>
            <w:tcW w:w="1652" w:type="dxa"/>
            <w:vAlign w:val="center"/>
          </w:tcPr>
          <w:p w14:paraId="71992E5F" w14:textId="77777777" w:rsidR="004E6581" w:rsidRPr="00354765" w:rsidRDefault="004E6581" w:rsidP="00FB6A5F">
            <w:pPr>
              <w:tabs>
                <w:tab w:val="left" w:pos="3909"/>
              </w:tabs>
              <w:jc w:val="center"/>
              <w:rPr>
                <w:rFonts w:ascii="Times New Roman" w:hAnsi="Times New Roman" w:cs="Times New Roman"/>
                <w:sz w:val="24"/>
                <w:szCs w:val="24"/>
              </w:rPr>
            </w:pPr>
            <w:r w:rsidRPr="00354765">
              <w:rPr>
                <w:rFonts w:ascii="Times New Roman" w:hAnsi="Times New Roman" w:cs="Times New Roman"/>
                <w:sz w:val="24"/>
                <w:szCs w:val="24"/>
              </w:rPr>
              <w:t>2</w:t>
            </w:r>
          </w:p>
        </w:tc>
        <w:tc>
          <w:tcPr>
            <w:tcW w:w="1539" w:type="dxa"/>
            <w:vAlign w:val="center"/>
          </w:tcPr>
          <w:p w14:paraId="1C94E9CD" w14:textId="77777777" w:rsidR="004E6581" w:rsidRPr="00354765" w:rsidRDefault="004E6581" w:rsidP="00FB6A5F">
            <w:pPr>
              <w:tabs>
                <w:tab w:val="left" w:pos="3909"/>
              </w:tabs>
              <w:jc w:val="center"/>
              <w:rPr>
                <w:rFonts w:ascii="Times New Roman" w:hAnsi="Times New Roman" w:cs="Times New Roman"/>
                <w:sz w:val="24"/>
                <w:szCs w:val="24"/>
              </w:rPr>
            </w:pPr>
            <w:r w:rsidRPr="00354765">
              <w:rPr>
                <w:rFonts w:ascii="Times New Roman" w:hAnsi="Times New Roman" w:cs="Times New Roman"/>
                <w:sz w:val="24"/>
                <w:szCs w:val="24"/>
              </w:rPr>
              <w:t>8</w:t>
            </w:r>
          </w:p>
        </w:tc>
        <w:tc>
          <w:tcPr>
            <w:tcW w:w="1914" w:type="dxa"/>
            <w:vAlign w:val="center"/>
          </w:tcPr>
          <w:p w14:paraId="17DA178B" w14:textId="77777777" w:rsidR="004E6581" w:rsidRPr="00354765" w:rsidRDefault="004E6581" w:rsidP="00FB6A5F">
            <w:pPr>
              <w:tabs>
                <w:tab w:val="left" w:pos="3909"/>
              </w:tabs>
              <w:jc w:val="center"/>
              <w:rPr>
                <w:rFonts w:ascii="Times New Roman" w:hAnsi="Times New Roman" w:cs="Times New Roman"/>
                <w:sz w:val="24"/>
                <w:szCs w:val="24"/>
              </w:rPr>
            </w:pPr>
            <w:r w:rsidRPr="00354765">
              <w:rPr>
                <w:rFonts w:ascii="Times New Roman" w:hAnsi="Times New Roman" w:cs="Times New Roman"/>
                <w:sz w:val="24"/>
                <w:szCs w:val="24"/>
              </w:rPr>
              <w:t>13,0</w:t>
            </w:r>
          </w:p>
        </w:tc>
        <w:tc>
          <w:tcPr>
            <w:tcW w:w="1915" w:type="dxa"/>
            <w:vAlign w:val="center"/>
          </w:tcPr>
          <w:p w14:paraId="24C60092" w14:textId="77777777" w:rsidR="004E6581" w:rsidRPr="00354765" w:rsidRDefault="004E6581" w:rsidP="00FB6A5F">
            <w:pPr>
              <w:tabs>
                <w:tab w:val="left" w:pos="3909"/>
              </w:tabs>
              <w:jc w:val="center"/>
              <w:rPr>
                <w:rFonts w:ascii="Times New Roman" w:hAnsi="Times New Roman" w:cs="Times New Roman"/>
                <w:sz w:val="24"/>
                <w:szCs w:val="24"/>
              </w:rPr>
            </w:pPr>
            <w:r w:rsidRPr="00354765">
              <w:rPr>
                <w:rFonts w:ascii="Times New Roman" w:hAnsi="Times New Roman" w:cs="Times New Roman"/>
                <w:sz w:val="24"/>
                <w:szCs w:val="24"/>
              </w:rPr>
              <w:t>14,6</w:t>
            </w:r>
          </w:p>
        </w:tc>
        <w:tc>
          <w:tcPr>
            <w:tcW w:w="1915" w:type="dxa"/>
            <w:vAlign w:val="center"/>
          </w:tcPr>
          <w:p w14:paraId="5B10A90B" w14:textId="77777777" w:rsidR="004E6581" w:rsidRPr="00354765" w:rsidRDefault="004E6581" w:rsidP="00FB6A5F">
            <w:pPr>
              <w:tabs>
                <w:tab w:val="left" w:pos="3909"/>
              </w:tabs>
              <w:jc w:val="center"/>
              <w:rPr>
                <w:rFonts w:ascii="Times New Roman" w:hAnsi="Times New Roman" w:cs="Times New Roman"/>
                <w:sz w:val="24"/>
                <w:szCs w:val="24"/>
              </w:rPr>
            </w:pPr>
            <w:r>
              <w:rPr>
                <w:rFonts w:ascii="Times New Roman" w:hAnsi="Times New Roman" w:cs="Times New Roman"/>
                <w:sz w:val="24"/>
                <w:szCs w:val="24"/>
              </w:rPr>
              <w:t>13,9</w:t>
            </w:r>
          </w:p>
        </w:tc>
      </w:tr>
      <w:tr w:rsidR="004E6581" w:rsidRPr="00354765" w14:paraId="33868D50" w14:textId="77777777" w:rsidTr="00FB6A5F">
        <w:trPr>
          <w:jc w:val="center"/>
        </w:trPr>
        <w:tc>
          <w:tcPr>
            <w:tcW w:w="1652" w:type="dxa"/>
            <w:vAlign w:val="center"/>
          </w:tcPr>
          <w:p w14:paraId="7D57F28E" w14:textId="77777777" w:rsidR="004E6581" w:rsidRPr="00354765" w:rsidRDefault="004E6581" w:rsidP="00FB6A5F">
            <w:pPr>
              <w:tabs>
                <w:tab w:val="left" w:pos="3909"/>
              </w:tabs>
              <w:jc w:val="center"/>
              <w:rPr>
                <w:rFonts w:ascii="Times New Roman" w:hAnsi="Times New Roman" w:cs="Times New Roman"/>
                <w:sz w:val="24"/>
                <w:szCs w:val="24"/>
              </w:rPr>
            </w:pPr>
            <w:r w:rsidRPr="00354765">
              <w:rPr>
                <w:rFonts w:ascii="Times New Roman" w:hAnsi="Times New Roman" w:cs="Times New Roman"/>
                <w:sz w:val="24"/>
                <w:szCs w:val="24"/>
              </w:rPr>
              <w:t>3</w:t>
            </w:r>
          </w:p>
        </w:tc>
        <w:tc>
          <w:tcPr>
            <w:tcW w:w="1539" w:type="dxa"/>
            <w:vAlign w:val="center"/>
          </w:tcPr>
          <w:p w14:paraId="320119BD" w14:textId="77777777" w:rsidR="004E6581" w:rsidRPr="00354765" w:rsidRDefault="004E6581" w:rsidP="00FB6A5F">
            <w:pPr>
              <w:tabs>
                <w:tab w:val="left" w:pos="3909"/>
              </w:tabs>
              <w:jc w:val="center"/>
              <w:rPr>
                <w:rFonts w:ascii="Times New Roman" w:hAnsi="Times New Roman" w:cs="Times New Roman"/>
                <w:sz w:val="24"/>
                <w:szCs w:val="24"/>
              </w:rPr>
            </w:pPr>
            <w:r w:rsidRPr="00354765">
              <w:rPr>
                <w:rFonts w:ascii="Times New Roman" w:hAnsi="Times New Roman" w:cs="Times New Roman"/>
                <w:sz w:val="24"/>
                <w:szCs w:val="24"/>
              </w:rPr>
              <w:t>7</w:t>
            </w:r>
          </w:p>
        </w:tc>
        <w:tc>
          <w:tcPr>
            <w:tcW w:w="1914" w:type="dxa"/>
            <w:vAlign w:val="center"/>
          </w:tcPr>
          <w:p w14:paraId="6F452DB7" w14:textId="77777777" w:rsidR="004E6581" w:rsidRPr="00354765" w:rsidRDefault="004E6581" w:rsidP="00FB6A5F">
            <w:pPr>
              <w:tabs>
                <w:tab w:val="left" w:pos="3909"/>
              </w:tabs>
              <w:jc w:val="center"/>
              <w:rPr>
                <w:rFonts w:ascii="Times New Roman" w:hAnsi="Times New Roman" w:cs="Times New Roman"/>
                <w:sz w:val="24"/>
                <w:szCs w:val="24"/>
              </w:rPr>
            </w:pPr>
            <w:r w:rsidRPr="00354765">
              <w:rPr>
                <w:rFonts w:ascii="Times New Roman" w:hAnsi="Times New Roman" w:cs="Times New Roman"/>
                <w:sz w:val="24"/>
                <w:szCs w:val="24"/>
              </w:rPr>
              <w:t>11,5</w:t>
            </w:r>
          </w:p>
        </w:tc>
        <w:tc>
          <w:tcPr>
            <w:tcW w:w="1915" w:type="dxa"/>
            <w:vAlign w:val="center"/>
          </w:tcPr>
          <w:p w14:paraId="4BF7BF50" w14:textId="77777777" w:rsidR="004E6581" w:rsidRPr="00354765" w:rsidRDefault="004E6581" w:rsidP="00FB6A5F">
            <w:pPr>
              <w:tabs>
                <w:tab w:val="left" w:pos="3909"/>
              </w:tabs>
              <w:jc w:val="center"/>
              <w:rPr>
                <w:rFonts w:ascii="Times New Roman" w:hAnsi="Times New Roman" w:cs="Times New Roman"/>
                <w:sz w:val="24"/>
                <w:szCs w:val="24"/>
              </w:rPr>
            </w:pPr>
            <w:r w:rsidRPr="00354765">
              <w:rPr>
                <w:rFonts w:ascii="Times New Roman" w:hAnsi="Times New Roman" w:cs="Times New Roman"/>
                <w:sz w:val="24"/>
                <w:szCs w:val="24"/>
              </w:rPr>
              <w:t>13,0</w:t>
            </w:r>
          </w:p>
        </w:tc>
        <w:tc>
          <w:tcPr>
            <w:tcW w:w="1915" w:type="dxa"/>
            <w:vAlign w:val="center"/>
          </w:tcPr>
          <w:p w14:paraId="7A734763" w14:textId="77777777" w:rsidR="004E6581" w:rsidRPr="00354765" w:rsidRDefault="004E6581" w:rsidP="00FB6A5F">
            <w:pPr>
              <w:tabs>
                <w:tab w:val="left" w:pos="3909"/>
              </w:tabs>
              <w:jc w:val="center"/>
              <w:rPr>
                <w:rFonts w:ascii="Times New Roman" w:hAnsi="Times New Roman" w:cs="Times New Roman"/>
                <w:sz w:val="24"/>
                <w:szCs w:val="24"/>
              </w:rPr>
            </w:pPr>
            <w:r>
              <w:rPr>
                <w:rFonts w:ascii="Times New Roman" w:hAnsi="Times New Roman" w:cs="Times New Roman"/>
                <w:sz w:val="24"/>
                <w:szCs w:val="24"/>
              </w:rPr>
              <w:t>12,5</w:t>
            </w:r>
          </w:p>
        </w:tc>
      </w:tr>
      <w:tr w:rsidR="004E6581" w:rsidRPr="00354765" w14:paraId="3E945254" w14:textId="77777777" w:rsidTr="00FB6A5F">
        <w:trPr>
          <w:jc w:val="center"/>
        </w:trPr>
        <w:tc>
          <w:tcPr>
            <w:tcW w:w="1652" w:type="dxa"/>
            <w:vAlign w:val="center"/>
          </w:tcPr>
          <w:p w14:paraId="4BE802B7" w14:textId="77777777" w:rsidR="004E6581" w:rsidRPr="00354765" w:rsidRDefault="004E6581" w:rsidP="00FB6A5F">
            <w:pPr>
              <w:tabs>
                <w:tab w:val="left" w:pos="3909"/>
              </w:tabs>
              <w:jc w:val="center"/>
              <w:rPr>
                <w:rFonts w:ascii="Times New Roman" w:hAnsi="Times New Roman" w:cs="Times New Roman"/>
                <w:sz w:val="24"/>
                <w:szCs w:val="24"/>
              </w:rPr>
            </w:pPr>
            <w:r w:rsidRPr="00354765">
              <w:rPr>
                <w:rFonts w:ascii="Times New Roman" w:hAnsi="Times New Roman" w:cs="Times New Roman"/>
                <w:sz w:val="24"/>
                <w:szCs w:val="24"/>
              </w:rPr>
              <w:t>4</w:t>
            </w:r>
          </w:p>
        </w:tc>
        <w:tc>
          <w:tcPr>
            <w:tcW w:w="1539" w:type="dxa"/>
            <w:vAlign w:val="center"/>
          </w:tcPr>
          <w:p w14:paraId="1EBCF95B" w14:textId="77777777" w:rsidR="004E6581" w:rsidRPr="00354765" w:rsidRDefault="004E6581" w:rsidP="00FB6A5F">
            <w:pPr>
              <w:tabs>
                <w:tab w:val="left" w:pos="3909"/>
              </w:tabs>
              <w:jc w:val="center"/>
              <w:rPr>
                <w:rFonts w:ascii="Times New Roman" w:hAnsi="Times New Roman" w:cs="Times New Roman"/>
                <w:sz w:val="24"/>
                <w:szCs w:val="24"/>
              </w:rPr>
            </w:pPr>
            <w:r w:rsidRPr="00354765">
              <w:rPr>
                <w:rFonts w:ascii="Times New Roman" w:hAnsi="Times New Roman" w:cs="Times New Roman"/>
                <w:sz w:val="24"/>
                <w:szCs w:val="24"/>
              </w:rPr>
              <w:t>11</w:t>
            </w:r>
          </w:p>
        </w:tc>
        <w:tc>
          <w:tcPr>
            <w:tcW w:w="1914" w:type="dxa"/>
            <w:vAlign w:val="center"/>
          </w:tcPr>
          <w:p w14:paraId="52B6C77D" w14:textId="77777777" w:rsidR="004E6581" w:rsidRPr="00354765" w:rsidRDefault="004E6581" w:rsidP="00FB6A5F">
            <w:pPr>
              <w:tabs>
                <w:tab w:val="left" w:pos="3909"/>
              </w:tabs>
              <w:jc w:val="center"/>
              <w:rPr>
                <w:rFonts w:ascii="Times New Roman" w:hAnsi="Times New Roman" w:cs="Times New Roman"/>
                <w:sz w:val="24"/>
                <w:szCs w:val="24"/>
              </w:rPr>
            </w:pPr>
            <w:r w:rsidRPr="00354765">
              <w:rPr>
                <w:rFonts w:ascii="Times New Roman" w:hAnsi="Times New Roman" w:cs="Times New Roman"/>
                <w:sz w:val="24"/>
                <w:szCs w:val="24"/>
              </w:rPr>
              <w:t>12,0</w:t>
            </w:r>
          </w:p>
        </w:tc>
        <w:tc>
          <w:tcPr>
            <w:tcW w:w="1915" w:type="dxa"/>
            <w:vAlign w:val="center"/>
          </w:tcPr>
          <w:p w14:paraId="490FDF6D" w14:textId="77777777" w:rsidR="004E6581" w:rsidRPr="00354765" w:rsidRDefault="004E6581" w:rsidP="00FB6A5F">
            <w:pPr>
              <w:tabs>
                <w:tab w:val="left" w:pos="3909"/>
              </w:tabs>
              <w:jc w:val="center"/>
              <w:rPr>
                <w:rFonts w:ascii="Times New Roman" w:hAnsi="Times New Roman" w:cs="Times New Roman"/>
                <w:sz w:val="24"/>
                <w:szCs w:val="24"/>
              </w:rPr>
            </w:pPr>
            <w:r w:rsidRPr="00354765">
              <w:rPr>
                <w:rFonts w:ascii="Times New Roman" w:hAnsi="Times New Roman" w:cs="Times New Roman"/>
                <w:sz w:val="24"/>
                <w:szCs w:val="24"/>
              </w:rPr>
              <w:t>1</w:t>
            </w:r>
            <w:r>
              <w:rPr>
                <w:rFonts w:ascii="Times New Roman" w:hAnsi="Times New Roman" w:cs="Times New Roman"/>
                <w:sz w:val="24"/>
                <w:szCs w:val="24"/>
              </w:rPr>
              <w:t>5</w:t>
            </w:r>
            <w:r w:rsidRPr="00354765">
              <w:rPr>
                <w:rFonts w:ascii="Times New Roman" w:hAnsi="Times New Roman" w:cs="Times New Roman"/>
                <w:sz w:val="24"/>
                <w:szCs w:val="24"/>
              </w:rPr>
              <w:t>,</w:t>
            </w:r>
            <w:r>
              <w:rPr>
                <w:rFonts w:ascii="Times New Roman" w:hAnsi="Times New Roman" w:cs="Times New Roman"/>
                <w:sz w:val="24"/>
                <w:szCs w:val="24"/>
              </w:rPr>
              <w:t>4</w:t>
            </w:r>
          </w:p>
        </w:tc>
        <w:tc>
          <w:tcPr>
            <w:tcW w:w="1915" w:type="dxa"/>
            <w:vAlign w:val="center"/>
          </w:tcPr>
          <w:p w14:paraId="00FB2A59" w14:textId="77777777" w:rsidR="004E6581" w:rsidRPr="00354765" w:rsidRDefault="004E6581" w:rsidP="00FB6A5F">
            <w:pPr>
              <w:tabs>
                <w:tab w:val="left" w:pos="3909"/>
              </w:tabs>
              <w:jc w:val="center"/>
              <w:rPr>
                <w:rFonts w:ascii="Times New Roman" w:hAnsi="Times New Roman" w:cs="Times New Roman"/>
                <w:sz w:val="24"/>
                <w:szCs w:val="24"/>
              </w:rPr>
            </w:pPr>
            <w:r>
              <w:rPr>
                <w:rFonts w:ascii="Times New Roman" w:hAnsi="Times New Roman" w:cs="Times New Roman"/>
                <w:sz w:val="24"/>
                <w:szCs w:val="24"/>
              </w:rPr>
              <w:t>14,4</w:t>
            </w:r>
          </w:p>
        </w:tc>
      </w:tr>
      <w:tr w:rsidR="004E6581" w:rsidRPr="00354765" w14:paraId="669FA45A" w14:textId="77777777" w:rsidTr="00FB6A5F">
        <w:trPr>
          <w:jc w:val="center"/>
        </w:trPr>
        <w:tc>
          <w:tcPr>
            <w:tcW w:w="1652" w:type="dxa"/>
            <w:vAlign w:val="center"/>
          </w:tcPr>
          <w:p w14:paraId="5B272A9F" w14:textId="77777777" w:rsidR="004E6581" w:rsidRPr="00354765" w:rsidRDefault="004E6581" w:rsidP="00FB6A5F">
            <w:pPr>
              <w:tabs>
                <w:tab w:val="left" w:pos="3909"/>
              </w:tabs>
              <w:jc w:val="center"/>
              <w:rPr>
                <w:rFonts w:ascii="Times New Roman" w:hAnsi="Times New Roman" w:cs="Times New Roman"/>
                <w:sz w:val="24"/>
                <w:szCs w:val="24"/>
              </w:rPr>
            </w:pPr>
            <w:proofErr w:type="spellStart"/>
            <w:r>
              <w:rPr>
                <w:rFonts w:ascii="Times New Roman" w:hAnsi="Times New Roman" w:cs="Times New Roman"/>
                <w:sz w:val="24"/>
                <w:szCs w:val="24"/>
              </w:rPr>
              <w:t>Загалом</w:t>
            </w:r>
            <w:proofErr w:type="spellEnd"/>
          </w:p>
        </w:tc>
        <w:tc>
          <w:tcPr>
            <w:tcW w:w="1539" w:type="dxa"/>
            <w:vAlign w:val="center"/>
          </w:tcPr>
          <w:p w14:paraId="089AED5B" w14:textId="77777777" w:rsidR="004E6581" w:rsidRPr="00354765" w:rsidRDefault="004E6581" w:rsidP="00FB6A5F">
            <w:pPr>
              <w:tabs>
                <w:tab w:val="left" w:pos="3909"/>
              </w:tabs>
              <w:jc w:val="center"/>
              <w:rPr>
                <w:rFonts w:ascii="Times New Roman" w:hAnsi="Times New Roman" w:cs="Times New Roman"/>
                <w:sz w:val="24"/>
                <w:szCs w:val="24"/>
              </w:rPr>
            </w:pPr>
            <w:r>
              <w:rPr>
                <w:rFonts w:ascii="Times New Roman" w:hAnsi="Times New Roman" w:cs="Times New Roman"/>
                <w:sz w:val="24"/>
                <w:szCs w:val="24"/>
              </w:rPr>
              <w:t>39</w:t>
            </w:r>
          </w:p>
        </w:tc>
        <w:tc>
          <w:tcPr>
            <w:tcW w:w="1914" w:type="dxa"/>
            <w:vAlign w:val="center"/>
          </w:tcPr>
          <w:p w14:paraId="3A907C7F" w14:textId="77777777" w:rsidR="004E6581" w:rsidRPr="00354765" w:rsidRDefault="004E6581" w:rsidP="00FB6A5F">
            <w:pPr>
              <w:tabs>
                <w:tab w:val="left" w:pos="3909"/>
              </w:tabs>
              <w:jc w:val="center"/>
              <w:rPr>
                <w:rFonts w:ascii="Times New Roman" w:hAnsi="Times New Roman" w:cs="Times New Roman"/>
                <w:sz w:val="24"/>
                <w:szCs w:val="24"/>
              </w:rPr>
            </w:pPr>
            <w:r>
              <w:rPr>
                <w:rFonts w:ascii="Times New Roman" w:hAnsi="Times New Roman" w:cs="Times New Roman"/>
                <w:sz w:val="24"/>
                <w:szCs w:val="24"/>
              </w:rPr>
              <w:t>12,5</w:t>
            </w:r>
          </w:p>
        </w:tc>
        <w:tc>
          <w:tcPr>
            <w:tcW w:w="1915" w:type="dxa"/>
            <w:vAlign w:val="center"/>
          </w:tcPr>
          <w:p w14:paraId="5404F611" w14:textId="77777777" w:rsidR="004E6581" w:rsidRPr="00354765" w:rsidRDefault="004E6581" w:rsidP="00FB6A5F">
            <w:pPr>
              <w:tabs>
                <w:tab w:val="left" w:pos="3909"/>
              </w:tabs>
              <w:jc w:val="center"/>
              <w:rPr>
                <w:rFonts w:ascii="Times New Roman" w:hAnsi="Times New Roman" w:cs="Times New Roman"/>
                <w:sz w:val="24"/>
                <w:szCs w:val="24"/>
              </w:rPr>
            </w:pPr>
            <w:r>
              <w:rPr>
                <w:rFonts w:ascii="Times New Roman" w:hAnsi="Times New Roman" w:cs="Times New Roman"/>
                <w:sz w:val="24"/>
                <w:szCs w:val="24"/>
              </w:rPr>
              <w:t>15,4</w:t>
            </w:r>
          </w:p>
        </w:tc>
        <w:tc>
          <w:tcPr>
            <w:tcW w:w="1915" w:type="dxa"/>
            <w:vAlign w:val="center"/>
          </w:tcPr>
          <w:p w14:paraId="5D60D386" w14:textId="77777777" w:rsidR="004E6581" w:rsidRDefault="004E6581" w:rsidP="00FB6A5F">
            <w:pPr>
              <w:tabs>
                <w:tab w:val="left" w:pos="3909"/>
              </w:tabs>
              <w:jc w:val="center"/>
              <w:rPr>
                <w:rFonts w:ascii="Times New Roman" w:hAnsi="Times New Roman" w:cs="Times New Roman"/>
                <w:sz w:val="24"/>
                <w:szCs w:val="24"/>
              </w:rPr>
            </w:pPr>
            <w:r>
              <w:rPr>
                <w:rFonts w:ascii="Times New Roman" w:hAnsi="Times New Roman" w:cs="Times New Roman"/>
                <w:sz w:val="24"/>
                <w:szCs w:val="24"/>
              </w:rPr>
              <w:t>13,6</w:t>
            </w:r>
          </w:p>
        </w:tc>
      </w:tr>
    </w:tbl>
    <w:p w14:paraId="15710762" w14:textId="77777777" w:rsidR="004E6581" w:rsidRDefault="004E6581" w:rsidP="004E6581">
      <w:pPr>
        <w:tabs>
          <w:tab w:val="left" w:pos="3909"/>
        </w:tabs>
        <w:spacing w:after="0" w:line="360" w:lineRule="auto"/>
        <w:ind w:firstLine="709"/>
        <w:jc w:val="both"/>
        <w:rPr>
          <w:rFonts w:ascii="Times New Roman" w:hAnsi="Times New Roman" w:cs="Times New Roman"/>
          <w:sz w:val="28"/>
          <w:szCs w:val="28"/>
          <w:lang w:val="uk-UA"/>
        </w:rPr>
      </w:pPr>
    </w:p>
    <w:p w14:paraId="2C3509A7" w14:textId="7BEC573F" w:rsidR="004E6581" w:rsidRDefault="004E6581" w:rsidP="004E6581">
      <w:pPr>
        <w:tabs>
          <w:tab w:val="left" w:pos="3909"/>
        </w:tabs>
        <w:spacing w:after="0" w:line="360" w:lineRule="auto"/>
        <w:ind w:firstLine="709"/>
        <w:jc w:val="both"/>
        <w:rPr>
          <w:rFonts w:ascii="Times New Roman" w:hAnsi="Times New Roman" w:cs="Times New Roman"/>
          <w:sz w:val="28"/>
          <w:szCs w:val="28"/>
          <w:lang w:val="uk-UA"/>
        </w:rPr>
      </w:pPr>
      <w:r w:rsidRPr="00A17708">
        <w:rPr>
          <w:rFonts w:ascii="Times New Roman" w:hAnsi="Times New Roman" w:cs="Times New Roman"/>
          <w:sz w:val="28"/>
          <w:szCs w:val="28"/>
          <w:lang w:val="uk-UA"/>
        </w:rPr>
        <w:t>Аналіз результатів біг</w:t>
      </w:r>
      <w:r>
        <w:rPr>
          <w:rFonts w:ascii="Times New Roman" w:hAnsi="Times New Roman" w:cs="Times New Roman"/>
          <w:sz w:val="28"/>
          <w:szCs w:val="28"/>
          <w:lang w:val="uk-UA"/>
        </w:rPr>
        <w:t>у</w:t>
      </w:r>
      <w:r w:rsidRPr="00A17708">
        <w:rPr>
          <w:rFonts w:ascii="Times New Roman" w:hAnsi="Times New Roman" w:cs="Times New Roman"/>
          <w:sz w:val="28"/>
          <w:szCs w:val="28"/>
          <w:lang w:val="uk-UA"/>
        </w:rPr>
        <w:t xml:space="preserve"> на 100 м показав, що найкраще підготовлена група курсантів 3 курсу, друге –трете місце розподілилися між курсантами 1 </w:t>
      </w:r>
      <w:r w:rsidRPr="00A17708">
        <w:rPr>
          <w:rFonts w:ascii="Times New Roman" w:hAnsi="Times New Roman" w:cs="Times New Roman"/>
          <w:sz w:val="28"/>
          <w:szCs w:val="28"/>
          <w:lang w:val="uk-UA"/>
        </w:rPr>
        <w:lastRenderedPageBreak/>
        <w:t>та 2 курси та найслабкіші результати у групи курсантів 4 курсу</w:t>
      </w:r>
      <w:r>
        <w:rPr>
          <w:rFonts w:ascii="Times New Roman" w:hAnsi="Times New Roman" w:cs="Times New Roman"/>
          <w:sz w:val="28"/>
          <w:szCs w:val="28"/>
          <w:lang w:val="uk-UA"/>
        </w:rPr>
        <w:t xml:space="preserve"> (див. табл. 2.</w:t>
      </w:r>
      <w:r w:rsidR="005001D4">
        <w:rPr>
          <w:rFonts w:ascii="Times New Roman" w:hAnsi="Times New Roman" w:cs="Times New Roman"/>
          <w:sz w:val="28"/>
          <w:szCs w:val="28"/>
          <w:lang w:val="uk-UA"/>
        </w:rPr>
        <w:t>3</w:t>
      </w:r>
      <w:r>
        <w:rPr>
          <w:rFonts w:ascii="Times New Roman" w:hAnsi="Times New Roman" w:cs="Times New Roman"/>
          <w:sz w:val="28"/>
          <w:szCs w:val="28"/>
          <w:lang w:val="uk-UA"/>
        </w:rPr>
        <w:t>)</w:t>
      </w:r>
      <w:r w:rsidRPr="00A1770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294C7658" w14:textId="58DBF2AA" w:rsidR="004E6581" w:rsidRDefault="004E6581" w:rsidP="004E6581">
      <w:pPr>
        <w:tabs>
          <w:tab w:val="left" w:pos="993"/>
        </w:tabs>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sz w:val="28"/>
          <w:szCs w:val="28"/>
          <w:lang w:val="uk-UA"/>
        </w:rPr>
        <w:t>Отже,</w:t>
      </w:r>
      <w:r w:rsidRPr="00707DD4">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707DD4">
        <w:rPr>
          <w:rFonts w:ascii="Times New Roman" w:hAnsi="Times New Roman" w:cs="Times New Roman"/>
          <w:sz w:val="28"/>
          <w:szCs w:val="28"/>
          <w:lang w:val="uk-UA"/>
        </w:rPr>
        <w:t xml:space="preserve">агальний </w:t>
      </w:r>
      <w:r w:rsidRPr="00707DD4">
        <w:rPr>
          <w:rFonts w:ascii="Times New Roman" w:hAnsi="Times New Roman" w:cs="Times New Roman"/>
          <w:bCs/>
          <w:sz w:val="28"/>
          <w:szCs w:val="28"/>
          <w:lang w:val="uk-UA"/>
        </w:rPr>
        <w:t xml:space="preserve">стан розвитку швидкості курсантів – майбутніх спеціалістів з фізичної підготовки і спорту військ </w:t>
      </w:r>
      <w:r>
        <w:rPr>
          <w:rFonts w:ascii="Times New Roman" w:hAnsi="Times New Roman" w:cs="Times New Roman"/>
          <w:bCs/>
          <w:sz w:val="28"/>
          <w:szCs w:val="28"/>
          <w:lang w:val="uk-UA"/>
        </w:rPr>
        <w:t>відповідає</w:t>
      </w:r>
      <w:r w:rsidRPr="00707DD4">
        <w:rPr>
          <w:rFonts w:ascii="Times New Roman" w:hAnsi="Times New Roman" w:cs="Times New Roman"/>
          <w:bCs/>
          <w:sz w:val="28"/>
          <w:szCs w:val="28"/>
          <w:lang w:val="uk-UA"/>
        </w:rPr>
        <w:t xml:space="preserve"> висок</w:t>
      </w:r>
      <w:r>
        <w:rPr>
          <w:rFonts w:ascii="Times New Roman" w:hAnsi="Times New Roman" w:cs="Times New Roman"/>
          <w:bCs/>
          <w:sz w:val="28"/>
          <w:szCs w:val="28"/>
          <w:lang w:val="uk-UA"/>
        </w:rPr>
        <w:t>ому</w:t>
      </w:r>
      <w:r w:rsidRPr="00707DD4">
        <w:rPr>
          <w:rFonts w:ascii="Times New Roman" w:hAnsi="Times New Roman" w:cs="Times New Roman"/>
          <w:bCs/>
          <w:sz w:val="28"/>
          <w:szCs w:val="28"/>
          <w:lang w:val="uk-UA"/>
        </w:rPr>
        <w:t xml:space="preserve"> рівн</w:t>
      </w:r>
      <w:r>
        <w:rPr>
          <w:rFonts w:ascii="Times New Roman" w:hAnsi="Times New Roman" w:cs="Times New Roman"/>
          <w:bCs/>
          <w:sz w:val="28"/>
          <w:szCs w:val="28"/>
          <w:lang w:val="uk-UA"/>
        </w:rPr>
        <w:t>ю</w:t>
      </w:r>
      <w:r w:rsidRPr="00707DD4">
        <w:rPr>
          <w:rFonts w:ascii="Times New Roman" w:hAnsi="Times New Roman" w:cs="Times New Roman"/>
          <w:bCs/>
          <w:sz w:val="28"/>
          <w:szCs w:val="28"/>
          <w:lang w:val="uk-UA"/>
        </w:rPr>
        <w:t xml:space="preserve"> розвитку швидкості (</w:t>
      </w:r>
      <w:r w:rsidRPr="00707DD4">
        <w:rPr>
          <w:rFonts w:ascii="Times New Roman" w:hAnsi="Times New Roman" w:cs="Times New Roman"/>
          <w:bCs/>
          <w:i/>
          <w:sz w:val="28"/>
          <w:szCs w:val="28"/>
          <w:lang w:val="uk-UA"/>
        </w:rPr>
        <w:t>М</w:t>
      </w:r>
      <w:r w:rsidRPr="00707DD4">
        <w:rPr>
          <w:rFonts w:ascii="Times New Roman" w:hAnsi="Times New Roman" w:cs="Times New Roman"/>
          <w:bCs/>
          <w:sz w:val="28"/>
          <w:szCs w:val="28"/>
          <w:lang w:val="uk-UA"/>
        </w:rPr>
        <w:t>=13,6 с).</w:t>
      </w:r>
      <w:r>
        <w:rPr>
          <w:rFonts w:ascii="Times New Roman" w:hAnsi="Times New Roman" w:cs="Times New Roman"/>
          <w:bCs/>
          <w:sz w:val="28"/>
          <w:szCs w:val="28"/>
          <w:lang w:val="uk-UA"/>
        </w:rPr>
        <w:t xml:space="preserve"> </w:t>
      </w:r>
      <w:r w:rsidRPr="00707DD4">
        <w:rPr>
          <w:rFonts w:ascii="Times New Roman" w:hAnsi="Times New Roman" w:cs="Times New Roman"/>
          <w:bCs/>
          <w:sz w:val="28"/>
          <w:szCs w:val="28"/>
          <w:lang w:val="uk-UA"/>
        </w:rPr>
        <w:t>Найкращі результати у бігу на 100 м показали курсанти 3 курсу (</w:t>
      </w:r>
      <w:r w:rsidRPr="00707DD4">
        <w:rPr>
          <w:rFonts w:ascii="Times New Roman" w:hAnsi="Times New Roman" w:cs="Times New Roman"/>
          <w:bCs/>
          <w:i/>
          <w:sz w:val="28"/>
          <w:szCs w:val="28"/>
          <w:lang w:val="uk-UA"/>
        </w:rPr>
        <w:t>М</w:t>
      </w:r>
      <w:r w:rsidRPr="00707DD4">
        <w:rPr>
          <w:rFonts w:ascii="Times New Roman" w:hAnsi="Times New Roman" w:cs="Times New Roman"/>
          <w:bCs/>
          <w:sz w:val="28"/>
          <w:szCs w:val="28"/>
          <w:lang w:val="uk-UA"/>
        </w:rPr>
        <w:t>=12,5 с), найгірші – курсанти 4 курсу (</w:t>
      </w:r>
      <w:r w:rsidRPr="00707DD4">
        <w:rPr>
          <w:rFonts w:ascii="Times New Roman" w:hAnsi="Times New Roman" w:cs="Times New Roman"/>
          <w:bCs/>
          <w:i/>
          <w:sz w:val="28"/>
          <w:szCs w:val="28"/>
          <w:lang w:val="uk-UA"/>
        </w:rPr>
        <w:t>М</w:t>
      </w:r>
      <w:r w:rsidRPr="00707DD4">
        <w:rPr>
          <w:rFonts w:ascii="Times New Roman" w:hAnsi="Times New Roman" w:cs="Times New Roman"/>
          <w:bCs/>
          <w:sz w:val="28"/>
          <w:szCs w:val="28"/>
          <w:lang w:val="uk-UA"/>
        </w:rPr>
        <w:t>=14,4</w:t>
      </w:r>
      <w:r>
        <w:rPr>
          <w:rFonts w:ascii="Times New Roman" w:hAnsi="Times New Roman" w:cs="Times New Roman"/>
          <w:bCs/>
          <w:sz w:val="28"/>
          <w:szCs w:val="28"/>
          <w:lang w:val="uk-UA"/>
        </w:rPr>
        <w:t> </w:t>
      </w:r>
      <w:r w:rsidRPr="00707DD4">
        <w:rPr>
          <w:rFonts w:ascii="Times New Roman" w:hAnsi="Times New Roman" w:cs="Times New Roman"/>
          <w:bCs/>
          <w:sz w:val="28"/>
          <w:szCs w:val="28"/>
          <w:lang w:val="uk-UA"/>
        </w:rPr>
        <w:t>с).</w:t>
      </w:r>
    </w:p>
    <w:p w14:paraId="30D6FD6F" w14:textId="77777777" w:rsidR="00187E8F" w:rsidRDefault="00187E8F" w:rsidP="00187E8F">
      <w:pPr>
        <w:tabs>
          <w:tab w:val="left" w:pos="993"/>
        </w:tabs>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bCs/>
          <w:sz w:val="28"/>
          <w:szCs w:val="28"/>
          <w:lang w:val="uk-UA"/>
        </w:rPr>
        <w:t>За даним висновком ми розробили авторську методику розвитку швидкості у курсантів ВВНЗ засобами легкої атлетики та прискореного пересування яка складається з послідовного застосування комплексів вправ наступної направленості:</w:t>
      </w:r>
      <w:r w:rsidRPr="006361AA">
        <w:rPr>
          <w:rFonts w:eastAsia="Calibri" w:hAnsi="Arial"/>
          <w:color w:val="000000" w:themeColor="text1"/>
          <w:kern w:val="24"/>
          <w:sz w:val="32"/>
          <w:szCs w:val="32"/>
          <w:lang w:val="uk-UA"/>
        </w:rPr>
        <w:t xml:space="preserve"> </w:t>
      </w:r>
      <w:r w:rsidRPr="006361AA">
        <w:rPr>
          <w:rFonts w:ascii="Times New Roman" w:hAnsi="Times New Roman" w:cs="Times New Roman"/>
          <w:bCs/>
          <w:sz w:val="28"/>
          <w:szCs w:val="28"/>
          <w:lang w:val="uk-UA"/>
        </w:rPr>
        <w:t xml:space="preserve">підвищення швидкості стартового розгону, покращення часу простої реакції та швидкості стартового розгону, підвищення максимальної швидкості бігу по дистанції, підвищення швидкісної витривалості. Що на основі якої було розроблено програму розвитку швидкості у курсантів на тренувальний </w:t>
      </w:r>
      <w:proofErr w:type="spellStart"/>
      <w:r w:rsidRPr="006361AA">
        <w:rPr>
          <w:rFonts w:ascii="Times New Roman" w:hAnsi="Times New Roman" w:cs="Times New Roman"/>
          <w:bCs/>
          <w:sz w:val="28"/>
          <w:szCs w:val="28"/>
          <w:lang w:val="uk-UA"/>
        </w:rPr>
        <w:t>мезоц</w:t>
      </w:r>
      <w:r>
        <w:rPr>
          <w:rFonts w:ascii="Times New Roman" w:hAnsi="Times New Roman" w:cs="Times New Roman"/>
          <w:bCs/>
          <w:sz w:val="28"/>
          <w:szCs w:val="28"/>
          <w:lang w:val="uk-UA"/>
        </w:rPr>
        <w:t>икл</w:t>
      </w:r>
      <w:proofErr w:type="spellEnd"/>
      <w:r>
        <w:rPr>
          <w:rFonts w:ascii="Times New Roman" w:hAnsi="Times New Roman" w:cs="Times New Roman"/>
          <w:bCs/>
          <w:sz w:val="28"/>
          <w:szCs w:val="28"/>
          <w:lang w:val="uk-UA"/>
        </w:rPr>
        <w:t xml:space="preserve"> на 4 тижні </w:t>
      </w:r>
      <w:r w:rsidRPr="006361AA">
        <w:rPr>
          <w:rFonts w:ascii="Times New Roman" w:hAnsi="Times New Roman" w:cs="Times New Roman"/>
          <w:bCs/>
          <w:sz w:val="28"/>
          <w:szCs w:val="28"/>
          <w:lang w:val="uk-UA"/>
        </w:rPr>
        <w:t>(</w:t>
      </w:r>
      <w:r>
        <w:rPr>
          <w:rFonts w:ascii="Times New Roman" w:hAnsi="Times New Roman" w:cs="Times New Roman"/>
          <w:bCs/>
          <w:sz w:val="28"/>
          <w:szCs w:val="28"/>
          <w:lang w:val="uk-UA"/>
        </w:rPr>
        <w:t>додаток).</w:t>
      </w:r>
    </w:p>
    <w:p w14:paraId="3B42FFE6" w14:textId="2D2F2E74" w:rsidR="00B91DAC" w:rsidRPr="00B91DAC" w:rsidRDefault="00B91DAC" w:rsidP="00B91DAC">
      <w:pPr>
        <w:pStyle w:val="2"/>
        <w:shd w:val="clear" w:color="auto" w:fill="FFFFFF" w:themeFill="background1"/>
        <w:spacing w:after="0" w:line="360" w:lineRule="auto"/>
        <w:ind w:left="0" w:firstLine="709"/>
        <w:jc w:val="both"/>
        <w:rPr>
          <w:rFonts w:ascii="Times New Roman" w:hAnsi="Times New Roman" w:cs="Times New Roman"/>
          <w:color w:val="000000"/>
          <w:sz w:val="28"/>
          <w:szCs w:val="28"/>
        </w:rPr>
      </w:pPr>
      <w:proofErr w:type="spellStart"/>
      <w:r w:rsidRPr="00B91DAC">
        <w:rPr>
          <w:rFonts w:ascii="Times New Roman" w:hAnsi="Times New Roman" w:cs="Times New Roman"/>
          <w:color w:val="000000"/>
          <w:sz w:val="28"/>
          <w:szCs w:val="28"/>
        </w:rPr>
        <w:t>Педагогічний</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експеримент</w:t>
      </w:r>
      <w:proofErr w:type="spellEnd"/>
      <w:r w:rsidRPr="00B91DAC">
        <w:rPr>
          <w:rFonts w:ascii="Times New Roman" w:hAnsi="Times New Roman" w:cs="Times New Roman"/>
          <w:color w:val="000000"/>
          <w:sz w:val="28"/>
          <w:szCs w:val="28"/>
        </w:rPr>
        <w:t xml:space="preserve"> проведено для </w:t>
      </w:r>
      <w:proofErr w:type="spellStart"/>
      <w:r w:rsidRPr="00B91DAC">
        <w:rPr>
          <w:rFonts w:ascii="Times New Roman" w:hAnsi="Times New Roman" w:cs="Times New Roman"/>
          <w:color w:val="000000"/>
          <w:sz w:val="28"/>
          <w:szCs w:val="28"/>
        </w:rPr>
        <w:t>апробації</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розробленої</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авторської</w:t>
      </w:r>
      <w:proofErr w:type="spellEnd"/>
      <w:r w:rsidRPr="00B91DAC">
        <w:rPr>
          <w:rFonts w:ascii="Times New Roman" w:hAnsi="Times New Roman" w:cs="Times New Roman"/>
          <w:color w:val="000000"/>
          <w:sz w:val="28"/>
          <w:szCs w:val="28"/>
        </w:rPr>
        <w:t xml:space="preserve"> методики </w:t>
      </w:r>
      <w:proofErr w:type="spellStart"/>
      <w:r w:rsidRPr="00B91DAC">
        <w:rPr>
          <w:rFonts w:ascii="Times New Roman" w:hAnsi="Times New Roman" w:cs="Times New Roman"/>
          <w:bCs/>
          <w:color w:val="000000"/>
          <w:sz w:val="28"/>
          <w:szCs w:val="28"/>
        </w:rPr>
        <w:t>розвитку</w:t>
      </w:r>
      <w:proofErr w:type="spellEnd"/>
      <w:r w:rsidRPr="00B91DAC">
        <w:rPr>
          <w:rFonts w:ascii="Times New Roman" w:hAnsi="Times New Roman" w:cs="Times New Roman"/>
          <w:bCs/>
          <w:color w:val="000000"/>
          <w:sz w:val="28"/>
          <w:szCs w:val="28"/>
        </w:rPr>
        <w:t xml:space="preserve"> </w:t>
      </w:r>
      <w:proofErr w:type="spellStart"/>
      <w:r w:rsidRPr="00B91DAC">
        <w:rPr>
          <w:rFonts w:ascii="Times New Roman" w:hAnsi="Times New Roman" w:cs="Times New Roman"/>
          <w:bCs/>
          <w:color w:val="000000"/>
          <w:sz w:val="28"/>
          <w:szCs w:val="28"/>
        </w:rPr>
        <w:t>швидкості</w:t>
      </w:r>
      <w:proofErr w:type="spellEnd"/>
      <w:r w:rsidRPr="00B91DAC">
        <w:rPr>
          <w:rFonts w:ascii="Times New Roman" w:hAnsi="Times New Roman" w:cs="Times New Roman"/>
          <w:bCs/>
          <w:color w:val="000000"/>
          <w:sz w:val="28"/>
          <w:szCs w:val="28"/>
        </w:rPr>
        <w:t>.</w:t>
      </w:r>
      <w:r w:rsidRPr="00187E8F">
        <w:rPr>
          <w:rFonts w:ascii="Times New Roman" w:hAnsi="Times New Roman" w:cs="Times New Roman"/>
          <w:bCs/>
          <w:color w:val="000000"/>
          <w:sz w:val="28"/>
          <w:szCs w:val="28"/>
        </w:rPr>
        <w:t xml:space="preserve"> </w:t>
      </w:r>
      <w:r w:rsidRPr="00187E8F">
        <w:rPr>
          <w:rFonts w:ascii="Times New Roman" w:hAnsi="Times New Roman" w:cs="Times New Roman"/>
          <w:color w:val="000000"/>
          <w:sz w:val="28"/>
          <w:szCs w:val="28"/>
        </w:rPr>
        <w:t>До</w:t>
      </w:r>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експерименту</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було</w:t>
      </w:r>
      <w:proofErr w:type="spellEnd"/>
      <w:r w:rsidRPr="00B91DAC">
        <w:rPr>
          <w:rFonts w:ascii="Times New Roman" w:hAnsi="Times New Roman" w:cs="Times New Roman"/>
          <w:color w:val="000000"/>
          <w:sz w:val="28"/>
          <w:szCs w:val="28"/>
        </w:rPr>
        <w:t xml:space="preserve"> залучено 23 </w:t>
      </w:r>
      <w:r w:rsidRPr="00B91DAC">
        <w:rPr>
          <w:rFonts w:ascii="Times New Roman" w:hAnsi="Times New Roman" w:cs="Times New Roman"/>
          <w:sz w:val="28"/>
          <w:szCs w:val="28"/>
        </w:rPr>
        <w:t xml:space="preserve">курсанта </w:t>
      </w:r>
      <w:proofErr w:type="spellStart"/>
      <w:r w:rsidRPr="00B91DAC">
        <w:rPr>
          <w:rFonts w:ascii="Times New Roman" w:hAnsi="Times New Roman" w:cs="Times New Roman"/>
          <w:sz w:val="28"/>
          <w:szCs w:val="28"/>
        </w:rPr>
        <w:t>групи</w:t>
      </w:r>
      <w:proofErr w:type="spellEnd"/>
      <w:r w:rsidRPr="00B91DAC">
        <w:rPr>
          <w:rFonts w:ascii="Times New Roman" w:hAnsi="Times New Roman" w:cs="Times New Roman"/>
          <w:sz w:val="28"/>
          <w:szCs w:val="28"/>
        </w:rPr>
        <w:t xml:space="preserve"> </w:t>
      </w:r>
      <w:proofErr w:type="spellStart"/>
      <w:r w:rsidRPr="00B91DAC">
        <w:rPr>
          <w:rFonts w:ascii="Times New Roman" w:hAnsi="Times New Roman" w:cs="Times New Roman"/>
          <w:sz w:val="28"/>
          <w:szCs w:val="28"/>
        </w:rPr>
        <w:t>інструкторів</w:t>
      </w:r>
      <w:proofErr w:type="spellEnd"/>
      <w:r w:rsidRPr="00B91DAC">
        <w:rPr>
          <w:rFonts w:ascii="Times New Roman" w:hAnsi="Times New Roman" w:cs="Times New Roman"/>
          <w:sz w:val="28"/>
          <w:szCs w:val="28"/>
        </w:rPr>
        <w:t xml:space="preserve"> з </w:t>
      </w:r>
      <w:proofErr w:type="spellStart"/>
      <w:r w:rsidRPr="00B91DAC">
        <w:rPr>
          <w:rFonts w:ascii="Times New Roman" w:hAnsi="Times New Roman" w:cs="Times New Roman"/>
          <w:sz w:val="28"/>
          <w:szCs w:val="28"/>
        </w:rPr>
        <w:t>фізичної</w:t>
      </w:r>
      <w:proofErr w:type="spellEnd"/>
      <w:r w:rsidRPr="00B91DAC">
        <w:rPr>
          <w:rFonts w:ascii="Times New Roman" w:hAnsi="Times New Roman" w:cs="Times New Roman"/>
          <w:sz w:val="28"/>
          <w:szCs w:val="28"/>
        </w:rPr>
        <w:t xml:space="preserve"> </w:t>
      </w:r>
      <w:proofErr w:type="spellStart"/>
      <w:r w:rsidRPr="00B91DAC">
        <w:rPr>
          <w:rFonts w:ascii="Times New Roman" w:hAnsi="Times New Roman" w:cs="Times New Roman"/>
          <w:sz w:val="28"/>
          <w:szCs w:val="28"/>
        </w:rPr>
        <w:t>підготовки</w:t>
      </w:r>
      <w:proofErr w:type="spellEnd"/>
      <w:r w:rsidRPr="00B91DAC">
        <w:rPr>
          <w:rFonts w:ascii="Times New Roman" w:hAnsi="Times New Roman" w:cs="Times New Roman"/>
          <w:sz w:val="28"/>
          <w:szCs w:val="28"/>
        </w:rPr>
        <w:t xml:space="preserve"> і сп</w:t>
      </w:r>
      <w:r w:rsidR="00187E8F">
        <w:rPr>
          <w:rFonts w:ascii="Times New Roman" w:hAnsi="Times New Roman" w:cs="Times New Roman"/>
          <w:sz w:val="28"/>
          <w:szCs w:val="28"/>
        </w:rPr>
        <w:t>орту</w:t>
      </w:r>
      <w:r w:rsidR="00EB1B4A">
        <w:rPr>
          <w:rFonts w:ascii="Times New Roman" w:hAnsi="Times New Roman" w:cs="Times New Roman"/>
          <w:sz w:val="28"/>
          <w:szCs w:val="28"/>
          <w:lang w:val="uk-UA"/>
        </w:rPr>
        <w:t xml:space="preserve"> </w:t>
      </w:r>
      <w:proofErr w:type="spellStart"/>
      <w:r w:rsidRPr="00B91DAC">
        <w:rPr>
          <w:rFonts w:ascii="Times New Roman" w:hAnsi="Times New Roman" w:cs="Times New Roman"/>
          <w:sz w:val="28"/>
          <w:szCs w:val="28"/>
        </w:rPr>
        <w:t>Навчального</w:t>
      </w:r>
      <w:proofErr w:type="spellEnd"/>
      <w:r w:rsidRPr="00B91DAC">
        <w:rPr>
          <w:rFonts w:ascii="Times New Roman" w:hAnsi="Times New Roman" w:cs="Times New Roman"/>
          <w:sz w:val="28"/>
          <w:szCs w:val="28"/>
        </w:rPr>
        <w:t xml:space="preserve"> центр</w:t>
      </w:r>
      <w:r w:rsidR="00EB1B4A">
        <w:rPr>
          <w:rFonts w:ascii="Times New Roman" w:hAnsi="Times New Roman" w:cs="Times New Roman"/>
          <w:sz w:val="28"/>
          <w:szCs w:val="28"/>
        </w:rPr>
        <w:t xml:space="preserve">у </w:t>
      </w:r>
      <w:proofErr w:type="spellStart"/>
      <w:r w:rsidR="00EB1B4A">
        <w:rPr>
          <w:rFonts w:ascii="Times New Roman" w:hAnsi="Times New Roman" w:cs="Times New Roman"/>
          <w:sz w:val="28"/>
          <w:szCs w:val="28"/>
        </w:rPr>
        <w:t>Національної</w:t>
      </w:r>
      <w:proofErr w:type="spellEnd"/>
      <w:r w:rsidR="00EB1B4A">
        <w:rPr>
          <w:rFonts w:ascii="Times New Roman" w:hAnsi="Times New Roman" w:cs="Times New Roman"/>
          <w:sz w:val="28"/>
          <w:szCs w:val="28"/>
        </w:rPr>
        <w:t xml:space="preserve"> </w:t>
      </w:r>
      <w:proofErr w:type="spellStart"/>
      <w:r w:rsidR="00EB1B4A">
        <w:rPr>
          <w:rFonts w:ascii="Times New Roman" w:hAnsi="Times New Roman" w:cs="Times New Roman"/>
          <w:sz w:val="28"/>
          <w:szCs w:val="28"/>
        </w:rPr>
        <w:t>гвардії</w:t>
      </w:r>
      <w:proofErr w:type="spellEnd"/>
      <w:r w:rsidR="00EB1B4A">
        <w:rPr>
          <w:rFonts w:ascii="Times New Roman" w:hAnsi="Times New Roman" w:cs="Times New Roman"/>
          <w:sz w:val="28"/>
          <w:szCs w:val="28"/>
        </w:rPr>
        <w:t xml:space="preserve"> </w:t>
      </w:r>
      <w:proofErr w:type="spellStart"/>
      <w:r w:rsidR="00EB1B4A">
        <w:rPr>
          <w:rFonts w:ascii="Times New Roman" w:hAnsi="Times New Roman" w:cs="Times New Roman"/>
          <w:sz w:val="28"/>
          <w:szCs w:val="28"/>
        </w:rPr>
        <w:t>України</w:t>
      </w:r>
      <w:proofErr w:type="spellEnd"/>
      <w:r w:rsidR="00EB1B4A">
        <w:rPr>
          <w:rFonts w:ascii="Times New Roman" w:hAnsi="Times New Roman" w:cs="Times New Roman"/>
          <w:sz w:val="28"/>
          <w:szCs w:val="28"/>
        </w:rPr>
        <w:t xml:space="preserve"> </w:t>
      </w:r>
      <w:r w:rsidR="00EB1B4A">
        <w:rPr>
          <w:rFonts w:ascii="Times New Roman" w:hAnsi="Times New Roman" w:cs="Times New Roman"/>
          <w:sz w:val="28"/>
          <w:szCs w:val="28"/>
          <w:lang w:val="uk-UA"/>
        </w:rPr>
        <w:t>(</w:t>
      </w:r>
      <w:r w:rsidRPr="00B91DAC">
        <w:rPr>
          <w:rFonts w:ascii="Times New Roman" w:hAnsi="Times New Roman" w:cs="Times New Roman"/>
          <w:sz w:val="28"/>
          <w:szCs w:val="28"/>
        </w:rPr>
        <w:t xml:space="preserve">м. </w:t>
      </w:r>
      <w:proofErr w:type="spellStart"/>
      <w:r w:rsidRPr="00B91DAC">
        <w:rPr>
          <w:rFonts w:ascii="Times New Roman" w:hAnsi="Times New Roman" w:cs="Times New Roman"/>
          <w:sz w:val="28"/>
          <w:szCs w:val="28"/>
        </w:rPr>
        <w:t>Золочів</w:t>
      </w:r>
      <w:proofErr w:type="spellEnd"/>
      <w:r w:rsidRPr="00B91DAC">
        <w:rPr>
          <w:rFonts w:ascii="Times New Roman" w:hAnsi="Times New Roman" w:cs="Times New Roman"/>
          <w:sz w:val="28"/>
          <w:szCs w:val="28"/>
        </w:rPr>
        <w:t xml:space="preserve">, </w:t>
      </w:r>
      <w:proofErr w:type="spellStart"/>
      <w:r w:rsidRPr="00B91DAC">
        <w:rPr>
          <w:rFonts w:ascii="Times New Roman" w:hAnsi="Times New Roman" w:cs="Times New Roman"/>
          <w:sz w:val="28"/>
          <w:szCs w:val="28"/>
        </w:rPr>
        <w:t>Львівської</w:t>
      </w:r>
      <w:proofErr w:type="spellEnd"/>
      <w:r w:rsidRPr="00B91DAC">
        <w:rPr>
          <w:rFonts w:ascii="Times New Roman" w:hAnsi="Times New Roman" w:cs="Times New Roman"/>
          <w:sz w:val="28"/>
          <w:szCs w:val="28"/>
        </w:rPr>
        <w:t xml:space="preserve"> </w:t>
      </w:r>
      <w:proofErr w:type="spellStart"/>
      <w:r w:rsidRPr="00B91DAC">
        <w:rPr>
          <w:rFonts w:ascii="Times New Roman" w:hAnsi="Times New Roman" w:cs="Times New Roman"/>
          <w:sz w:val="28"/>
          <w:szCs w:val="28"/>
        </w:rPr>
        <w:t>області</w:t>
      </w:r>
      <w:proofErr w:type="spellEnd"/>
      <w:r w:rsidRPr="00B91DAC">
        <w:rPr>
          <w:rFonts w:ascii="Times New Roman" w:hAnsi="Times New Roman" w:cs="Times New Roman"/>
          <w:sz w:val="28"/>
          <w:szCs w:val="28"/>
        </w:rPr>
        <w:t xml:space="preserve">). </w:t>
      </w:r>
      <w:proofErr w:type="spellStart"/>
      <w:r w:rsidRPr="00B91DAC">
        <w:rPr>
          <w:rFonts w:ascii="Times New Roman" w:hAnsi="Times New Roman" w:cs="Times New Roman"/>
          <w:sz w:val="28"/>
          <w:szCs w:val="28"/>
        </w:rPr>
        <w:t>Експеримент</w:t>
      </w:r>
      <w:proofErr w:type="spellEnd"/>
      <w:r w:rsidRPr="00B91DAC">
        <w:rPr>
          <w:rFonts w:ascii="Times New Roman" w:hAnsi="Times New Roman" w:cs="Times New Roman"/>
          <w:sz w:val="28"/>
          <w:szCs w:val="28"/>
        </w:rPr>
        <w:t xml:space="preserve"> проведено </w:t>
      </w:r>
      <w:r w:rsidRPr="00B91DAC">
        <w:rPr>
          <w:rFonts w:ascii="Times New Roman" w:hAnsi="Times New Roman" w:cs="Times New Roman"/>
          <w:color w:val="000000"/>
          <w:sz w:val="28"/>
          <w:szCs w:val="28"/>
        </w:rPr>
        <w:t xml:space="preserve">у </w:t>
      </w:r>
      <w:proofErr w:type="spellStart"/>
      <w:r w:rsidRPr="00B91DAC">
        <w:rPr>
          <w:rFonts w:ascii="Times New Roman" w:hAnsi="Times New Roman" w:cs="Times New Roman"/>
          <w:color w:val="000000"/>
          <w:sz w:val="28"/>
          <w:szCs w:val="28"/>
        </w:rPr>
        <w:t>березні</w:t>
      </w:r>
      <w:proofErr w:type="spellEnd"/>
      <w:r w:rsidRPr="00B91DAC">
        <w:rPr>
          <w:rFonts w:ascii="Times New Roman" w:hAnsi="Times New Roman" w:cs="Times New Roman"/>
          <w:color w:val="000000"/>
          <w:sz w:val="28"/>
          <w:szCs w:val="28"/>
        </w:rPr>
        <w:t xml:space="preserve"> 2023 року на </w:t>
      </w:r>
      <w:proofErr w:type="spellStart"/>
      <w:r w:rsidRPr="00B91DAC">
        <w:rPr>
          <w:rFonts w:ascii="Times New Roman" w:hAnsi="Times New Roman" w:cs="Times New Roman"/>
          <w:color w:val="000000"/>
          <w:sz w:val="28"/>
          <w:szCs w:val="28"/>
        </w:rPr>
        <w:t>однорідному</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контингенті</w:t>
      </w:r>
      <w:proofErr w:type="spellEnd"/>
      <w:r w:rsidRPr="00B91DAC">
        <w:rPr>
          <w:rFonts w:ascii="Times New Roman" w:hAnsi="Times New Roman" w:cs="Times New Roman"/>
          <w:color w:val="000000"/>
          <w:sz w:val="28"/>
          <w:szCs w:val="28"/>
        </w:rPr>
        <w:t xml:space="preserve"> у </w:t>
      </w:r>
      <w:proofErr w:type="spellStart"/>
      <w:r w:rsidRPr="00B91DAC">
        <w:rPr>
          <w:rFonts w:ascii="Times New Roman" w:hAnsi="Times New Roman" w:cs="Times New Roman"/>
          <w:color w:val="000000"/>
          <w:sz w:val="28"/>
          <w:szCs w:val="28"/>
        </w:rPr>
        <w:t>типових</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умовах</w:t>
      </w:r>
      <w:proofErr w:type="spellEnd"/>
      <w:r w:rsidRPr="00B91DAC">
        <w:rPr>
          <w:rFonts w:ascii="Times New Roman" w:hAnsi="Times New Roman" w:cs="Times New Roman"/>
          <w:color w:val="000000"/>
          <w:sz w:val="28"/>
          <w:szCs w:val="28"/>
        </w:rPr>
        <w:t xml:space="preserve"> </w:t>
      </w:r>
      <w:r w:rsidR="00FB67FF">
        <w:rPr>
          <w:rFonts w:ascii="Times New Roman" w:hAnsi="Times New Roman" w:cs="Times New Roman"/>
          <w:color w:val="000000"/>
          <w:sz w:val="28"/>
          <w:szCs w:val="28"/>
          <w:lang w:val="uk-UA"/>
        </w:rPr>
        <w:t>підготовки</w:t>
      </w:r>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військовослужбовців</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Рівень</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розвитку</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швидкості</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визначався</w:t>
      </w:r>
      <w:proofErr w:type="spellEnd"/>
      <w:r w:rsidRPr="00B91DAC">
        <w:rPr>
          <w:rFonts w:ascii="Times New Roman" w:hAnsi="Times New Roman" w:cs="Times New Roman"/>
          <w:color w:val="000000"/>
          <w:sz w:val="28"/>
          <w:szCs w:val="28"/>
        </w:rPr>
        <w:t xml:space="preserve"> за результатами </w:t>
      </w:r>
      <w:proofErr w:type="spellStart"/>
      <w:r w:rsidRPr="00B91DAC">
        <w:rPr>
          <w:rFonts w:ascii="Times New Roman" w:hAnsi="Times New Roman" w:cs="Times New Roman"/>
          <w:color w:val="000000"/>
          <w:sz w:val="28"/>
          <w:szCs w:val="28"/>
        </w:rPr>
        <w:t>бігу</w:t>
      </w:r>
      <w:proofErr w:type="spellEnd"/>
      <w:r w:rsidRPr="00B91DAC">
        <w:rPr>
          <w:rFonts w:ascii="Times New Roman" w:hAnsi="Times New Roman" w:cs="Times New Roman"/>
          <w:color w:val="000000"/>
          <w:sz w:val="28"/>
          <w:szCs w:val="28"/>
        </w:rPr>
        <w:t xml:space="preserve"> на 100 </w:t>
      </w:r>
      <w:proofErr w:type="spellStart"/>
      <w:r w:rsidRPr="00B91DAC">
        <w:rPr>
          <w:rFonts w:ascii="Times New Roman" w:hAnsi="Times New Roman" w:cs="Times New Roman"/>
          <w:color w:val="000000"/>
          <w:sz w:val="28"/>
          <w:szCs w:val="28"/>
        </w:rPr>
        <w:t>метрів</w:t>
      </w:r>
      <w:proofErr w:type="spellEnd"/>
      <w:r w:rsidRPr="00B91DAC">
        <w:rPr>
          <w:rFonts w:ascii="Times New Roman" w:hAnsi="Times New Roman" w:cs="Times New Roman"/>
          <w:color w:val="000000"/>
          <w:sz w:val="28"/>
          <w:szCs w:val="28"/>
        </w:rPr>
        <w:t xml:space="preserve">. Для </w:t>
      </w:r>
      <w:proofErr w:type="spellStart"/>
      <w:r w:rsidRPr="00B91DAC">
        <w:rPr>
          <w:rFonts w:ascii="Times New Roman" w:hAnsi="Times New Roman" w:cs="Times New Roman"/>
          <w:color w:val="000000"/>
          <w:sz w:val="28"/>
          <w:szCs w:val="28"/>
        </w:rPr>
        <w:t>стимуляції</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високої</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активності</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військовослужбовців</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вхідний</w:t>
      </w:r>
      <w:proofErr w:type="spellEnd"/>
      <w:r w:rsidRPr="00B91DAC">
        <w:rPr>
          <w:rFonts w:ascii="Times New Roman" w:hAnsi="Times New Roman" w:cs="Times New Roman"/>
          <w:color w:val="000000"/>
          <w:sz w:val="28"/>
          <w:szCs w:val="28"/>
        </w:rPr>
        <w:t xml:space="preserve"> та </w:t>
      </w:r>
      <w:proofErr w:type="spellStart"/>
      <w:r w:rsidRPr="00B91DAC">
        <w:rPr>
          <w:rFonts w:ascii="Times New Roman" w:hAnsi="Times New Roman" w:cs="Times New Roman"/>
          <w:color w:val="000000"/>
          <w:sz w:val="28"/>
          <w:szCs w:val="28"/>
        </w:rPr>
        <w:t>вихідний</w:t>
      </w:r>
      <w:proofErr w:type="spellEnd"/>
      <w:r w:rsidRPr="00B91DAC">
        <w:rPr>
          <w:rFonts w:ascii="Times New Roman" w:hAnsi="Times New Roman" w:cs="Times New Roman"/>
          <w:color w:val="000000"/>
          <w:sz w:val="28"/>
          <w:szCs w:val="28"/>
        </w:rPr>
        <w:t xml:space="preserve"> контроль </w:t>
      </w:r>
      <w:proofErr w:type="spellStart"/>
      <w:r w:rsidRPr="00B91DAC">
        <w:rPr>
          <w:rFonts w:ascii="Times New Roman" w:hAnsi="Times New Roman" w:cs="Times New Roman"/>
          <w:color w:val="000000"/>
          <w:sz w:val="28"/>
          <w:szCs w:val="28"/>
        </w:rPr>
        <w:t>результатів</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бігу</w:t>
      </w:r>
      <w:proofErr w:type="spellEnd"/>
      <w:r w:rsidRPr="00B91DAC">
        <w:rPr>
          <w:rFonts w:ascii="Times New Roman" w:hAnsi="Times New Roman" w:cs="Times New Roman"/>
          <w:color w:val="000000"/>
          <w:sz w:val="28"/>
          <w:szCs w:val="28"/>
        </w:rPr>
        <w:t xml:space="preserve"> на 100 </w:t>
      </w:r>
      <w:proofErr w:type="spellStart"/>
      <w:r w:rsidRPr="00B91DAC">
        <w:rPr>
          <w:rFonts w:ascii="Times New Roman" w:hAnsi="Times New Roman" w:cs="Times New Roman"/>
          <w:color w:val="000000"/>
          <w:sz w:val="28"/>
          <w:szCs w:val="28"/>
        </w:rPr>
        <w:t>метрів</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проводився</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під</w:t>
      </w:r>
      <w:proofErr w:type="spellEnd"/>
      <w:r w:rsidRPr="00B91DAC">
        <w:rPr>
          <w:rFonts w:ascii="Times New Roman" w:hAnsi="Times New Roman" w:cs="Times New Roman"/>
          <w:color w:val="000000"/>
          <w:sz w:val="28"/>
          <w:szCs w:val="28"/>
        </w:rPr>
        <w:t xml:space="preserve"> час </w:t>
      </w:r>
      <w:proofErr w:type="spellStart"/>
      <w:r w:rsidRPr="00B91DAC">
        <w:rPr>
          <w:rFonts w:ascii="Times New Roman" w:hAnsi="Times New Roman" w:cs="Times New Roman"/>
          <w:color w:val="000000"/>
          <w:sz w:val="28"/>
          <w:szCs w:val="28"/>
        </w:rPr>
        <w:t>здавання</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контрольних</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нормативів</w:t>
      </w:r>
      <w:proofErr w:type="spellEnd"/>
      <w:r w:rsidRPr="00B91DAC">
        <w:rPr>
          <w:rFonts w:ascii="Times New Roman" w:hAnsi="Times New Roman" w:cs="Times New Roman"/>
          <w:color w:val="000000"/>
          <w:sz w:val="28"/>
          <w:szCs w:val="28"/>
        </w:rPr>
        <w:t xml:space="preserve"> з </w:t>
      </w:r>
      <w:proofErr w:type="spellStart"/>
      <w:r w:rsidRPr="00B91DAC">
        <w:rPr>
          <w:rFonts w:ascii="Times New Roman" w:hAnsi="Times New Roman" w:cs="Times New Roman"/>
          <w:color w:val="000000"/>
          <w:sz w:val="28"/>
          <w:szCs w:val="28"/>
        </w:rPr>
        <w:t>фізичної</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підготовки</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Умови</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перевірки</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вхідно</w:t>
      </w:r>
      <w:proofErr w:type="spellEnd"/>
      <w:r w:rsidR="00EB1B4A">
        <w:rPr>
          <w:rFonts w:ascii="Times New Roman" w:hAnsi="Times New Roman" w:cs="Times New Roman"/>
          <w:color w:val="000000"/>
          <w:sz w:val="28"/>
          <w:szCs w:val="28"/>
          <w:lang w:val="uk-UA"/>
        </w:rPr>
        <w:t>го</w:t>
      </w:r>
      <w:r w:rsidRPr="00B91DAC">
        <w:rPr>
          <w:rFonts w:ascii="Times New Roman" w:hAnsi="Times New Roman" w:cs="Times New Roman"/>
          <w:color w:val="000000"/>
          <w:sz w:val="28"/>
          <w:szCs w:val="28"/>
        </w:rPr>
        <w:t xml:space="preserve"> та </w:t>
      </w:r>
      <w:proofErr w:type="spellStart"/>
      <w:r w:rsidRPr="00B91DAC">
        <w:rPr>
          <w:rFonts w:ascii="Times New Roman" w:hAnsi="Times New Roman" w:cs="Times New Roman"/>
          <w:color w:val="000000"/>
          <w:sz w:val="28"/>
          <w:szCs w:val="28"/>
        </w:rPr>
        <w:t>кінцево</w:t>
      </w:r>
      <w:proofErr w:type="spellEnd"/>
      <w:r w:rsidR="00EB1B4A">
        <w:rPr>
          <w:rFonts w:ascii="Times New Roman" w:hAnsi="Times New Roman" w:cs="Times New Roman"/>
          <w:color w:val="000000"/>
          <w:sz w:val="28"/>
          <w:szCs w:val="28"/>
          <w:lang w:val="uk-UA"/>
        </w:rPr>
        <w:t>го рівнів</w:t>
      </w:r>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підготовленості</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курсанті</w:t>
      </w:r>
      <w:proofErr w:type="spellEnd"/>
      <w:r w:rsidR="00EB1B4A">
        <w:rPr>
          <w:rFonts w:ascii="Times New Roman" w:hAnsi="Times New Roman" w:cs="Times New Roman"/>
          <w:color w:val="000000"/>
          <w:sz w:val="28"/>
          <w:szCs w:val="28"/>
          <w:lang w:val="uk-UA"/>
        </w:rPr>
        <w:t>в</w:t>
      </w:r>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були</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ідентичними</w:t>
      </w:r>
      <w:proofErr w:type="spellEnd"/>
      <w:r w:rsidRPr="00B91DAC">
        <w:rPr>
          <w:rFonts w:ascii="Times New Roman" w:hAnsi="Times New Roman" w:cs="Times New Roman"/>
          <w:color w:val="000000"/>
          <w:sz w:val="28"/>
          <w:szCs w:val="28"/>
        </w:rPr>
        <w:t xml:space="preserve">. До </w:t>
      </w:r>
      <w:proofErr w:type="spellStart"/>
      <w:r w:rsidRPr="00B91DAC">
        <w:rPr>
          <w:rFonts w:ascii="Times New Roman" w:hAnsi="Times New Roman" w:cs="Times New Roman"/>
          <w:color w:val="000000"/>
          <w:sz w:val="28"/>
          <w:szCs w:val="28"/>
        </w:rPr>
        <w:t>вхідної</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перевірки</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рівня</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розвитку</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швидкості</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було</w:t>
      </w:r>
      <w:proofErr w:type="spellEnd"/>
      <w:r w:rsidRPr="00B91DAC">
        <w:rPr>
          <w:rFonts w:ascii="Times New Roman" w:hAnsi="Times New Roman" w:cs="Times New Roman"/>
          <w:color w:val="000000"/>
          <w:sz w:val="28"/>
          <w:szCs w:val="28"/>
        </w:rPr>
        <w:t xml:space="preserve"> залучено 14 з 23 </w:t>
      </w:r>
      <w:proofErr w:type="spellStart"/>
      <w:r w:rsidRPr="00B91DAC">
        <w:rPr>
          <w:rFonts w:ascii="Times New Roman" w:hAnsi="Times New Roman" w:cs="Times New Roman"/>
          <w:color w:val="000000"/>
          <w:sz w:val="28"/>
          <w:szCs w:val="28"/>
        </w:rPr>
        <w:t>військ</w:t>
      </w:r>
      <w:r>
        <w:rPr>
          <w:rFonts w:ascii="Times New Roman" w:hAnsi="Times New Roman" w:cs="Times New Roman"/>
          <w:color w:val="000000"/>
          <w:sz w:val="28"/>
          <w:szCs w:val="28"/>
        </w:rPr>
        <w:t>овослужбовців</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що</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становило 60%</w:t>
      </w:r>
      <w:r w:rsidRPr="00B91DAC">
        <w:rPr>
          <w:rFonts w:ascii="Times New Roman" w:hAnsi="Times New Roman" w:cs="Times New Roman"/>
          <w:color w:val="000000"/>
          <w:sz w:val="28"/>
          <w:szCs w:val="28"/>
        </w:rPr>
        <w:t>, 9</w:t>
      </w:r>
      <w:r w:rsidR="00187E8F">
        <w:rPr>
          <w:rFonts w:ascii="Times New Roman" w:hAnsi="Times New Roman" w:cs="Times New Roman"/>
          <w:color w:val="000000"/>
          <w:sz w:val="28"/>
          <w:szCs w:val="28"/>
          <w:lang w:val="uk-UA"/>
        </w:rPr>
        <w:t xml:space="preserve"> </w:t>
      </w:r>
      <w:proofErr w:type="spellStart"/>
      <w:r w:rsidRPr="00B91DAC">
        <w:rPr>
          <w:rFonts w:ascii="Times New Roman" w:hAnsi="Times New Roman" w:cs="Times New Roman"/>
          <w:color w:val="000000"/>
          <w:sz w:val="28"/>
          <w:szCs w:val="28"/>
        </w:rPr>
        <w:t>військовослужбовців</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були</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відсутні</w:t>
      </w:r>
      <w:proofErr w:type="spellEnd"/>
      <w:r w:rsidRPr="00B91DAC">
        <w:rPr>
          <w:rFonts w:ascii="Times New Roman" w:hAnsi="Times New Roman" w:cs="Times New Roman"/>
          <w:color w:val="000000"/>
          <w:sz w:val="28"/>
          <w:szCs w:val="28"/>
        </w:rPr>
        <w:t xml:space="preserve"> за станом </w:t>
      </w:r>
      <w:proofErr w:type="spellStart"/>
      <w:r w:rsidRPr="00B91DAC">
        <w:rPr>
          <w:rFonts w:ascii="Times New Roman" w:hAnsi="Times New Roman" w:cs="Times New Roman"/>
          <w:color w:val="000000"/>
          <w:sz w:val="28"/>
          <w:szCs w:val="28"/>
        </w:rPr>
        <w:t>здоров’я</w:t>
      </w:r>
      <w:proofErr w:type="spellEnd"/>
      <w:r w:rsidRPr="00B91DAC">
        <w:rPr>
          <w:rFonts w:ascii="Times New Roman" w:hAnsi="Times New Roman" w:cs="Times New Roman"/>
          <w:color w:val="000000"/>
          <w:sz w:val="28"/>
          <w:szCs w:val="28"/>
        </w:rPr>
        <w:t xml:space="preserve">. В </w:t>
      </w:r>
      <w:proofErr w:type="spellStart"/>
      <w:r w:rsidRPr="00B91DAC">
        <w:rPr>
          <w:rFonts w:ascii="Times New Roman" w:hAnsi="Times New Roman" w:cs="Times New Roman"/>
          <w:color w:val="000000"/>
          <w:sz w:val="28"/>
          <w:szCs w:val="28"/>
        </w:rPr>
        <w:t>кінцевій</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перевірці</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прийняло</w:t>
      </w:r>
      <w:proofErr w:type="spellEnd"/>
      <w:r w:rsidRPr="00B91DAC">
        <w:rPr>
          <w:rFonts w:ascii="Times New Roman" w:hAnsi="Times New Roman" w:cs="Times New Roman"/>
          <w:color w:val="000000"/>
          <w:sz w:val="28"/>
          <w:szCs w:val="28"/>
        </w:rPr>
        <w:t xml:space="preserve"> участь 19 </w:t>
      </w:r>
      <w:proofErr w:type="spellStart"/>
      <w:r w:rsidRPr="00B91DAC">
        <w:rPr>
          <w:rFonts w:ascii="Times New Roman" w:hAnsi="Times New Roman" w:cs="Times New Roman"/>
          <w:color w:val="000000"/>
          <w:sz w:val="28"/>
          <w:szCs w:val="28"/>
        </w:rPr>
        <w:t>курсантів</w:t>
      </w:r>
      <w:proofErr w:type="spellEnd"/>
      <w:r w:rsidRPr="00B91DAC">
        <w:rPr>
          <w:rFonts w:ascii="Times New Roman" w:hAnsi="Times New Roman" w:cs="Times New Roman"/>
          <w:color w:val="000000"/>
          <w:sz w:val="28"/>
          <w:szCs w:val="28"/>
        </w:rPr>
        <w:t xml:space="preserve"> з 23, </w:t>
      </w:r>
      <w:proofErr w:type="spellStart"/>
      <w:r w:rsidRPr="00B91DAC">
        <w:rPr>
          <w:rFonts w:ascii="Times New Roman" w:hAnsi="Times New Roman" w:cs="Times New Roman"/>
          <w:color w:val="000000"/>
          <w:sz w:val="28"/>
          <w:szCs w:val="28"/>
        </w:rPr>
        <w:t>що</w:t>
      </w:r>
      <w:proofErr w:type="spellEnd"/>
      <w:r w:rsidRPr="00B91DAC">
        <w:rPr>
          <w:rFonts w:ascii="Times New Roman" w:hAnsi="Times New Roman" w:cs="Times New Roman"/>
          <w:color w:val="000000"/>
          <w:sz w:val="28"/>
          <w:szCs w:val="28"/>
        </w:rPr>
        <w:t xml:space="preserve"> становило 78%.</w:t>
      </w:r>
    </w:p>
    <w:p w14:paraId="145FEEC7" w14:textId="77777777" w:rsidR="00B91DAC" w:rsidRPr="00B91DAC" w:rsidRDefault="00B91DAC" w:rsidP="00B91DAC">
      <w:pPr>
        <w:pStyle w:val="2"/>
        <w:shd w:val="clear" w:color="auto" w:fill="FFFFFF" w:themeFill="background1"/>
        <w:spacing w:after="0" w:line="360" w:lineRule="auto"/>
        <w:ind w:left="0" w:firstLine="709"/>
        <w:jc w:val="both"/>
        <w:rPr>
          <w:rFonts w:ascii="Times New Roman" w:hAnsi="Times New Roman" w:cs="Times New Roman"/>
          <w:color w:val="000000"/>
          <w:sz w:val="28"/>
          <w:szCs w:val="28"/>
        </w:rPr>
      </w:pPr>
      <w:proofErr w:type="spellStart"/>
      <w:r w:rsidRPr="00B91DAC">
        <w:rPr>
          <w:rFonts w:ascii="Times New Roman" w:hAnsi="Times New Roman" w:cs="Times New Roman"/>
          <w:color w:val="000000"/>
          <w:sz w:val="28"/>
          <w:szCs w:val="28"/>
        </w:rPr>
        <w:t>Експеримент</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тривав</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протягом</w:t>
      </w:r>
      <w:proofErr w:type="spellEnd"/>
      <w:r w:rsidRPr="00B91DAC">
        <w:rPr>
          <w:rFonts w:ascii="Times New Roman" w:hAnsi="Times New Roman" w:cs="Times New Roman"/>
          <w:color w:val="000000"/>
          <w:sz w:val="28"/>
          <w:szCs w:val="28"/>
        </w:rPr>
        <w:t xml:space="preserve"> 4 </w:t>
      </w:r>
      <w:proofErr w:type="spellStart"/>
      <w:r w:rsidRPr="00B91DAC">
        <w:rPr>
          <w:rFonts w:ascii="Times New Roman" w:hAnsi="Times New Roman" w:cs="Times New Roman"/>
          <w:color w:val="000000"/>
          <w:sz w:val="28"/>
          <w:szCs w:val="28"/>
        </w:rPr>
        <w:t>тижнів</w:t>
      </w:r>
      <w:proofErr w:type="spellEnd"/>
      <w:r w:rsidRPr="00B91DAC">
        <w:rPr>
          <w:rFonts w:ascii="Times New Roman" w:hAnsi="Times New Roman" w:cs="Times New Roman"/>
          <w:color w:val="000000"/>
          <w:sz w:val="28"/>
          <w:szCs w:val="28"/>
        </w:rPr>
        <w:t xml:space="preserve"> та </w:t>
      </w:r>
      <w:proofErr w:type="spellStart"/>
      <w:r w:rsidRPr="00B91DAC">
        <w:rPr>
          <w:rFonts w:ascii="Times New Roman" w:hAnsi="Times New Roman" w:cs="Times New Roman"/>
          <w:color w:val="000000"/>
          <w:sz w:val="28"/>
          <w:szCs w:val="28"/>
        </w:rPr>
        <w:t>складався</w:t>
      </w:r>
      <w:proofErr w:type="spellEnd"/>
      <w:r w:rsidRPr="00B91DAC">
        <w:rPr>
          <w:rFonts w:ascii="Times New Roman" w:hAnsi="Times New Roman" w:cs="Times New Roman"/>
          <w:color w:val="000000"/>
          <w:sz w:val="28"/>
          <w:szCs w:val="28"/>
        </w:rPr>
        <w:t xml:space="preserve"> з 3 </w:t>
      </w:r>
      <w:proofErr w:type="spellStart"/>
      <w:r w:rsidRPr="00B91DAC">
        <w:rPr>
          <w:rFonts w:ascii="Times New Roman" w:hAnsi="Times New Roman" w:cs="Times New Roman"/>
          <w:color w:val="000000"/>
          <w:sz w:val="28"/>
          <w:szCs w:val="28"/>
        </w:rPr>
        <w:t>етапів</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вступного</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підготовчого</w:t>
      </w:r>
      <w:proofErr w:type="spellEnd"/>
      <w:r w:rsidRPr="00B91DAC">
        <w:rPr>
          <w:rFonts w:ascii="Times New Roman" w:hAnsi="Times New Roman" w:cs="Times New Roman"/>
          <w:color w:val="000000"/>
          <w:sz w:val="28"/>
          <w:szCs w:val="28"/>
        </w:rPr>
        <w:t xml:space="preserve"> та контрольного. </w:t>
      </w:r>
      <w:proofErr w:type="spellStart"/>
      <w:r w:rsidRPr="00B91DAC">
        <w:rPr>
          <w:rFonts w:ascii="Times New Roman" w:hAnsi="Times New Roman" w:cs="Times New Roman"/>
          <w:color w:val="000000"/>
          <w:sz w:val="28"/>
          <w:szCs w:val="28"/>
        </w:rPr>
        <w:t>Навчально-тренувальні</w:t>
      </w:r>
      <w:proofErr w:type="spellEnd"/>
      <w:r w:rsidRPr="00B91DAC">
        <w:rPr>
          <w:rFonts w:ascii="Times New Roman" w:hAnsi="Times New Roman" w:cs="Times New Roman"/>
          <w:color w:val="000000"/>
          <w:sz w:val="28"/>
          <w:szCs w:val="28"/>
        </w:rPr>
        <w:t xml:space="preserve"> </w:t>
      </w:r>
      <w:proofErr w:type="spellStart"/>
      <w:r w:rsidRPr="00B91DAC">
        <w:rPr>
          <w:rFonts w:ascii="Times New Roman" w:hAnsi="Times New Roman" w:cs="Times New Roman"/>
          <w:color w:val="000000"/>
          <w:sz w:val="28"/>
          <w:szCs w:val="28"/>
        </w:rPr>
        <w:t>заняття</w:t>
      </w:r>
      <w:proofErr w:type="spellEnd"/>
      <w:r w:rsidRPr="00B91DAC">
        <w:rPr>
          <w:rFonts w:ascii="Times New Roman" w:hAnsi="Times New Roman" w:cs="Times New Roman"/>
          <w:color w:val="000000"/>
          <w:sz w:val="28"/>
          <w:szCs w:val="28"/>
        </w:rPr>
        <w:t xml:space="preserve"> проводились </w:t>
      </w:r>
      <w:proofErr w:type="spellStart"/>
      <w:r w:rsidRPr="00B91DAC">
        <w:rPr>
          <w:rFonts w:ascii="Times New Roman" w:hAnsi="Times New Roman" w:cs="Times New Roman"/>
          <w:color w:val="000000"/>
          <w:sz w:val="28"/>
          <w:szCs w:val="28"/>
        </w:rPr>
        <w:t>відповідно</w:t>
      </w:r>
      <w:proofErr w:type="spellEnd"/>
      <w:r w:rsidRPr="00B91DAC">
        <w:rPr>
          <w:rFonts w:ascii="Times New Roman" w:hAnsi="Times New Roman" w:cs="Times New Roman"/>
          <w:color w:val="000000"/>
          <w:sz w:val="28"/>
          <w:szCs w:val="28"/>
        </w:rPr>
        <w:t xml:space="preserve"> до </w:t>
      </w:r>
      <w:proofErr w:type="spellStart"/>
      <w:r w:rsidRPr="00B91DAC">
        <w:rPr>
          <w:rFonts w:ascii="Times New Roman" w:hAnsi="Times New Roman" w:cs="Times New Roman"/>
          <w:color w:val="000000"/>
          <w:sz w:val="28"/>
          <w:szCs w:val="28"/>
        </w:rPr>
        <w:t>авторської</w:t>
      </w:r>
      <w:proofErr w:type="spellEnd"/>
      <w:r w:rsidRPr="00B91DAC">
        <w:rPr>
          <w:rFonts w:ascii="Times New Roman" w:hAnsi="Times New Roman" w:cs="Times New Roman"/>
          <w:color w:val="000000"/>
          <w:sz w:val="28"/>
          <w:szCs w:val="28"/>
        </w:rPr>
        <w:t xml:space="preserve"> методики. </w:t>
      </w:r>
    </w:p>
    <w:p w14:paraId="27AFFB67" w14:textId="2F311808" w:rsidR="00B91DAC" w:rsidRDefault="00B91DAC" w:rsidP="00EB3206">
      <w:pPr>
        <w:pStyle w:val="2"/>
        <w:spacing w:after="0" w:line="360" w:lineRule="auto"/>
        <w:ind w:left="0" w:firstLine="709"/>
        <w:jc w:val="both"/>
        <w:rPr>
          <w:rFonts w:ascii="Times New Roman" w:hAnsi="Times New Roman" w:cs="Times New Roman"/>
          <w:sz w:val="28"/>
          <w:szCs w:val="28"/>
          <w:lang w:val="uk-UA"/>
        </w:rPr>
      </w:pPr>
      <w:proofErr w:type="spellStart"/>
      <w:r w:rsidRPr="00B91DAC">
        <w:rPr>
          <w:rFonts w:ascii="Times New Roman" w:hAnsi="Times New Roman" w:cs="Times New Roman"/>
          <w:iCs/>
          <w:spacing w:val="-2"/>
          <w:sz w:val="28"/>
          <w:szCs w:val="28"/>
        </w:rPr>
        <w:t>Результати</w:t>
      </w:r>
      <w:proofErr w:type="spellEnd"/>
      <w:r w:rsidRPr="00B91DAC">
        <w:rPr>
          <w:rFonts w:ascii="Times New Roman" w:hAnsi="Times New Roman" w:cs="Times New Roman"/>
          <w:iCs/>
          <w:spacing w:val="-2"/>
          <w:sz w:val="28"/>
          <w:szCs w:val="28"/>
        </w:rPr>
        <w:t xml:space="preserve"> </w:t>
      </w:r>
      <w:proofErr w:type="spellStart"/>
      <w:r w:rsidRPr="00B91DAC">
        <w:rPr>
          <w:rFonts w:ascii="Times New Roman" w:hAnsi="Times New Roman" w:cs="Times New Roman"/>
          <w:iCs/>
          <w:spacing w:val="-2"/>
          <w:sz w:val="28"/>
          <w:szCs w:val="28"/>
        </w:rPr>
        <w:t>вхідного</w:t>
      </w:r>
      <w:proofErr w:type="spellEnd"/>
      <w:r w:rsidRPr="00B91DAC">
        <w:rPr>
          <w:rFonts w:ascii="Times New Roman" w:hAnsi="Times New Roman" w:cs="Times New Roman"/>
          <w:iCs/>
          <w:spacing w:val="-2"/>
          <w:sz w:val="28"/>
          <w:szCs w:val="28"/>
        </w:rPr>
        <w:t xml:space="preserve"> та </w:t>
      </w:r>
      <w:proofErr w:type="spellStart"/>
      <w:r w:rsidRPr="00B91DAC">
        <w:rPr>
          <w:rFonts w:ascii="Times New Roman" w:hAnsi="Times New Roman" w:cs="Times New Roman"/>
          <w:iCs/>
          <w:spacing w:val="-2"/>
          <w:sz w:val="28"/>
          <w:szCs w:val="28"/>
        </w:rPr>
        <w:t>вихідного</w:t>
      </w:r>
      <w:proofErr w:type="spellEnd"/>
      <w:r w:rsidRPr="00B91DAC">
        <w:rPr>
          <w:rFonts w:ascii="Times New Roman" w:hAnsi="Times New Roman" w:cs="Times New Roman"/>
          <w:iCs/>
          <w:spacing w:val="-2"/>
          <w:sz w:val="28"/>
          <w:szCs w:val="28"/>
        </w:rPr>
        <w:t xml:space="preserve"> контролю </w:t>
      </w:r>
      <w:proofErr w:type="spellStart"/>
      <w:r w:rsidRPr="00B91DAC">
        <w:rPr>
          <w:rFonts w:ascii="Times New Roman" w:hAnsi="Times New Roman" w:cs="Times New Roman"/>
          <w:iCs/>
          <w:spacing w:val="-2"/>
          <w:sz w:val="28"/>
          <w:szCs w:val="28"/>
        </w:rPr>
        <w:t>рівня</w:t>
      </w:r>
      <w:proofErr w:type="spellEnd"/>
      <w:r w:rsidRPr="00B91DAC">
        <w:rPr>
          <w:rFonts w:ascii="Times New Roman" w:hAnsi="Times New Roman" w:cs="Times New Roman"/>
          <w:iCs/>
          <w:spacing w:val="-2"/>
          <w:sz w:val="28"/>
          <w:szCs w:val="28"/>
        </w:rPr>
        <w:t xml:space="preserve"> </w:t>
      </w:r>
      <w:proofErr w:type="spellStart"/>
      <w:r w:rsidRPr="00B91DAC">
        <w:rPr>
          <w:rFonts w:ascii="Times New Roman" w:hAnsi="Times New Roman" w:cs="Times New Roman"/>
          <w:iCs/>
          <w:spacing w:val="-2"/>
          <w:sz w:val="28"/>
          <w:szCs w:val="28"/>
        </w:rPr>
        <w:t>розвитку</w:t>
      </w:r>
      <w:proofErr w:type="spellEnd"/>
      <w:r w:rsidRPr="00B91DAC">
        <w:rPr>
          <w:rFonts w:ascii="Times New Roman" w:hAnsi="Times New Roman" w:cs="Times New Roman"/>
          <w:iCs/>
          <w:spacing w:val="-2"/>
          <w:sz w:val="28"/>
          <w:szCs w:val="28"/>
        </w:rPr>
        <w:t xml:space="preserve"> </w:t>
      </w:r>
      <w:proofErr w:type="spellStart"/>
      <w:r w:rsidRPr="00B91DAC">
        <w:rPr>
          <w:rFonts w:ascii="Times New Roman" w:hAnsi="Times New Roman" w:cs="Times New Roman"/>
          <w:iCs/>
          <w:spacing w:val="-2"/>
          <w:sz w:val="28"/>
          <w:szCs w:val="28"/>
        </w:rPr>
        <w:t>швидкості</w:t>
      </w:r>
      <w:proofErr w:type="spellEnd"/>
      <w:r w:rsidRPr="00B91DAC">
        <w:rPr>
          <w:rFonts w:ascii="Times New Roman" w:hAnsi="Times New Roman" w:cs="Times New Roman"/>
          <w:iCs/>
          <w:spacing w:val="-2"/>
          <w:sz w:val="28"/>
          <w:szCs w:val="28"/>
        </w:rPr>
        <w:t xml:space="preserve"> </w:t>
      </w:r>
      <w:proofErr w:type="spellStart"/>
      <w:r w:rsidRPr="00B91DAC">
        <w:rPr>
          <w:rFonts w:ascii="Times New Roman" w:hAnsi="Times New Roman" w:cs="Times New Roman"/>
          <w:iCs/>
          <w:spacing w:val="-2"/>
          <w:sz w:val="28"/>
          <w:szCs w:val="28"/>
        </w:rPr>
        <w:t>курсантів</w:t>
      </w:r>
      <w:proofErr w:type="spellEnd"/>
      <w:r w:rsidRPr="00B91DAC">
        <w:rPr>
          <w:rFonts w:ascii="Times New Roman" w:hAnsi="Times New Roman" w:cs="Times New Roman"/>
          <w:iCs/>
          <w:spacing w:val="-2"/>
          <w:sz w:val="28"/>
          <w:szCs w:val="28"/>
        </w:rPr>
        <w:t xml:space="preserve"> </w:t>
      </w:r>
      <w:r>
        <w:rPr>
          <w:rFonts w:ascii="Times New Roman" w:hAnsi="Times New Roman" w:cs="Times New Roman"/>
          <w:iCs/>
          <w:spacing w:val="-2"/>
          <w:sz w:val="28"/>
          <w:szCs w:val="28"/>
        </w:rPr>
        <w:t xml:space="preserve">представлено </w:t>
      </w:r>
      <w:r w:rsidR="00187E8F">
        <w:rPr>
          <w:rFonts w:ascii="Times New Roman" w:hAnsi="Times New Roman" w:cs="Times New Roman"/>
          <w:iCs/>
          <w:spacing w:val="-2"/>
          <w:sz w:val="28"/>
          <w:szCs w:val="28"/>
          <w:lang w:val="uk-UA"/>
        </w:rPr>
        <w:t>у</w:t>
      </w:r>
      <w:r>
        <w:rPr>
          <w:rFonts w:ascii="Times New Roman" w:hAnsi="Times New Roman" w:cs="Times New Roman"/>
          <w:iCs/>
          <w:spacing w:val="-2"/>
          <w:sz w:val="28"/>
          <w:szCs w:val="28"/>
        </w:rPr>
        <w:t xml:space="preserve"> </w:t>
      </w:r>
      <w:proofErr w:type="spellStart"/>
      <w:r>
        <w:rPr>
          <w:rFonts w:ascii="Times New Roman" w:hAnsi="Times New Roman" w:cs="Times New Roman"/>
          <w:iCs/>
          <w:spacing w:val="-2"/>
          <w:sz w:val="28"/>
          <w:szCs w:val="28"/>
        </w:rPr>
        <w:t>таблиці</w:t>
      </w:r>
      <w:proofErr w:type="spellEnd"/>
      <w:r>
        <w:rPr>
          <w:rFonts w:ascii="Times New Roman" w:hAnsi="Times New Roman" w:cs="Times New Roman"/>
          <w:iCs/>
          <w:spacing w:val="-2"/>
          <w:sz w:val="28"/>
          <w:szCs w:val="28"/>
          <w:lang w:val="uk-UA"/>
        </w:rPr>
        <w:t xml:space="preserve"> </w:t>
      </w:r>
      <w:r w:rsidR="00731677" w:rsidRPr="00B91DAC">
        <w:rPr>
          <w:rFonts w:ascii="Times New Roman" w:hAnsi="Times New Roman" w:cs="Times New Roman"/>
          <w:sz w:val="28"/>
          <w:szCs w:val="28"/>
          <w:lang w:val="uk-UA"/>
        </w:rPr>
        <w:t>2.</w:t>
      </w:r>
      <w:r w:rsidR="005001D4">
        <w:rPr>
          <w:rFonts w:ascii="Times New Roman" w:hAnsi="Times New Roman" w:cs="Times New Roman"/>
          <w:sz w:val="28"/>
          <w:szCs w:val="28"/>
          <w:lang w:val="uk-UA"/>
        </w:rPr>
        <w:t>4</w:t>
      </w:r>
      <w:r w:rsidR="00731677" w:rsidRPr="00B91DAC">
        <w:rPr>
          <w:rFonts w:ascii="Times New Roman" w:hAnsi="Times New Roman" w:cs="Times New Roman"/>
          <w:sz w:val="28"/>
          <w:szCs w:val="28"/>
          <w:lang w:val="uk-UA"/>
        </w:rPr>
        <w:t>.</w:t>
      </w:r>
    </w:p>
    <w:p w14:paraId="3820470C" w14:textId="77777777" w:rsidR="00FB67FF" w:rsidRPr="00EB3206" w:rsidRDefault="00FB67FF" w:rsidP="00EB3206">
      <w:pPr>
        <w:pStyle w:val="2"/>
        <w:spacing w:after="0" w:line="360" w:lineRule="auto"/>
        <w:ind w:left="0" w:firstLine="709"/>
        <w:jc w:val="both"/>
        <w:rPr>
          <w:rFonts w:ascii="Times New Roman" w:hAnsi="Times New Roman" w:cs="Times New Roman"/>
          <w:sz w:val="28"/>
          <w:szCs w:val="28"/>
          <w:lang w:val="uk-UA"/>
        </w:rPr>
      </w:pPr>
    </w:p>
    <w:p w14:paraId="4AA041FC" w14:textId="68881D7F" w:rsidR="00731677" w:rsidRDefault="00731677" w:rsidP="00B91DAC">
      <w:pPr>
        <w:tabs>
          <w:tab w:val="left" w:pos="3909"/>
        </w:tabs>
        <w:spacing w:after="0" w:line="360" w:lineRule="auto"/>
        <w:jc w:val="right"/>
        <w:rPr>
          <w:rFonts w:ascii="Times New Roman" w:hAnsi="Times New Roman" w:cs="Times New Roman"/>
          <w:i/>
          <w:sz w:val="28"/>
          <w:szCs w:val="28"/>
          <w:lang w:val="uk-UA"/>
        </w:rPr>
      </w:pPr>
      <w:r w:rsidRPr="006361AA">
        <w:rPr>
          <w:rFonts w:ascii="Times New Roman" w:hAnsi="Times New Roman" w:cs="Times New Roman"/>
          <w:i/>
          <w:sz w:val="28"/>
          <w:szCs w:val="28"/>
          <w:lang w:val="uk-UA"/>
        </w:rPr>
        <w:t>Таблиця 2.</w:t>
      </w:r>
      <w:r w:rsidR="005001D4">
        <w:rPr>
          <w:rFonts w:ascii="Times New Roman" w:hAnsi="Times New Roman" w:cs="Times New Roman"/>
          <w:i/>
          <w:sz w:val="28"/>
          <w:szCs w:val="28"/>
          <w:lang w:val="uk-UA"/>
        </w:rPr>
        <w:t>4</w:t>
      </w:r>
    </w:p>
    <w:p w14:paraId="68FC2008" w14:textId="77777777" w:rsidR="004E6581" w:rsidRPr="00B91DAC" w:rsidRDefault="004E6581" w:rsidP="004E6581">
      <w:pPr>
        <w:pStyle w:val="2"/>
        <w:spacing w:line="240" w:lineRule="auto"/>
        <w:ind w:firstLine="709"/>
        <w:jc w:val="center"/>
        <w:rPr>
          <w:rFonts w:ascii="Times New Roman" w:hAnsi="Times New Roman" w:cs="Times New Roman"/>
          <w:b/>
          <w:iCs/>
          <w:spacing w:val="-2"/>
          <w:sz w:val="28"/>
          <w:szCs w:val="28"/>
        </w:rPr>
      </w:pPr>
      <w:proofErr w:type="spellStart"/>
      <w:r w:rsidRPr="00B91DAC">
        <w:rPr>
          <w:rFonts w:ascii="Times New Roman" w:hAnsi="Times New Roman" w:cs="Times New Roman"/>
          <w:b/>
          <w:iCs/>
          <w:spacing w:val="-2"/>
          <w:sz w:val="28"/>
          <w:szCs w:val="28"/>
        </w:rPr>
        <w:t>Результати</w:t>
      </w:r>
      <w:proofErr w:type="spellEnd"/>
      <w:r w:rsidRPr="00B91DAC">
        <w:rPr>
          <w:rFonts w:ascii="Times New Roman" w:hAnsi="Times New Roman" w:cs="Times New Roman"/>
          <w:b/>
          <w:iCs/>
          <w:spacing w:val="-2"/>
          <w:sz w:val="28"/>
          <w:szCs w:val="28"/>
        </w:rPr>
        <w:t xml:space="preserve"> </w:t>
      </w:r>
      <w:proofErr w:type="spellStart"/>
      <w:r w:rsidRPr="00B91DAC">
        <w:rPr>
          <w:rFonts w:ascii="Times New Roman" w:hAnsi="Times New Roman" w:cs="Times New Roman"/>
          <w:b/>
          <w:iCs/>
          <w:spacing w:val="-2"/>
          <w:sz w:val="28"/>
          <w:szCs w:val="28"/>
        </w:rPr>
        <w:t>вхідного</w:t>
      </w:r>
      <w:proofErr w:type="spellEnd"/>
      <w:r w:rsidRPr="00B91DAC">
        <w:rPr>
          <w:rFonts w:ascii="Times New Roman" w:hAnsi="Times New Roman" w:cs="Times New Roman"/>
          <w:b/>
          <w:iCs/>
          <w:spacing w:val="-2"/>
          <w:sz w:val="28"/>
          <w:szCs w:val="28"/>
        </w:rPr>
        <w:t xml:space="preserve"> та </w:t>
      </w:r>
      <w:proofErr w:type="spellStart"/>
      <w:r w:rsidRPr="00B91DAC">
        <w:rPr>
          <w:rFonts w:ascii="Times New Roman" w:hAnsi="Times New Roman" w:cs="Times New Roman"/>
          <w:b/>
          <w:iCs/>
          <w:spacing w:val="-2"/>
          <w:sz w:val="28"/>
          <w:szCs w:val="28"/>
        </w:rPr>
        <w:t>вихідного</w:t>
      </w:r>
      <w:proofErr w:type="spellEnd"/>
      <w:r w:rsidRPr="00B91DAC">
        <w:rPr>
          <w:rFonts w:ascii="Times New Roman" w:hAnsi="Times New Roman" w:cs="Times New Roman"/>
          <w:b/>
          <w:iCs/>
          <w:spacing w:val="-2"/>
          <w:sz w:val="28"/>
          <w:szCs w:val="28"/>
        </w:rPr>
        <w:t xml:space="preserve"> контролю </w:t>
      </w:r>
      <w:proofErr w:type="spellStart"/>
      <w:r w:rsidRPr="00B91DAC">
        <w:rPr>
          <w:rFonts w:ascii="Times New Roman" w:hAnsi="Times New Roman" w:cs="Times New Roman"/>
          <w:b/>
          <w:iCs/>
          <w:spacing w:val="-2"/>
          <w:sz w:val="28"/>
          <w:szCs w:val="28"/>
        </w:rPr>
        <w:t>рівня</w:t>
      </w:r>
      <w:proofErr w:type="spellEnd"/>
      <w:r w:rsidRPr="00B91DAC">
        <w:rPr>
          <w:rFonts w:ascii="Times New Roman" w:hAnsi="Times New Roman" w:cs="Times New Roman"/>
          <w:b/>
          <w:iCs/>
          <w:spacing w:val="-2"/>
          <w:sz w:val="28"/>
          <w:szCs w:val="28"/>
        </w:rPr>
        <w:t xml:space="preserve"> </w:t>
      </w:r>
      <w:proofErr w:type="spellStart"/>
      <w:r w:rsidRPr="00B91DAC">
        <w:rPr>
          <w:rFonts w:ascii="Times New Roman" w:hAnsi="Times New Roman" w:cs="Times New Roman"/>
          <w:b/>
          <w:iCs/>
          <w:spacing w:val="-2"/>
          <w:sz w:val="28"/>
          <w:szCs w:val="28"/>
        </w:rPr>
        <w:t>розвитку</w:t>
      </w:r>
      <w:proofErr w:type="spellEnd"/>
      <w:r w:rsidRPr="00B91DAC">
        <w:rPr>
          <w:rFonts w:ascii="Times New Roman" w:hAnsi="Times New Roman" w:cs="Times New Roman"/>
          <w:b/>
          <w:iCs/>
          <w:spacing w:val="-2"/>
          <w:sz w:val="28"/>
          <w:szCs w:val="28"/>
        </w:rPr>
        <w:t xml:space="preserve"> </w:t>
      </w:r>
      <w:proofErr w:type="spellStart"/>
      <w:r w:rsidRPr="00B91DAC">
        <w:rPr>
          <w:rFonts w:ascii="Times New Roman" w:hAnsi="Times New Roman" w:cs="Times New Roman"/>
          <w:b/>
          <w:iCs/>
          <w:spacing w:val="-2"/>
          <w:sz w:val="28"/>
          <w:szCs w:val="28"/>
        </w:rPr>
        <w:t>швидкості</w:t>
      </w:r>
      <w:proofErr w:type="spellEnd"/>
      <w:r w:rsidRPr="00B91DAC">
        <w:rPr>
          <w:rFonts w:ascii="Times New Roman" w:hAnsi="Times New Roman" w:cs="Times New Roman"/>
          <w:b/>
          <w:iCs/>
          <w:spacing w:val="-2"/>
          <w:sz w:val="28"/>
          <w:szCs w:val="28"/>
        </w:rPr>
        <w:t xml:space="preserve"> </w:t>
      </w:r>
      <w:proofErr w:type="spellStart"/>
      <w:r w:rsidRPr="00B91DAC">
        <w:rPr>
          <w:rFonts w:ascii="Times New Roman" w:hAnsi="Times New Roman" w:cs="Times New Roman"/>
          <w:b/>
          <w:iCs/>
          <w:spacing w:val="-2"/>
          <w:sz w:val="28"/>
          <w:szCs w:val="28"/>
        </w:rPr>
        <w:t>курсантів</w:t>
      </w:r>
      <w:proofErr w:type="spellEnd"/>
    </w:p>
    <w:tbl>
      <w:tblPr>
        <w:tblStyle w:val="a7"/>
        <w:tblpPr w:leftFromText="180" w:rightFromText="180" w:vertAnchor="text" w:horzAnchor="margin" w:tblpY="24"/>
        <w:tblW w:w="9768" w:type="dxa"/>
        <w:tblLook w:val="04A0" w:firstRow="1" w:lastRow="0" w:firstColumn="1" w:lastColumn="0" w:noHBand="0" w:noVBand="1"/>
      </w:tblPr>
      <w:tblGrid>
        <w:gridCol w:w="3213"/>
        <w:gridCol w:w="1734"/>
        <w:gridCol w:w="1710"/>
        <w:gridCol w:w="1734"/>
        <w:gridCol w:w="1377"/>
      </w:tblGrid>
      <w:tr w:rsidR="00187E8F" w:rsidRPr="00B91DAC" w14:paraId="28690CF0" w14:textId="77777777" w:rsidTr="00187E8F">
        <w:tc>
          <w:tcPr>
            <w:tcW w:w="3213" w:type="dxa"/>
            <w:vMerge w:val="restart"/>
            <w:shd w:val="clear" w:color="auto" w:fill="auto"/>
            <w:vAlign w:val="center"/>
          </w:tcPr>
          <w:p w14:paraId="220D98A9" w14:textId="77777777" w:rsidR="00187E8F" w:rsidRPr="00B91DAC" w:rsidRDefault="00187E8F" w:rsidP="00967900">
            <w:pPr>
              <w:pStyle w:val="2"/>
              <w:spacing w:line="240" w:lineRule="auto"/>
              <w:ind w:left="0"/>
              <w:jc w:val="center"/>
              <w:rPr>
                <w:rFonts w:ascii="Times New Roman" w:hAnsi="Times New Roman" w:cs="Times New Roman"/>
                <w:b/>
                <w:sz w:val="28"/>
                <w:szCs w:val="28"/>
              </w:rPr>
            </w:pPr>
            <w:proofErr w:type="spellStart"/>
            <w:r w:rsidRPr="00B91DAC">
              <w:rPr>
                <w:rFonts w:ascii="Times New Roman" w:hAnsi="Times New Roman" w:cs="Times New Roman"/>
                <w:b/>
                <w:sz w:val="28"/>
                <w:szCs w:val="28"/>
              </w:rPr>
              <w:t>Оцінка</w:t>
            </w:r>
            <w:proofErr w:type="spellEnd"/>
          </w:p>
        </w:tc>
        <w:tc>
          <w:tcPr>
            <w:tcW w:w="3444" w:type="dxa"/>
            <w:gridSpan w:val="2"/>
            <w:shd w:val="clear" w:color="auto" w:fill="auto"/>
            <w:vAlign w:val="center"/>
          </w:tcPr>
          <w:p w14:paraId="7EA6471C" w14:textId="77777777" w:rsidR="00187E8F" w:rsidRPr="00B91DAC" w:rsidRDefault="00187E8F" w:rsidP="00967900">
            <w:pPr>
              <w:pStyle w:val="2"/>
              <w:spacing w:line="240" w:lineRule="auto"/>
              <w:jc w:val="center"/>
              <w:rPr>
                <w:rFonts w:ascii="Times New Roman" w:hAnsi="Times New Roman" w:cs="Times New Roman"/>
                <w:b/>
                <w:sz w:val="28"/>
                <w:szCs w:val="28"/>
              </w:rPr>
            </w:pPr>
            <w:r w:rsidRPr="00B91DAC">
              <w:rPr>
                <w:rFonts w:ascii="Times New Roman" w:hAnsi="Times New Roman" w:cs="Times New Roman"/>
                <w:b/>
                <w:sz w:val="28"/>
                <w:szCs w:val="28"/>
              </w:rPr>
              <w:t xml:space="preserve">До </w:t>
            </w:r>
            <w:proofErr w:type="spellStart"/>
            <w:r w:rsidRPr="00B91DAC">
              <w:rPr>
                <w:rFonts w:ascii="Times New Roman" w:hAnsi="Times New Roman" w:cs="Times New Roman"/>
                <w:b/>
                <w:sz w:val="28"/>
                <w:szCs w:val="28"/>
              </w:rPr>
              <w:t>експерименту</w:t>
            </w:r>
            <w:proofErr w:type="spellEnd"/>
          </w:p>
        </w:tc>
        <w:tc>
          <w:tcPr>
            <w:tcW w:w="3111" w:type="dxa"/>
            <w:gridSpan w:val="2"/>
            <w:shd w:val="clear" w:color="auto" w:fill="auto"/>
            <w:vAlign w:val="center"/>
          </w:tcPr>
          <w:p w14:paraId="4C02F475" w14:textId="77777777" w:rsidR="00187E8F" w:rsidRPr="00B91DAC" w:rsidRDefault="00187E8F" w:rsidP="00967900">
            <w:pPr>
              <w:pStyle w:val="2"/>
              <w:spacing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Після</w:t>
            </w:r>
            <w:proofErr w:type="spellEnd"/>
            <w:r>
              <w:rPr>
                <w:rFonts w:ascii="Times New Roman" w:hAnsi="Times New Roman" w:cs="Times New Roman"/>
                <w:b/>
                <w:sz w:val="28"/>
                <w:szCs w:val="28"/>
              </w:rPr>
              <w:t xml:space="preserve"> </w:t>
            </w:r>
            <w:proofErr w:type="spellStart"/>
            <w:r w:rsidRPr="00B91DAC">
              <w:rPr>
                <w:rFonts w:ascii="Times New Roman" w:hAnsi="Times New Roman" w:cs="Times New Roman"/>
                <w:b/>
                <w:sz w:val="28"/>
                <w:szCs w:val="28"/>
              </w:rPr>
              <w:t>експерименту</w:t>
            </w:r>
            <w:proofErr w:type="spellEnd"/>
          </w:p>
        </w:tc>
      </w:tr>
      <w:tr w:rsidR="00187E8F" w:rsidRPr="00B91DAC" w14:paraId="2E16346F" w14:textId="77777777" w:rsidTr="00187E8F">
        <w:tc>
          <w:tcPr>
            <w:tcW w:w="3213" w:type="dxa"/>
            <w:vMerge/>
            <w:shd w:val="clear" w:color="auto" w:fill="auto"/>
            <w:vAlign w:val="center"/>
          </w:tcPr>
          <w:p w14:paraId="61222442" w14:textId="77777777" w:rsidR="00187E8F" w:rsidRPr="00B91DAC" w:rsidRDefault="00187E8F" w:rsidP="00967900">
            <w:pPr>
              <w:pStyle w:val="2"/>
              <w:spacing w:line="240" w:lineRule="auto"/>
              <w:ind w:left="0"/>
              <w:jc w:val="center"/>
              <w:rPr>
                <w:rFonts w:ascii="Times New Roman" w:hAnsi="Times New Roman" w:cs="Times New Roman"/>
                <w:b/>
                <w:sz w:val="28"/>
                <w:szCs w:val="28"/>
              </w:rPr>
            </w:pPr>
          </w:p>
        </w:tc>
        <w:tc>
          <w:tcPr>
            <w:tcW w:w="1734" w:type="dxa"/>
            <w:shd w:val="clear" w:color="auto" w:fill="auto"/>
            <w:vAlign w:val="center"/>
          </w:tcPr>
          <w:p w14:paraId="75D5E658" w14:textId="77777777" w:rsidR="00187E8F" w:rsidRPr="00B91DAC" w:rsidRDefault="00187E8F" w:rsidP="00967900">
            <w:pPr>
              <w:pStyle w:val="2"/>
              <w:spacing w:line="240" w:lineRule="auto"/>
              <w:ind w:left="-90"/>
              <w:jc w:val="center"/>
              <w:rPr>
                <w:rFonts w:ascii="Times New Roman" w:hAnsi="Times New Roman" w:cs="Times New Roman"/>
                <w:b/>
                <w:sz w:val="28"/>
                <w:szCs w:val="28"/>
              </w:rPr>
            </w:pPr>
            <w:proofErr w:type="spellStart"/>
            <w:r w:rsidRPr="00B91DAC">
              <w:rPr>
                <w:rFonts w:ascii="Times New Roman" w:hAnsi="Times New Roman" w:cs="Times New Roman"/>
                <w:b/>
                <w:sz w:val="28"/>
                <w:szCs w:val="28"/>
              </w:rPr>
              <w:t>Кількість</w:t>
            </w:r>
            <w:proofErr w:type="spellEnd"/>
          </w:p>
        </w:tc>
        <w:tc>
          <w:tcPr>
            <w:tcW w:w="1710" w:type="dxa"/>
            <w:shd w:val="clear" w:color="auto" w:fill="auto"/>
            <w:vAlign w:val="center"/>
          </w:tcPr>
          <w:p w14:paraId="29F2AD2A" w14:textId="77777777" w:rsidR="00187E8F" w:rsidRPr="00B91DAC" w:rsidRDefault="00187E8F" w:rsidP="00967900">
            <w:pPr>
              <w:pStyle w:val="2"/>
              <w:spacing w:line="240" w:lineRule="auto"/>
              <w:ind w:left="-90"/>
              <w:jc w:val="center"/>
              <w:rPr>
                <w:rFonts w:ascii="Times New Roman" w:hAnsi="Times New Roman" w:cs="Times New Roman"/>
                <w:b/>
                <w:sz w:val="28"/>
                <w:szCs w:val="28"/>
              </w:rPr>
            </w:pPr>
            <w:r w:rsidRPr="00B91DAC">
              <w:rPr>
                <w:rFonts w:ascii="Times New Roman" w:hAnsi="Times New Roman" w:cs="Times New Roman"/>
                <w:b/>
                <w:sz w:val="28"/>
                <w:szCs w:val="28"/>
              </w:rPr>
              <w:t>%</w:t>
            </w:r>
          </w:p>
        </w:tc>
        <w:tc>
          <w:tcPr>
            <w:tcW w:w="1734" w:type="dxa"/>
            <w:shd w:val="clear" w:color="auto" w:fill="auto"/>
            <w:vAlign w:val="center"/>
          </w:tcPr>
          <w:p w14:paraId="5DE9ED03" w14:textId="77777777" w:rsidR="00187E8F" w:rsidRPr="00B91DAC" w:rsidRDefault="00187E8F" w:rsidP="00967900">
            <w:pPr>
              <w:pStyle w:val="2"/>
              <w:spacing w:line="240" w:lineRule="auto"/>
              <w:ind w:left="-90"/>
              <w:jc w:val="center"/>
              <w:rPr>
                <w:rFonts w:ascii="Times New Roman" w:hAnsi="Times New Roman" w:cs="Times New Roman"/>
                <w:b/>
                <w:sz w:val="28"/>
                <w:szCs w:val="28"/>
              </w:rPr>
            </w:pPr>
            <w:proofErr w:type="spellStart"/>
            <w:r w:rsidRPr="00B91DAC">
              <w:rPr>
                <w:rFonts w:ascii="Times New Roman" w:hAnsi="Times New Roman" w:cs="Times New Roman"/>
                <w:b/>
                <w:sz w:val="28"/>
                <w:szCs w:val="28"/>
              </w:rPr>
              <w:t>Кількість</w:t>
            </w:r>
            <w:proofErr w:type="spellEnd"/>
          </w:p>
        </w:tc>
        <w:tc>
          <w:tcPr>
            <w:tcW w:w="1377" w:type="dxa"/>
            <w:shd w:val="clear" w:color="auto" w:fill="auto"/>
            <w:vAlign w:val="center"/>
          </w:tcPr>
          <w:p w14:paraId="7236743D" w14:textId="77777777" w:rsidR="00187E8F" w:rsidRPr="00B91DAC" w:rsidRDefault="00187E8F" w:rsidP="00967900">
            <w:pPr>
              <w:pStyle w:val="2"/>
              <w:spacing w:line="240" w:lineRule="auto"/>
              <w:ind w:left="-90"/>
              <w:jc w:val="center"/>
              <w:rPr>
                <w:rFonts w:ascii="Times New Roman" w:hAnsi="Times New Roman" w:cs="Times New Roman"/>
                <w:b/>
                <w:sz w:val="28"/>
                <w:szCs w:val="28"/>
              </w:rPr>
            </w:pPr>
            <w:r w:rsidRPr="00B91DAC">
              <w:rPr>
                <w:rFonts w:ascii="Times New Roman" w:hAnsi="Times New Roman" w:cs="Times New Roman"/>
                <w:b/>
                <w:sz w:val="28"/>
                <w:szCs w:val="28"/>
              </w:rPr>
              <w:t>%</w:t>
            </w:r>
          </w:p>
        </w:tc>
      </w:tr>
      <w:tr w:rsidR="00187E8F" w:rsidRPr="00B91DAC" w14:paraId="5FF34326" w14:textId="77777777" w:rsidTr="00187E8F">
        <w:tc>
          <w:tcPr>
            <w:tcW w:w="3213" w:type="dxa"/>
            <w:vAlign w:val="center"/>
          </w:tcPr>
          <w:p w14:paraId="24E64BEF" w14:textId="77777777" w:rsidR="00187E8F" w:rsidRPr="00B91DAC" w:rsidRDefault="00187E8F" w:rsidP="00967900">
            <w:pPr>
              <w:pStyle w:val="2"/>
              <w:spacing w:line="240" w:lineRule="auto"/>
              <w:ind w:left="0"/>
              <w:jc w:val="center"/>
              <w:rPr>
                <w:rFonts w:ascii="Times New Roman" w:hAnsi="Times New Roman" w:cs="Times New Roman"/>
                <w:sz w:val="28"/>
                <w:szCs w:val="28"/>
              </w:rPr>
            </w:pPr>
            <w:r w:rsidRPr="00B91DAC">
              <w:rPr>
                <w:rFonts w:ascii="Times New Roman" w:hAnsi="Times New Roman" w:cs="Times New Roman"/>
                <w:sz w:val="28"/>
                <w:szCs w:val="28"/>
              </w:rPr>
              <w:t>«</w:t>
            </w:r>
            <w:proofErr w:type="spellStart"/>
            <w:r w:rsidRPr="00B91DAC">
              <w:rPr>
                <w:rFonts w:ascii="Times New Roman" w:hAnsi="Times New Roman" w:cs="Times New Roman"/>
                <w:sz w:val="28"/>
                <w:szCs w:val="28"/>
              </w:rPr>
              <w:t>відмінно</w:t>
            </w:r>
            <w:proofErr w:type="spellEnd"/>
            <w:r w:rsidRPr="00B91DAC">
              <w:rPr>
                <w:rFonts w:ascii="Times New Roman" w:hAnsi="Times New Roman" w:cs="Times New Roman"/>
                <w:sz w:val="28"/>
                <w:szCs w:val="28"/>
              </w:rPr>
              <w:t>»</w:t>
            </w:r>
          </w:p>
        </w:tc>
        <w:tc>
          <w:tcPr>
            <w:tcW w:w="1734" w:type="dxa"/>
            <w:vAlign w:val="center"/>
          </w:tcPr>
          <w:p w14:paraId="31FBDFD9" w14:textId="77777777" w:rsidR="00187E8F" w:rsidRPr="00B91DAC" w:rsidRDefault="00187E8F" w:rsidP="00967900">
            <w:pPr>
              <w:pStyle w:val="2"/>
              <w:spacing w:line="240" w:lineRule="auto"/>
              <w:ind w:left="-90"/>
              <w:jc w:val="center"/>
              <w:rPr>
                <w:rFonts w:ascii="Times New Roman" w:hAnsi="Times New Roman" w:cs="Times New Roman"/>
                <w:sz w:val="28"/>
                <w:szCs w:val="28"/>
              </w:rPr>
            </w:pPr>
            <w:r w:rsidRPr="00B91DAC">
              <w:rPr>
                <w:rFonts w:ascii="Times New Roman" w:hAnsi="Times New Roman" w:cs="Times New Roman"/>
                <w:sz w:val="28"/>
                <w:szCs w:val="28"/>
              </w:rPr>
              <w:t>7</w:t>
            </w:r>
          </w:p>
        </w:tc>
        <w:tc>
          <w:tcPr>
            <w:tcW w:w="1710" w:type="dxa"/>
            <w:vAlign w:val="center"/>
          </w:tcPr>
          <w:p w14:paraId="26C76160" w14:textId="77777777" w:rsidR="00187E8F" w:rsidRPr="00B91DAC" w:rsidRDefault="00187E8F" w:rsidP="00967900">
            <w:pPr>
              <w:pStyle w:val="2"/>
              <w:spacing w:line="240" w:lineRule="auto"/>
              <w:ind w:left="-90"/>
              <w:jc w:val="center"/>
              <w:rPr>
                <w:rFonts w:ascii="Times New Roman" w:hAnsi="Times New Roman" w:cs="Times New Roman"/>
                <w:sz w:val="28"/>
                <w:szCs w:val="28"/>
              </w:rPr>
            </w:pPr>
            <w:r w:rsidRPr="00B91DAC">
              <w:rPr>
                <w:rFonts w:ascii="Times New Roman" w:hAnsi="Times New Roman" w:cs="Times New Roman"/>
                <w:sz w:val="28"/>
                <w:szCs w:val="28"/>
              </w:rPr>
              <w:t>50</w:t>
            </w:r>
          </w:p>
        </w:tc>
        <w:tc>
          <w:tcPr>
            <w:tcW w:w="1734" w:type="dxa"/>
            <w:vAlign w:val="center"/>
          </w:tcPr>
          <w:p w14:paraId="49EF55AC" w14:textId="77777777" w:rsidR="00187E8F" w:rsidRPr="00B91DAC" w:rsidRDefault="00187E8F" w:rsidP="00967900">
            <w:pPr>
              <w:pStyle w:val="2"/>
              <w:spacing w:line="240" w:lineRule="auto"/>
              <w:ind w:left="-90"/>
              <w:jc w:val="center"/>
              <w:rPr>
                <w:rFonts w:ascii="Times New Roman" w:hAnsi="Times New Roman" w:cs="Times New Roman"/>
                <w:sz w:val="28"/>
                <w:szCs w:val="28"/>
              </w:rPr>
            </w:pPr>
            <w:r w:rsidRPr="00B91DAC">
              <w:rPr>
                <w:rFonts w:ascii="Times New Roman" w:hAnsi="Times New Roman" w:cs="Times New Roman"/>
                <w:sz w:val="28"/>
                <w:szCs w:val="28"/>
              </w:rPr>
              <w:t>14</w:t>
            </w:r>
          </w:p>
        </w:tc>
        <w:tc>
          <w:tcPr>
            <w:tcW w:w="1377" w:type="dxa"/>
            <w:vAlign w:val="center"/>
          </w:tcPr>
          <w:p w14:paraId="7DB6915B" w14:textId="77777777" w:rsidR="00187E8F" w:rsidRPr="00B91DAC" w:rsidRDefault="00187E8F" w:rsidP="00967900">
            <w:pPr>
              <w:pStyle w:val="2"/>
              <w:spacing w:line="240" w:lineRule="auto"/>
              <w:ind w:left="-90"/>
              <w:jc w:val="center"/>
              <w:rPr>
                <w:rFonts w:ascii="Times New Roman" w:hAnsi="Times New Roman" w:cs="Times New Roman"/>
                <w:sz w:val="28"/>
                <w:szCs w:val="28"/>
              </w:rPr>
            </w:pPr>
            <w:r w:rsidRPr="00B91DAC">
              <w:rPr>
                <w:rFonts w:ascii="Times New Roman" w:hAnsi="Times New Roman" w:cs="Times New Roman"/>
                <w:sz w:val="28"/>
                <w:szCs w:val="28"/>
              </w:rPr>
              <w:t>74</w:t>
            </w:r>
          </w:p>
        </w:tc>
      </w:tr>
      <w:tr w:rsidR="00187E8F" w:rsidRPr="00B91DAC" w14:paraId="2F6BF3C3" w14:textId="77777777" w:rsidTr="00187E8F">
        <w:tc>
          <w:tcPr>
            <w:tcW w:w="3213" w:type="dxa"/>
            <w:vAlign w:val="center"/>
          </w:tcPr>
          <w:p w14:paraId="1263E2A6" w14:textId="77777777" w:rsidR="00187E8F" w:rsidRPr="00B91DAC" w:rsidRDefault="00187E8F" w:rsidP="00967900">
            <w:pPr>
              <w:pStyle w:val="2"/>
              <w:spacing w:line="240" w:lineRule="auto"/>
              <w:ind w:left="0"/>
              <w:jc w:val="center"/>
              <w:rPr>
                <w:rFonts w:ascii="Times New Roman" w:hAnsi="Times New Roman" w:cs="Times New Roman"/>
                <w:sz w:val="28"/>
                <w:szCs w:val="28"/>
              </w:rPr>
            </w:pPr>
            <w:r w:rsidRPr="00B91DAC">
              <w:rPr>
                <w:rFonts w:ascii="Times New Roman" w:hAnsi="Times New Roman" w:cs="Times New Roman"/>
                <w:sz w:val="28"/>
                <w:szCs w:val="28"/>
              </w:rPr>
              <w:t>«добре»</w:t>
            </w:r>
          </w:p>
        </w:tc>
        <w:tc>
          <w:tcPr>
            <w:tcW w:w="1734" w:type="dxa"/>
            <w:vAlign w:val="center"/>
          </w:tcPr>
          <w:p w14:paraId="1CFAA59E" w14:textId="77777777" w:rsidR="00187E8F" w:rsidRPr="00B91DAC" w:rsidRDefault="00187E8F" w:rsidP="00967900">
            <w:pPr>
              <w:pStyle w:val="2"/>
              <w:spacing w:line="240" w:lineRule="auto"/>
              <w:ind w:left="-90"/>
              <w:jc w:val="center"/>
              <w:rPr>
                <w:rFonts w:ascii="Times New Roman" w:hAnsi="Times New Roman" w:cs="Times New Roman"/>
                <w:sz w:val="28"/>
                <w:szCs w:val="28"/>
              </w:rPr>
            </w:pPr>
            <w:r w:rsidRPr="00B91DAC">
              <w:rPr>
                <w:rFonts w:ascii="Times New Roman" w:hAnsi="Times New Roman" w:cs="Times New Roman"/>
                <w:sz w:val="28"/>
                <w:szCs w:val="28"/>
              </w:rPr>
              <w:t>6</w:t>
            </w:r>
          </w:p>
        </w:tc>
        <w:tc>
          <w:tcPr>
            <w:tcW w:w="1710" w:type="dxa"/>
            <w:vAlign w:val="center"/>
          </w:tcPr>
          <w:p w14:paraId="56B0516C" w14:textId="77777777" w:rsidR="00187E8F" w:rsidRPr="00B91DAC" w:rsidRDefault="00187E8F" w:rsidP="00967900">
            <w:pPr>
              <w:pStyle w:val="2"/>
              <w:spacing w:line="240" w:lineRule="auto"/>
              <w:ind w:left="-90"/>
              <w:jc w:val="center"/>
              <w:rPr>
                <w:rFonts w:ascii="Times New Roman" w:hAnsi="Times New Roman" w:cs="Times New Roman"/>
                <w:sz w:val="28"/>
                <w:szCs w:val="28"/>
              </w:rPr>
            </w:pPr>
            <w:r w:rsidRPr="00B91DAC">
              <w:rPr>
                <w:rFonts w:ascii="Times New Roman" w:hAnsi="Times New Roman" w:cs="Times New Roman"/>
                <w:sz w:val="28"/>
                <w:szCs w:val="28"/>
              </w:rPr>
              <w:t>43</w:t>
            </w:r>
          </w:p>
        </w:tc>
        <w:tc>
          <w:tcPr>
            <w:tcW w:w="1734" w:type="dxa"/>
            <w:vAlign w:val="center"/>
          </w:tcPr>
          <w:p w14:paraId="453090D3" w14:textId="77777777" w:rsidR="00187E8F" w:rsidRPr="00B91DAC" w:rsidRDefault="00187E8F" w:rsidP="00967900">
            <w:pPr>
              <w:pStyle w:val="2"/>
              <w:spacing w:line="240" w:lineRule="auto"/>
              <w:ind w:left="-90"/>
              <w:jc w:val="center"/>
              <w:rPr>
                <w:rFonts w:ascii="Times New Roman" w:hAnsi="Times New Roman" w:cs="Times New Roman"/>
                <w:sz w:val="28"/>
                <w:szCs w:val="28"/>
              </w:rPr>
            </w:pPr>
            <w:r w:rsidRPr="00B91DAC">
              <w:rPr>
                <w:rFonts w:ascii="Times New Roman" w:hAnsi="Times New Roman" w:cs="Times New Roman"/>
                <w:sz w:val="28"/>
                <w:szCs w:val="28"/>
              </w:rPr>
              <w:t>5</w:t>
            </w:r>
          </w:p>
        </w:tc>
        <w:tc>
          <w:tcPr>
            <w:tcW w:w="1377" w:type="dxa"/>
            <w:vAlign w:val="center"/>
          </w:tcPr>
          <w:p w14:paraId="7330BA67" w14:textId="77777777" w:rsidR="00187E8F" w:rsidRPr="00B91DAC" w:rsidRDefault="00187E8F" w:rsidP="00967900">
            <w:pPr>
              <w:pStyle w:val="2"/>
              <w:spacing w:line="240" w:lineRule="auto"/>
              <w:ind w:left="-90"/>
              <w:jc w:val="center"/>
              <w:rPr>
                <w:rFonts w:ascii="Times New Roman" w:hAnsi="Times New Roman" w:cs="Times New Roman"/>
                <w:sz w:val="28"/>
                <w:szCs w:val="28"/>
              </w:rPr>
            </w:pPr>
            <w:r w:rsidRPr="00B91DAC">
              <w:rPr>
                <w:rFonts w:ascii="Times New Roman" w:hAnsi="Times New Roman" w:cs="Times New Roman"/>
                <w:sz w:val="28"/>
                <w:szCs w:val="28"/>
              </w:rPr>
              <w:t>26</w:t>
            </w:r>
          </w:p>
        </w:tc>
      </w:tr>
      <w:tr w:rsidR="00187E8F" w:rsidRPr="00B91DAC" w14:paraId="275F73E7" w14:textId="77777777" w:rsidTr="00187E8F">
        <w:tc>
          <w:tcPr>
            <w:tcW w:w="3213" w:type="dxa"/>
            <w:vAlign w:val="center"/>
          </w:tcPr>
          <w:p w14:paraId="5B733A82" w14:textId="77777777" w:rsidR="00187E8F" w:rsidRPr="00B91DAC" w:rsidRDefault="00187E8F" w:rsidP="00967900">
            <w:pPr>
              <w:pStyle w:val="2"/>
              <w:spacing w:line="240" w:lineRule="auto"/>
              <w:ind w:left="0"/>
              <w:jc w:val="center"/>
              <w:rPr>
                <w:rFonts w:ascii="Times New Roman" w:hAnsi="Times New Roman" w:cs="Times New Roman"/>
                <w:sz w:val="28"/>
                <w:szCs w:val="28"/>
              </w:rPr>
            </w:pPr>
            <w:r w:rsidRPr="00B91DAC">
              <w:rPr>
                <w:rFonts w:ascii="Times New Roman" w:hAnsi="Times New Roman" w:cs="Times New Roman"/>
                <w:sz w:val="28"/>
                <w:szCs w:val="28"/>
              </w:rPr>
              <w:t>«</w:t>
            </w:r>
            <w:proofErr w:type="spellStart"/>
            <w:r w:rsidRPr="00B91DAC">
              <w:rPr>
                <w:rFonts w:ascii="Times New Roman" w:hAnsi="Times New Roman" w:cs="Times New Roman"/>
                <w:sz w:val="28"/>
                <w:szCs w:val="28"/>
              </w:rPr>
              <w:t>задовільно</w:t>
            </w:r>
            <w:proofErr w:type="spellEnd"/>
            <w:r w:rsidRPr="00B91DAC">
              <w:rPr>
                <w:rFonts w:ascii="Times New Roman" w:hAnsi="Times New Roman" w:cs="Times New Roman"/>
                <w:sz w:val="28"/>
                <w:szCs w:val="28"/>
              </w:rPr>
              <w:t>»</w:t>
            </w:r>
          </w:p>
        </w:tc>
        <w:tc>
          <w:tcPr>
            <w:tcW w:w="1734" w:type="dxa"/>
            <w:vAlign w:val="center"/>
          </w:tcPr>
          <w:p w14:paraId="6E986FAE" w14:textId="77777777" w:rsidR="00187E8F" w:rsidRPr="00B91DAC" w:rsidRDefault="00187E8F" w:rsidP="00967900">
            <w:pPr>
              <w:pStyle w:val="2"/>
              <w:spacing w:line="240" w:lineRule="auto"/>
              <w:ind w:left="-90"/>
              <w:jc w:val="center"/>
              <w:rPr>
                <w:rFonts w:ascii="Times New Roman" w:hAnsi="Times New Roman" w:cs="Times New Roman"/>
                <w:sz w:val="28"/>
                <w:szCs w:val="28"/>
              </w:rPr>
            </w:pPr>
            <w:r w:rsidRPr="00B91DAC">
              <w:rPr>
                <w:rFonts w:ascii="Times New Roman" w:hAnsi="Times New Roman" w:cs="Times New Roman"/>
                <w:sz w:val="28"/>
                <w:szCs w:val="28"/>
              </w:rPr>
              <w:t>1</w:t>
            </w:r>
          </w:p>
        </w:tc>
        <w:tc>
          <w:tcPr>
            <w:tcW w:w="1710" w:type="dxa"/>
            <w:vAlign w:val="center"/>
          </w:tcPr>
          <w:p w14:paraId="690159F9" w14:textId="77777777" w:rsidR="00187E8F" w:rsidRPr="00B91DAC" w:rsidRDefault="00187E8F" w:rsidP="00967900">
            <w:pPr>
              <w:pStyle w:val="2"/>
              <w:spacing w:line="240" w:lineRule="auto"/>
              <w:ind w:left="-90"/>
              <w:jc w:val="center"/>
              <w:rPr>
                <w:rFonts w:ascii="Times New Roman" w:hAnsi="Times New Roman" w:cs="Times New Roman"/>
                <w:sz w:val="28"/>
                <w:szCs w:val="28"/>
              </w:rPr>
            </w:pPr>
            <w:r w:rsidRPr="00B91DAC">
              <w:rPr>
                <w:rFonts w:ascii="Times New Roman" w:hAnsi="Times New Roman" w:cs="Times New Roman"/>
                <w:sz w:val="28"/>
                <w:szCs w:val="28"/>
              </w:rPr>
              <w:t>7</w:t>
            </w:r>
          </w:p>
        </w:tc>
        <w:tc>
          <w:tcPr>
            <w:tcW w:w="1734" w:type="dxa"/>
            <w:vAlign w:val="center"/>
          </w:tcPr>
          <w:p w14:paraId="73E597B8" w14:textId="77777777" w:rsidR="00187E8F" w:rsidRPr="00B91DAC" w:rsidRDefault="00187E8F" w:rsidP="00967900">
            <w:pPr>
              <w:pStyle w:val="2"/>
              <w:spacing w:line="240" w:lineRule="auto"/>
              <w:ind w:left="-90"/>
              <w:jc w:val="center"/>
              <w:rPr>
                <w:rFonts w:ascii="Times New Roman" w:hAnsi="Times New Roman" w:cs="Times New Roman"/>
                <w:sz w:val="28"/>
                <w:szCs w:val="28"/>
              </w:rPr>
            </w:pPr>
            <w:r w:rsidRPr="00B91DAC">
              <w:rPr>
                <w:rFonts w:ascii="Times New Roman" w:hAnsi="Times New Roman" w:cs="Times New Roman"/>
                <w:sz w:val="28"/>
                <w:szCs w:val="28"/>
              </w:rPr>
              <w:t>0</w:t>
            </w:r>
          </w:p>
        </w:tc>
        <w:tc>
          <w:tcPr>
            <w:tcW w:w="1377" w:type="dxa"/>
            <w:vAlign w:val="center"/>
          </w:tcPr>
          <w:p w14:paraId="49FA6E1F" w14:textId="77777777" w:rsidR="00187E8F" w:rsidRPr="00B91DAC" w:rsidRDefault="00187E8F" w:rsidP="00967900">
            <w:pPr>
              <w:pStyle w:val="2"/>
              <w:spacing w:line="240" w:lineRule="auto"/>
              <w:ind w:left="-90"/>
              <w:jc w:val="center"/>
              <w:rPr>
                <w:rFonts w:ascii="Times New Roman" w:hAnsi="Times New Roman" w:cs="Times New Roman"/>
                <w:sz w:val="28"/>
                <w:szCs w:val="28"/>
              </w:rPr>
            </w:pPr>
            <w:r w:rsidRPr="00B91DAC">
              <w:rPr>
                <w:rFonts w:ascii="Times New Roman" w:hAnsi="Times New Roman" w:cs="Times New Roman"/>
                <w:sz w:val="28"/>
                <w:szCs w:val="28"/>
              </w:rPr>
              <w:t>0</w:t>
            </w:r>
          </w:p>
        </w:tc>
      </w:tr>
      <w:tr w:rsidR="00187E8F" w:rsidRPr="00B91DAC" w14:paraId="70809550" w14:textId="77777777" w:rsidTr="00187E8F">
        <w:tc>
          <w:tcPr>
            <w:tcW w:w="3213" w:type="dxa"/>
            <w:vAlign w:val="center"/>
          </w:tcPr>
          <w:p w14:paraId="13EE3A30" w14:textId="77777777" w:rsidR="00187E8F" w:rsidRPr="00B91DAC" w:rsidRDefault="00187E8F" w:rsidP="00967900">
            <w:pPr>
              <w:pStyle w:val="2"/>
              <w:spacing w:line="240" w:lineRule="auto"/>
              <w:ind w:left="0"/>
              <w:jc w:val="center"/>
              <w:rPr>
                <w:rFonts w:ascii="Times New Roman" w:hAnsi="Times New Roman" w:cs="Times New Roman"/>
                <w:sz w:val="28"/>
                <w:szCs w:val="28"/>
              </w:rPr>
            </w:pPr>
            <w:r w:rsidRPr="00B91DAC">
              <w:rPr>
                <w:rFonts w:ascii="Times New Roman" w:hAnsi="Times New Roman" w:cs="Times New Roman"/>
                <w:sz w:val="28"/>
                <w:szCs w:val="28"/>
              </w:rPr>
              <w:t>«</w:t>
            </w:r>
            <w:proofErr w:type="spellStart"/>
            <w:r w:rsidRPr="00B91DAC">
              <w:rPr>
                <w:rFonts w:ascii="Times New Roman" w:hAnsi="Times New Roman" w:cs="Times New Roman"/>
                <w:sz w:val="28"/>
                <w:szCs w:val="28"/>
              </w:rPr>
              <w:t>незадовільно</w:t>
            </w:r>
            <w:proofErr w:type="spellEnd"/>
            <w:r w:rsidRPr="00B91DAC">
              <w:rPr>
                <w:rFonts w:ascii="Times New Roman" w:hAnsi="Times New Roman" w:cs="Times New Roman"/>
                <w:sz w:val="28"/>
                <w:szCs w:val="28"/>
              </w:rPr>
              <w:t>»</w:t>
            </w:r>
          </w:p>
        </w:tc>
        <w:tc>
          <w:tcPr>
            <w:tcW w:w="1734" w:type="dxa"/>
            <w:vAlign w:val="center"/>
          </w:tcPr>
          <w:p w14:paraId="353B120A" w14:textId="77777777" w:rsidR="00187E8F" w:rsidRPr="00B91DAC" w:rsidRDefault="00187E8F" w:rsidP="00967900">
            <w:pPr>
              <w:pStyle w:val="2"/>
              <w:spacing w:line="240" w:lineRule="auto"/>
              <w:ind w:left="-90"/>
              <w:jc w:val="center"/>
              <w:rPr>
                <w:rFonts w:ascii="Times New Roman" w:hAnsi="Times New Roman" w:cs="Times New Roman"/>
                <w:sz w:val="28"/>
                <w:szCs w:val="28"/>
              </w:rPr>
            </w:pPr>
            <w:r w:rsidRPr="00B91DAC">
              <w:rPr>
                <w:rFonts w:ascii="Times New Roman" w:hAnsi="Times New Roman" w:cs="Times New Roman"/>
                <w:sz w:val="28"/>
                <w:szCs w:val="28"/>
              </w:rPr>
              <w:t>0</w:t>
            </w:r>
          </w:p>
        </w:tc>
        <w:tc>
          <w:tcPr>
            <w:tcW w:w="1710" w:type="dxa"/>
            <w:vAlign w:val="center"/>
          </w:tcPr>
          <w:p w14:paraId="362FD1DD" w14:textId="77777777" w:rsidR="00187E8F" w:rsidRPr="00B91DAC" w:rsidRDefault="00187E8F" w:rsidP="00967900">
            <w:pPr>
              <w:pStyle w:val="2"/>
              <w:spacing w:line="240" w:lineRule="auto"/>
              <w:ind w:left="-90"/>
              <w:jc w:val="center"/>
              <w:rPr>
                <w:rFonts w:ascii="Times New Roman" w:hAnsi="Times New Roman" w:cs="Times New Roman"/>
                <w:sz w:val="28"/>
                <w:szCs w:val="28"/>
              </w:rPr>
            </w:pPr>
            <w:r w:rsidRPr="00B91DAC">
              <w:rPr>
                <w:rFonts w:ascii="Times New Roman" w:hAnsi="Times New Roman" w:cs="Times New Roman"/>
                <w:sz w:val="28"/>
                <w:szCs w:val="28"/>
              </w:rPr>
              <w:t>0</w:t>
            </w:r>
          </w:p>
        </w:tc>
        <w:tc>
          <w:tcPr>
            <w:tcW w:w="1734" w:type="dxa"/>
            <w:vAlign w:val="center"/>
          </w:tcPr>
          <w:p w14:paraId="6392E905" w14:textId="77777777" w:rsidR="00187E8F" w:rsidRPr="00B91DAC" w:rsidRDefault="00187E8F" w:rsidP="00967900">
            <w:pPr>
              <w:pStyle w:val="2"/>
              <w:spacing w:line="240" w:lineRule="auto"/>
              <w:ind w:left="-90"/>
              <w:jc w:val="center"/>
              <w:rPr>
                <w:rFonts w:ascii="Times New Roman" w:hAnsi="Times New Roman" w:cs="Times New Roman"/>
                <w:sz w:val="28"/>
                <w:szCs w:val="28"/>
              </w:rPr>
            </w:pPr>
            <w:r w:rsidRPr="00B91DAC">
              <w:rPr>
                <w:rFonts w:ascii="Times New Roman" w:hAnsi="Times New Roman" w:cs="Times New Roman"/>
                <w:sz w:val="28"/>
                <w:szCs w:val="28"/>
              </w:rPr>
              <w:t>0</w:t>
            </w:r>
          </w:p>
        </w:tc>
        <w:tc>
          <w:tcPr>
            <w:tcW w:w="1377" w:type="dxa"/>
            <w:vAlign w:val="center"/>
          </w:tcPr>
          <w:p w14:paraId="16024793" w14:textId="77777777" w:rsidR="00187E8F" w:rsidRPr="00B91DAC" w:rsidRDefault="00187E8F" w:rsidP="00967900">
            <w:pPr>
              <w:pStyle w:val="2"/>
              <w:spacing w:line="240" w:lineRule="auto"/>
              <w:ind w:left="-90"/>
              <w:jc w:val="center"/>
              <w:rPr>
                <w:rFonts w:ascii="Times New Roman" w:hAnsi="Times New Roman" w:cs="Times New Roman"/>
                <w:sz w:val="28"/>
                <w:szCs w:val="28"/>
              </w:rPr>
            </w:pPr>
            <w:r w:rsidRPr="00B91DAC">
              <w:rPr>
                <w:rFonts w:ascii="Times New Roman" w:hAnsi="Times New Roman" w:cs="Times New Roman"/>
                <w:sz w:val="28"/>
                <w:szCs w:val="28"/>
              </w:rPr>
              <w:t>0</w:t>
            </w:r>
          </w:p>
        </w:tc>
      </w:tr>
      <w:tr w:rsidR="00187E8F" w:rsidRPr="00B91DAC" w14:paraId="492C7067" w14:textId="77777777" w:rsidTr="00187E8F">
        <w:tc>
          <w:tcPr>
            <w:tcW w:w="3213" w:type="dxa"/>
            <w:vAlign w:val="center"/>
          </w:tcPr>
          <w:p w14:paraId="0FECFFC6" w14:textId="77777777" w:rsidR="00187E8F" w:rsidRPr="00B91DAC" w:rsidRDefault="00187E8F" w:rsidP="00967900">
            <w:pPr>
              <w:pStyle w:val="2"/>
              <w:spacing w:line="240" w:lineRule="auto"/>
              <w:ind w:left="0"/>
              <w:jc w:val="center"/>
              <w:rPr>
                <w:rFonts w:ascii="Times New Roman" w:hAnsi="Times New Roman" w:cs="Times New Roman"/>
                <w:b/>
                <w:sz w:val="28"/>
                <w:szCs w:val="28"/>
              </w:rPr>
            </w:pPr>
            <w:proofErr w:type="spellStart"/>
            <w:r w:rsidRPr="00B91DAC">
              <w:rPr>
                <w:rFonts w:ascii="Times New Roman" w:hAnsi="Times New Roman" w:cs="Times New Roman"/>
                <w:b/>
                <w:sz w:val="28"/>
                <w:szCs w:val="28"/>
              </w:rPr>
              <w:t>Загальна</w:t>
            </w:r>
            <w:proofErr w:type="spellEnd"/>
            <w:r w:rsidRPr="00B91DAC">
              <w:rPr>
                <w:rFonts w:ascii="Times New Roman" w:hAnsi="Times New Roman" w:cs="Times New Roman"/>
                <w:b/>
                <w:sz w:val="28"/>
                <w:szCs w:val="28"/>
              </w:rPr>
              <w:t xml:space="preserve"> </w:t>
            </w:r>
            <w:proofErr w:type="spellStart"/>
            <w:r w:rsidRPr="00B91DAC">
              <w:rPr>
                <w:rFonts w:ascii="Times New Roman" w:hAnsi="Times New Roman" w:cs="Times New Roman"/>
                <w:b/>
                <w:sz w:val="28"/>
                <w:szCs w:val="28"/>
              </w:rPr>
              <w:t>оцінка</w:t>
            </w:r>
            <w:proofErr w:type="spellEnd"/>
          </w:p>
        </w:tc>
        <w:tc>
          <w:tcPr>
            <w:tcW w:w="3444" w:type="dxa"/>
            <w:gridSpan w:val="2"/>
            <w:vAlign w:val="center"/>
          </w:tcPr>
          <w:p w14:paraId="121CFD04" w14:textId="77777777" w:rsidR="00187E8F" w:rsidRPr="00B91DAC" w:rsidRDefault="00187E8F" w:rsidP="00967900">
            <w:pPr>
              <w:pStyle w:val="2"/>
              <w:spacing w:line="240" w:lineRule="auto"/>
              <w:jc w:val="center"/>
              <w:rPr>
                <w:rFonts w:ascii="Times New Roman" w:hAnsi="Times New Roman" w:cs="Times New Roman"/>
                <w:sz w:val="28"/>
                <w:szCs w:val="28"/>
              </w:rPr>
            </w:pPr>
            <w:proofErr w:type="spellStart"/>
            <w:r w:rsidRPr="00B91DAC">
              <w:rPr>
                <w:rFonts w:ascii="Times New Roman" w:hAnsi="Times New Roman" w:cs="Times New Roman"/>
                <w:sz w:val="28"/>
                <w:szCs w:val="28"/>
              </w:rPr>
              <w:t>Незадовільно</w:t>
            </w:r>
            <w:proofErr w:type="spellEnd"/>
          </w:p>
        </w:tc>
        <w:tc>
          <w:tcPr>
            <w:tcW w:w="3111" w:type="dxa"/>
            <w:gridSpan w:val="2"/>
            <w:vAlign w:val="center"/>
          </w:tcPr>
          <w:p w14:paraId="7D232AC3" w14:textId="77777777" w:rsidR="00187E8F" w:rsidRPr="00B91DAC" w:rsidRDefault="00187E8F" w:rsidP="00967900">
            <w:pPr>
              <w:pStyle w:val="2"/>
              <w:spacing w:line="240" w:lineRule="auto"/>
              <w:jc w:val="center"/>
              <w:rPr>
                <w:rFonts w:ascii="Times New Roman" w:hAnsi="Times New Roman" w:cs="Times New Roman"/>
                <w:sz w:val="28"/>
                <w:szCs w:val="28"/>
              </w:rPr>
            </w:pPr>
            <w:proofErr w:type="spellStart"/>
            <w:r w:rsidRPr="00B91DAC">
              <w:rPr>
                <w:rFonts w:ascii="Times New Roman" w:hAnsi="Times New Roman" w:cs="Times New Roman"/>
                <w:sz w:val="28"/>
                <w:szCs w:val="28"/>
              </w:rPr>
              <w:t>Відмінно</w:t>
            </w:r>
            <w:proofErr w:type="spellEnd"/>
          </w:p>
        </w:tc>
      </w:tr>
    </w:tbl>
    <w:p w14:paraId="00BB8DEF" w14:textId="77777777" w:rsidR="004E6581" w:rsidRPr="004E6581" w:rsidRDefault="004E6581" w:rsidP="00B91DAC">
      <w:pPr>
        <w:tabs>
          <w:tab w:val="left" w:pos="3909"/>
        </w:tabs>
        <w:spacing w:after="0" w:line="360" w:lineRule="auto"/>
        <w:jc w:val="right"/>
        <w:rPr>
          <w:rFonts w:ascii="Times New Roman" w:hAnsi="Times New Roman" w:cs="Times New Roman"/>
          <w:i/>
          <w:sz w:val="28"/>
          <w:szCs w:val="28"/>
        </w:rPr>
      </w:pPr>
    </w:p>
    <w:p w14:paraId="4045B5DE" w14:textId="6BDA1DFA" w:rsidR="00187E8F" w:rsidRDefault="00187E8F" w:rsidP="00017794">
      <w:pPr>
        <w:tabs>
          <w:tab w:val="left" w:pos="993"/>
        </w:tabs>
        <w:spacing w:after="0" w:line="360" w:lineRule="auto"/>
        <w:ind w:firstLine="709"/>
        <w:jc w:val="both"/>
        <w:rPr>
          <w:rFonts w:ascii="Times New Roman" w:hAnsi="Times New Roman" w:cs="Times New Roman"/>
          <w:sz w:val="28"/>
          <w:szCs w:val="28"/>
          <w:lang w:val="uk-UA"/>
        </w:rPr>
      </w:pPr>
      <w:r w:rsidRPr="006361AA">
        <w:rPr>
          <w:rFonts w:ascii="Times New Roman" w:hAnsi="Times New Roman" w:cs="Times New Roman"/>
          <w:color w:val="000000"/>
          <w:sz w:val="28"/>
          <w:szCs w:val="28"/>
          <w:lang w:val="uk-UA"/>
        </w:rPr>
        <w:t xml:space="preserve">За результатами проведеного педагогічного </w:t>
      </w:r>
      <w:proofErr w:type="spellStart"/>
      <w:r w:rsidRPr="006361AA">
        <w:rPr>
          <w:rFonts w:ascii="Times New Roman" w:hAnsi="Times New Roman" w:cs="Times New Roman"/>
          <w:color w:val="000000"/>
          <w:sz w:val="28"/>
          <w:szCs w:val="28"/>
          <w:lang w:val="uk-UA"/>
        </w:rPr>
        <w:t>експеременту</w:t>
      </w:r>
      <w:proofErr w:type="spellEnd"/>
      <w:r w:rsidRPr="006361AA">
        <w:rPr>
          <w:rFonts w:ascii="Times New Roman" w:hAnsi="Times New Roman" w:cs="Times New Roman"/>
          <w:color w:val="000000"/>
          <w:sz w:val="28"/>
          <w:szCs w:val="28"/>
          <w:lang w:val="uk-UA"/>
        </w:rPr>
        <w:t xml:space="preserve"> визначено що авторська методика позитивно впливає на розвиток швидкості у курсантів.</w:t>
      </w:r>
    </w:p>
    <w:p w14:paraId="362F2976" w14:textId="59E9128D" w:rsidR="00731677" w:rsidRPr="006361AA" w:rsidRDefault="00731677" w:rsidP="00017794">
      <w:pPr>
        <w:tabs>
          <w:tab w:val="left" w:pos="993"/>
        </w:tabs>
        <w:spacing w:after="0" w:line="360" w:lineRule="auto"/>
        <w:ind w:firstLine="709"/>
        <w:jc w:val="both"/>
        <w:rPr>
          <w:rFonts w:ascii="Times New Roman" w:hAnsi="Times New Roman" w:cs="Times New Roman"/>
          <w:bCs/>
          <w:sz w:val="28"/>
          <w:szCs w:val="28"/>
          <w:lang w:val="uk-UA"/>
        </w:rPr>
      </w:pPr>
    </w:p>
    <w:p w14:paraId="3EE4C399" w14:textId="77777777" w:rsidR="00B64A3E" w:rsidRDefault="00B64A3E" w:rsidP="00B64A3E">
      <w:pPr>
        <w:rPr>
          <w:rFonts w:ascii="Times New Roman" w:hAnsi="Times New Roman" w:cs="Times New Roman"/>
          <w:sz w:val="28"/>
          <w:szCs w:val="28"/>
          <w:lang w:val="uk-UA"/>
        </w:rPr>
        <w:sectPr w:rsidR="00B64A3E" w:rsidSect="00B64A3E">
          <w:headerReference w:type="default" r:id="rId8"/>
          <w:pgSz w:w="11906" w:h="16838"/>
          <w:pgMar w:top="1134" w:right="851" w:bottom="1134" w:left="1701" w:header="709" w:footer="709" w:gutter="0"/>
          <w:cols w:space="708"/>
          <w:titlePg/>
          <w:docGrid w:linePitch="360"/>
        </w:sectPr>
      </w:pPr>
      <w:r>
        <w:rPr>
          <w:rFonts w:ascii="Times New Roman" w:hAnsi="Times New Roman" w:cs="Times New Roman"/>
          <w:sz w:val="28"/>
          <w:szCs w:val="28"/>
          <w:lang w:val="uk-UA"/>
        </w:rPr>
        <w:br w:type="page"/>
      </w:r>
    </w:p>
    <w:p w14:paraId="420D0D3E" w14:textId="5919A512" w:rsidR="005778B2" w:rsidRDefault="00B64A3E" w:rsidP="005778B2">
      <w:pPr>
        <w:spacing w:after="0" w:line="360" w:lineRule="auto"/>
        <w:jc w:val="right"/>
        <w:rPr>
          <w:rFonts w:ascii="Times New Roman" w:eastAsia="Calibri" w:hAnsi="Times New Roman" w:cs="Times New Roman"/>
          <w:b/>
          <w:bCs/>
          <w:i/>
          <w:sz w:val="28"/>
          <w:szCs w:val="28"/>
        </w:rPr>
      </w:pPr>
      <w:proofErr w:type="spellStart"/>
      <w:r>
        <w:rPr>
          <w:rFonts w:ascii="Times New Roman" w:eastAsia="Calibri" w:hAnsi="Times New Roman" w:cs="Times New Roman"/>
          <w:bCs/>
          <w:i/>
          <w:sz w:val="28"/>
          <w:szCs w:val="28"/>
        </w:rPr>
        <w:lastRenderedPageBreak/>
        <w:t>Таблиця</w:t>
      </w:r>
      <w:proofErr w:type="spellEnd"/>
      <w:r>
        <w:rPr>
          <w:rFonts w:ascii="Times New Roman" w:eastAsia="Calibri" w:hAnsi="Times New Roman" w:cs="Times New Roman"/>
          <w:bCs/>
          <w:i/>
          <w:sz w:val="28"/>
          <w:szCs w:val="28"/>
        </w:rPr>
        <w:t xml:space="preserve"> </w:t>
      </w:r>
      <w:r w:rsidR="005778B2">
        <w:rPr>
          <w:rFonts w:ascii="Times New Roman" w:eastAsia="Calibri" w:hAnsi="Times New Roman" w:cs="Times New Roman"/>
          <w:bCs/>
          <w:i/>
          <w:sz w:val="28"/>
          <w:szCs w:val="28"/>
        </w:rPr>
        <w:t>2.</w:t>
      </w:r>
      <w:r w:rsidR="005001D4">
        <w:rPr>
          <w:rFonts w:ascii="Times New Roman" w:eastAsia="Calibri" w:hAnsi="Times New Roman" w:cs="Times New Roman"/>
          <w:bCs/>
          <w:i/>
          <w:sz w:val="28"/>
          <w:szCs w:val="28"/>
          <w:lang w:val="uk-UA"/>
        </w:rPr>
        <w:t>5</w:t>
      </w:r>
      <w:r w:rsidR="005778B2" w:rsidRPr="005778B2">
        <w:rPr>
          <w:rFonts w:ascii="Times New Roman" w:eastAsia="Calibri" w:hAnsi="Times New Roman" w:cs="Times New Roman"/>
          <w:b/>
          <w:bCs/>
          <w:i/>
          <w:sz w:val="28"/>
          <w:szCs w:val="28"/>
        </w:rPr>
        <w:t xml:space="preserve"> </w:t>
      </w:r>
    </w:p>
    <w:p w14:paraId="58B848CE" w14:textId="0DB8B76E" w:rsidR="00B64A3E" w:rsidRPr="005778B2" w:rsidRDefault="005778B2" w:rsidP="005778B2">
      <w:pPr>
        <w:spacing w:after="0" w:line="360" w:lineRule="auto"/>
        <w:jc w:val="center"/>
        <w:rPr>
          <w:rFonts w:ascii="Times New Roman" w:eastAsia="Calibri" w:hAnsi="Times New Roman" w:cs="Times New Roman"/>
          <w:b/>
          <w:i/>
          <w:sz w:val="28"/>
          <w:szCs w:val="28"/>
          <w:lang w:eastAsia="ru-RU"/>
        </w:rPr>
      </w:pPr>
      <w:proofErr w:type="spellStart"/>
      <w:r>
        <w:rPr>
          <w:rFonts w:ascii="Times New Roman" w:eastAsia="Calibri" w:hAnsi="Times New Roman" w:cs="Times New Roman"/>
          <w:b/>
          <w:bCs/>
          <w:i/>
          <w:sz w:val="28"/>
          <w:szCs w:val="28"/>
        </w:rPr>
        <w:t>Авторська</w:t>
      </w:r>
      <w:proofErr w:type="spellEnd"/>
      <w:r>
        <w:rPr>
          <w:rFonts w:ascii="Times New Roman" w:eastAsia="Calibri" w:hAnsi="Times New Roman" w:cs="Times New Roman"/>
          <w:b/>
          <w:bCs/>
          <w:i/>
          <w:sz w:val="28"/>
          <w:szCs w:val="28"/>
        </w:rPr>
        <w:t xml:space="preserve"> м</w:t>
      </w:r>
      <w:r w:rsidRPr="00A6761A">
        <w:rPr>
          <w:rFonts w:ascii="Times New Roman" w:eastAsia="Calibri" w:hAnsi="Times New Roman" w:cs="Times New Roman"/>
          <w:b/>
          <w:bCs/>
          <w:i/>
          <w:sz w:val="28"/>
          <w:szCs w:val="28"/>
        </w:rPr>
        <w:t xml:space="preserve">етодика </w:t>
      </w:r>
      <w:proofErr w:type="spellStart"/>
      <w:r w:rsidRPr="00A6761A">
        <w:rPr>
          <w:rFonts w:ascii="Times New Roman" w:eastAsia="Calibri" w:hAnsi="Times New Roman" w:cs="Times New Roman"/>
          <w:b/>
          <w:bCs/>
          <w:i/>
          <w:sz w:val="28"/>
          <w:szCs w:val="28"/>
        </w:rPr>
        <w:t>розвитку</w:t>
      </w:r>
      <w:proofErr w:type="spellEnd"/>
      <w:r w:rsidRPr="00A6761A">
        <w:rPr>
          <w:rFonts w:ascii="Times New Roman" w:eastAsia="Calibri" w:hAnsi="Times New Roman" w:cs="Times New Roman"/>
          <w:b/>
          <w:bCs/>
          <w:i/>
          <w:sz w:val="28"/>
          <w:szCs w:val="28"/>
        </w:rPr>
        <w:t xml:space="preserve"> </w:t>
      </w:r>
      <w:proofErr w:type="spellStart"/>
      <w:r w:rsidRPr="00A6761A">
        <w:rPr>
          <w:rFonts w:ascii="Times New Roman" w:eastAsia="Calibri" w:hAnsi="Times New Roman" w:cs="Times New Roman"/>
          <w:b/>
          <w:bCs/>
          <w:i/>
          <w:sz w:val="28"/>
          <w:szCs w:val="28"/>
        </w:rPr>
        <w:t>швидкості</w:t>
      </w:r>
      <w:proofErr w:type="spellEnd"/>
      <w:r w:rsidRPr="00A6761A">
        <w:rPr>
          <w:rFonts w:ascii="Times New Roman" w:eastAsia="Calibri" w:hAnsi="Times New Roman" w:cs="Times New Roman"/>
          <w:b/>
          <w:bCs/>
          <w:i/>
          <w:sz w:val="28"/>
          <w:szCs w:val="28"/>
        </w:rPr>
        <w:t xml:space="preserve"> </w:t>
      </w:r>
      <w:r w:rsidRPr="00A6761A">
        <w:rPr>
          <w:rFonts w:ascii="Times New Roman" w:eastAsia="Calibri" w:hAnsi="Times New Roman" w:cs="Times New Roman"/>
          <w:b/>
          <w:i/>
          <w:sz w:val="28"/>
          <w:szCs w:val="28"/>
          <w:lang w:eastAsia="ru-RU"/>
        </w:rPr>
        <w:t xml:space="preserve">у </w:t>
      </w:r>
      <w:proofErr w:type="spellStart"/>
      <w:r w:rsidRPr="00A6761A">
        <w:rPr>
          <w:rFonts w:ascii="Times New Roman" w:eastAsia="Calibri" w:hAnsi="Times New Roman" w:cs="Times New Roman"/>
          <w:b/>
          <w:i/>
          <w:sz w:val="28"/>
          <w:szCs w:val="28"/>
          <w:lang w:eastAsia="ru-RU"/>
        </w:rPr>
        <w:t>курсантів</w:t>
      </w:r>
      <w:proofErr w:type="spellEnd"/>
      <w:r w:rsidRPr="00A6761A">
        <w:rPr>
          <w:rFonts w:ascii="Times New Roman" w:eastAsia="Calibri" w:hAnsi="Times New Roman" w:cs="Times New Roman"/>
          <w:b/>
          <w:i/>
          <w:sz w:val="28"/>
          <w:szCs w:val="28"/>
          <w:lang w:eastAsia="ru-RU"/>
        </w:rPr>
        <w:t xml:space="preserve"> ВВНЗ </w:t>
      </w:r>
      <w:proofErr w:type="spellStart"/>
      <w:r w:rsidRPr="00A6761A">
        <w:rPr>
          <w:rFonts w:ascii="Times New Roman" w:eastAsia="Calibri" w:hAnsi="Times New Roman" w:cs="Times New Roman"/>
          <w:b/>
          <w:i/>
          <w:sz w:val="28"/>
          <w:szCs w:val="28"/>
          <w:lang w:eastAsia="ru-RU"/>
        </w:rPr>
        <w:t>засобами</w:t>
      </w:r>
      <w:proofErr w:type="spellEnd"/>
      <w:r w:rsidRPr="00A6761A">
        <w:rPr>
          <w:rFonts w:ascii="Times New Roman" w:eastAsia="Calibri" w:hAnsi="Times New Roman" w:cs="Times New Roman"/>
          <w:b/>
          <w:i/>
          <w:sz w:val="28"/>
          <w:szCs w:val="28"/>
          <w:lang w:eastAsia="ru-RU"/>
        </w:rPr>
        <w:t xml:space="preserve"> </w:t>
      </w:r>
      <w:proofErr w:type="spellStart"/>
      <w:r w:rsidRPr="00A6761A">
        <w:rPr>
          <w:rFonts w:ascii="Times New Roman" w:eastAsia="Calibri" w:hAnsi="Times New Roman" w:cs="Times New Roman"/>
          <w:b/>
          <w:i/>
          <w:sz w:val="28"/>
          <w:szCs w:val="28"/>
          <w:lang w:eastAsia="ru-RU"/>
        </w:rPr>
        <w:t>легкої</w:t>
      </w:r>
      <w:proofErr w:type="spellEnd"/>
      <w:r w:rsidRPr="00A6761A">
        <w:rPr>
          <w:rFonts w:ascii="Times New Roman" w:eastAsia="Calibri" w:hAnsi="Times New Roman" w:cs="Times New Roman"/>
          <w:b/>
          <w:i/>
          <w:sz w:val="28"/>
          <w:szCs w:val="28"/>
          <w:lang w:eastAsia="ru-RU"/>
        </w:rPr>
        <w:t xml:space="preserve"> атлетики та </w:t>
      </w:r>
      <w:proofErr w:type="spellStart"/>
      <w:r w:rsidRPr="00A6761A">
        <w:rPr>
          <w:rFonts w:ascii="Times New Roman" w:eastAsia="Calibri" w:hAnsi="Times New Roman" w:cs="Times New Roman"/>
          <w:b/>
          <w:i/>
          <w:sz w:val="28"/>
          <w:szCs w:val="28"/>
          <w:lang w:eastAsia="ru-RU"/>
        </w:rPr>
        <w:t>прискореного</w:t>
      </w:r>
      <w:proofErr w:type="spellEnd"/>
      <w:r w:rsidRPr="00A6761A">
        <w:rPr>
          <w:rFonts w:ascii="Times New Roman" w:eastAsia="Calibri" w:hAnsi="Times New Roman" w:cs="Times New Roman"/>
          <w:b/>
          <w:i/>
          <w:sz w:val="28"/>
          <w:szCs w:val="28"/>
          <w:lang w:eastAsia="ru-RU"/>
        </w:rPr>
        <w:t xml:space="preserve"> </w:t>
      </w:r>
      <w:proofErr w:type="spellStart"/>
      <w:r w:rsidRPr="00A6761A">
        <w:rPr>
          <w:rFonts w:ascii="Times New Roman" w:eastAsia="Calibri" w:hAnsi="Times New Roman" w:cs="Times New Roman"/>
          <w:b/>
          <w:i/>
          <w:sz w:val="28"/>
          <w:szCs w:val="28"/>
          <w:lang w:eastAsia="ru-RU"/>
        </w:rPr>
        <w:t>пересування</w:t>
      </w:r>
      <w:proofErr w:type="spellEnd"/>
    </w:p>
    <w:tbl>
      <w:tblPr>
        <w:tblStyle w:val="1"/>
        <w:tblW w:w="14312" w:type="dxa"/>
        <w:jc w:val="center"/>
        <w:tblInd w:w="0" w:type="dxa"/>
        <w:tblLook w:val="04A0" w:firstRow="1" w:lastRow="0" w:firstColumn="1" w:lastColumn="0" w:noHBand="0" w:noVBand="1"/>
      </w:tblPr>
      <w:tblGrid>
        <w:gridCol w:w="1078"/>
        <w:gridCol w:w="1621"/>
        <w:gridCol w:w="5487"/>
        <w:gridCol w:w="2483"/>
        <w:gridCol w:w="1734"/>
        <w:gridCol w:w="1909"/>
      </w:tblGrid>
      <w:tr w:rsidR="00B64A3E" w:rsidRPr="00A6761A" w14:paraId="434A06B9" w14:textId="77777777" w:rsidTr="00D60138">
        <w:trPr>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044D14E1" w14:textId="77777777" w:rsidR="00B64A3E" w:rsidRPr="00A6761A" w:rsidRDefault="00B64A3E" w:rsidP="00D60138">
            <w:pPr>
              <w:jc w:val="center"/>
              <w:rPr>
                <w:rFonts w:ascii="Times New Roman" w:hAnsi="Times New Roman"/>
                <w:b/>
                <w:sz w:val="28"/>
                <w:szCs w:val="28"/>
              </w:rPr>
            </w:pPr>
            <w:r w:rsidRPr="00A6761A">
              <w:rPr>
                <w:rFonts w:ascii="Times New Roman" w:hAnsi="Times New Roman"/>
                <w:b/>
                <w:sz w:val="28"/>
                <w:szCs w:val="28"/>
              </w:rPr>
              <w:t>Назва етапу</w:t>
            </w:r>
          </w:p>
        </w:tc>
        <w:tc>
          <w:tcPr>
            <w:tcW w:w="1621" w:type="dxa"/>
            <w:tcBorders>
              <w:top w:val="single" w:sz="4" w:space="0" w:color="auto"/>
              <w:left w:val="single" w:sz="4" w:space="0" w:color="auto"/>
              <w:bottom w:val="single" w:sz="4" w:space="0" w:color="auto"/>
              <w:right w:val="single" w:sz="4" w:space="0" w:color="auto"/>
            </w:tcBorders>
          </w:tcPr>
          <w:p w14:paraId="1C26AE78" w14:textId="77777777" w:rsidR="00B64A3E" w:rsidRPr="00A6761A" w:rsidRDefault="00B64A3E" w:rsidP="00D60138">
            <w:pPr>
              <w:jc w:val="center"/>
              <w:rPr>
                <w:rFonts w:ascii="Times New Roman" w:hAnsi="Times New Roman"/>
                <w:b/>
                <w:sz w:val="28"/>
                <w:szCs w:val="28"/>
              </w:rPr>
            </w:pPr>
            <w:r w:rsidRPr="00A6761A">
              <w:rPr>
                <w:rFonts w:ascii="Times New Roman" w:hAnsi="Times New Roman"/>
                <w:b/>
                <w:sz w:val="28"/>
                <w:szCs w:val="28"/>
              </w:rPr>
              <w:t>Форма</w:t>
            </w:r>
          </w:p>
          <w:p w14:paraId="12FFE3F3" w14:textId="77777777" w:rsidR="00B64A3E" w:rsidRPr="00A6761A" w:rsidRDefault="00B64A3E" w:rsidP="00D60138">
            <w:pPr>
              <w:jc w:val="center"/>
              <w:rPr>
                <w:rFonts w:ascii="Times New Roman" w:hAnsi="Times New Roman"/>
                <w:b/>
                <w:sz w:val="28"/>
                <w:szCs w:val="28"/>
              </w:rPr>
            </w:pPr>
            <w:r w:rsidRPr="00A6761A">
              <w:rPr>
                <w:rFonts w:ascii="Times New Roman" w:hAnsi="Times New Roman"/>
                <w:b/>
                <w:sz w:val="28"/>
                <w:szCs w:val="28"/>
              </w:rPr>
              <w:t>ФП</w:t>
            </w:r>
          </w:p>
        </w:tc>
        <w:tc>
          <w:tcPr>
            <w:tcW w:w="5487" w:type="dxa"/>
            <w:tcBorders>
              <w:top w:val="single" w:sz="4" w:space="0" w:color="auto"/>
              <w:left w:val="single" w:sz="4" w:space="0" w:color="auto"/>
              <w:bottom w:val="single" w:sz="4" w:space="0" w:color="auto"/>
              <w:right w:val="single" w:sz="4" w:space="0" w:color="auto"/>
            </w:tcBorders>
            <w:vAlign w:val="center"/>
            <w:hideMark/>
          </w:tcPr>
          <w:p w14:paraId="7DD89726" w14:textId="77777777" w:rsidR="00B64A3E" w:rsidRPr="00A6761A" w:rsidRDefault="00B64A3E" w:rsidP="00D60138">
            <w:pPr>
              <w:jc w:val="center"/>
              <w:rPr>
                <w:rFonts w:ascii="Times New Roman" w:hAnsi="Times New Roman"/>
                <w:b/>
                <w:sz w:val="28"/>
                <w:szCs w:val="28"/>
              </w:rPr>
            </w:pPr>
            <w:r w:rsidRPr="00A6761A">
              <w:rPr>
                <w:rFonts w:ascii="Times New Roman" w:hAnsi="Times New Roman"/>
                <w:b/>
                <w:sz w:val="28"/>
                <w:szCs w:val="28"/>
              </w:rPr>
              <w:t>Завдання етапу</w:t>
            </w:r>
          </w:p>
        </w:tc>
        <w:tc>
          <w:tcPr>
            <w:tcW w:w="2483" w:type="dxa"/>
            <w:tcBorders>
              <w:top w:val="single" w:sz="4" w:space="0" w:color="auto"/>
              <w:left w:val="single" w:sz="4" w:space="0" w:color="auto"/>
              <w:bottom w:val="single" w:sz="4" w:space="0" w:color="auto"/>
              <w:right w:val="single" w:sz="4" w:space="0" w:color="auto"/>
            </w:tcBorders>
            <w:vAlign w:val="center"/>
            <w:hideMark/>
          </w:tcPr>
          <w:p w14:paraId="792B7DA5" w14:textId="77777777" w:rsidR="00B64A3E" w:rsidRPr="00A6761A" w:rsidRDefault="00B64A3E" w:rsidP="00D60138">
            <w:pPr>
              <w:jc w:val="center"/>
              <w:rPr>
                <w:rFonts w:ascii="Times New Roman" w:hAnsi="Times New Roman"/>
                <w:b/>
                <w:sz w:val="28"/>
                <w:szCs w:val="28"/>
              </w:rPr>
            </w:pPr>
            <w:r w:rsidRPr="00A6761A">
              <w:rPr>
                <w:rFonts w:ascii="Times New Roman" w:hAnsi="Times New Roman"/>
                <w:b/>
                <w:sz w:val="28"/>
                <w:szCs w:val="28"/>
              </w:rPr>
              <w:t>Засоби</w:t>
            </w:r>
          </w:p>
        </w:tc>
        <w:tc>
          <w:tcPr>
            <w:tcW w:w="1734" w:type="dxa"/>
            <w:tcBorders>
              <w:top w:val="single" w:sz="4" w:space="0" w:color="auto"/>
              <w:left w:val="single" w:sz="4" w:space="0" w:color="auto"/>
              <w:bottom w:val="single" w:sz="4" w:space="0" w:color="auto"/>
              <w:right w:val="single" w:sz="4" w:space="0" w:color="auto"/>
            </w:tcBorders>
            <w:vAlign w:val="center"/>
            <w:hideMark/>
          </w:tcPr>
          <w:p w14:paraId="14801210" w14:textId="77777777" w:rsidR="00B64A3E" w:rsidRPr="00A6761A" w:rsidRDefault="00B64A3E" w:rsidP="00D60138">
            <w:pPr>
              <w:jc w:val="center"/>
              <w:rPr>
                <w:rFonts w:ascii="Times New Roman" w:hAnsi="Times New Roman"/>
                <w:b/>
                <w:sz w:val="28"/>
                <w:szCs w:val="28"/>
              </w:rPr>
            </w:pPr>
            <w:r w:rsidRPr="00A6761A">
              <w:rPr>
                <w:rFonts w:ascii="Times New Roman" w:hAnsi="Times New Roman"/>
                <w:b/>
                <w:sz w:val="28"/>
                <w:szCs w:val="28"/>
              </w:rPr>
              <w:t>Методи</w:t>
            </w:r>
          </w:p>
        </w:tc>
        <w:tc>
          <w:tcPr>
            <w:tcW w:w="1909" w:type="dxa"/>
            <w:tcBorders>
              <w:top w:val="single" w:sz="4" w:space="0" w:color="auto"/>
              <w:left w:val="single" w:sz="4" w:space="0" w:color="auto"/>
              <w:bottom w:val="single" w:sz="4" w:space="0" w:color="auto"/>
              <w:right w:val="single" w:sz="4" w:space="0" w:color="auto"/>
            </w:tcBorders>
            <w:vAlign w:val="center"/>
          </w:tcPr>
          <w:p w14:paraId="1041B1AD" w14:textId="77777777" w:rsidR="00B64A3E" w:rsidRPr="00A6761A" w:rsidRDefault="00B64A3E" w:rsidP="00D60138">
            <w:pPr>
              <w:jc w:val="center"/>
              <w:rPr>
                <w:rFonts w:ascii="Times New Roman" w:hAnsi="Times New Roman"/>
                <w:b/>
                <w:sz w:val="28"/>
                <w:szCs w:val="28"/>
              </w:rPr>
            </w:pPr>
            <w:r w:rsidRPr="00A6761A">
              <w:rPr>
                <w:rFonts w:ascii="Times New Roman" w:hAnsi="Times New Roman"/>
                <w:b/>
                <w:sz w:val="28"/>
                <w:szCs w:val="28"/>
              </w:rPr>
              <w:t>Тривалість</w:t>
            </w:r>
          </w:p>
        </w:tc>
      </w:tr>
      <w:tr w:rsidR="00B64A3E" w:rsidRPr="00A6761A" w14:paraId="764162F9" w14:textId="77777777" w:rsidTr="00D60138">
        <w:trPr>
          <w:jc w:val="center"/>
        </w:trPr>
        <w:tc>
          <w:tcPr>
            <w:tcW w:w="14312" w:type="dxa"/>
            <w:gridSpan w:val="6"/>
            <w:tcBorders>
              <w:top w:val="single" w:sz="4" w:space="0" w:color="auto"/>
              <w:left w:val="single" w:sz="4" w:space="0" w:color="auto"/>
              <w:bottom w:val="single" w:sz="4" w:space="0" w:color="auto"/>
              <w:right w:val="single" w:sz="4" w:space="0" w:color="auto"/>
            </w:tcBorders>
          </w:tcPr>
          <w:p w14:paraId="09F0CEFD" w14:textId="77777777" w:rsidR="00B64A3E" w:rsidRPr="00A6761A" w:rsidRDefault="00B64A3E" w:rsidP="00D60138">
            <w:pPr>
              <w:jc w:val="center"/>
              <w:rPr>
                <w:rFonts w:ascii="Times New Roman" w:hAnsi="Times New Roman"/>
                <w:b/>
                <w:i/>
                <w:sz w:val="28"/>
                <w:szCs w:val="28"/>
              </w:rPr>
            </w:pPr>
            <w:r w:rsidRPr="00A6761A">
              <w:rPr>
                <w:rFonts w:ascii="Times New Roman" w:hAnsi="Times New Roman"/>
                <w:b/>
                <w:i/>
                <w:sz w:val="28"/>
                <w:szCs w:val="28"/>
              </w:rPr>
              <w:t>I  етап</w:t>
            </w:r>
          </w:p>
        </w:tc>
      </w:tr>
      <w:tr w:rsidR="00B64A3E" w:rsidRPr="00A6761A" w14:paraId="0A3DF25E" w14:textId="77777777" w:rsidTr="00D60138">
        <w:trPr>
          <w:cantSplit/>
          <w:trHeight w:val="1455"/>
          <w:jc w:val="center"/>
        </w:trPr>
        <w:tc>
          <w:tcPr>
            <w:tcW w:w="1078" w:type="dxa"/>
            <w:vMerge w:val="restart"/>
            <w:tcBorders>
              <w:top w:val="single" w:sz="4" w:space="0" w:color="auto"/>
              <w:left w:val="single" w:sz="4" w:space="0" w:color="auto"/>
              <w:right w:val="single" w:sz="4" w:space="0" w:color="auto"/>
            </w:tcBorders>
            <w:textDirection w:val="btLr"/>
            <w:vAlign w:val="center"/>
            <w:hideMark/>
          </w:tcPr>
          <w:p w14:paraId="3108A6A0" w14:textId="4253489F" w:rsidR="00B64A3E" w:rsidRPr="00A6761A" w:rsidRDefault="00B64A3E" w:rsidP="00FB67FF">
            <w:pPr>
              <w:ind w:left="113" w:right="113"/>
              <w:jc w:val="center"/>
              <w:rPr>
                <w:rFonts w:ascii="Times New Roman" w:hAnsi="Times New Roman"/>
                <w:sz w:val="28"/>
                <w:szCs w:val="28"/>
              </w:rPr>
            </w:pPr>
            <w:r w:rsidRPr="00A6761A">
              <w:rPr>
                <w:rFonts w:ascii="Times New Roman" w:hAnsi="Times New Roman"/>
                <w:b/>
                <w:sz w:val="36"/>
                <w:szCs w:val="28"/>
              </w:rPr>
              <w:t>Вступний</w:t>
            </w:r>
          </w:p>
        </w:tc>
        <w:tc>
          <w:tcPr>
            <w:tcW w:w="1621" w:type="dxa"/>
            <w:tcBorders>
              <w:top w:val="single" w:sz="4" w:space="0" w:color="auto"/>
              <w:left w:val="single" w:sz="4" w:space="0" w:color="auto"/>
              <w:bottom w:val="single" w:sz="4" w:space="0" w:color="auto"/>
              <w:right w:val="single" w:sz="4" w:space="0" w:color="auto"/>
            </w:tcBorders>
            <w:vAlign w:val="center"/>
          </w:tcPr>
          <w:p w14:paraId="33ED1800" w14:textId="77777777" w:rsidR="00B64A3E" w:rsidRPr="00A6761A" w:rsidRDefault="00B64A3E" w:rsidP="00D60138">
            <w:pPr>
              <w:spacing w:line="276" w:lineRule="auto"/>
              <w:jc w:val="center"/>
              <w:rPr>
                <w:rFonts w:ascii="Times New Roman" w:hAnsi="Times New Roman"/>
                <w:sz w:val="28"/>
                <w:szCs w:val="28"/>
              </w:rPr>
            </w:pPr>
            <w:r w:rsidRPr="00A6761A">
              <w:rPr>
                <w:rFonts w:ascii="Times New Roman" w:hAnsi="Times New Roman"/>
                <w:sz w:val="28"/>
                <w:szCs w:val="28"/>
              </w:rPr>
              <w:t>Ранкова фізична зарядка</w:t>
            </w:r>
          </w:p>
        </w:tc>
        <w:tc>
          <w:tcPr>
            <w:tcW w:w="5487" w:type="dxa"/>
            <w:vMerge w:val="restart"/>
            <w:tcBorders>
              <w:top w:val="single" w:sz="4" w:space="0" w:color="auto"/>
              <w:left w:val="single" w:sz="4" w:space="0" w:color="auto"/>
              <w:right w:val="single" w:sz="4" w:space="0" w:color="auto"/>
            </w:tcBorders>
            <w:hideMark/>
          </w:tcPr>
          <w:p w14:paraId="29BE839B" w14:textId="77777777" w:rsidR="00B64A3E" w:rsidRPr="00A6761A" w:rsidRDefault="00B64A3E" w:rsidP="00D60138">
            <w:pPr>
              <w:spacing w:line="276" w:lineRule="auto"/>
              <w:jc w:val="both"/>
              <w:rPr>
                <w:rFonts w:ascii="Times New Roman" w:hAnsi="Times New Roman"/>
                <w:iCs/>
                <w:spacing w:val="-2"/>
                <w:sz w:val="28"/>
                <w:szCs w:val="28"/>
              </w:rPr>
            </w:pPr>
            <w:r w:rsidRPr="00A6761A">
              <w:rPr>
                <w:rFonts w:ascii="Times New Roman" w:hAnsi="Times New Roman"/>
                <w:iCs/>
                <w:spacing w:val="-2"/>
                <w:sz w:val="28"/>
                <w:szCs w:val="28"/>
              </w:rPr>
              <w:t>- вихідний контроль стану розвитку швидкості у курсантів;</w:t>
            </w:r>
          </w:p>
          <w:p w14:paraId="0CCB8F5A" w14:textId="3D2E925B" w:rsidR="00B64A3E" w:rsidRPr="00A6761A" w:rsidRDefault="00B64A3E" w:rsidP="00D60138">
            <w:pPr>
              <w:spacing w:line="276" w:lineRule="auto"/>
              <w:jc w:val="both"/>
              <w:rPr>
                <w:rFonts w:ascii="Times New Roman" w:hAnsi="Times New Roman"/>
                <w:sz w:val="28"/>
                <w:szCs w:val="28"/>
              </w:rPr>
            </w:pPr>
            <w:r w:rsidRPr="00A6761A">
              <w:rPr>
                <w:rFonts w:ascii="Times New Roman" w:hAnsi="Times New Roman"/>
                <w:iCs/>
                <w:spacing w:val="-2"/>
                <w:sz w:val="28"/>
                <w:szCs w:val="28"/>
              </w:rPr>
              <w:t>- підвищення швидкості стартового розгону</w:t>
            </w:r>
            <w:r w:rsidR="00B52713">
              <w:rPr>
                <w:rFonts w:ascii="Times New Roman" w:hAnsi="Times New Roman"/>
                <w:iCs/>
                <w:spacing w:val="-2"/>
                <w:sz w:val="28"/>
                <w:szCs w:val="28"/>
              </w:rPr>
              <w:t>.</w:t>
            </w:r>
          </w:p>
          <w:p w14:paraId="78473274" w14:textId="77777777" w:rsidR="00B64A3E" w:rsidRPr="00A6761A" w:rsidRDefault="00B64A3E" w:rsidP="00D60138">
            <w:pPr>
              <w:spacing w:line="276" w:lineRule="auto"/>
              <w:jc w:val="both"/>
              <w:rPr>
                <w:rFonts w:ascii="Times New Roman" w:hAnsi="Times New Roman"/>
                <w:sz w:val="28"/>
                <w:szCs w:val="28"/>
              </w:rPr>
            </w:pPr>
          </w:p>
        </w:tc>
        <w:tc>
          <w:tcPr>
            <w:tcW w:w="2483" w:type="dxa"/>
            <w:vMerge w:val="restart"/>
            <w:tcBorders>
              <w:top w:val="single" w:sz="4" w:space="0" w:color="auto"/>
              <w:left w:val="single" w:sz="4" w:space="0" w:color="auto"/>
              <w:right w:val="single" w:sz="4" w:space="0" w:color="auto"/>
            </w:tcBorders>
            <w:hideMark/>
          </w:tcPr>
          <w:p w14:paraId="5E678646" w14:textId="77777777" w:rsidR="00B64A3E" w:rsidRDefault="00B64A3E" w:rsidP="00D60138">
            <w:pPr>
              <w:spacing w:line="276" w:lineRule="auto"/>
              <w:jc w:val="both"/>
              <w:rPr>
                <w:rFonts w:ascii="Times New Roman" w:hAnsi="Times New Roman"/>
                <w:color w:val="000000"/>
                <w:sz w:val="28"/>
                <w:szCs w:val="28"/>
              </w:rPr>
            </w:pPr>
            <w:r w:rsidRPr="00A6761A">
              <w:rPr>
                <w:rFonts w:ascii="Times New Roman" w:hAnsi="Times New Roman"/>
                <w:color w:val="000000"/>
                <w:sz w:val="28"/>
                <w:szCs w:val="28"/>
              </w:rPr>
              <w:t xml:space="preserve">Біг з високого старту; </w:t>
            </w:r>
          </w:p>
          <w:p w14:paraId="44970844" w14:textId="77777777" w:rsidR="00B64A3E" w:rsidRPr="00A6761A" w:rsidRDefault="00B64A3E" w:rsidP="00D60138">
            <w:pPr>
              <w:spacing w:line="276" w:lineRule="auto"/>
              <w:jc w:val="both"/>
              <w:rPr>
                <w:rFonts w:ascii="Times New Roman" w:hAnsi="Times New Roman"/>
                <w:iCs/>
                <w:sz w:val="28"/>
                <w:szCs w:val="28"/>
              </w:rPr>
            </w:pPr>
            <w:r w:rsidRPr="00A6761A">
              <w:rPr>
                <w:rFonts w:ascii="Times New Roman" w:hAnsi="Times New Roman"/>
                <w:color w:val="000000"/>
                <w:sz w:val="28"/>
                <w:szCs w:val="28"/>
              </w:rPr>
              <w:t>Біг з проміжного старту з опорою на одну руку, інша зігнута і відведена назад-уверх;</w:t>
            </w:r>
            <w:r w:rsidRPr="00A6761A">
              <w:rPr>
                <w:rFonts w:ascii="Times New Roman" w:hAnsi="Times New Roman"/>
                <w:iCs/>
                <w:sz w:val="28"/>
                <w:szCs w:val="28"/>
              </w:rPr>
              <w:t xml:space="preserve"> </w:t>
            </w:r>
          </w:p>
          <w:p w14:paraId="7124F490" w14:textId="77777777" w:rsidR="00B64A3E" w:rsidRPr="00A6761A" w:rsidRDefault="00B64A3E" w:rsidP="00D60138">
            <w:pPr>
              <w:spacing w:line="276" w:lineRule="auto"/>
              <w:jc w:val="both"/>
              <w:rPr>
                <w:rFonts w:ascii="Times New Roman" w:hAnsi="Times New Roman"/>
                <w:iCs/>
                <w:sz w:val="28"/>
                <w:szCs w:val="28"/>
              </w:rPr>
            </w:pPr>
            <w:r w:rsidRPr="00A6761A">
              <w:rPr>
                <w:rFonts w:ascii="Times New Roman" w:hAnsi="Times New Roman"/>
                <w:iCs/>
                <w:sz w:val="28"/>
                <w:szCs w:val="28"/>
              </w:rPr>
              <w:t>Біг із вихідного положення спиною вперед.</w:t>
            </w:r>
          </w:p>
          <w:p w14:paraId="31C72CAD" w14:textId="77777777" w:rsidR="00B64A3E" w:rsidRPr="00A6761A" w:rsidRDefault="00B64A3E" w:rsidP="00D60138">
            <w:pPr>
              <w:spacing w:line="276" w:lineRule="auto"/>
              <w:jc w:val="both"/>
              <w:rPr>
                <w:rFonts w:ascii="Times New Roman" w:hAnsi="Times New Roman"/>
                <w:sz w:val="28"/>
                <w:szCs w:val="28"/>
              </w:rPr>
            </w:pPr>
            <w:r w:rsidRPr="00A6761A">
              <w:rPr>
                <w:rFonts w:ascii="Times New Roman" w:hAnsi="Times New Roman"/>
                <w:iCs/>
                <w:sz w:val="28"/>
                <w:szCs w:val="28"/>
              </w:rPr>
              <w:t>Біг зі старту парами.</w:t>
            </w:r>
          </w:p>
        </w:tc>
        <w:tc>
          <w:tcPr>
            <w:tcW w:w="1734" w:type="dxa"/>
            <w:vMerge w:val="restart"/>
            <w:tcBorders>
              <w:top w:val="single" w:sz="4" w:space="0" w:color="auto"/>
              <w:left w:val="single" w:sz="4" w:space="0" w:color="auto"/>
              <w:right w:val="single" w:sz="4" w:space="0" w:color="auto"/>
            </w:tcBorders>
            <w:hideMark/>
          </w:tcPr>
          <w:p w14:paraId="4109C622" w14:textId="77777777" w:rsidR="00B64A3E" w:rsidRPr="00A6761A" w:rsidRDefault="00B64A3E" w:rsidP="00D60138">
            <w:pPr>
              <w:spacing w:line="276" w:lineRule="auto"/>
              <w:jc w:val="both"/>
              <w:rPr>
                <w:rFonts w:ascii="Times New Roman" w:hAnsi="Times New Roman"/>
                <w:sz w:val="28"/>
                <w:szCs w:val="28"/>
              </w:rPr>
            </w:pPr>
            <w:r w:rsidRPr="00A6761A">
              <w:rPr>
                <w:rFonts w:ascii="Times New Roman" w:hAnsi="Times New Roman"/>
                <w:sz w:val="28"/>
                <w:szCs w:val="28"/>
              </w:rPr>
              <w:t>Сенсорний;</w:t>
            </w:r>
          </w:p>
          <w:p w14:paraId="2F02E5A9" w14:textId="77777777" w:rsidR="00B64A3E" w:rsidRPr="00A6761A" w:rsidRDefault="00B64A3E" w:rsidP="00D60138">
            <w:pPr>
              <w:spacing w:line="276" w:lineRule="auto"/>
              <w:jc w:val="both"/>
              <w:rPr>
                <w:rFonts w:ascii="Times New Roman" w:hAnsi="Times New Roman"/>
                <w:sz w:val="28"/>
                <w:szCs w:val="28"/>
              </w:rPr>
            </w:pPr>
            <w:r>
              <w:rPr>
                <w:rFonts w:ascii="Times New Roman" w:hAnsi="Times New Roman"/>
                <w:sz w:val="28"/>
                <w:szCs w:val="28"/>
                <w:lang w:val="ru-RU"/>
              </w:rPr>
              <w:t>п</w:t>
            </w:r>
            <w:proofErr w:type="spellStart"/>
            <w:r w:rsidRPr="00A6761A">
              <w:rPr>
                <w:rFonts w:ascii="Times New Roman" w:hAnsi="Times New Roman"/>
                <w:sz w:val="28"/>
                <w:szCs w:val="28"/>
              </w:rPr>
              <w:t>овторний</w:t>
            </w:r>
            <w:proofErr w:type="spellEnd"/>
            <w:r w:rsidRPr="00A6761A">
              <w:rPr>
                <w:rFonts w:ascii="Times New Roman" w:hAnsi="Times New Roman"/>
                <w:sz w:val="28"/>
                <w:szCs w:val="28"/>
              </w:rPr>
              <w:t>.</w:t>
            </w:r>
          </w:p>
        </w:tc>
        <w:tc>
          <w:tcPr>
            <w:tcW w:w="1909" w:type="dxa"/>
            <w:vMerge w:val="restart"/>
            <w:tcBorders>
              <w:top w:val="single" w:sz="4" w:space="0" w:color="auto"/>
              <w:left w:val="single" w:sz="4" w:space="0" w:color="auto"/>
              <w:right w:val="single" w:sz="4" w:space="0" w:color="auto"/>
            </w:tcBorders>
            <w:textDirection w:val="tbRl"/>
            <w:vAlign w:val="center"/>
          </w:tcPr>
          <w:p w14:paraId="1D316009" w14:textId="77777777" w:rsidR="00B64A3E" w:rsidRPr="00A6761A" w:rsidRDefault="00B64A3E" w:rsidP="00D60138">
            <w:pPr>
              <w:ind w:left="113" w:right="113"/>
              <w:jc w:val="center"/>
              <w:rPr>
                <w:rFonts w:ascii="Times New Roman" w:hAnsi="Times New Roman"/>
                <w:sz w:val="28"/>
                <w:szCs w:val="28"/>
              </w:rPr>
            </w:pPr>
            <w:r w:rsidRPr="00A6761A">
              <w:rPr>
                <w:rFonts w:ascii="Times New Roman" w:hAnsi="Times New Roman"/>
                <w:b/>
                <w:i/>
                <w:sz w:val="36"/>
                <w:szCs w:val="28"/>
              </w:rPr>
              <w:t>1 тиждень</w:t>
            </w:r>
          </w:p>
        </w:tc>
      </w:tr>
      <w:tr w:rsidR="00B64A3E" w:rsidRPr="00A6761A" w14:paraId="1DB8073D" w14:textId="77777777" w:rsidTr="00D60138">
        <w:trPr>
          <w:cantSplit/>
          <w:trHeight w:val="2242"/>
          <w:jc w:val="center"/>
        </w:trPr>
        <w:tc>
          <w:tcPr>
            <w:tcW w:w="1078" w:type="dxa"/>
            <w:vMerge/>
            <w:tcBorders>
              <w:left w:val="single" w:sz="4" w:space="0" w:color="auto"/>
              <w:right w:val="single" w:sz="4" w:space="0" w:color="auto"/>
            </w:tcBorders>
            <w:textDirection w:val="btLr"/>
            <w:vAlign w:val="center"/>
          </w:tcPr>
          <w:p w14:paraId="0587C35D" w14:textId="77777777" w:rsidR="00B64A3E" w:rsidRPr="00A6761A" w:rsidRDefault="00B64A3E" w:rsidP="00D60138">
            <w:pPr>
              <w:ind w:left="113" w:right="113"/>
              <w:jc w:val="center"/>
              <w:rPr>
                <w:rFonts w:ascii="Times New Roman" w:hAnsi="Times New Roman"/>
                <w:b/>
                <w:sz w:val="36"/>
                <w:szCs w:val="28"/>
              </w:rPr>
            </w:pPr>
          </w:p>
        </w:tc>
        <w:tc>
          <w:tcPr>
            <w:tcW w:w="1621" w:type="dxa"/>
            <w:tcBorders>
              <w:top w:val="single" w:sz="4" w:space="0" w:color="auto"/>
              <w:left w:val="single" w:sz="4" w:space="0" w:color="auto"/>
              <w:bottom w:val="single" w:sz="4" w:space="0" w:color="auto"/>
              <w:right w:val="single" w:sz="4" w:space="0" w:color="auto"/>
            </w:tcBorders>
            <w:vAlign w:val="center"/>
          </w:tcPr>
          <w:p w14:paraId="445E77A3" w14:textId="77777777" w:rsidR="00B64A3E" w:rsidRPr="00483F7D" w:rsidRDefault="00B64A3E" w:rsidP="00D60138">
            <w:pPr>
              <w:spacing w:line="276" w:lineRule="auto"/>
              <w:jc w:val="center"/>
              <w:rPr>
                <w:rFonts w:ascii="Times New Roman" w:hAnsi="Times New Roman"/>
                <w:sz w:val="28"/>
                <w:szCs w:val="28"/>
              </w:rPr>
            </w:pPr>
            <w:proofErr w:type="spellStart"/>
            <w:r>
              <w:rPr>
                <w:rFonts w:ascii="Times New Roman" w:hAnsi="Times New Roman"/>
                <w:sz w:val="28"/>
                <w:szCs w:val="28"/>
                <w:lang w:val="ru-RU"/>
              </w:rPr>
              <w:t>Навчальн</w:t>
            </w:r>
            <w:proofErr w:type="spellEnd"/>
            <w:r>
              <w:rPr>
                <w:rFonts w:ascii="Times New Roman" w:hAnsi="Times New Roman"/>
                <w:sz w:val="28"/>
                <w:szCs w:val="28"/>
              </w:rPr>
              <w:t>і заняття</w:t>
            </w:r>
          </w:p>
        </w:tc>
        <w:tc>
          <w:tcPr>
            <w:tcW w:w="5487" w:type="dxa"/>
            <w:vMerge/>
            <w:tcBorders>
              <w:left w:val="single" w:sz="4" w:space="0" w:color="auto"/>
              <w:right w:val="single" w:sz="4" w:space="0" w:color="auto"/>
            </w:tcBorders>
          </w:tcPr>
          <w:p w14:paraId="77209289" w14:textId="77777777" w:rsidR="00B64A3E" w:rsidRPr="00A6761A" w:rsidRDefault="00B64A3E" w:rsidP="00D60138">
            <w:pPr>
              <w:spacing w:line="276" w:lineRule="auto"/>
              <w:jc w:val="both"/>
              <w:rPr>
                <w:rFonts w:ascii="Times New Roman" w:hAnsi="Times New Roman"/>
                <w:sz w:val="28"/>
                <w:szCs w:val="28"/>
              </w:rPr>
            </w:pPr>
          </w:p>
        </w:tc>
        <w:tc>
          <w:tcPr>
            <w:tcW w:w="2483" w:type="dxa"/>
            <w:vMerge/>
            <w:tcBorders>
              <w:left w:val="single" w:sz="4" w:space="0" w:color="auto"/>
              <w:right w:val="single" w:sz="4" w:space="0" w:color="auto"/>
            </w:tcBorders>
          </w:tcPr>
          <w:p w14:paraId="37A2884F" w14:textId="77777777" w:rsidR="00B64A3E" w:rsidRPr="00A6761A" w:rsidRDefault="00B64A3E" w:rsidP="00D60138">
            <w:pPr>
              <w:spacing w:line="276" w:lineRule="auto"/>
              <w:jc w:val="both"/>
              <w:rPr>
                <w:rFonts w:ascii="Times New Roman" w:hAnsi="Times New Roman"/>
                <w:iCs/>
                <w:spacing w:val="-2"/>
                <w:sz w:val="28"/>
                <w:szCs w:val="28"/>
              </w:rPr>
            </w:pPr>
          </w:p>
        </w:tc>
        <w:tc>
          <w:tcPr>
            <w:tcW w:w="1734" w:type="dxa"/>
            <w:vMerge/>
            <w:tcBorders>
              <w:left w:val="single" w:sz="4" w:space="0" w:color="auto"/>
              <w:right w:val="single" w:sz="4" w:space="0" w:color="auto"/>
            </w:tcBorders>
          </w:tcPr>
          <w:p w14:paraId="7153FFF6" w14:textId="77777777" w:rsidR="00B64A3E" w:rsidRPr="00A6761A" w:rsidRDefault="00B64A3E" w:rsidP="00D60138">
            <w:pPr>
              <w:jc w:val="both"/>
              <w:rPr>
                <w:rFonts w:ascii="Times New Roman" w:hAnsi="Times New Roman"/>
                <w:sz w:val="28"/>
                <w:szCs w:val="28"/>
              </w:rPr>
            </w:pPr>
          </w:p>
        </w:tc>
        <w:tc>
          <w:tcPr>
            <w:tcW w:w="1909" w:type="dxa"/>
            <w:vMerge/>
            <w:tcBorders>
              <w:left w:val="single" w:sz="4" w:space="0" w:color="auto"/>
              <w:right w:val="single" w:sz="4" w:space="0" w:color="auto"/>
            </w:tcBorders>
          </w:tcPr>
          <w:p w14:paraId="3E8F6239" w14:textId="77777777" w:rsidR="00B64A3E" w:rsidRPr="00A6761A" w:rsidRDefault="00B64A3E" w:rsidP="00D60138">
            <w:pPr>
              <w:jc w:val="both"/>
              <w:rPr>
                <w:rFonts w:ascii="Times New Roman" w:hAnsi="Times New Roman"/>
                <w:sz w:val="28"/>
                <w:szCs w:val="28"/>
              </w:rPr>
            </w:pPr>
          </w:p>
        </w:tc>
      </w:tr>
      <w:tr w:rsidR="00B64A3E" w:rsidRPr="00A6761A" w14:paraId="46AF9DF8" w14:textId="77777777" w:rsidTr="00D60138">
        <w:trPr>
          <w:cantSplit/>
          <w:trHeight w:val="1467"/>
          <w:jc w:val="center"/>
        </w:trPr>
        <w:tc>
          <w:tcPr>
            <w:tcW w:w="1078" w:type="dxa"/>
            <w:vMerge/>
            <w:tcBorders>
              <w:left w:val="single" w:sz="4" w:space="0" w:color="auto"/>
              <w:right w:val="single" w:sz="4" w:space="0" w:color="auto"/>
            </w:tcBorders>
            <w:textDirection w:val="btLr"/>
            <w:vAlign w:val="center"/>
          </w:tcPr>
          <w:p w14:paraId="37FA8388" w14:textId="77777777" w:rsidR="00B64A3E" w:rsidRPr="00A6761A" w:rsidRDefault="00B64A3E" w:rsidP="00D60138">
            <w:pPr>
              <w:ind w:left="113" w:right="113"/>
              <w:jc w:val="center"/>
              <w:rPr>
                <w:rFonts w:ascii="Times New Roman" w:hAnsi="Times New Roman"/>
                <w:b/>
                <w:sz w:val="36"/>
                <w:szCs w:val="28"/>
              </w:rPr>
            </w:pPr>
          </w:p>
        </w:tc>
        <w:tc>
          <w:tcPr>
            <w:tcW w:w="1621" w:type="dxa"/>
            <w:tcBorders>
              <w:top w:val="single" w:sz="4" w:space="0" w:color="auto"/>
              <w:left w:val="single" w:sz="4" w:space="0" w:color="auto"/>
              <w:right w:val="single" w:sz="4" w:space="0" w:color="auto"/>
            </w:tcBorders>
            <w:vAlign w:val="center"/>
          </w:tcPr>
          <w:p w14:paraId="2094C01D" w14:textId="77777777" w:rsidR="00B64A3E" w:rsidRPr="00A6761A" w:rsidRDefault="00B64A3E" w:rsidP="00D60138">
            <w:pPr>
              <w:spacing w:line="276" w:lineRule="auto"/>
              <w:jc w:val="center"/>
              <w:rPr>
                <w:rFonts w:ascii="Times New Roman" w:hAnsi="Times New Roman"/>
                <w:sz w:val="28"/>
                <w:szCs w:val="28"/>
              </w:rPr>
            </w:pPr>
            <w:r w:rsidRPr="00A6761A">
              <w:rPr>
                <w:rFonts w:ascii="Times New Roman" w:hAnsi="Times New Roman"/>
                <w:sz w:val="28"/>
                <w:szCs w:val="28"/>
              </w:rPr>
              <w:t>Спортивно-масова робота</w:t>
            </w:r>
          </w:p>
        </w:tc>
        <w:tc>
          <w:tcPr>
            <w:tcW w:w="5487" w:type="dxa"/>
            <w:vMerge/>
            <w:tcBorders>
              <w:left w:val="single" w:sz="4" w:space="0" w:color="auto"/>
              <w:right w:val="single" w:sz="4" w:space="0" w:color="auto"/>
            </w:tcBorders>
          </w:tcPr>
          <w:p w14:paraId="059AEBDC" w14:textId="77777777" w:rsidR="00B64A3E" w:rsidRPr="00A6761A" w:rsidRDefault="00B64A3E" w:rsidP="00D60138">
            <w:pPr>
              <w:spacing w:line="276" w:lineRule="auto"/>
              <w:jc w:val="both"/>
              <w:rPr>
                <w:rFonts w:ascii="Times New Roman" w:hAnsi="Times New Roman"/>
                <w:sz w:val="28"/>
                <w:szCs w:val="28"/>
              </w:rPr>
            </w:pPr>
          </w:p>
        </w:tc>
        <w:tc>
          <w:tcPr>
            <w:tcW w:w="2483" w:type="dxa"/>
            <w:vMerge/>
            <w:tcBorders>
              <w:left w:val="single" w:sz="4" w:space="0" w:color="auto"/>
              <w:right w:val="single" w:sz="4" w:space="0" w:color="auto"/>
            </w:tcBorders>
          </w:tcPr>
          <w:p w14:paraId="235709CD" w14:textId="77777777" w:rsidR="00B64A3E" w:rsidRPr="00A6761A" w:rsidRDefault="00B64A3E" w:rsidP="00D60138">
            <w:pPr>
              <w:spacing w:line="276" w:lineRule="auto"/>
              <w:jc w:val="both"/>
              <w:rPr>
                <w:rFonts w:ascii="Times New Roman" w:hAnsi="Times New Roman"/>
                <w:iCs/>
                <w:spacing w:val="-2"/>
                <w:sz w:val="28"/>
                <w:szCs w:val="28"/>
              </w:rPr>
            </w:pPr>
          </w:p>
        </w:tc>
        <w:tc>
          <w:tcPr>
            <w:tcW w:w="1734" w:type="dxa"/>
            <w:vMerge/>
            <w:tcBorders>
              <w:left w:val="single" w:sz="4" w:space="0" w:color="auto"/>
              <w:right w:val="single" w:sz="4" w:space="0" w:color="auto"/>
            </w:tcBorders>
          </w:tcPr>
          <w:p w14:paraId="5D1FBDC2" w14:textId="77777777" w:rsidR="00B64A3E" w:rsidRPr="00A6761A" w:rsidRDefault="00B64A3E" w:rsidP="00D60138">
            <w:pPr>
              <w:jc w:val="both"/>
              <w:rPr>
                <w:rFonts w:ascii="Times New Roman" w:hAnsi="Times New Roman"/>
                <w:sz w:val="28"/>
                <w:szCs w:val="28"/>
              </w:rPr>
            </w:pPr>
          </w:p>
        </w:tc>
        <w:tc>
          <w:tcPr>
            <w:tcW w:w="1909" w:type="dxa"/>
            <w:vMerge/>
            <w:tcBorders>
              <w:left w:val="single" w:sz="4" w:space="0" w:color="auto"/>
              <w:right w:val="single" w:sz="4" w:space="0" w:color="auto"/>
            </w:tcBorders>
          </w:tcPr>
          <w:p w14:paraId="25BFB5D6" w14:textId="77777777" w:rsidR="00B64A3E" w:rsidRPr="00A6761A" w:rsidRDefault="00B64A3E" w:rsidP="00D60138">
            <w:pPr>
              <w:jc w:val="both"/>
              <w:rPr>
                <w:rFonts w:ascii="Times New Roman" w:hAnsi="Times New Roman"/>
                <w:sz w:val="28"/>
                <w:szCs w:val="28"/>
              </w:rPr>
            </w:pPr>
          </w:p>
        </w:tc>
      </w:tr>
    </w:tbl>
    <w:p w14:paraId="3E90283A" w14:textId="49898FB2" w:rsidR="00B64A3E" w:rsidRDefault="00B64A3E" w:rsidP="00B64A3E">
      <w:pPr>
        <w:spacing w:after="0" w:line="360" w:lineRule="auto"/>
        <w:rPr>
          <w:rFonts w:ascii="Times New Roman" w:hAnsi="Times New Roman" w:cs="Times New Roman"/>
          <w:sz w:val="28"/>
          <w:szCs w:val="28"/>
          <w:lang w:val="uk-UA"/>
        </w:rPr>
        <w:sectPr w:rsidR="00B64A3E" w:rsidSect="00B64A3E">
          <w:pgSz w:w="16838" w:h="11906" w:orient="landscape"/>
          <w:pgMar w:top="851" w:right="1134" w:bottom="1701" w:left="1134" w:header="709" w:footer="709" w:gutter="0"/>
          <w:cols w:space="708"/>
          <w:titlePg/>
          <w:docGrid w:linePitch="360"/>
        </w:sectPr>
      </w:pPr>
      <w:r>
        <w:rPr>
          <w:rFonts w:ascii="Times New Roman" w:hAnsi="Times New Roman" w:cs="Times New Roman"/>
          <w:sz w:val="28"/>
          <w:szCs w:val="28"/>
          <w:lang w:val="uk-UA"/>
        </w:rPr>
        <w:t xml:space="preserve"> </w:t>
      </w:r>
    </w:p>
    <w:tbl>
      <w:tblPr>
        <w:tblStyle w:val="1"/>
        <w:tblpPr w:leftFromText="180" w:rightFromText="180" w:horzAnchor="margin" w:tblpY="494"/>
        <w:tblW w:w="14887" w:type="dxa"/>
        <w:tblInd w:w="0" w:type="dxa"/>
        <w:tblLook w:val="04A0" w:firstRow="1" w:lastRow="0" w:firstColumn="1" w:lastColumn="0" w:noHBand="0" w:noVBand="1"/>
      </w:tblPr>
      <w:tblGrid>
        <w:gridCol w:w="1109"/>
        <w:gridCol w:w="1621"/>
        <w:gridCol w:w="5337"/>
        <w:gridCol w:w="3252"/>
        <w:gridCol w:w="1897"/>
        <w:gridCol w:w="1656"/>
        <w:gridCol w:w="15"/>
      </w:tblGrid>
      <w:tr w:rsidR="00B64A3E" w:rsidRPr="00A6761A" w14:paraId="6D2127FE" w14:textId="77777777" w:rsidTr="00B64A3E">
        <w:trPr>
          <w:gridAfter w:val="1"/>
          <w:wAfter w:w="15" w:type="dxa"/>
        </w:trPr>
        <w:tc>
          <w:tcPr>
            <w:tcW w:w="1109" w:type="dxa"/>
            <w:tcBorders>
              <w:top w:val="single" w:sz="4" w:space="0" w:color="auto"/>
              <w:left w:val="single" w:sz="4" w:space="0" w:color="auto"/>
              <w:bottom w:val="single" w:sz="4" w:space="0" w:color="auto"/>
              <w:right w:val="single" w:sz="4" w:space="0" w:color="auto"/>
            </w:tcBorders>
            <w:vAlign w:val="center"/>
            <w:hideMark/>
          </w:tcPr>
          <w:p w14:paraId="7BA3E202" w14:textId="77777777" w:rsidR="00B64A3E" w:rsidRPr="00A6761A" w:rsidRDefault="00B64A3E" w:rsidP="00B64A3E">
            <w:pPr>
              <w:jc w:val="center"/>
              <w:rPr>
                <w:rFonts w:ascii="Times New Roman" w:hAnsi="Times New Roman"/>
                <w:b/>
                <w:sz w:val="28"/>
                <w:szCs w:val="28"/>
              </w:rPr>
            </w:pPr>
            <w:r w:rsidRPr="00A6761A">
              <w:rPr>
                <w:rFonts w:ascii="Times New Roman" w:hAnsi="Times New Roman"/>
                <w:b/>
                <w:sz w:val="28"/>
                <w:szCs w:val="28"/>
              </w:rPr>
              <w:lastRenderedPageBreak/>
              <w:t>Назва етапу</w:t>
            </w:r>
          </w:p>
        </w:tc>
        <w:tc>
          <w:tcPr>
            <w:tcW w:w="1621" w:type="dxa"/>
            <w:tcBorders>
              <w:top w:val="single" w:sz="4" w:space="0" w:color="auto"/>
              <w:left w:val="single" w:sz="4" w:space="0" w:color="auto"/>
              <w:bottom w:val="single" w:sz="4" w:space="0" w:color="auto"/>
              <w:right w:val="single" w:sz="4" w:space="0" w:color="auto"/>
            </w:tcBorders>
            <w:vAlign w:val="center"/>
          </w:tcPr>
          <w:p w14:paraId="59225D90" w14:textId="77777777" w:rsidR="00B64A3E" w:rsidRPr="00A6761A" w:rsidRDefault="00B64A3E" w:rsidP="00B64A3E">
            <w:pPr>
              <w:jc w:val="center"/>
              <w:rPr>
                <w:rFonts w:ascii="Times New Roman" w:hAnsi="Times New Roman"/>
                <w:b/>
                <w:sz w:val="28"/>
                <w:szCs w:val="28"/>
              </w:rPr>
            </w:pPr>
            <w:r w:rsidRPr="00A6761A">
              <w:rPr>
                <w:rFonts w:ascii="Times New Roman" w:hAnsi="Times New Roman"/>
                <w:b/>
                <w:sz w:val="28"/>
                <w:szCs w:val="28"/>
              </w:rPr>
              <w:t>Форма</w:t>
            </w:r>
          </w:p>
          <w:p w14:paraId="166C3A74" w14:textId="77777777" w:rsidR="00B64A3E" w:rsidRPr="00A6761A" w:rsidRDefault="00B64A3E" w:rsidP="00B64A3E">
            <w:pPr>
              <w:jc w:val="center"/>
              <w:rPr>
                <w:rFonts w:ascii="Times New Roman" w:hAnsi="Times New Roman"/>
                <w:b/>
                <w:sz w:val="28"/>
                <w:szCs w:val="28"/>
              </w:rPr>
            </w:pPr>
            <w:r w:rsidRPr="00A6761A">
              <w:rPr>
                <w:rFonts w:ascii="Times New Roman" w:hAnsi="Times New Roman"/>
                <w:b/>
                <w:sz w:val="28"/>
                <w:szCs w:val="28"/>
              </w:rPr>
              <w:t>ФП</w:t>
            </w:r>
          </w:p>
        </w:tc>
        <w:tc>
          <w:tcPr>
            <w:tcW w:w="5337" w:type="dxa"/>
            <w:tcBorders>
              <w:top w:val="single" w:sz="4" w:space="0" w:color="auto"/>
              <w:left w:val="single" w:sz="4" w:space="0" w:color="auto"/>
              <w:bottom w:val="single" w:sz="4" w:space="0" w:color="auto"/>
              <w:right w:val="single" w:sz="4" w:space="0" w:color="auto"/>
            </w:tcBorders>
            <w:vAlign w:val="center"/>
            <w:hideMark/>
          </w:tcPr>
          <w:p w14:paraId="510B1F26" w14:textId="77777777" w:rsidR="00B64A3E" w:rsidRPr="00A6761A" w:rsidRDefault="00B64A3E" w:rsidP="00B64A3E">
            <w:pPr>
              <w:jc w:val="center"/>
              <w:rPr>
                <w:rFonts w:ascii="Times New Roman" w:hAnsi="Times New Roman"/>
                <w:b/>
                <w:sz w:val="28"/>
                <w:szCs w:val="28"/>
              </w:rPr>
            </w:pPr>
            <w:r w:rsidRPr="00A6761A">
              <w:rPr>
                <w:rFonts w:ascii="Times New Roman" w:hAnsi="Times New Roman"/>
                <w:b/>
                <w:sz w:val="28"/>
                <w:szCs w:val="28"/>
              </w:rPr>
              <w:t>Завдання етапу</w:t>
            </w:r>
          </w:p>
        </w:tc>
        <w:tc>
          <w:tcPr>
            <w:tcW w:w="3252" w:type="dxa"/>
            <w:tcBorders>
              <w:top w:val="single" w:sz="4" w:space="0" w:color="auto"/>
              <w:left w:val="single" w:sz="4" w:space="0" w:color="auto"/>
              <w:bottom w:val="single" w:sz="4" w:space="0" w:color="auto"/>
              <w:right w:val="single" w:sz="4" w:space="0" w:color="auto"/>
            </w:tcBorders>
            <w:vAlign w:val="center"/>
            <w:hideMark/>
          </w:tcPr>
          <w:p w14:paraId="32B6D8AF" w14:textId="77777777" w:rsidR="00B64A3E" w:rsidRPr="00A6761A" w:rsidRDefault="00B64A3E" w:rsidP="00B64A3E">
            <w:pPr>
              <w:jc w:val="center"/>
              <w:rPr>
                <w:rFonts w:ascii="Times New Roman" w:hAnsi="Times New Roman"/>
                <w:b/>
                <w:sz w:val="28"/>
                <w:szCs w:val="28"/>
              </w:rPr>
            </w:pPr>
            <w:r w:rsidRPr="00A6761A">
              <w:rPr>
                <w:rFonts w:ascii="Times New Roman" w:hAnsi="Times New Roman"/>
                <w:b/>
                <w:sz w:val="28"/>
                <w:szCs w:val="28"/>
              </w:rPr>
              <w:t>Засоби</w:t>
            </w:r>
          </w:p>
        </w:tc>
        <w:tc>
          <w:tcPr>
            <w:tcW w:w="1897" w:type="dxa"/>
            <w:tcBorders>
              <w:top w:val="single" w:sz="4" w:space="0" w:color="auto"/>
              <w:left w:val="single" w:sz="4" w:space="0" w:color="auto"/>
              <w:bottom w:val="single" w:sz="4" w:space="0" w:color="auto"/>
              <w:right w:val="single" w:sz="4" w:space="0" w:color="auto"/>
            </w:tcBorders>
            <w:vAlign w:val="center"/>
            <w:hideMark/>
          </w:tcPr>
          <w:p w14:paraId="2BA39049" w14:textId="77777777" w:rsidR="00B64A3E" w:rsidRPr="00A6761A" w:rsidRDefault="00B64A3E" w:rsidP="00B64A3E">
            <w:pPr>
              <w:jc w:val="center"/>
              <w:rPr>
                <w:rFonts w:ascii="Times New Roman" w:hAnsi="Times New Roman"/>
                <w:b/>
                <w:sz w:val="28"/>
                <w:szCs w:val="28"/>
              </w:rPr>
            </w:pPr>
            <w:r w:rsidRPr="00A6761A">
              <w:rPr>
                <w:rFonts w:ascii="Times New Roman" w:hAnsi="Times New Roman"/>
                <w:b/>
                <w:sz w:val="28"/>
                <w:szCs w:val="28"/>
              </w:rPr>
              <w:t>Методи</w:t>
            </w:r>
          </w:p>
        </w:tc>
        <w:tc>
          <w:tcPr>
            <w:tcW w:w="1656" w:type="dxa"/>
            <w:tcBorders>
              <w:top w:val="single" w:sz="4" w:space="0" w:color="auto"/>
              <w:left w:val="single" w:sz="4" w:space="0" w:color="auto"/>
              <w:bottom w:val="single" w:sz="4" w:space="0" w:color="auto"/>
              <w:right w:val="single" w:sz="4" w:space="0" w:color="auto"/>
            </w:tcBorders>
            <w:vAlign w:val="center"/>
          </w:tcPr>
          <w:p w14:paraId="3CE30AC6" w14:textId="77777777" w:rsidR="00B64A3E" w:rsidRPr="00A6761A" w:rsidRDefault="00B64A3E" w:rsidP="00B64A3E">
            <w:pPr>
              <w:jc w:val="center"/>
              <w:rPr>
                <w:rFonts w:ascii="Times New Roman" w:hAnsi="Times New Roman"/>
                <w:b/>
                <w:sz w:val="28"/>
                <w:szCs w:val="28"/>
              </w:rPr>
            </w:pPr>
            <w:r w:rsidRPr="00A6761A">
              <w:rPr>
                <w:rFonts w:ascii="Times New Roman" w:hAnsi="Times New Roman"/>
                <w:b/>
                <w:sz w:val="28"/>
                <w:szCs w:val="28"/>
              </w:rPr>
              <w:t>Тривалість</w:t>
            </w:r>
          </w:p>
        </w:tc>
      </w:tr>
      <w:tr w:rsidR="00B64A3E" w:rsidRPr="00A6761A" w14:paraId="4F07754C" w14:textId="77777777" w:rsidTr="00B64A3E">
        <w:tc>
          <w:tcPr>
            <w:tcW w:w="14887" w:type="dxa"/>
            <w:gridSpan w:val="7"/>
            <w:tcBorders>
              <w:top w:val="single" w:sz="4" w:space="0" w:color="auto"/>
              <w:left w:val="single" w:sz="4" w:space="0" w:color="auto"/>
              <w:bottom w:val="single" w:sz="4" w:space="0" w:color="auto"/>
              <w:right w:val="single" w:sz="4" w:space="0" w:color="auto"/>
            </w:tcBorders>
          </w:tcPr>
          <w:p w14:paraId="2C0821DA" w14:textId="77777777" w:rsidR="00B64A3E" w:rsidRPr="00A6761A" w:rsidRDefault="00B64A3E" w:rsidP="00B64A3E">
            <w:pPr>
              <w:jc w:val="center"/>
              <w:rPr>
                <w:rFonts w:ascii="Times New Roman" w:hAnsi="Times New Roman"/>
                <w:b/>
                <w:i/>
                <w:sz w:val="28"/>
                <w:szCs w:val="28"/>
              </w:rPr>
            </w:pPr>
            <w:r w:rsidRPr="00A6761A">
              <w:rPr>
                <w:rFonts w:ascii="Times New Roman" w:hAnsi="Times New Roman"/>
                <w:b/>
                <w:i/>
                <w:sz w:val="28"/>
                <w:szCs w:val="28"/>
              </w:rPr>
              <w:t>II етап</w:t>
            </w:r>
          </w:p>
        </w:tc>
      </w:tr>
      <w:tr w:rsidR="00B64A3E" w:rsidRPr="00A6761A" w14:paraId="185287AE" w14:textId="77777777" w:rsidTr="00B64A3E">
        <w:trPr>
          <w:gridAfter w:val="1"/>
          <w:wAfter w:w="15" w:type="dxa"/>
          <w:cantSplit/>
          <w:trHeight w:val="1455"/>
        </w:trPr>
        <w:tc>
          <w:tcPr>
            <w:tcW w:w="1109" w:type="dxa"/>
            <w:vMerge w:val="restart"/>
            <w:tcBorders>
              <w:top w:val="single" w:sz="4" w:space="0" w:color="auto"/>
              <w:left w:val="single" w:sz="4" w:space="0" w:color="auto"/>
              <w:right w:val="single" w:sz="4" w:space="0" w:color="auto"/>
            </w:tcBorders>
            <w:textDirection w:val="btLr"/>
            <w:vAlign w:val="center"/>
            <w:hideMark/>
          </w:tcPr>
          <w:p w14:paraId="6C2BBAED" w14:textId="77777777" w:rsidR="00B64A3E" w:rsidRPr="00A6761A" w:rsidRDefault="00B64A3E" w:rsidP="00B64A3E">
            <w:pPr>
              <w:jc w:val="center"/>
              <w:rPr>
                <w:rFonts w:ascii="Times New Roman" w:hAnsi="Times New Roman"/>
                <w:sz w:val="28"/>
                <w:szCs w:val="28"/>
              </w:rPr>
            </w:pPr>
            <w:r w:rsidRPr="00A6761A">
              <w:rPr>
                <w:rFonts w:ascii="Times New Roman" w:hAnsi="Times New Roman"/>
                <w:b/>
                <w:sz w:val="36"/>
                <w:szCs w:val="28"/>
              </w:rPr>
              <w:t>Підготовчий</w:t>
            </w:r>
          </w:p>
        </w:tc>
        <w:tc>
          <w:tcPr>
            <w:tcW w:w="1621" w:type="dxa"/>
            <w:tcBorders>
              <w:top w:val="single" w:sz="4" w:space="0" w:color="auto"/>
              <w:left w:val="single" w:sz="4" w:space="0" w:color="auto"/>
              <w:bottom w:val="single" w:sz="4" w:space="0" w:color="auto"/>
              <w:right w:val="single" w:sz="4" w:space="0" w:color="auto"/>
            </w:tcBorders>
            <w:vAlign w:val="center"/>
          </w:tcPr>
          <w:p w14:paraId="64AEF987" w14:textId="77777777" w:rsidR="00B64A3E" w:rsidRPr="00A6761A" w:rsidRDefault="00B64A3E" w:rsidP="00B64A3E">
            <w:pPr>
              <w:spacing w:line="276" w:lineRule="auto"/>
              <w:jc w:val="center"/>
              <w:rPr>
                <w:rFonts w:ascii="Times New Roman" w:hAnsi="Times New Roman"/>
                <w:sz w:val="28"/>
                <w:szCs w:val="28"/>
              </w:rPr>
            </w:pPr>
            <w:r w:rsidRPr="00A6761A">
              <w:rPr>
                <w:rFonts w:ascii="Times New Roman" w:hAnsi="Times New Roman"/>
                <w:sz w:val="28"/>
                <w:szCs w:val="28"/>
              </w:rPr>
              <w:t>Ранкова фізична зарядка</w:t>
            </w:r>
          </w:p>
        </w:tc>
        <w:tc>
          <w:tcPr>
            <w:tcW w:w="5337" w:type="dxa"/>
            <w:vMerge w:val="restart"/>
            <w:tcBorders>
              <w:top w:val="single" w:sz="4" w:space="0" w:color="auto"/>
              <w:left w:val="single" w:sz="4" w:space="0" w:color="auto"/>
              <w:right w:val="single" w:sz="4" w:space="0" w:color="auto"/>
            </w:tcBorders>
            <w:hideMark/>
          </w:tcPr>
          <w:p w14:paraId="27A78B62" w14:textId="77777777" w:rsidR="00B64A3E" w:rsidRPr="00A6761A" w:rsidRDefault="00B64A3E" w:rsidP="00B64A3E">
            <w:pPr>
              <w:spacing w:line="276" w:lineRule="auto"/>
              <w:jc w:val="both"/>
              <w:rPr>
                <w:rFonts w:ascii="Times New Roman" w:hAnsi="Times New Roman"/>
                <w:sz w:val="28"/>
                <w:szCs w:val="28"/>
              </w:rPr>
            </w:pPr>
            <w:r w:rsidRPr="00A6761A">
              <w:rPr>
                <w:rFonts w:ascii="Times New Roman" w:hAnsi="Times New Roman"/>
                <w:sz w:val="28"/>
                <w:szCs w:val="28"/>
              </w:rPr>
              <w:t>- подальший розвиток швидкості у курсантів;</w:t>
            </w:r>
          </w:p>
          <w:p w14:paraId="619AF22F" w14:textId="77777777" w:rsidR="00B64A3E" w:rsidRPr="00A6761A" w:rsidRDefault="00B64A3E" w:rsidP="00B64A3E">
            <w:pPr>
              <w:spacing w:line="276" w:lineRule="auto"/>
              <w:jc w:val="both"/>
              <w:rPr>
                <w:rFonts w:ascii="Times New Roman" w:hAnsi="Times New Roman"/>
                <w:sz w:val="28"/>
                <w:szCs w:val="28"/>
              </w:rPr>
            </w:pPr>
            <w:r w:rsidRPr="00A6761A">
              <w:rPr>
                <w:rFonts w:ascii="Times New Roman" w:hAnsi="Times New Roman"/>
                <w:sz w:val="28"/>
                <w:szCs w:val="28"/>
              </w:rPr>
              <w:t>- покращення часу простої рухової реакції;</w:t>
            </w:r>
          </w:p>
          <w:p w14:paraId="1049EF23" w14:textId="77777777" w:rsidR="00B64A3E" w:rsidRPr="00A6761A" w:rsidRDefault="00B64A3E" w:rsidP="00B64A3E">
            <w:pPr>
              <w:spacing w:line="276" w:lineRule="auto"/>
              <w:jc w:val="both"/>
              <w:rPr>
                <w:rFonts w:ascii="Times New Roman" w:hAnsi="Times New Roman"/>
                <w:sz w:val="28"/>
                <w:szCs w:val="28"/>
              </w:rPr>
            </w:pPr>
            <w:r w:rsidRPr="00A6761A">
              <w:rPr>
                <w:rFonts w:ascii="Times New Roman" w:hAnsi="Times New Roman"/>
                <w:sz w:val="28"/>
                <w:szCs w:val="28"/>
              </w:rPr>
              <w:t>- покращення швидкості стартового розгону.</w:t>
            </w:r>
          </w:p>
        </w:tc>
        <w:tc>
          <w:tcPr>
            <w:tcW w:w="3252" w:type="dxa"/>
            <w:vMerge w:val="restart"/>
            <w:tcBorders>
              <w:top w:val="single" w:sz="4" w:space="0" w:color="auto"/>
              <w:left w:val="single" w:sz="4" w:space="0" w:color="auto"/>
              <w:right w:val="single" w:sz="4" w:space="0" w:color="auto"/>
            </w:tcBorders>
            <w:hideMark/>
          </w:tcPr>
          <w:p w14:paraId="7F67C111" w14:textId="77777777" w:rsidR="00B64A3E" w:rsidRPr="00CB36E9" w:rsidRDefault="00B64A3E" w:rsidP="00B64A3E">
            <w:pPr>
              <w:spacing w:line="276" w:lineRule="auto"/>
              <w:jc w:val="both"/>
              <w:rPr>
                <w:rFonts w:ascii="Times New Roman" w:hAnsi="Times New Roman"/>
                <w:iCs/>
                <w:spacing w:val="-2"/>
                <w:sz w:val="28"/>
                <w:szCs w:val="28"/>
                <w:lang w:val="ru-RU"/>
              </w:rPr>
            </w:pPr>
            <w:r w:rsidRPr="00A6761A">
              <w:rPr>
                <w:rFonts w:ascii="Times New Roman" w:hAnsi="Times New Roman"/>
                <w:iCs/>
                <w:spacing w:val="-2"/>
                <w:sz w:val="28"/>
                <w:szCs w:val="28"/>
              </w:rPr>
              <w:t>Біг з упор</w:t>
            </w:r>
            <w:r>
              <w:rPr>
                <w:rFonts w:ascii="Times New Roman" w:hAnsi="Times New Roman"/>
                <w:iCs/>
                <w:spacing w:val="-2"/>
                <w:sz w:val="28"/>
                <w:szCs w:val="28"/>
                <w:lang w:val="ru-RU"/>
              </w:rPr>
              <w:t>у</w:t>
            </w:r>
            <w:r w:rsidRPr="00A6761A">
              <w:rPr>
                <w:rFonts w:ascii="Times New Roman" w:hAnsi="Times New Roman"/>
                <w:iCs/>
                <w:spacing w:val="-2"/>
                <w:sz w:val="28"/>
                <w:szCs w:val="28"/>
              </w:rPr>
              <w:t xml:space="preserve"> лежачи, руки зігнуті</w:t>
            </w:r>
            <w:r>
              <w:rPr>
                <w:rFonts w:ascii="Times New Roman" w:hAnsi="Times New Roman"/>
                <w:iCs/>
                <w:spacing w:val="-2"/>
                <w:sz w:val="28"/>
                <w:szCs w:val="28"/>
                <w:lang w:val="ru-RU"/>
              </w:rPr>
              <w:t>.</w:t>
            </w:r>
          </w:p>
          <w:p w14:paraId="4A66A196" w14:textId="77777777" w:rsidR="00B64A3E" w:rsidRPr="00A6761A" w:rsidRDefault="00B64A3E" w:rsidP="00B64A3E">
            <w:pPr>
              <w:spacing w:line="276" w:lineRule="auto"/>
              <w:jc w:val="both"/>
              <w:rPr>
                <w:rFonts w:ascii="Times New Roman" w:hAnsi="Times New Roman"/>
                <w:color w:val="000000"/>
                <w:sz w:val="28"/>
                <w:szCs w:val="28"/>
              </w:rPr>
            </w:pPr>
            <w:r w:rsidRPr="00A6761A">
              <w:rPr>
                <w:rFonts w:ascii="Times New Roman" w:hAnsi="Times New Roman"/>
                <w:color w:val="000000"/>
                <w:sz w:val="28"/>
                <w:szCs w:val="28"/>
              </w:rPr>
              <w:t>Біг угору</w:t>
            </w:r>
            <w:r>
              <w:rPr>
                <w:rFonts w:ascii="Times New Roman" w:hAnsi="Times New Roman"/>
                <w:color w:val="000000"/>
                <w:sz w:val="28"/>
                <w:szCs w:val="28"/>
                <w:lang w:val="ru-RU"/>
              </w:rPr>
              <w:t xml:space="preserve"> 30-60 м</w:t>
            </w:r>
            <w:r w:rsidRPr="00A6761A">
              <w:rPr>
                <w:rFonts w:ascii="Times New Roman" w:hAnsi="Times New Roman"/>
                <w:color w:val="000000"/>
                <w:sz w:val="28"/>
                <w:szCs w:val="28"/>
              </w:rPr>
              <w:t>.</w:t>
            </w:r>
          </w:p>
          <w:p w14:paraId="5E51CD6F" w14:textId="77777777" w:rsidR="00B64A3E" w:rsidRPr="00A6761A" w:rsidRDefault="00B64A3E" w:rsidP="00B64A3E">
            <w:pPr>
              <w:spacing w:line="276" w:lineRule="auto"/>
              <w:jc w:val="both"/>
              <w:rPr>
                <w:rFonts w:ascii="Times New Roman" w:hAnsi="Times New Roman"/>
                <w:iCs/>
                <w:spacing w:val="-2"/>
                <w:sz w:val="28"/>
                <w:szCs w:val="28"/>
              </w:rPr>
            </w:pPr>
            <w:r w:rsidRPr="00A6761A">
              <w:rPr>
                <w:rFonts w:ascii="Times New Roman" w:hAnsi="Times New Roman"/>
                <w:iCs/>
                <w:sz w:val="28"/>
                <w:szCs w:val="28"/>
              </w:rPr>
              <w:t>Стрибки з місця.</w:t>
            </w:r>
          </w:p>
          <w:p w14:paraId="03430248" w14:textId="77777777" w:rsidR="00B64A3E" w:rsidRPr="00A6761A" w:rsidRDefault="00B64A3E" w:rsidP="00B64A3E">
            <w:pPr>
              <w:jc w:val="both"/>
              <w:rPr>
                <w:rFonts w:ascii="Times New Roman" w:hAnsi="Times New Roman"/>
                <w:iCs/>
                <w:sz w:val="28"/>
                <w:szCs w:val="28"/>
              </w:rPr>
            </w:pPr>
            <w:r>
              <w:rPr>
                <w:rFonts w:ascii="Times New Roman" w:hAnsi="Times New Roman"/>
                <w:iCs/>
                <w:sz w:val="28"/>
                <w:szCs w:val="28"/>
              </w:rPr>
              <w:t xml:space="preserve">Потрійний / </w:t>
            </w:r>
            <w:proofErr w:type="spellStart"/>
            <w:r w:rsidRPr="00A6761A">
              <w:rPr>
                <w:rFonts w:ascii="Times New Roman" w:hAnsi="Times New Roman"/>
                <w:iCs/>
                <w:sz w:val="28"/>
                <w:szCs w:val="28"/>
              </w:rPr>
              <w:t>п'ятерний</w:t>
            </w:r>
            <w:proofErr w:type="spellEnd"/>
            <w:r w:rsidRPr="00A6761A">
              <w:rPr>
                <w:rFonts w:ascii="Times New Roman" w:hAnsi="Times New Roman"/>
                <w:iCs/>
                <w:sz w:val="28"/>
                <w:szCs w:val="28"/>
              </w:rPr>
              <w:t xml:space="preserve"> стрибок з місця з ноги на ногу.</w:t>
            </w:r>
          </w:p>
          <w:p w14:paraId="3CBB274C" w14:textId="77777777" w:rsidR="00B64A3E" w:rsidRPr="00A6761A" w:rsidRDefault="00B64A3E" w:rsidP="00B64A3E">
            <w:pPr>
              <w:jc w:val="both"/>
              <w:rPr>
                <w:rFonts w:ascii="Times New Roman" w:hAnsi="Times New Roman"/>
                <w:iCs/>
                <w:sz w:val="28"/>
                <w:szCs w:val="28"/>
              </w:rPr>
            </w:pPr>
            <w:r w:rsidRPr="00A6761A">
              <w:rPr>
                <w:rFonts w:ascii="Times New Roman" w:hAnsi="Times New Roman"/>
                <w:iCs/>
                <w:sz w:val="28"/>
                <w:szCs w:val="28"/>
              </w:rPr>
              <w:t xml:space="preserve">Багаторазові стрибки на двох ногах у повному присіді та </w:t>
            </w:r>
            <w:proofErr w:type="spellStart"/>
            <w:r w:rsidRPr="00A6761A">
              <w:rPr>
                <w:rFonts w:ascii="Times New Roman" w:hAnsi="Times New Roman"/>
                <w:iCs/>
                <w:sz w:val="28"/>
                <w:szCs w:val="28"/>
              </w:rPr>
              <w:t>напівприсіді</w:t>
            </w:r>
            <w:proofErr w:type="spellEnd"/>
            <w:r w:rsidRPr="00A6761A">
              <w:rPr>
                <w:rFonts w:ascii="Times New Roman" w:hAnsi="Times New Roman"/>
                <w:iCs/>
                <w:sz w:val="28"/>
                <w:szCs w:val="28"/>
              </w:rPr>
              <w:t>.</w:t>
            </w:r>
          </w:p>
          <w:p w14:paraId="72DF6FB7" w14:textId="77777777" w:rsidR="00B64A3E" w:rsidRPr="00FB67FF" w:rsidRDefault="00B64A3E" w:rsidP="00B64A3E">
            <w:pPr>
              <w:jc w:val="both"/>
              <w:rPr>
                <w:rFonts w:ascii="Times New Roman" w:hAnsi="Times New Roman"/>
                <w:iCs/>
                <w:sz w:val="28"/>
                <w:szCs w:val="28"/>
              </w:rPr>
            </w:pPr>
            <w:r w:rsidRPr="00A6761A">
              <w:rPr>
                <w:rFonts w:ascii="Times New Roman" w:hAnsi="Times New Roman"/>
                <w:iCs/>
                <w:sz w:val="28"/>
                <w:szCs w:val="28"/>
              </w:rPr>
              <w:t xml:space="preserve">Біг </w:t>
            </w:r>
            <w:r w:rsidRPr="00FB67FF">
              <w:rPr>
                <w:rFonts w:ascii="Times New Roman" w:hAnsi="Times New Roman"/>
                <w:iCs/>
                <w:sz w:val="28"/>
                <w:szCs w:val="28"/>
              </w:rPr>
              <w:t>на місці з високим підніманням стегна в упорі.</w:t>
            </w:r>
          </w:p>
          <w:p w14:paraId="00CDBFE9" w14:textId="77777777" w:rsidR="00B64A3E" w:rsidRPr="00FB67FF" w:rsidRDefault="00B64A3E" w:rsidP="00B64A3E">
            <w:pPr>
              <w:rPr>
                <w:iCs/>
                <w:spacing w:val="-2"/>
                <w:sz w:val="28"/>
                <w:szCs w:val="28"/>
              </w:rPr>
            </w:pPr>
            <w:r w:rsidRPr="00FB67FF">
              <w:rPr>
                <w:rFonts w:ascii="Times New Roman" w:hAnsi="Times New Roman"/>
                <w:iCs/>
                <w:sz w:val="28"/>
                <w:szCs w:val="28"/>
              </w:rPr>
              <w:t>Біг з високого старту</w:t>
            </w:r>
            <w:r w:rsidRPr="00FB67FF">
              <w:rPr>
                <w:rFonts w:ascii="Times New Roman" w:hAnsi="Times New Roman"/>
                <w:i/>
                <w:iCs/>
                <w:sz w:val="28"/>
                <w:szCs w:val="28"/>
              </w:rPr>
              <w:t xml:space="preserve"> </w:t>
            </w:r>
            <w:r w:rsidRPr="00FB67FF">
              <w:rPr>
                <w:rFonts w:ascii="Times New Roman" w:hAnsi="Times New Roman"/>
                <w:iCs/>
                <w:sz w:val="28"/>
                <w:szCs w:val="28"/>
              </w:rPr>
              <w:t>10-15 м.</w:t>
            </w:r>
          </w:p>
          <w:p w14:paraId="70480E01" w14:textId="77777777" w:rsidR="00B64A3E" w:rsidRPr="00FB67FF" w:rsidRDefault="00B64A3E" w:rsidP="00B64A3E">
            <w:pPr>
              <w:rPr>
                <w:rFonts w:ascii="Times New Roman" w:hAnsi="Times New Roman"/>
                <w:iCs/>
                <w:spacing w:val="-2"/>
                <w:sz w:val="28"/>
                <w:szCs w:val="28"/>
              </w:rPr>
            </w:pPr>
            <w:r w:rsidRPr="00FB67FF">
              <w:rPr>
                <w:rFonts w:ascii="Times New Roman" w:hAnsi="Times New Roman"/>
                <w:iCs/>
                <w:spacing w:val="-2"/>
                <w:sz w:val="28"/>
                <w:szCs w:val="28"/>
              </w:rPr>
              <w:t>Вистрибування із гирею.</w:t>
            </w:r>
          </w:p>
          <w:p w14:paraId="174E3DB2" w14:textId="77777777" w:rsidR="00B64A3E" w:rsidRPr="00FB67FF" w:rsidRDefault="00B64A3E" w:rsidP="00B64A3E">
            <w:pPr>
              <w:jc w:val="both"/>
              <w:rPr>
                <w:rFonts w:ascii="Times New Roman" w:hAnsi="Times New Roman"/>
                <w:color w:val="000000"/>
                <w:sz w:val="28"/>
                <w:szCs w:val="28"/>
              </w:rPr>
            </w:pPr>
            <w:r w:rsidRPr="00FB67FF">
              <w:rPr>
                <w:rFonts w:ascii="Times New Roman" w:hAnsi="Times New Roman"/>
                <w:color w:val="000000"/>
                <w:sz w:val="28"/>
                <w:szCs w:val="28"/>
              </w:rPr>
              <w:t>Біг стрибковими кроками.</w:t>
            </w:r>
          </w:p>
          <w:p w14:paraId="2FA181F3" w14:textId="77777777" w:rsidR="00B64A3E" w:rsidRPr="00A6761A" w:rsidRDefault="00B64A3E" w:rsidP="00B64A3E">
            <w:pPr>
              <w:jc w:val="both"/>
              <w:rPr>
                <w:rFonts w:ascii="Times New Roman" w:hAnsi="Times New Roman"/>
                <w:iCs/>
                <w:sz w:val="28"/>
                <w:szCs w:val="28"/>
              </w:rPr>
            </w:pPr>
            <w:r w:rsidRPr="00A6761A">
              <w:rPr>
                <w:rFonts w:ascii="Times New Roman" w:hAnsi="Times New Roman"/>
                <w:iCs/>
                <w:sz w:val="28"/>
                <w:szCs w:val="28"/>
              </w:rPr>
              <w:t>Біг по дистанції.</w:t>
            </w:r>
          </w:p>
          <w:p w14:paraId="6203082A" w14:textId="77777777" w:rsidR="00B64A3E" w:rsidRPr="00A6761A" w:rsidRDefault="00B64A3E" w:rsidP="00B64A3E">
            <w:pPr>
              <w:jc w:val="both"/>
              <w:rPr>
                <w:rFonts w:ascii="Times New Roman" w:hAnsi="Times New Roman"/>
                <w:iCs/>
                <w:sz w:val="28"/>
                <w:szCs w:val="28"/>
              </w:rPr>
            </w:pPr>
            <w:r w:rsidRPr="00A6761A">
              <w:rPr>
                <w:rFonts w:ascii="Times New Roman" w:hAnsi="Times New Roman"/>
                <w:iCs/>
                <w:sz w:val="28"/>
                <w:szCs w:val="28"/>
              </w:rPr>
              <w:t>Біг на відрізках</w:t>
            </w:r>
            <w:r>
              <w:rPr>
                <w:rFonts w:ascii="Times New Roman" w:hAnsi="Times New Roman"/>
                <w:iCs/>
                <w:sz w:val="28"/>
                <w:szCs w:val="28"/>
                <w:lang w:val="ru-RU"/>
              </w:rPr>
              <w:t xml:space="preserve"> </w:t>
            </w:r>
            <w:r w:rsidRPr="00CB36E9">
              <w:rPr>
                <w:rFonts w:ascii="Times New Roman" w:hAnsi="Times New Roman"/>
                <w:iCs/>
                <w:sz w:val="28"/>
                <w:szCs w:val="28"/>
              </w:rPr>
              <w:t>30-60 м.</w:t>
            </w:r>
          </w:p>
          <w:p w14:paraId="295D18A3" w14:textId="77777777" w:rsidR="00B64A3E" w:rsidRPr="00CA0FAA" w:rsidRDefault="00B64A3E" w:rsidP="00B64A3E">
            <w:pPr>
              <w:jc w:val="both"/>
              <w:rPr>
                <w:rFonts w:ascii="Times New Roman" w:hAnsi="Times New Roman"/>
                <w:iCs/>
                <w:sz w:val="28"/>
                <w:szCs w:val="28"/>
                <w:lang w:val="ru-RU"/>
              </w:rPr>
            </w:pPr>
            <w:r>
              <w:rPr>
                <w:rFonts w:ascii="Times New Roman" w:hAnsi="Times New Roman"/>
                <w:iCs/>
                <w:sz w:val="28"/>
                <w:szCs w:val="28"/>
              </w:rPr>
              <w:t xml:space="preserve">Біг </w:t>
            </w:r>
            <w:r>
              <w:rPr>
                <w:rFonts w:ascii="Times New Roman" w:hAnsi="Times New Roman"/>
                <w:iCs/>
                <w:sz w:val="28"/>
                <w:szCs w:val="28"/>
                <w:lang w:val="ru-RU"/>
              </w:rPr>
              <w:t xml:space="preserve">30 м </w:t>
            </w:r>
            <w:r w:rsidRPr="00A6761A">
              <w:rPr>
                <w:rFonts w:ascii="Times New Roman" w:hAnsi="Times New Roman"/>
                <w:iCs/>
                <w:sz w:val="28"/>
                <w:szCs w:val="28"/>
              </w:rPr>
              <w:t>«з ходу»</w:t>
            </w:r>
            <w:r>
              <w:rPr>
                <w:rFonts w:ascii="Times New Roman" w:hAnsi="Times New Roman"/>
                <w:iCs/>
                <w:sz w:val="28"/>
                <w:szCs w:val="28"/>
                <w:lang w:val="ru-RU"/>
              </w:rPr>
              <w:t>.</w:t>
            </w:r>
          </w:p>
          <w:p w14:paraId="7386F5D6" w14:textId="77777777" w:rsidR="00B64A3E" w:rsidRPr="00A6761A" w:rsidRDefault="00B64A3E" w:rsidP="00B64A3E">
            <w:pPr>
              <w:jc w:val="both"/>
              <w:rPr>
                <w:rFonts w:ascii="Times New Roman" w:hAnsi="Times New Roman"/>
                <w:sz w:val="28"/>
                <w:szCs w:val="28"/>
              </w:rPr>
            </w:pPr>
            <w:r w:rsidRPr="00A6761A">
              <w:rPr>
                <w:rFonts w:ascii="Times New Roman" w:hAnsi="Times New Roman"/>
                <w:iCs/>
                <w:sz w:val="28"/>
                <w:szCs w:val="28"/>
              </w:rPr>
              <w:t>Багаторазові стрибки на одній нозі</w:t>
            </w:r>
          </w:p>
        </w:tc>
        <w:tc>
          <w:tcPr>
            <w:tcW w:w="1897" w:type="dxa"/>
            <w:vMerge w:val="restart"/>
            <w:tcBorders>
              <w:top w:val="single" w:sz="4" w:space="0" w:color="auto"/>
              <w:left w:val="single" w:sz="4" w:space="0" w:color="auto"/>
              <w:right w:val="single" w:sz="4" w:space="0" w:color="auto"/>
            </w:tcBorders>
            <w:hideMark/>
          </w:tcPr>
          <w:p w14:paraId="1B91FDAB" w14:textId="77777777" w:rsidR="00B64A3E" w:rsidRPr="00E00497" w:rsidRDefault="00B64A3E" w:rsidP="00B64A3E">
            <w:pPr>
              <w:jc w:val="both"/>
              <w:rPr>
                <w:rFonts w:ascii="Times New Roman" w:hAnsi="Times New Roman"/>
                <w:sz w:val="28"/>
                <w:szCs w:val="28"/>
              </w:rPr>
            </w:pPr>
            <w:r w:rsidRPr="00E00497">
              <w:rPr>
                <w:rFonts w:ascii="Times New Roman" w:hAnsi="Times New Roman"/>
                <w:sz w:val="28"/>
                <w:szCs w:val="28"/>
              </w:rPr>
              <w:t>Повторний;</w:t>
            </w:r>
          </w:p>
          <w:p w14:paraId="4ABD4464" w14:textId="77777777" w:rsidR="00B64A3E" w:rsidRPr="00E00497" w:rsidRDefault="00B64A3E" w:rsidP="00B64A3E">
            <w:pPr>
              <w:jc w:val="both"/>
              <w:rPr>
                <w:rFonts w:ascii="Times New Roman" w:hAnsi="Times New Roman"/>
                <w:sz w:val="28"/>
                <w:szCs w:val="28"/>
              </w:rPr>
            </w:pPr>
            <w:r w:rsidRPr="00E00497">
              <w:rPr>
                <w:rFonts w:ascii="Times New Roman" w:hAnsi="Times New Roman"/>
                <w:sz w:val="28"/>
                <w:szCs w:val="28"/>
              </w:rPr>
              <w:t>ударний;</w:t>
            </w:r>
          </w:p>
          <w:p w14:paraId="59F57DCD" w14:textId="77777777" w:rsidR="00B64A3E" w:rsidRPr="00A6761A" w:rsidRDefault="00B64A3E" w:rsidP="00B64A3E">
            <w:pPr>
              <w:jc w:val="both"/>
              <w:rPr>
                <w:rFonts w:ascii="Times New Roman" w:hAnsi="Times New Roman"/>
                <w:sz w:val="28"/>
                <w:szCs w:val="28"/>
              </w:rPr>
            </w:pPr>
            <w:r w:rsidRPr="00E00497">
              <w:rPr>
                <w:rFonts w:ascii="Times New Roman" w:hAnsi="Times New Roman"/>
                <w:sz w:val="28"/>
                <w:szCs w:val="28"/>
              </w:rPr>
              <w:t>сенсорний</w:t>
            </w:r>
            <w:r w:rsidRPr="00A6761A">
              <w:rPr>
                <w:rFonts w:ascii="Times New Roman" w:hAnsi="Times New Roman"/>
                <w:sz w:val="28"/>
                <w:szCs w:val="28"/>
              </w:rPr>
              <w:t>;</w:t>
            </w:r>
          </w:p>
        </w:tc>
        <w:tc>
          <w:tcPr>
            <w:tcW w:w="1656" w:type="dxa"/>
            <w:vMerge w:val="restart"/>
            <w:tcBorders>
              <w:top w:val="single" w:sz="4" w:space="0" w:color="auto"/>
              <w:left w:val="single" w:sz="4" w:space="0" w:color="auto"/>
              <w:right w:val="single" w:sz="4" w:space="0" w:color="auto"/>
            </w:tcBorders>
            <w:textDirection w:val="tbRl"/>
            <w:vAlign w:val="center"/>
          </w:tcPr>
          <w:p w14:paraId="39E81AA2" w14:textId="77777777" w:rsidR="00B64A3E" w:rsidRPr="00A6761A" w:rsidRDefault="00B64A3E" w:rsidP="00B64A3E">
            <w:pPr>
              <w:ind w:left="113" w:right="113"/>
              <w:jc w:val="center"/>
              <w:rPr>
                <w:rFonts w:ascii="Times New Roman" w:hAnsi="Times New Roman"/>
                <w:sz w:val="28"/>
                <w:szCs w:val="28"/>
              </w:rPr>
            </w:pPr>
            <w:r w:rsidRPr="00A6761A">
              <w:rPr>
                <w:rFonts w:ascii="Times New Roman" w:hAnsi="Times New Roman"/>
                <w:b/>
                <w:i/>
                <w:sz w:val="36"/>
                <w:szCs w:val="28"/>
              </w:rPr>
              <w:t>2 тижня</w:t>
            </w:r>
          </w:p>
        </w:tc>
      </w:tr>
      <w:tr w:rsidR="00B64A3E" w:rsidRPr="00A6761A" w14:paraId="6EC6D96E" w14:textId="77777777" w:rsidTr="00B64A3E">
        <w:trPr>
          <w:gridAfter w:val="1"/>
          <w:wAfter w:w="15" w:type="dxa"/>
          <w:cantSplit/>
          <w:trHeight w:val="2447"/>
        </w:trPr>
        <w:tc>
          <w:tcPr>
            <w:tcW w:w="1109" w:type="dxa"/>
            <w:vMerge/>
            <w:tcBorders>
              <w:left w:val="single" w:sz="4" w:space="0" w:color="auto"/>
              <w:right w:val="single" w:sz="4" w:space="0" w:color="auto"/>
            </w:tcBorders>
            <w:textDirection w:val="btLr"/>
            <w:vAlign w:val="center"/>
          </w:tcPr>
          <w:p w14:paraId="312BD4FC" w14:textId="77777777" w:rsidR="00B64A3E" w:rsidRPr="00A6761A" w:rsidRDefault="00B64A3E" w:rsidP="00B64A3E">
            <w:pPr>
              <w:ind w:left="113" w:right="113"/>
              <w:jc w:val="center"/>
              <w:rPr>
                <w:rFonts w:ascii="Times New Roman" w:hAnsi="Times New Roman"/>
                <w:b/>
                <w:sz w:val="36"/>
                <w:szCs w:val="28"/>
              </w:rPr>
            </w:pPr>
          </w:p>
        </w:tc>
        <w:tc>
          <w:tcPr>
            <w:tcW w:w="1621" w:type="dxa"/>
            <w:tcBorders>
              <w:top w:val="single" w:sz="4" w:space="0" w:color="auto"/>
              <w:left w:val="single" w:sz="4" w:space="0" w:color="auto"/>
              <w:bottom w:val="single" w:sz="4" w:space="0" w:color="auto"/>
              <w:right w:val="single" w:sz="4" w:space="0" w:color="auto"/>
            </w:tcBorders>
            <w:vAlign w:val="center"/>
          </w:tcPr>
          <w:p w14:paraId="799698EA" w14:textId="77777777" w:rsidR="00B64A3E" w:rsidRPr="00483F7D" w:rsidRDefault="00B64A3E" w:rsidP="00B64A3E">
            <w:pPr>
              <w:spacing w:line="276" w:lineRule="auto"/>
              <w:jc w:val="center"/>
              <w:rPr>
                <w:rFonts w:ascii="Times New Roman" w:hAnsi="Times New Roman"/>
                <w:sz w:val="28"/>
                <w:szCs w:val="28"/>
              </w:rPr>
            </w:pPr>
            <w:proofErr w:type="spellStart"/>
            <w:r>
              <w:rPr>
                <w:rFonts w:ascii="Times New Roman" w:hAnsi="Times New Roman"/>
                <w:sz w:val="28"/>
                <w:szCs w:val="28"/>
                <w:lang w:val="ru-RU"/>
              </w:rPr>
              <w:t>Навчальн</w:t>
            </w:r>
            <w:proofErr w:type="spellEnd"/>
            <w:r>
              <w:rPr>
                <w:rFonts w:ascii="Times New Roman" w:hAnsi="Times New Roman"/>
                <w:sz w:val="28"/>
                <w:szCs w:val="28"/>
              </w:rPr>
              <w:t>і заняття</w:t>
            </w:r>
          </w:p>
        </w:tc>
        <w:tc>
          <w:tcPr>
            <w:tcW w:w="5337" w:type="dxa"/>
            <w:vMerge/>
            <w:tcBorders>
              <w:left w:val="single" w:sz="4" w:space="0" w:color="auto"/>
              <w:right w:val="single" w:sz="4" w:space="0" w:color="auto"/>
            </w:tcBorders>
          </w:tcPr>
          <w:p w14:paraId="21755341" w14:textId="77777777" w:rsidR="00B64A3E" w:rsidRPr="00A6761A" w:rsidRDefault="00B64A3E" w:rsidP="00B64A3E">
            <w:pPr>
              <w:spacing w:line="276" w:lineRule="auto"/>
              <w:jc w:val="both"/>
              <w:rPr>
                <w:rFonts w:ascii="Times New Roman" w:hAnsi="Times New Roman"/>
                <w:sz w:val="28"/>
                <w:szCs w:val="28"/>
              </w:rPr>
            </w:pPr>
          </w:p>
        </w:tc>
        <w:tc>
          <w:tcPr>
            <w:tcW w:w="3252" w:type="dxa"/>
            <w:vMerge/>
            <w:tcBorders>
              <w:left w:val="single" w:sz="4" w:space="0" w:color="auto"/>
              <w:right w:val="single" w:sz="4" w:space="0" w:color="auto"/>
            </w:tcBorders>
          </w:tcPr>
          <w:p w14:paraId="2D079D09" w14:textId="77777777" w:rsidR="00B64A3E" w:rsidRPr="00A6761A" w:rsidRDefault="00B64A3E" w:rsidP="00B64A3E">
            <w:pPr>
              <w:spacing w:line="276" w:lineRule="auto"/>
              <w:jc w:val="both"/>
              <w:rPr>
                <w:rFonts w:ascii="Times New Roman" w:hAnsi="Times New Roman"/>
                <w:iCs/>
                <w:spacing w:val="-2"/>
                <w:sz w:val="28"/>
                <w:szCs w:val="28"/>
              </w:rPr>
            </w:pPr>
          </w:p>
        </w:tc>
        <w:tc>
          <w:tcPr>
            <w:tcW w:w="1897" w:type="dxa"/>
            <w:vMerge/>
            <w:tcBorders>
              <w:left w:val="single" w:sz="4" w:space="0" w:color="auto"/>
              <w:right w:val="single" w:sz="4" w:space="0" w:color="auto"/>
            </w:tcBorders>
          </w:tcPr>
          <w:p w14:paraId="1820337F" w14:textId="77777777" w:rsidR="00B64A3E" w:rsidRPr="00A6761A" w:rsidRDefault="00B64A3E" w:rsidP="00B64A3E">
            <w:pPr>
              <w:jc w:val="both"/>
              <w:rPr>
                <w:rFonts w:ascii="Times New Roman" w:hAnsi="Times New Roman"/>
                <w:sz w:val="28"/>
                <w:szCs w:val="28"/>
              </w:rPr>
            </w:pPr>
          </w:p>
        </w:tc>
        <w:tc>
          <w:tcPr>
            <w:tcW w:w="1656" w:type="dxa"/>
            <w:vMerge/>
            <w:tcBorders>
              <w:left w:val="single" w:sz="4" w:space="0" w:color="auto"/>
              <w:right w:val="single" w:sz="4" w:space="0" w:color="auto"/>
            </w:tcBorders>
          </w:tcPr>
          <w:p w14:paraId="26643EB8" w14:textId="77777777" w:rsidR="00B64A3E" w:rsidRPr="00A6761A" w:rsidRDefault="00B64A3E" w:rsidP="00B64A3E">
            <w:pPr>
              <w:jc w:val="both"/>
              <w:rPr>
                <w:rFonts w:ascii="Times New Roman" w:hAnsi="Times New Roman"/>
                <w:sz w:val="28"/>
                <w:szCs w:val="28"/>
              </w:rPr>
            </w:pPr>
          </w:p>
        </w:tc>
      </w:tr>
      <w:tr w:rsidR="00B64A3E" w:rsidRPr="00A6761A" w14:paraId="6ADAB303" w14:textId="77777777" w:rsidTr="00B64A3E">
        <w:trPr>
          <w:gridAfter w:val="1"/>
          <w:wAfter w:w="15" w:type="dxa"/>
          <w:cantSplit/>
          <w:trHeight w:val="3588"/>
        </w:trPr>
        <w:tc>
          <w:tcPr>
            <w:tcW w:w="1109" w:type="dxa"/>
            <w:vMerge/>
            <w:tcBorders>
              <w:left w:val="single" w:sz="4" w:space="0" w:color="auto"/>
              <w:right w:val="single" w:sz="4" w:space="0" w:color="auto"/>
            </w:tcBorders>
            <w:textDirection w:val="btLr"/>
            <w:vAlign w:val="center"/>
          </w:tcPr>
          <w:p w14:paraId="5D9040D4" w14:textId="77777777" w:rsidR="00B64A3E" w:rsidRPr="00A6761A" w:rsidRDefault="00B64A3E" w:rsidP="00B64A3E">
            <w:pPr>
              <w:ind w:left="113" w:right="113"/>
              <w:jc w:val="center"/>
              <w:rPr>
                <w:rFonts w:ascii="Times New Roman" w:hAnsi="Times New Roman"/>
                <w:b/>
                <w:sz w:val="36"/>
                <w:szCs w:val="28"/>
              </w:rPr>
            </w:pPr>
          </w:p>
        </w:tc>
        <w:tc>
          <w:tcPr>
            <w:tcW w:w="1621" w:type="dxa"/>
            <w:tcBorders>
              <w:top w:val="single" w:sz="4" w:space="0" w:color="auto"/>
              <w:left w:val="single" w:sz="4" w:space="0" w:color="auto"/>
              <w:right w:val="single" w:sz="4" w:space="0" w:color="auto"/>
            </w:tcBorders>
            <w:vAlign w:val="center"/>
          </w:tcPr>
          <w:p w14:paraId="0213E634" w14:textId="77777777" w:rsidR="00B64A3E" w:rsidRPr="00A6761A" w:rsidRDefault="00B64A3E" w:rsidP="00B64A3E">
            <w:pPr>
              <w:spacing w:line="276" w:lineRule="auto"/>
              <w:jc w:val="center"/>
              <w:rPr>
                <w:rFonts w:ascii="Times New Roman" w:hAnsi="Times New Roman"/>
                <w:sz w:val="28"/>
                <w:szCs w:val="28"/>
              </w:rPr>
            </w:pPr>
            <w:r w:rsidRPr="00A6761A">
              <w:rPr>
                <w:rFonts w:ascii="Times New Roman" w:hAnsi="Times New Roman"/>
                <w:sz w:val="28"/>
                <w:szCs w:val="28"/>
              </w:rPr>
              <w:t>Спортивно-масова робота</w:t>
            </w:r>
          </w:p>
        </w:tc>
        <w:tc>
          <w:tcPr>
            <w:tcW w:w="5337" w:type="dxa"/>
            <w:vMerge/>
            <w:tcBorders>
              <w:left w:val="single" w:sz="4" w:space="0" w:color="auto"/>
              <w:right w:val="single" w:sz="4" w:space="0" w:color="auto"/>
            </w:tcBorders>
          </w:tcPr>
          <w:p w14:paraId="5072FC8E" w14:textId="77777777" w:rsidR="00B64A3E" w:rsidRPr="00A6761A" w:rsidRDefault="00B64A3E" w:rsidP="00B64A3E">
            <w:pPr>
              <w:spacing w:line="276" w:lineRule="auto"/>
              <w:jc w:val="both"/>
              <w:rPr>
                <w:rFonts w:ascii="Times New Roman" w:hAnsi="Times New Roman"/>
                <w:sz w:val="28"/>
                <w:szCs w:val="28"/>
              </w:rPr>
            </w:pPr>
          </w:p>
        </w:tc>
        <w:tc>
          <w:tcPr>
            <w:tcW w:w="3252" w:type="dxa"/>
            <w:vMerge/>
            <w:tcBorders>
              <w:left w:val="single" w:sz="4" w:space="0" w:color="auto"/>
              <w:right w:val="single" w:sz="4" w:space="0" w:color="auto"/>
            </w:tcBorders>
          </w:tcPr>
          <w:p w14:paraId="664FBF1C" w14:textId="77777777" w:rsidR="00B64A3E" w:rsidRPr="00A6761A" w:rsidRDefault="00B64A3E" w:rsidP="00B64A3E">
            <w:pPr>
              <w:spacing w:line="276" w:lineRule="auto"/>
              <w:jc w:val="both"/>
              <w:rPr>
                <w:rFonts w:ascii="Times New Roman" w:hAnsi="Times New Roman"/>
                <w:iCs/>
                <w:spacing w:val="-2"/>
                <w:sz w:val="28"/>
                <w:szCs w:val="28"/>
              </w:rPr>
            </w:pPr>
          </w:p>
        </w:tc>
        <w:tc>
          <w:tcPr>
            <w:tcW w:w="1897" w:type="dxa"/>
            <w:vMerge/>
            <w:tcBorders>
              <w:left w:val="single" w:sz="4" w:space="0" w:color="auto"/>
              <w:right w:val="single" w:sz="4" w:space="0" w:color="auto"/>
            </w:tcBorders>
          </w:tcPr>
          <w:p w14:paraId="1C6378C1" w14:textId="77777777" w:rsidR="00B64A3E" w:rsidRPr="00A6761A" w:rsidRDefault="00B64A3E" w:rsidP="00B64A3E">
            <w:pPr>
              <w:jc w:val="both"/>
              <w:rPr>
                <w:rFonts w:ascii="Times New Roman" w:hAnsi="Times New Roman"/>
                <w:sz w:val="28"/>
                <w:szCs w:val="28"/>
              </w:rPr>
            </w:pPr>
          </w:p>
        </w:tc>
        <w:tc>
          <w:tcPr>
            <w:tcW w:w="1656" w:type="dxa"/>
            <w:vMerge/>
            <w:tcBorders>
              <w:left w:val="single" w:sz="4" w:space="0" w:color="auto"/>
              <w:right w:val="single" w:sz="4" w:space="0" w:color="auto"/>
            </w:tcBorders>
          </w:tcPr>
          <w:p w14:paraId="2F1C46F3" w14:textId="77777777" w:rsidR="00B64A3E" w:rsidRPr="00A6761A" w:rsidRDefault="00B64A3E" w:rsidP="00B64A3E">
            <w:pPr>
              <w:jc w:val="both"/>
              <w:rPr>
                <w:rFonts w:ascii="Times New Roman" w:hAnsi="Times New Roman"/>
                <w:sz w:val="28"/>
                <w:szCs w:val="28"/>
              </w:rPr>
            </w:pPr>
          </w:p>
        </w:tc>
      </w:tr>
    </w:tbl>
    <w:p w14:paraId="43458551" w14:textId="2D90939C" w:rsidR="00B64A3E" w:rsidRPr="005001D4" w:rsidRDefault="00B64A3E" w:rsidP="005778B2">
      <w:pPr>
        <w:spacing w:after="0" w:line="360" w:lineRule="auto"/>
        <w:ind w:firstLine="720"/>
        <w:jc w:val="right"/>
        <w:rPr>
          <w:rFonts w:ascii="Times New Roman" w:eastAsia="Calibri" w:hAnsi="Times New Roman" w:cs="Times New Roman"/>
          <w:bCs/>
          <w:i/>
          <w:sz w:val="28"/>
          <w:szCs w:val="28"/>
          <w:lang w:val="uk-UA"/>
        </w:rPr>
      </w:pPr>
      <w:proofErr w:type="spellStart"/>
      <w:r w:rsidRPr="00A6761A">
        <w:rPr>
          <w:rFonts w:ascii="Times New Roman" w:eastAsia="Calibri" w:hAnsi="Times New Roman" w:cs="Times New Roman"/>
          <w:bCs/>
          <w:i/>
          <w:sz w:val="28"/>
          <w:szCs w:val="28"/>
        </w:rPr>
        <w:t>Продовження</w:t>
      </w:r>
      <w:proofErr w:type="spellEnd"/>
      <w:r w:rsidRPr="00A6761A">
        <w:rPr>
          <w:rFonts w:ascii="Times New Roman" w:eastAsia="Calibri" w:hAnsi="Times New Roman" w:cs="Times New Roman"/>
          <w:bCs/>
          <w:i/>
          <w:sz w:val="28"/>
          <w:szCs w:val="28"/>
        </w:rPr>
        <w:t xml:space="preserve"> </w:t>
      </w:r>
      <w:proofErr w:type="spellStart"/>
      <w:r w:rsidRPr="00A6761A">
        <w:rPr>
          <w:rFonts w:ascii="Times New Roman" w:eastAsia="Calibri" w:hAnsi="Times New Roman" w:cs="Times New Roman"/>
          <w:bCs/>
          <w:i/>
          <w:sz w:val="28"/>
          <w:szCs w:val="28"/>
        </w:rPr>
        <w:t>таблиці</w:t>
      </w:r>
      <w:proofErr w:type="spellEnd"/>
      <w:r w:rsidR="005778B2">
        <w:rPr>
          <w:rFonts w:ascii="Times New Roman" w:eastAsia="Calibri" w:hAnsi="Times New Roman" w:cs="Times New Roman"/>
          <w:bCs/>
          <w:i/>
          <w:sz w:val="28"/>
          <w:szCs w:val="28"/>
        </w:rPr>
        <w:t xml:space="preserve"> 2.</w:t>
      </w:r>
      <w:r w:rsidR="005001D4">
        <w:rPr>
          <w:rFonts w:ascii="Times New Roman" w:eastAsia="Calibri" w:hAnsi="Times New Roman" w:cs="Times New Roman"/>
          <w:bCs/>
          <w:i/>
          <w:sz w:val="28"/>
          <w:szCs w:val="28"/>
          <w:lang w:val="uk-UA"/>
        </w:rPr>
        <w:t>5</w:t>
      </w:r>
    </w:p>
    <w:p w14:paraId="0E1572DF" w14:textId="2A25DA03" w:rsidR="00B64A3E" w:rsidRDefault="00B64A3E" w:rsidP="00B64A3E">
      <w:pPr>
        <w:rPr>
          <w:rFonts w:ascii="Times New Roman" w:hAnsi="Times New Roman" w:cs="Times New Roman"/>
          <w:sz w:val="28"/>
          <w:szCs w:val="28"/>
          <w:lang w:val="uk-UA"/>
        </w:rPr>
        <w:sectPr w:rsidR="00B64A3E" w:rsidSect="00B64A3E">
          <w:pgSz w:w="16838" w:h="11906" w:orient="landscape"/>
          <w:pgMar w:top="851" w:right="1134" w:bottom="1701" w:left="1134" w:header="709" w:footer="709" w:gutter="0"/>
          <w:cols w:space="708"/>
          <w:titlePg/>
          <w:docGrid w:linePitch="360"/>
        </w:sectPr>
      </w:pPr>
    </w:p>
    <w:p w14:paraId="377572DD" w14:textId="4BB4B5EB" w:rsidR="00B64A3E" w:rsidRPr="00B64A3E" w:rsidRDefault="00B64A3E" w:rsidP="00B64A3E">
      <w:pPr>
        <w:tabs>
          <w:tab w:val="left" w:pos="993"/>
        </w:tabs>
        <w:spacing w:after="0" w:line="360" w:lineRule="auto"/>
        <w:ind w:firstLine="709"/>
        <w:jc w:val="both"/>
        <w:rPr>
          <w:rFonts w:ascii="Times New Roman" w:hAnsi="Times New Roman" w:cs="Times New Roman"/>
          <w:bCs/>
          <w:sz w:val="28"/>
          <w:szCs w:val="28"/>
          <w:lang w:val="uk-UA"/>
        </w:rPr>
      </w:pPr>
    </w:p>
    <w:p w14:paraId="4E1BAB8A" w14:textId="0F342810" w:rsidR="00B64A3E" w:rsidRPr="005001D4" w:rsidRDefault="00B64A3E" w:rsidP="005778B2">
      <w:pPr>
        <w:spacing w:after="0" w:line="360" w:lineRule="auto"/>
        <w:ind w:firstLine="720"/>
        <w:jc w:val="right"/>
        <w:rPr>
          <w:rFonts w:ascii="Times New Roman" w:eastAsia="Calibri" w:hAnsi="Times New Roman" w:cs="Times New Roman"/>
          <w:bCs/>
          <w:i/>
          <w:sz w:val="28"/>
          <w:szCs w:val="28"/>
          <w:lang w:val="uk-UA"/>
        </w:rPr>
      </w:pPr>
      <w:proofErr w:type="spellStart"/>
      <w:r w:rsidRPr="00A6761A">
        <w:rPr>
          <w:rFonts w:ascii="Times New Roman" w:eastAsia="Calibri" w:hAnsi="Times New Roman" w:cs="Times New Roman"/>
          <w:bCs/>
          <w:i/>
          <w:sz w:val="28"/>
          <w:szCs w:val="28"/>
        </w:rPr>
        <w:t>Продовження</w:t>
      </w:r>
      <w:proofErr w:type="spellEnd"/>
      <w:r w:rsidRPr="00A6761A">
        <w:rPr>
          <w:rFonts w:ascii="Times New Roman" w:eastAsia="Calibri" w:hAnsi="Times New Roman" w:cs="Times New Roman"/>
          <w:bCs/>
          <w:i/>
          <w:sz w:val="28"/>
          <w:szCs w:val="28"/>
        </w:rPr>
        <w:t xml:space="preserve"> </w:t>
      </w:r>
      <w:proofErr w:type="spellStart"/>
      <w:r w:rsidRPr="00A6761A">
        <w:rPr>
          <w:rFonts w:ascii="Times New Roman" w:eastAsia="Calibri" w:hAnsi="Times New Roman" w:cs="Times New Roman"/>
          <w:bCs/>
          <w:i/>
          <w:sz w:val="28"/>
          <w:szCs w:val="28"/>
        </w:rPr>
        <w:t>таблиці</w:t>
      </w:r>
      <w:proofErr w:type="spellEnd"/>
      <w:r w:rsidR="005778B2">
        <w:rPr>
          <w:rFonts w:ascii="Times New Roman" w:eastAsia="Calibri" w:hAnsi="Times New Roman" w:cs="Times New Roman"/>
          <w:bCs/>
          <w:i/>
          <w:sz w:val="28"/>
          <w:szCs w:val="28"/>
        </w:rPr>
        <w:t xml:space="preserve"> 2.</w:t>
      </w:r>
      <w:r w:rsidR="005001D4">
        <w:rPr>
          <w:rFonts w:ascii="Times New Roman" w:eastAsia="Calibri" w:hAnsi="Times New Roman" w:cs="Times New Roman"/>
          <w:bCs/>
          <w:i/>
          <w:sz w:val="28"/>
          <w:szCs w:val="28"/>
          <w:lang w:val="uk-UA"/>
        </w:rPr>
        <w:t>5</w:t>
      </w:r>
    </w:p>
    <w:tbl>
      <w:tblPr>
        <w:tblStyle w:val="1"/>
        <w:tblW w:w="14596" w:type="dxa"/>
        <w:jc w:val="center"/>
        <w:tblInd w:w="0" w:type="dxa"/>
        <w:tblLook w:val="04A0" w:firstRow="1" w:lastRow="0" w:firstColumn="1" w:lastColumn="0" w:noHBand="0" w:noVBand="1"/>
      </w:tblPr>
      <w:tblGrid>
        <w:gridCol w:w="1090"/>
        <w:gridCol w:w="774"/>
        <w:gridCol w:w="847"/>
        <w:gridCol w:w="5617"/>
        <w:gridCol w:w="2692"/>
        <w:gridCol w:w="1897"/>
        <w:gridCol w:w="1679"/>
      </w:tblGrid>
      <w:tr w:rsidR="00B64A3E" w:rsidRPr="00A6761A" w14:paraId="56F20044" w14:textId="77777777" w:rsidTr="00D60138">
        <w:trPr>
          <w:jc w:val="center"/>
        </w:trPr>
        <w:tc>
          <w:tcPr>
            <w:tcW w:w="1090" w:type="dxa"/>
            <w:tcBorders>
              <w:top w:val="single" w:sz="4" w:space="0" w:color="auto"/>
              <w:left w:val="single" w:sz="4" w:space="0" w:color="auto"/>
              <w:bottom w:val="single" w:sz="4" w:space="0" w:color="auto"/>
              <w:right w:val="single" w:sz="4" w:space="0" w:color="auto"/>
            </w:tcBorders>
            <w:vAlign w:val="center"/>
            <w:hideMark/>
          </w:tcPr>
          <w:p w14:paraId="1690A6C0" w14:textId="77777777" w:rsidR="00B64A3E" w:rsidRPr="00A6761A" w:rsidRDefault="00B64A3E" w:rsidP="00D60138">
            <w:pPr>
              <w:jc w:val="center"/>
              <w:rPr>
                <w:rFonts w:ascii="Times New Roman" w:hAnsi="Times New Roman"/>
                <w:b/>
                <w:sz w:val="28"/>
                <w:szCs w:val="28"/>
              </w:rPr>
            </w:pPr>
            <w:r w:rsidRPr="00A6761A">
              <w:rPr>
                <w:rFonts w:ascii="Times New Roman" w:hAnsi="Times New Roman"/>
                <w:b/>
                <w:sz w:val="28"/>
                <w:szCs w:val="28"/>
              </w:rPr>
              <w:t>Назва етапу</w:t>
            </w:r>
          </w:p>
        </w:tc>
        <w:tc>
          <w:tcPr>
            <w:tcW w:w="1621" w:type="dxa"/>
            <w:gridSpan w:val="2"/>
            <w:tcBorders>
              <w:top w:val="single" w:sz="4" w:space="0" w:color="auto"/>
              <w:left w:val="single" w:sz="4" w:space="0" w:color="auto"/>
              <w:bottom w:val="single" w:sz="4" w:space="0" w:color="auto"/>
              <w:right w:val="single" w:sz="4" w:space="0" w:color="auto"/>
            </w:tcBorders>
          </w:tcPr>
          <w:p w14:paraId="4659D084" w14:textId="77777777" w:rsidR="00B64A3E" w:rsidRPr="00A6761A" w:rsidRDefault="00B64A3E" w:rsidP="00D60138">
            <w:pPr>
              <w:jc w:val="center"/>
              <w:rPr>
                <w:rFonts w:ascii="Times New Roman" w:hAnsi="Times New Roman"/>
                <w:b/>
                <w:sz w:val="28"/>
                <w:szCs w:val="28"/>
              </w:rPr>
            </w:pPr>
            <w:r w:rsidRPr="00A6761A">
              <w:rPr>
                <w:rFonts w:ascii="Times New Roman" w:hAnsi="Times New Roman"/>
                <w:b/>
                <w:sz w:val="28"/>
                <w:szCs w:val="28"/>
              </w:rPr>
              <w:t>Форма</w:t>
            </w:r>
          </w:p>
          <w:p w14:paraId="7EA13DB4" w14:textId="77777777" w:rsidR="00B64A3E" w:rsidRPr="00A6761A" w:rsidRDefault="00B64A3E" w:rsidP="00D60138">
            <w:pPr>
              <w:jc w:val="center"/>
              <w:rPr>
                <w:rFonts w:ascii="Times New Roman" w:hAnsi="Times New Roman"/>
                <w:b/>
                <w:sz w:val="28"/>
                <w:szCs w:val="28"/>
              </w:rPr>
            </w:pPr>
            <w:r w:rsidRPr="00A6761A">
              <w:rPr>
                <w:rFonts w:ascii="Times New Roman" w:hAnsi="Times New Roman"/>
                <w:b/>
                <w:sz w:val="28"/>
                <w:szCs w:val="28"/>
              </w:rPr>
              <w:t>ФП</w:t>
            </w:r>
          </w:p>
        </w:tc>
        <w:tc>
          <w:tcPr>
            <w:tcW w:w="5617" w:type="dxa"/>
            <w:tcBorders>
              <w:top w:val="single" w:sz="4" w:space="0" w:color="auto"/>
              <w:left w:val="single" w:sz="4" w:space="0" w:color="auto"/>
              <w:bottom w:val="single" w:sz="4" w:space="0" w:color="auto"/>
              <w:right w:val="single" w:sz="4" w:space="0" w:color="auto"/>
            </w:tcBorders>
            <w:vAlign w:val="center"/>
            <w:hideMark/>
          </w:tcPr>
          <w:p w14:paraId="0AC915DC" w14:textId="77777777" w:rsidR="00B64A3E" w:rsidRPr="00A6761A" w:rsidRDefault="00B64A3E" w:rsidP="00D60138">
            <w:pPr>
              <w:jc w:val="center"/>
              <w:rPr>
                <w:rFonts w:ascii="Times New Roman" w:hAnsi="Times New Roman"/>
                <w:b/>
                <w:sz w:val="28"/>
                <w:szCs w:val="28"/>
              </w:rPr>
            </w:pPr>
            <w:r w:rsidRPr="00A6761A">
              <w:rPr>
                <w:rFonts w:ascii="Times New Roman" w:hAnsi="Times New Roman"/>
                <w:b/>
                <w:sz w:val="28"/>
                <w:szCs w:val="28"/>
              </w:rPr>
              <w:t>Завдання етапу</w:t>
            </w:r>
          </w:p>
        </w:tc>
        <w:tc>
          <w:tcPr>
            <w:tcW w:w="2692" w:type="dxa"/>
            <w:tcBorders>
              <w:top w:val="single" w:sz="4" w:space="0" w:color="auto"/>
              <w:left w:val="single" w:sz="4" w:space="0" w:color="auto"/>
              <w:bottom w:val="single" w:sz="4" w:space="0" w:color="auto"/>
              <w:right w:val="single" w:sz="4" w:space="0" w:color="auto"/>
            </w:tcBorders>
            <w:vAlign w:val="center"/>
            <w:hideMark/>
          </w:tcPr>
          <w:p w14:paraId="5F5848F3" w14:textId="77777777" w:rsidR="00B64A3E" w:rsidRPr="00A6761A" w:rsidRDefault="00B64A3E" w:rsidP="00D60138">
            <w:pPr>
              <w:jc w:val="center"/>
              <w:rPr>
                <w:rFonts w:ascii="Times New Roman" w:hAnsi="Times New Roman"/>
                <w:b/>
                <w:sz w:val="28"/>
                <w:szCs w:val="28"/>
              </w:rPr>
            </w:pPr>
            <w:r w:rsidRPr="00A6761A">
              <w:rPr>
                <w:rFonts w:ascii="Times New Roman" w:hAnsi="Times New Roman"/>
                <w:b/>
                <w:sz w:val="28"/>
                <w:szCs w:val="28"/>
              </w:rPr>
              <w:t>Засоби</w:t>
            </w:r>
          </w:p>
        </w:tc>
        <w:tc>
          <w:tcPr>
            <w:tcW w:w="1897" w:type="dxa"/>
            <w:tcBorders>
              <w:top w:val="single" w:sz="4" w:space="0" w:color="auto"/>
              <w:left w:val="single" w:sz="4" w:space="0" w:color="auto"/>
              <w:bottom w:val="single" w:sz="4" w:space="0" w:color="auto"/>
              <w:right w:val="single" w:sz="4" w:space="0" w:color="auto"/>
            </w:tcBorders>
            <w:vAlign w:val="center"/>
            <w:hideMark/>
          </w:tcPr>
          <w:p w14:paraId="58F37CAD" w14:textId="77777777" w:rsidR="00B64A3E" w:rsidRPr="00A6761A" w:rsidRDefault="00B64A3E" w:rsidP="00D60138">
            <w:pPr>
              <w:jc w:val="center"/>
              <w:rPr>
                <w:rFonts w:ascii="Times New Roman" w:hAnsi="Times New Roman"/>
                <w:b/>
                <w:sz w:val="28"/>
                <w:szCs w:val="28"/>
              </w:rPr>
            </w:pPr>
            <w:r w:rsidRPr="00A6761A">
              <w:rPr>
                <w:rFonts w:ascii="Times New Roman" w:hAnsi="Times New Roman"/>
                <w:b/>
                <w:sz w:val="28"/>
                <w:szCs w:val="28"/>
              </w:rPr>
              <w:t>Методи</w:t>
            </w:r>
          </w:p>
        </w:tc>
        <w:tc>
          <w:tcPr>
            <w:tcW w:w="1679" w:type="dxa"/>
            <w:tcBorders>
              <w:top w:val="single" w:sz="4" w:space="0" w:color="auto"/>
              <w:left w:val="single" w:sz="4" w:space="0" w:color="auto"/>
              <w:bottom w:val="single" w:sz="4" w:space="0" w:color="auto"/>
              <w:right w:val="single" w:sz="4" w:space="0" w:color="auto"/>
            </w:tcBorders>
            <w:vAlign w:val="center"/>
          </w:tcPr>
          <w:p w14:paraId="1002CFFE" w14:textId="77777777" w:rsidR="00B64A3E" w:rsidRPr="00A6761A" w:rsidRDefault="00B64A3E" w:rsidP="00D60138">
            <w:pPr>
              <w:jc w:val="center"/>
              <w:rPr>
                <w:rFonts w:ascii="Times New Roman" w:hAnsi="Times New Roman"/>
                <w:b/>
                <w:sz w:val="28"/>
                <w:szCs w:val="28"/>
              </w:rPr>
            </w:pPr>
            <w:r w:rsidRPr="00A6761A">
              <w:rPr>
                <w:rFonts w:ascii="Times New Roman" w:hAnsi="Times New Roman"/>
                <w:b/>
                <w:sz w:val="28"/>
                <w:szCs w:val="28"/>
              </w:rPr>
              <w:t>Тривалість</w:t>
            </w:r>
          </w:p>
        </w:tc>
      </w:tr>
      <w:tr w:rsidR="00B64A3E" w:rsidRPr="00A6761A" w14:paraId="14C8D71B" w14:textId="77777777" w:rsidTr="00D60138">
        <w:trPr>
          <w:jc w:val="center"/>
        </w:trPr>
        <w:tc>
          <w:tcPr>
            <w:tcW w:w="1864" w:type="dxa"/>
            <w:gridSpan w:val="2"/>
            <w:tcBorders>
              <w:top w:val="single" w:sz="4" w:space="0" w:color="auto"/>
              <w:left w:val="single" w:sz="4" w:space="0" w:color="auto"/>
              <w:bottom w:val="single" w:sz="4" w:space="0" w:color="auto"/>
              <w:right w:val="single" w:sz="4" w:space="0" w:color="auto"/>
            </w:tcBorders>
          </w:tcPr>
          <w:p w14:paraId="1D010500" w14:textId="77777777" w:rsidR="00B64A3E" w:rsidRPr="00A6761A" w:rsidRDefault="00B64A3E" w:rsidP="00D60138">
            <w:pPr>
              <w:jc w:val="center"/>
              <w:rPr>
                <w:rFonts w:ascii="Times New Roman" w:hAnsi="Times New Roman"/>
                <w:i/>
                <w:sz w:val="28"/>
                <w:szCs w:val="28"/>
              </w:rPr>
            </w:pPr>
          </w:p>
        </w:tc>
        <w:tc>
          <w:tcPr>
            <w:tcW w:w="12732" w:type="dxa"/>
            <w:gridSpan w:val="5"/>
            <w:tcBorders>
              <w:top w:val="single" w:sz="4" w:space="0" w:color="auto"/>
              <w:left w:val="single" w:sz="4" w:space="0" w:color="auto"/>
              <w:bottom w:val="single" w:sz="4" w:space="0" w:color="auto"/>
              <w:right w:val="single" w:sz="4" w:space="0" w:color="auto"/>
            </w:tcBorders>
          </w:tcPr>
          <w:p w14:paraId="4B2991BD" w14:textId="77777777" w:rsidR="00B64A3E" w:rsidRPr="00A6761A" w:rsidRDefault="00B64A3E" w:rsidP="00D60138">
            <w:pPr>
              <w:ind w:left="-1975"/>
              <w:jc w:val="center"/>
              <w:rPr>
                <w:rFonts w:ascii="Times New Roman" w:hAnsi="Times New Roman"/>
                <w:b/>
                <w:i/>
                <w:sz w:val="28"/>
                <w:szCs w:val="28"/>
              </w:rPr>
            </w:pPr>
            <w:r w:rsidRPr="00A6761A">
              <w:rPr>
                <w:rFonts w:ascii="Times New Roman" w:hAnsi="Times New Roman"/>
                <w:b/>
                <w:i/>
                <w:sz w:val="28"/>
                <w:szCs w:val="28"/>
              </w:rPr>
              <w:t xml:space="preserve">III </w:t>
            </w:r>
            <w:r>
              <w:rPr>
                <w:rFonts w:ascii="Times New Roman" w:hAnsi="Times New Roman"/>
                <w:b/>
                <w:i/>
                <w:sz w:val="28"/>
                <w:szCs w:val="28"/>
              </w:rPr>
              <w:t>етап</w:t>
            </w:r>
          </w:p>
        </w:tc>
      </w:tr>
      <w:tr w:rsidR="00B64A3E" w:rsidRPr="00A6761A" w14:paraId="3D83AE76" w14:textId="77777777" w:rsidTr="00D60138">
        <w:trPr>
          <w:cantSplit/>
          <w:trHeight w:val="1455"/>
          <w:jc w:val="center"/>
        </w:trPr>
        <w:tc>
          <w:tcPr>
            <w:tcW w:w="1090" w:type="dxa"/>
            <w:vMerge w:val="restart"/>
            <w:tcBorders>
              <w:top w:val="single" w:sz="4" w:space="0" w:color="auto"/>
              <w:left w:val="single" w:sz="4" w:space="0" w:color="auto"/>
              <w:right w:val="single" w:sz="4" w:space="0" w:color="auto"/>
            </w:tcBorders>
            <w:textDirection w:val="btLr"/>
            <w:vAlign w:val="center"/>
            <w:hideMark/>
          </w:tcPr>
          <w:p w14:paraId="77F0D94F" w14:textId="77777777" w:rsidR="00B64A3E" w:rsidRPr="00A6761A" w:rsidRDefault="00B64A3E" w:rsidP="00D60138">
            <w:pPr>
              <w:ind w:left="113" w:right="113"/>
              <w:jc w:val="center"/>
              <w:rPr>
                <w:rFonts w:ascii="Times New Roman" w:hAnsi="Times New Roman"/>
                <w:sz w:val="28"/>
                <w:szCs w:val="28"/>
              </w:rPr>
            </w:pPr>
            <w:r w:rsidRPr="00A6761A">
              <w:rPr>
                <w:rFonts w:ascii="Times New Roman" w:hAnsi="Times New Roman"/>
                <w:b/>
                <w:sz w:val="36"/>
                <w:szCs w:val="28"/>
              </w:rPr>
              <w:t xml:space="preserve">Контрольний </w:t>
            </w:r>
          </w:p>
        </w:tc>
        <w:tc>
          <w:tcPr>
            <w:tcW w:w="1621" w:type="dxa"/>
            <w:gridSpan w:val="2"/>
            <w:tcBorders>
              <w:top w:val="single" w:sz="4" w:space="0" w:color="auto"/>
              <w:left w:val="single" w:sz="4" w:space="0" w:color="auto"/>
              <w:bottom w:val="single" w:sz="4" w:space="0" w:color="auto"/>
              <w:right w:val="single" w:sz="4" w:space="0" w:color="auto"/>
            </w:tcBorders>
            <w:vAlign w:val="center"/>
          </w:tcPr>
          <w:p w14:paraId="6DCD95DF" w14:textId="77777777" w:rsidR="00B64A3E" w:rsidRPr="00A6761A" w:rsidRDefault="00B64A3E" w:rsidP="00D60138">
            <w:pPr>
              <w:spacing w:line="276" w:lineRule="auto"/>
              <w:jc w:val="center"/>
              <w:rPr>
                <w:rFonts w:ascii="Times New Roman" w:hAnsi="Times New Roman"/>
                <w:sz w:val="28"/>
                <w:szCs w:val="28"/>
              </w:rPr>
            </w:pPr>
            <w:r w:rsidRPr="00A6761A">
              <w:rPr>
                <w:rFonts w:ascii="Times New Roman" w:hAnsi="Times New Roman"/>
                <w:sz w:val="28"/>
                <w:szCs w:val="28"/>
              </w:rPr>
              <w:t>Ранкова фізична зарядка</w:t>
            </w:r>
          </w:p>
        </w:tc>
        <w:tc>
          <w:tcPr>
            <w:tcW w:w="5617" w:type="dxa"/>
            <w:vMerge w:val="restart"/>
            <w:tcBorders>
              <w:top w:val="single" w:sz="4" w:space="0" w:color="auto"/>
              <w:left w:val="single" w:sz="4" w:space="0" w:color="auto"/>
              <w:right w:val="single" w:sz="4" w:space="0" w:color="auto"/>
            </w:tcBorders>
            <w:hideMark/>
          </w:tcPr>
          <w:p w14:paraId="02FB74B1" w14:textId="77777777" w:rsidR="00B64A3E" w:rsidRPr="00CA0FAA" w:rsidRDefault="00B64A3E" w:rsidP="00D60138">
            <w:pPr>
              <w:spacing w:line="276" w:lineRule="auto"/>
              <w:jc w:val="both"/>
              <w:rPr>
                <w:rFonts w:ascii="Times New Roman" w:hAnsi="Times New Roman"/>
                <w:sz w:val="28"/>
                <w:szCs w:val="28"/>
              </w:rPr>
            </w:pPr>
            <w:r w:rsidRPr="00CA0FAA">
              <w:rPr>
                <w:rFonts w:ascii="Times New Roman" w:hAnsi="Times New Roman"/>
                <w:sz w:val="28"/>
                <w:szCs w:val="28"/>
              </w:rPr>
              <w:t>- вихідний контроль стану розвитку швидкості у курсантів;</w:t>
            </w:r>
          </w:p>
          <w:p w14:paraId="03B85457" w14:textId="77777777" w:rsidR="00B64A3E" w:rsidRPr="00CA0FAA" w:rsidRDefault="00B64A3E" w:rsidP="00D60138">
            <w:pPr>
              <w:spacing w:line="276" w:lineRule="auto"/>
              <w:jc w:val="both"/>
              <w:rPr>
                <w:rFonts w:ascii="Times New Roman" w:hAnsi="Times New Roman"/>
                <w:sz w:val="28"/>
                <w:szCs w:val="28"/>
              </w:rPr>
            </w:pPr>
            <w:r w:rsidRPr="00CA0FAA">
              <w:rPr>
                <w:rFonts w:ascii="Times New Roman" w:hAnsi="Times New Roman"/>
                <w:sz w:val="28"/>
                <w:szCs w:val="28"/>
              </w:rPr>
              <w:t>- подальший розвиток швидкості у курсантів;</w:t>
            </w:r>
          </w:p>
          <w:p w14:paraId="51883D43" w14:textId="77777777" w:rsidR="00B64A3E" w:rsidRPr="00CA0FAA" w:rsidRDefault="00B64A3E" w:rsidP="00D60138">
            <w:pPr>
              <w:spacing w:line="276" w:lineRule="auto"/>
              <w:jc w:val="both"/>
              <w:rPr>
                <w:rFonts w:ascii="Times New Roman" w:hAnsi="Times New Roman"/>
                <w:sz w:val="28"/>
                <w:szCs w:val="28"/>
              </w:rPr>
            </w:pPr>
            <w:r w:rsidRPr="00CA0FAA">
              <w:rPr>
                <w:rFonts w:ascii="Times New Roman" w:hAnsi="Times New Roman"/>
                <w:sz w:val="28"/>
                <w:szCs w:val="28"/>
              </w:rPr>
              <w:t>- підвищення максимальної швидкості бігу по дистанціям;</w:t>
            </w:r>
          </w:p>
          <w:p w14:paraId="74F22B38" w14:textId="64EDE9B6" w:rsidR="00B64A3E" w:rsidRPr="00CA0FAA" w:rsidRDefault="00B64A3E" w:rsidP="00FB67FF">
            <w:pPr>
              <w:spacing w:line="276" w:lineRule="auto"/>
              <w:jc w:val="both"/>
              <w:rPr>
                <w:rFonts w:ascii="Times New Roman" w:hAnsi="Times New Roman"/>
                <w:sz w:val="28"/>
                <w:szCs w:val="28"/>
              </w:rPr>
            </w:pPr>
            <w:r w:rsidRPr="00CA0FAA">
              <w:rPr>
                <w:rFonts w:ascii="Times New Roman" w:hAnsi="Times New Roman"/>
                <w:sz w:val="28"/>
                <w:szCs w:val="28"/>
              </w:rPr>
              <w:t>- підвищення швидкісної витривалості.</w:t>
            </w:r>
          </w:p>
        </w:tc>
        <w:tc>
          <w:tcPr>
            <w:tcW w:w="2692" w:type="dxa"/>
            <w:vMerge w:val="restart"/>
            <w:tcBorders>
              <w:top w:val="single" w:sz="4" w:space="0" w:color="auto"/>
              <w:left w:val="single" w:sz="4" w:space="0" w:color="auto"/>
              <w:right w:val="single" w:sz="4" w:space="0" w:color="auto"/>
            </w:tcBorders>
            <w:hideMark/>
          </w:tcPr>
          <w:p w14:paraId="097109FE" w14:textId="77777777" w:rsidR="00B64A3E" w:rsidRPr="00CB36E9" w:rsidRDefault="00B64A3E" w:rsidP="00D60138">
            <w:pPr>
              <w:rPr>
                <w:rFonts w:ascii="Times New Roman" w:hAnsi="Times New Roman"/>
                <w:iCs/>
                <w:spacing w:val="-2"/>
                <w:sz w:val="28"/>
                <w:szCs w:val="28"/>
                <w:lang w:val="ru-RU"/>
              </w:rPr>
            </w:pPr>
            <w:r>
              <w:rPr>
                <w:rFonts w:ascii="Times New Roman" w:hAnsi="Times New Roman"/>
                <w:iCs/>
                <w:spacing w:val="-2"/>
                <w:sz w:val="28"/>
                <w:szCs w:val="28"/>
              </w:rPr>
              <w:t xml:space="preserve">Стрибки з висоти 50-70 см </w:t>
            </w:r>
            <w:r w:rsidRPr="00A6761A">
              <w:rPr>
                <w:rFonts w:ascii="Times New Roman" w:hAnsi="Times New Roman"/>
                <w:iCs/>
                <w:spacing w:val="-2"/>
                <w:sz w:val="28"/>
                <w:szCs w:val="28"/>
              </w:rPr>
              <w:t>(</w:t>
            </w:r>
            <w:r>
              <w:rPr>
                <w:rFonts w:ascii="Times New Roman" w:hAnsi="Times New Roman"/>
                <w:iCs/>
                <w:spacing w:val="-2"/>
                <w:sz w:val="28"/>
                <w:szCs w:val="28"/>
                <w:lang w:val="ru-RU"/>
              </w:rPr>
              <w:t>с</w:t>
            </w:r>
            <w:r w:rsidRPr="00A6761A">
              <w:rPr>
                <w:rFonts w:ascii="Times New Roman" w:hAnsi="Times New Roman"/>
                <w:iCs/>
                <w:spacing w:val="-2"/>
                <w:sz w:val="28"/>
                <w:szCs w:val="28"/>
              </w:rPr>
              <w:t>трибки у глибину)</w:t>
            </w:r>
            <w:r>
              <w:rPr>
                <w:rFonts w:ascii="Times New Roman" w:hAnsi="Times New Roman"/>
                <w:iCs/>
                <w:spacing w:val="-2"/>
                <w:sz w:val="28"/>
                <w:szCs w:val="28"/>
                <w:lang w:val="ru-RU"/>
              </w:rPr>
              <w:t>.</w:t>
            </w:r>
          </w:p>
          <w:p w14:paraId="5099187C" w14:textId="77777777" w:rsidR="00B64A3E" w:rsidRPr="00CB36E9" w:rsidRDefault="00B64A3E" w:rsidP="00D60138">
            <w:pPr>
              <w:rPr>
                <w:rFonts w:ascii="Times New Roman" w:hAnsi="Times New Roman"/>
                <w:color w:val="000000"/>
                <w:sz w:val="28"/>
                <w:szCs w:val="28"/>
                <w:lang w:val="ru-RU"/>
              </w:rPr>
            </w:pPr>
            <w:r>
              <w:rPr>
                <w:rFonts w:ascii="Times New Roman" w:hAnsi="Times New Roman"/>
                <w:color w:val="000000"/>
                <w:sz w:val="28"/>
                <w:szCs w:val="28"/>
              </w:rPr>
              <w:t>Стрибки через перешкоди</w:t>
            </w:r>
            <w:r>
              <w:rPr>
                <w:rFonts w:ascii="Times New Roman" w:hAnsi="Times New Roman"/>
                <w:color w:val="000000"/>
                <w:sz w:val="28"/>
                <w:szCs w:val="28"/>
                <w:lang w:val="ru-RU"/>
              </w:rPr>
              <w:t xml:space="preserve"> (</w:t>
            </w:r>
            <w:r w:rsidRPr="00CA0FAA">
              <w:rPr>
                <w:rFonts w:ascii="Times New Roman" w:hAnsi="Times New Roman"/>
                <w:color w:val="000000"/>
                <w:sz w:val="28"/>
                <w:szCs w:val="28"/>
              </w:rPr>
              <w:t>бар’єри</w:t>
            </w:r>
            <w:r>
              <w:rPr>
                <w:rFonts w:ascii="Times New Roman" w:hAnsi="Times New Roman"/>
                <w:color w:val="000000"/>
                <w:sz w:val="28"/>
                <w:szCs w:val="28"/>
                <w:lang w:val="ru-RU"/>
              </w:rPr>
              <w:t>).</w:t>
            </w:r>
          </w:p>
          <w:p w14:paraId="1C4D2444" w14:textId="77777777" w:rsidR="00B64A3E" w:rsidRPr="00A6761A" w:rsidRDefault="00B64A3E" w:rsidP="00D60138">
            <w:pPr>
              <w:rPr>
                <w:rFonts w:ascii="Times New Roman" w:hAnsi="Times New Roman"/>
                <w:iCs/>
                <w:sz w:val="28"/>
                <w:szCs w:val="28"/>
              </w:rPr>
            </w:pPr>
            <w:r w:rsidRPr="00A6761A">
              <w:rPr>
                <w:rFonts w:ascii="Times New Roman" w:hAnsi="Times New Roman"/>
                <w:iCs/>
                <w:sz w:val="28"/>
                <w:szCs w:val="28"/>
              </w:rPr>
              <w:t>Ходьба випадами;</w:t>
            </w:r>
          </w:p>
          <w:p w14:paraId="567508A9" w14:textId="77777777" w:rsidR="00B64A3E" w:rsidRPr="00CB36E9" w:rsidRDefault="00B64A3E" w:rsidP="00D60138">
            <w:pPr>
              <w:rPr>
                <w:rFonts w:ascii="Times New Roman" w:hAnsi="Times New Roman"/>
                <w:iCs/>
                <w:sz w:val="28"/>
                <w:szCs w:val="28"/>
                <w:lang w:val="ru-RU"/>
              </w:rPr>
            </w:pPr>
            <w:r w:rsidRPr="00A6761A">
              <w:rPr>
                <w:rFonts w:ascii="Times New Roman" w:hAnsi="Times New Roman"/>
                <w:iCs/>
                <w:sz w:val="28"/>
                <w:szCs w:val="28"/>
              </w:rPr>
              <w:t>Біг по сходам частим кроком</w:t>
            </w:r>
            <w:r>
              <w:rPr>
                <w:rFonts w:ascii="Times New Roman" w:hAnsi="Times New Roman"/>
                <w:iCs/>
                <w:sz w:val="28"/>
                <w:szCs w:val="28"/>
                <w:lang w:val="ru-RU"/>
              </w:rPr>
              <w:t>.</w:t>
            </w:r>
          </w:p>
          <w:p w14:paraId="62DA31EE" w14:textId="77777777" w:rsidR="00B64A3E" w:rsidRPr="00CB36E9" w:rsidRDefault="00B64A3E" w:rsidP="00D60138">
            <w:pPr>
              <w:rPr>
                <w:rFonts w:ascii="Times New Roman" w:hAnsi="Times New Roman"/>
                <w:iCs/>
                <w:sz w:val="28"/>
                <w:szCs w:val="28"/>
                <w:lang w:val="ru-RU"/>
              </w:rPr>
            </w:pPr>
            <w:r w:rsidRPr="00A6761A">
              <w:rPr>
                <w:rFonts w:ascii="Times New Roman" w:hAnsi="Times New Roman"/>
                <w:iCs/>
                <w:sz w:val="28"/>
                <w:szCs w:val="28"/>
              </w:rPr>
              <w:t>Стрибки на стопі</w:t>
            </w:r>
            <w:r>
              <w:rPr>
                <w:rFonts w:ascii="Times New Roman" w:hAnsi="Times New Roman"/>
                <w:iCs/>
                <w:sz w:val="28"/>
                <w:szCs w:val="28"/>
                <w:lang w:val="ru-RU"/>
              </w:rPr>
              <w:t>.</w:t>
            </w:r>
          </w:p>
          <w:p w14:paraId="67BA5EEF" w14:textId="77777777" w:rsidR="00B64A3E" w:rsidRPr="00CB36E9" w:rsidRDefault="00B64A3E" w:rsidP="00D60138">
            <w:pPr>
              <w:rPr>
                <w:rFonts w:ascii="Times New Roman" w:hAnsi="Times New Roman"/>
                <w:iCs/>
                <w:sz w:val="28"/>
                <w:szCs w:val="28"/>
                <w:lang w:val="ru-RU"/>
              </w:rPr>
            </w:pPr>
            <w:r w:rsidRPr="00A6761A">
              <w:rPr>
                <w:rFonts w:ascii="Times New Roman" w:hAnsi="Times New Roman"/>
                <w:iCs/>
                <w:sz w:val="28"/>
                <w:szCs w:val="28"/>
              </w:rPr>
              <w:t>Стрибки на стопі із діставанням предметів</w:t>
            </w:r>
            <w:r>
              <w:rPr>
                <w:rFonts w:ascii="Times New Roman" w:hAnsi="Times New Roman"/>
                <w:iCs/>
                <w:sz w:val="28"/>
                <w:szCs w:val="28"/>
                <w:lang w:val="ru-RU"/>
              </w:rPr>
              <w:t xml:space="preserve"> та</w:t>
            </w:r>
            <w:r w:rsidRPr="00A6761A">
              <w:rPr>
                <w:rFonts w:ascii="Times New Roman" w:hAnsi="Times New Roman"/>
                <w:iCs/>
                <w:sz w:val="28"/>
                <w:szCs w:val="28"/>
              </w:rPr>
              <w:t xml:space="preserve"> зміною положення ніг</w:t>
            </w:r>
            <w:r w:rsidRPr="00A6761A">
              <w:rPr>
                <w:rFonts w:ascii="Times New Roman" w:hAnsi="Times New Roman"/>
                <w:i/>
                <w:iCs/>
                <w:sz w:val="24"/>
                <w:szCs w:val="28"/>
              </w:rPr>
              <w:t>.</w:t>
            </w:r>
          </w:p>
          <w:p w14:paraId="73D8F11B" w14:textId="77777777" w:rsidR="00B64A3E" w:rsidRPr="00CB36E9" w:rsidRDefault="00B64A3E" w:rsidP="00D60138">
            <w:pPr>
              <w:rPr>
                <w:rFonts w:ascii="Times New Roman" w:hAnsi="Times New Roman"/>
                <w:sz w:val="28"/>
                <w:szCs w:val="28"/>
                <w:lang w:val="ru-RU"/>
              </w:rPr>
            </w:pPr>
            <w:r w:rsidRPr="00A6761A">
              <w:rPr>
                <w:rFonts w:ascii="Times New Roman" w:hAnsi="Times New Roman"/>
                <w:sz w:val="28"/>
                <w:szCs w:val="28"/>
              </w:rPr>
              <w:t xml:space="preserve">Біг </w:t>
            </w:r>
            <w:r>
              <w:rPr>
                <w:rFonts w:ascii="Times New Roman" w:hAnsi="Times New Roman"/>
                <w:sz w:val="28"/>
                <w:szCs w:val="28"/>
              </w:rPr>
              <w:t xml:space="preserve">на </w:t>
            </w:r>
            <w:r>
              <w:rPr>
                <w:rFonts w:ascii="Times New Roman" w:hAnsi="Times New Roman"/>
                <w:sz w:val="28"/>
                <w:szCs w:val="28"/>
                <w:lang w:val="ru-RU"/>
              </w:rPr>
              <w:t>150-300 м.</w:t>
            </w:r>
          </w:p>
          <w:p w14:paraId="64A6836E" w14:textId="5C70168A" w:rsidR="00B64A3E" w:rsidRDefault="00B64A3E" w:rsidP="00D60138">
            <w:pPr>
              <w:rPr>
                <w:rFonts w:ascii="Times New Roman" w:hAnsi="Times New Roman"/>
                <w:sz w:val="28"/>
                <w:szCs w:val="28"/>
              </w:rPr>
            </w:pPr>
            <w:r w:rsidRPr="00A6761A">
              <w:rPr>
                <w:rFonts w:ascii="Times New Roman" w:hAnsi="Times New Roman"/>
                <w:sz w:val="28"/>
                <w:szCs w:val="28"/>
              </w:rPr>
              <w:t xml:space="preserve">Біг </w:t>
            </w:r>
            <w:r>
              <w:rPr>
                <w:rFonts w:ascii="Times New Roman" w:hAnsi="Times New Roman"/>
                <w:sz w:val="28"/>
                <w:szCs w:val="28"/>
              </w:rPr>
              <w:t xml:space="preserve">на </w:t>
            </w:r>
            <w:r>
              <w:rPr>
                <w:rFonts w:ascii="Times New Roman" w:hAnsi="Times New Roman"/>
                <w:sz w:val="28"/>
                <w:szCs w:val="28"/>
                <w:lang w:val="ru-RU"/>
              </w:rPr>
              <w:t xml:space="preserve">100-200 м </w:t>
            </w:r>
            <w:r w:rsidRPr="00A6761A">
              <w:rPr>
                <w:rFonts w:ascii="Times New Roman" w:hAnsi="Times New Roman"/>
                <w:sz w:val="28"/>
                <w:szCs w:val="28"/>
              </w:rPr>
              <w:t>вгору</w:t>
            </w:r>
            <w:r w:rsidR="00FB67FF">
              <w:rPr>
                <w:rFonts w:ascii="Times New Roman" w:hAnsi="Times New Roman"/>
                <w:sz w:val="28"/>
                <w:szCs w:val="28"/>
              </w:rPr>
              <w:t>.</w:t>
            </w:r>
          </w:p>
          <w:p w14:paraId="630CFF15" w14:textId="77777777" w:rsidR="00B64A3E" w:rsidRPr="00CB36E9" w:rsidRDefault="00B64A3E" w:rsidP="00D60138">
            <w:pPr>
              <w:rPr>
                <w:rFonts w:ascii="Times New Roman" w:hAnsi="Times New Roman"/>
                <w:sz w:val="28"/>
                <w:szCs w:val="28"/>
                <w:lang w:val="ru-RU"/>
              </w:rPr>
            </w:pPr>
            <w:r w:rsidRPr="00A6761A">
              <w:rPr>
                <w:rFonts w:ascii="Times New Roman" w:hAnsi="Times New Roman"/>
                <w:sz w:val="28"/>
                <w:szCs w:val="28"/>
              </w:rPr>
              <w:t xml:space="preserve">Біг </w:t>
            </w:r>
            <w:r>
              <w:rPr>
                <w:rFonts w:ascii="Times New Roman" w:hAnsi="Times New Roman"/>
                <w:sz w:val="28"/>
                <w:szCs w:val="28"/>
              </w:rPr>
              <w:t xml:space="preserve">на </w:t>
            </w:r>
            <w:r>
              <w:rPr>
                <w:rFonts w:ascii="Times New Roman" w:hAnsi="Times New Roman"/>
                <w:sz w:val="28"/>
                <w:szCs w:val="28"/>
                <w:lang w:val="ru-RU"/>
              </w:rPr>
              <w:t xml:space="preserve">80-100 м </w:t>
            </w:r>
            <w:r w:rsidRPr="00A6761A">
              <w:rPr>
                <w:rFonts w:ascii="Times New Roman" w:hAnsi="Times New Roman"/>
                <w:sz w:val="28"/>
                <w:szCs w:val="28"/>
              </w:rPr>
              <w:t>згори</w:t>
            </w:r>
            <w:r>
              <w:rPr>
                <w:rFonts w:ascii="Times New Roman" w:hAnsi="Times New Roman"/>
                <w:sz w:val="28"/>
                <w:szCs w:val="28"/>
                <w:lang w:val="ru-RU"/>
              </w:rPr>
              <w:t>.</w:t>
            </w:r>
          </w:p>
          <w:p w14:paraId="04A2A698" w14:textId="77777777" w:rsidR="00B64A3E" w:rsidRPr="0002540F" w:rsidRDefault="00B64A3E" w:rsidP="00D60138">
            <w:pPr>
              <w:rPr>
                <w:rFonts w:ascii="Times New Roman" w:hAnsi="Times New Roman"/>
                <w:i/>
                <w:iCs/>
                <w:spacing w:val="-2"/>
                <w:sz w:val="24"/>
                <w:szCs w:val="28"/>
                <w:lang w:val="ru-RU"/>
              </w:rPr>
            </w:pPr>
            <w:r w:rsidRPr="00A6761A">
              <w:rPr>
                <w:rFonts w:ascii="Times New Roman" w:hAnsi="Times New Roman"/>
                <w:sz w:val="28"/>
                <w:szCs w:val="28"/>
              </w:rPr>
              <w:t>Перемінний біг</w:t>
            </w:r>
            <w:r>
              <w:rPr>
                <w:rFonts w:ascii="Times New Roman" w:hAnsi="Times New Roman"/>
                <w:sz w:val="28"/>
                <w:szCs w:val="28"/>
              </w:rPr>
              <w:t xml:space="preserve"> </w:t>
            </w:r>
            <w:r>
              <w:rPr>
                <w:rFonts w:ascii="Times New Roman" w:hAnsi="Times New Roman"/>
                <w:sz w:val="28"/>
                <w:szCs w:val="28"/>
                <w:lang w:val="ru-RU"/>
              </w:rPr>
              <w:t>150-300 м.</w:t>
            </w:r>
          </w:p>
        </w:tc>
        <w:tc>
          <w:tcPr>
            <w:tcW w:w="1897" w:type="dxa"/>
            <w:vMerge w:val="restart"/>
            <w:tcBorders>
              <w:top w:val="single" w:sz="4" w:space="0" w:color="auto"/>
              <w:left w:val="single" w:sz="4" w:space="0" w:color="auto"/>
              <w:right w:val="single" w:sz="4" w:space="0" w:color="auto"/>
            </w:tcBorders>
            <w:hideMark/>
          </w:tcPr>
          <w:p w14:paraId="6EDDC026" w14:textId="77777777" w:rsidR="00B64A3E" w:rsidRPr="0002540F" w:rsidRDefault="00B64A3E" w:rsidP="00D60138">
            <w:pPr>
              <w:spacing w:line="276" w:lineRule="auto"/>
              <w:jc w:val="center"/>
              <w:rPr>
                <w:rFonts w:ascii="Times New Roman" w:hAnsi="Times New Roman"/>
                <w:sz w:val="28"/>
                <w:szCs w:val="28"/>
              </w:rPr>
            </w:pPr>
            <w:r w:rsidRPr="0002540F">
              <w:rPr>
                <w:rFonts w:ascii="Times New Roman" w:hAnsi="Times New Roman"/>
                <w:sz w:val="28"/>
                <w:szCs w:val="28"/>
              </w:rPr>
              <w:t>Сенсорний</w:t>
            </w:r>
            <w:r>
              <w:rPr>
                <w:rFonts w:ascii="Times New Roman" w:hAnsi="Times New Roman"/>
                <w:sz w:val="28"/>
                <w:szCs w:val="28"/>
              </w:rPr>
              <w:t>;</w:t>
            </w:r>
          </w:p>
          <w:p w14:paraId="4C217514" w14:textId="77777777" w:rsidR="00B64A3E" w:rsidRDefault="00B64A3E" w:rsidP="00D60138">
            <w:pPr>
              <w:jc w:val="center"/>
              <w:rPr>
                <w:rFonts w:ascii="Times New Roman" w:hAnsi="Times New Roman"/>
                <w:sz w:val="28"/>
                <w:szCs w:val="28"/>
              </w:rPr>
            </w:pPr>
            <w:r>
              <w:rPr>
                <w:rFonts w:ascii="Times New Roman" w:hAnsi="Times New Roman"/>
                <w:sz w:val="28"/>
                <w:szCs w:val="28"/>
              </w:rPr>
              <w:t>п</w:t>
            </w:r>
            <w:r w:rsidRPr="0002540F">
              <w:rPr>
                <w:rFonts w:ascii="Times New Roman" w:hAnsi="Times New Roman"/>
                <w:sz w:val="28"/>
                <w:szCs w:val="28"/>
              </w:rPr>
              <w:t>овторний</w:t>
            </w:r>
            <w:r>
              <w:rPr>
                <w:rFonts w:ascii="Times New Roman" w:hAnsi="Times New Roman"/>
                <w:sz w:val="28"/>
                <w:szCs w:val="28"/>
              </w:rPr>
              <w:t>;</w:t>
            </w:r>
          </w:p>
          <w:p w14:paraId="3A956319" w14:textId="77777777" w:rsidR="00B64A3E" w:rsidRPr="0002540F" w:rsidRDefault="00B64A3E" w:rsidP="00D60138">
            <w:pPr>
              <w:jc w:val="center"/>
              <w:rPr>
                <w:rFonts w:ascii="Times New Roman" w:hAnsi="Times New Roman"/>
                <w:sz w:val="28"/>
                <w:szCs w:val="28"/>
              </w:rPr>
            </w:pPr>
            <w:r>
              <w:rPr>
                <w:rFonts w:ascii="Times New Roman" w:hAnsi="Times New Roman"/>
                <w:sz w:val="28"/>
                <w:szCs w:val="28"/>
              </w:rPr>
              <w:t>ударний;</w:t>
            </w:r>
          </w:p>
          <w:p w14:paraId="10077FF7" w14:textId="77777777" w:rsidR="00B64A3E" w:rsidRPr="0002540F" w:rsidRDefault="00B64A3E" w:rsidP="00D60138">
            <w:pPr>
              <w:jc w:val="center"/>
              <w:rPr>
                <w:rFonts w:ascii="Times New Roman" w:hAnsi="Times New Roman"/>
                <w:sz w:val="28"/>
                <w:szCs w:val="28"/>
                <w:lang w:val="ru-RU"/>
              </w:rPr>
            </w:pPr>
            <w:r>
              <w:rPr>
                <w:rFonts w:ascii="Times New Roman" w:hAnsi="Times New Roman"/>
                <w:sz w:val="28"/>
                <w:szCs w:val="28"/>
              </w:rPr>
              <w:t>безперервний п</w:t>
            </w:r>
            <w:r w:rsidRPr="00A6761A">
              <w:rPr>
                <w:rFonts w:ascii="Times New Roman" w:hAnsi="Times New Roman"/>
                <w:sz w:val="28"/>
                <w:szCs w:val="28"/>
              </w:rPr>
              <w:t>еремінний</w:t>
            </w:r>
            <w:r>
              <w:rPr>
                <w:rFonts w:ascii="Times New Roman" w:hAnsi="Times New Roman"/>
                <w:sz w:val="28"/>
                <w:szCs w:val="28"/>
              </w:rPr>
              <w:t>.</w:t>
            </w:r>
          </w:p>
        </w:tc>
        <w:tc>
          <w:tcPr>
            <w:tcW w:w="1679" w:type="dxa"/>
            <w:vMerge w:val="restart"/>
            <w:tcBorders>
              <w:top w:val="single" w:sz="4" w:space="0" w:color="auto"/>
              <w:left w:val="single" w:sz="4" w:space="0" w:color="auto"/>
              <w:right w:val="single" w:sz="4" w:space="0" w:color="auto"/>
            </w:tcBorders>
            <w:textDirection w:val="tbRl"/>
            <w:vAlign w:val="center"/>
          </w:tcPr>
          <w:p w14:paraId="0AC4DDF5" w14:textId="77777777" w:rsidR="00B64A3E" w:rsidRPr="00A6761A" w:rsidRDefault="00B64A3E" w:rsidP="00D60138">
            <w:pPr>
              <w:ind w:left="113" w:right="113"/>
              <w:jc w:val="center"/>
              <w:rPr>
                <w:rFonts w:ascii="Times New Roman" w:hAnsi="Times New Roman"/>
                <w:sz w:val="28"/>
                <w:szCs w:val="28"/>
              </w:rPr>
            </w:pPr>
            <w:r w:rsidRPr="00A6761A">
              <w:rPr>
                <w:rFonts w:ascii="Times New Roman" w:hAnsi="Times New Roman"/>
                <w:b/>
                <w:i/>
                <w:sz w:val="36"/>
                <w:szCs w:val="28"/>
              </w:rPr>
              <w:t>1 тиждень</w:t>
            </w:r>
          </w:p>
        </w:tc>
      </w:tr>
      <w:tr w:rsidR="00B64A3E" w:rsidRPr="00A6761A" w14:paraId="62C84862" w14:textId="77777777" w:rsidTr="00D60138">
        <w:trPr>
          <w:cantSplit/>
          <w:trHeight w:val="2260"/>
          <w:jc w:val="center"/>
        </w:trPr>
        <w:tc>
          <w:tcPr>
            <w:tcW w:w="1090" w:type="dxa"/>
            <w:vMerge/>
            <w:tcBorders>
              <w:left w:val="single" w:sz="4" w:space="0" w:color="auto"/>
              <w:right w:val="single" w:sz="4" w:space="0" w:color="auto"/>
            </w:tcBorders>
            <w:textDirection w:val="btLr"/>
            <w:vAlign w:val="center"/>
          </w:tcPr>
          <w:p w14:paraId="7FC8B004" w14:textId="77777777" w:rsidR="00B64A3E" w:rsidRPr="00A6761A" w:rsidRDefault="00B64A3E" w:rsidP="00D60138">
            <w:pPr>
              <w:ind w:left="113" w:right="113"/>
              <w:jc w:val="center"/>
              <w:rPr>
                <w:rFonts w:ascii="Times New Roman" w:hAnsi="Times New Roman"/>
                <w:b/>
                <w:sz w:val="36"/>
                <w:szCs w:val="28"/>
              </w:rPr>
            </w:pPr>
          </w:p>
        </w:tc>
        <w:tc>
          <w:tcPr>
            <w:tcW w:w="1621" w:type="dxa"/>
            <w:gridSpan w:val="2"/>
            <w:tcBorders>
              <w:top w:val="single" w:sz="4" w:space="0" w:color="auto"/>
              <w:left w:val="single" w:sz="4" w:space="0" w:color="auto"/>
              <w:bottom w:val="single" w:sz="4" w:space="0" w:color="auto"/>
              <w:right w:val="single" w:sz="4" w:space="0" w:color="auto"/>
            </w:tcBorders>
            <w:vAlign w:val="center"/>
          </w:tcPr>
          <w:p w14:paraId="511590C6" w14:textId="77777777" w:rsidR="00B64A3E" w:rsidRPr="00483F7D" w:rsidRDefault="00B64A3E" w:rsidP="00D60138">
            <w:pPr>
              <w:spacing w:line="276" w:lineRule="auto"/>
              <w:jc w:val="center"/>
              <w:rPr>
                <w:rFonts w:ascii="Times New Roman" w:hAnsi="Times New Roman"/>
                <w:sz w:val="28"/>
                <w:szCs w:val="28"/>
              </w:rPr>
            </w:pPr>
            <w:proofErr w:type="spellStart"/>
            <w:r>
              <w:rPr>
                <w:rFonts w:ascii="Times New Roman" w:hAnsi="Times New Roman"/>
                <w:sz w:val="28"/>
                <w:szCs w:val="28"/>
                <w:lang w:val="ru-RU"/>
              </w:rPr>
              <w:t>Навчальн</w:t>
            </w:r>
            <w:proofErr w:type="spellEnd"/>
            <w:r>
              <w:rPr>
                <w:rFonts w:ascii="Times New Roman" w:hAnsi="Times New Roman"/>
                <w:sz w:val="28"/>
                <w:szCs w:val="28"/>
              </w:rPr>
              <w:t>і заняття</w:t>
            </w:r>
          </w:p>
        </w:tc>
        <w:tc>
          <w:tcPr>
            <w:tcW w:w="5617" w:type="dxa"/>
            <w:vMerge/>
            <w:tcBorders>
              <w:left w:val="single" w:sz="4" w:space="0" w:color="auto"/>
              <w:right w:val="single" w:sz="4" w:space="0" w:color="auto"/>
            </w:tcBorders>
          </w:tcPr>
          <w:p w14:paraId="435FD791" w14:textId="77777777" w:rsidR="00B64A3E" w:rsidRPr="00A6761A" w:rsidRDefault="00B64A3E" w:rsidP="00D60138">
            <w:pPr>
              <w:spacing w:line="276" w:lineRule="auto"/>
              <w:jc w:val="both"/>
              <w:rPr>
                <w:rFonts w:ascii="Times New Roman" w:hAnsi="Times New Roman"/>
                <w:sz w:val="28"/>
                <w:szCs w:val="28"/>
              </w:rPr>
            </w:pPr>
          </w:p>
        </w:tc>
        <w:tc>
          <w:tcPr>
            <w:tcW w:w="2692" w:type="dxa"/>
            <w:vMerge/>
            <w:tcBorders>
              <w:left w:val="single" w:sz="4" w:space="0" w:color="auto"/>
              <w:right w:val="single" w:sz="4" w:space="0" w:color="auto"/>
            </w:tcBorders>
          </w:tcPr>
          <w:p w14:paraId="4EDDB522" w14:textId="77777777" w:rsidR="00B64A3E" w:rsidRPr="00A6761A" w:rsidRDefault="00B64A3E" w:rsidP="00D60138">
            <w:pPr>
              <w:spacing w:line="276" w:lineRule="auto"/>
              <w:jc w:val="both"/>
              <w:rPr>
                <w:rFonts w:ascii="Times New Roman" w:hAnsi="Times New Roman"/>
                <w:iCs/>
                <w:spacing w:val="-2"/>
                <w:sz w:val="28"/>
                <w:szCs w:val="28"/>
              </w:rPr>
            </w:pPr>
          </w:p>
        </w:tc>
        <w:tc>
          <w:tcPr>
            <w:tcW w:w="1897" w:type="dxa"/>
            <w:vMerge/>
            <w:tcBorders>
              <w:left w:val="single" w:sz="4" w:space="0" w:color="auto"/>
              <w:right w:val="single" w:sz="4" w:space="0" w:color="auto"/>
            </w:tcBorders>
          </w:tcPr>
          <w:p w14:paraId="2A7AC2ED" w14:textId="77777777" w:rsidR="00B64A3E" w:rsidRPr="00A6761A" w:rsidRDefault="00B64A3E" w:rsidP="00D60138">
            <w:pPr>
              <w:jc w:val="both"/>
              <w:rPr>
                <w:rFonts w:ascii="Times New Roman" w:hAnsi="Times New Roman"/>
                <w:sz w:val="28"/>
                <w:szCs w:val="28"/>
              </w:rPr>
            </w:pPr>
          </w:p>
        </w:tc>
        <w:tc>
          <w:tcPr>
            <w:tcW w:w="1679" w:type="dxa"/>
            <w:vMerge/>
            <w:tcBorders>
              <w:left w:val="single" w:sz="4" w:space="0" w:color="auto"/>
              <w:right w:val="single" w:sz="4" w:space="0" w:color="auto"/>
            </w:tcBorders>
          </w:tcPr>
          <w:p w14:paraId="4294D550" w14:textId="77777777" w:rsidR="00B64A3E" w:rsidRPr="00A6761A" w:rsidRDefault="00B64A3E" w:rsidP="00D60138">
            <w:pPr>
              <w:jc w:val="both"/>
              <w:rPr>
                <w:rFonts w:ascii="Times New Roman" w:hAnsi="Times New Roman"/>
                <w:sz w:val="28"/>
                <w:szCs w:val="28"/>
              </w:rPr>
            </w:pPr>
          </w:p>
        </w:tc>
      </w:tr>
      <w:tr w:rsidR="00B64A3E" w:rsidRPr="00A6761A" w14:paraId="1FDC1155" w14:textId="77777777" w:rsidTr="00D60138">
        <w:trPr>
          <w:cantSplit/>
          <w:trHeight w:val="3294"/>
          <w:jc w:val="center"/>
        </w:trPr>
        <w:tc>
          <w:tcPr>
            <w:tcW w:w="1090" w:type="dxa"/>
            <w:vMerge/>
            <w:tcBorders>
              <w:left w:val="single" w:sz="4" w:space="0" w:color="auto"/>
              <w:right w:val="single" w:sz="4" w:space="0" w:color="auto"/>
            </w:tcBorders>
            <w:textDirection w:val="btLr"/>
            <w:vAlign w:val="center"/>
          </w:tcPr>
          <w:p w14:paraId="388DCE24" w14:textId="77777777" w:rsidR="00B64A3E" w:rsidRPr="00A6761A" w:rsidRDefault="00B64A3E" w:rsidP="00D60138">
            <w:pPr>
              <w:ind w:left="113" w:right="113"/>
              <w:jc w:val="center"/>
              <w:rPr>
                <w:rFonts w:ascii="Times New Roman" w:hAnsi="Times New Roman"/>
                <w:b/>
                <w:sz w:val="36"/>
                <w:szCs w:val="28"/>
              </w:rPr>
            </w:pPr>
          </w:p>
        </w:tc>
        <w:tc>
          <w:tcPr>
            <w:tcW w:w="1621" w:type="dxa"/>
            <w:gridSpan w:val="2"/>
            <w:tcBorders>
              <w:top w:val="single" w:sz="4" w:space="0" w:color="auto"/>
              <w:left w:val="single" w:sz="4" w:space="0" w:color="auto"/>
              <w:right w:val="single" w:sz="4" w:space="0" w:color="auto"/>
            </w:tcBorders>
            <w:vAlign w:val="center"/>
          </w:tcPr>
          <w:p w14:paraId="3329FC31" w14:textId="77777777" w:rsidR="00B64A3E" w:rsidRPr="00A6761A" w:rsidRDefault="00B64A3E" w:rsidP="00D60138">
            <w:pPr>
              <w:spacing w:line="276" w:lineRule="auto"/>
              <w:jc w:val="center"/>
              <w:rPr>
                <w:rFonts w:ascii="Times New Roman" w:hAnsi="Times New Roman"/>
                <w:sz w:val="28"/>
                <w:szCs w:val="28"/>
              </w:rPr>
            </w:pPr>
            <w:r w:rsidRPr="00A6761A">
              <w:rPr>
                <w:rFonts w:ascii="Times New Roman" w:hAnsi="Times New Roman"/>
                <w:sz w:val="28"/>
                <w:szCs w:val="28"/>
              </w:rPr>
              <w:t>Спортивно-масова робота</w:t>
            </w:r>
          </w:p>
        </w:tc>
        <w:tc>
          <w:tcPr>
            <w:tcW w:w="5617" w:type="dxa"/>
            <w:vMerge/>
            <w:tcBorders>
              <w:left w:val="single" w:sz="4" w:space="0" w:color="auto"/>
              <w:right w:val="single" w:sz="4" w:space="0" w:color="auto"/>
            </w:tcBorders>
          </w:tcPr>
          <w:p w14:paraId="6CBCB7B8" w14:textId="77777777" w:rsidR="00B64A3E" w:rsidRPr="00A6761A" w:rsidRDefault="00B64A3E" w:rsidP="00D60138">
            <w:pPr>
              <w:spacing w:line="276" w:lineRule="auto"/>
              <w:jc w:val="both"/>
              <w:rPr>
                <w:rFonts w:ascii="Times New Roman" w:hAnsi="Times New Roman"/>
                <w:sz w:val="28"/>
                <w:szCs w:val="28"/>
              </w:rPr>
            </w:pPr>
          </w:p>
        </w:tc>
        <w:tc>
          <w:tcPr>
            <w:tcW w:w="2692" w:type="dxa"/>
            <w:vMerge/>
            <w:tcBorders>
              <w:left w:val="single" w:sz="4" w:space="0" w:color="auto"/>
              <w:right w:val="single" w:sz="4" w:space="0" w:color="auto"/>
            </w:tcBorders>
          </w:tcPr>
          <w:p w14:paraId="1EE0F878" w14:textId="77777777" w:rsidR="00B64A3E" w:rsidRPr="00A6761A" w:rsidRDefault="00B64A3E" w:rsidP="00D60138">
            <w:pPr>
              <w:spacing w:line="276" w:lineRule="auto"/>
              <w:jc w:val="both"/>
              <w:rPr>
                <w:rFonts w:ascii="Times New Roman" w:hAnsi="Times New Roman"/>
                <w:iCs/>
                <w:spacing w:val="-2"/>
                <w:sz w:val="28"/>
                <w:szCs w:val="28"/>
              </w:rPr>
            </w:pPr>
          </w:p>
        </w:tc>
        <w:tc>
          <w:tcPr>
            <w:tcW w:w="1897" w:type="dxa"/>
            <w:vMerge/>
            <w:tcBorders>
              <w:left w:val="single" w:sz="4" w:space="0" w:color="auto"/>
              <w:right w:val="single" w:sz="4" w:space="0" w:color="auto"/>
            </w:tcBorders>
          </w:tcPr>
          <w:p w14:paraId="37A8D95A" w14:textId="77777777" w:rsidR="00B64A3E" w:rsidRPr="00A6761A" w:rsidRDefault="00B64A3E" w:rsidP="00D60138">
            <w:pPr>
              <w:jc w:val="both"/>
              <w:rPr>
                <w:rFonts w:ascii="Times New Roman" w:hAnsi="Times New Roman"/>
                <w:sz w:val="28"/>
                <w:szCs w:val="28"/>
              </w:rPr>
            </w:pPr>
          </w:p>
        </w:tc>
        <w:tc>
          <w:tcPr>
            <w:tcW w:w="1679" w:type="dxa"/>
            <w:vMerge/>
            <w:tcBorders>
              <w:left w:val="single" w:sz="4" w:space="0" w:color="auto"/>
              <w:right w:val="single" w:sz="4" w:space="0" w:color="auto"/>
            </w:tcBorders>
          </w:tcPr>
          <w:p w14:paraId="63A72FA7" w14:textId="77777777" w:rsidR="00B64A3E" w:rsidRPr="00A6761A" w:rsidRDefault="00B64A3E" w:rsidP="00D60138">
            <w:pPr>
              <w:jc w:val="both"/>
              <w:rPr>
                <w:rFonts w:ascii="Times New Roman" w:hAnsi="Times New Roman"/>
                <w:sz w:val="28"/>
                <w:szCs w:val="28"/>
              </w:rPr>
            </w:pPr>
          </w:p>
        </w:tc>
      </w:tr>
    </w:tbl>
    <w:p w14:paraId="44CBADFF" w14:textId="77777777" w:rsidR="00B64A3E" w:rsidRPr="006361AA" w:rsidRDefault="00B64A3E" w:rsidP="00B64A3E">
      <w:pPr>
        <w:tabs>
          <w:tab w:val="left" w:pos="993"/>
        </w:tabs>
        <w:spacing w:after="0" w:line="360" w:lineRule="auto"/>
        <w:ind w:firstLine="709"/>
        <w:jc w:val="both"/>
        <w:rPr>
          <w:rFonts w:ascii="Times New Roman" w:hAnsi="Times New Roman" w:cs="Times New Roman"/>
          <w:sz w:val="28"/>
          <w:szCs w:val="28"/>
          <w:lang w:val="uk-UA"/>
        </w:rPr>
        <w:sectPr w:rsidR="00B64A3E" w:rsidRPr="006361AA" w:rsidSect="00B64A3E">
          <w:pgSz w:w="16838" w:h="11906" w:orient="landscape"/>
          <w:pgMar w:top="851" w:right="1134" w:bottom="1701" w:left="1134" w:header="709" w:footer="709" w:gutter="0"/>
          <w:cols w:space="708"/>
          <w:titlePg/>
          <w:docGrid w:linePitch="360"/>
        </w:sectPr>
      </w:pPr>
    </w:p>
    <w:p w14:paraId="26549DF6" w14:textId="77777777" w:rsidR="00B64A3E" w:rsidRPr="00B64A3E" w:rsidRDefault="00B64A3E" w:rsidP="00EB3206">
      <w:pPr>
        <w:autoSpaceDE w:val="0"/>
        <w:autoSpaceDN w:val="0"/>
        <w:adjustRightInd w:val="0"/>
        <w:spacing w:after="0" w:line="360" w:lineRule="auto"/>
        <w:ind w:firstLine="708"/>
        <w:jc w:val="both"/>
        <w:rPr>
          <w:rFonts w:ascii="Times New Roman" w:hAnsi="Times New Roman" w:cs="Times New Roman"/>
          <w:color w:val="000000"/>
          <w:sz w:val="28"/>
          <w:szCs w:val="28"/>
        </w:rPr>
      </w:pPr>
      <w:r w:rsidRPr="00B64A3E">
        <w:rPr>
          <w:rFonts w:ascii="Times New Roman" w:hAnsi="Times New Roman" w:cs="Times New Roman"/>
          <w:color w:val="000000"/>
          <w:sz w:val="28"/>
          <w:szCs w:val="28"/>
        </w:rPr>
        <w:lastRenderedPageBreak/>
        <w:t xml:space="preserve">Методика </w:t>
      </w:r>
      <w:proofErr w:type="spellStart"/>
      <w:r w:rsidRPr="00B64A3E">
        <w:rPr>
          <w:rFonts w:ascii="Times New Roman" w:hAnsi="Times New Roman" w:cs="Times New Roman"/>
          <w:color w:val="000000"/>
          <w:sz w:val="28"/>
          <w:szCs w:val="28"/>
        </w:rPr>
        <w:t>розвитку</w:t>
      </w:r>
      <w:proofErr w:type="spellEnd"/>
      <w:r w:rsidRPr="00B64A3E">
        <w:rPr>
          <w:rFonts w:ascii="Times New Roman" w:hAnsi="Times New Roman" w:cs="Times New Roman"/>
          <w:color w:val="000000"/>
          <w:sz w:val="28"/>
          <w:szCs w:val="28"/>
        </w:rPr>
        <w:t xml:space="preserve"> </w:t>
      </w:r>
      <w:proofErr w:type="spellStart"/>
      <w:r w:rsidRPr="00B64A3E">
        <w:rPr>
          <w:rFonts w:ascii="Times New Roman" w:hAnsi="Times New Roman" w:cs="Times New Roman"/>
          <w:color w:val="000000"/>
          <w:sz w:val="28"/>
          <w:szCs w:val="28"/>
        </w:rPr>
        <w:t>швидкості</w:t>
      </w:r>
      <w:proofErr w:type="spellEnd"/>
      <w:r w:rsidRPr="00B64A3E">
        <w:rPr>
          <w:rFonts w:ascii="Times New Roman" w:hAnsi="Times New Roman" w:cs="Times New Roman"/>
          <w:color w:val="000000"/>
          <w:sz w:val="28"/>
          <w:szCs w:val="28"/>
        </w:rPr>
        <w:t xml:space="preserve"> у </w:t>
      </w:r>
      <w:proofErr w:type="spellStart"/>
      <w:r w:rsidRPr="00B64A3E">
        <w:rPr>
          <w:rFonts w:ascii="Times New Roman" w:hAnsi="Times New Roman" w:cs="Times New Roman"/>
          <w:color w:val="000000"/>
          <w:sz w:val="28"/>
          <w:szCs w:val="28"/>
        </w:rPr>
        <w:t>курсантів</w:t>
      </w:r>
      <w:proofErr w:type="spellEnd"/>
      <w:r w:rsidRPr="00B64A3E">
        <w:rPr>
          <w:rFonts w:ascii="Times New Roman" w:hAnsi="Times New Roman" w:cs="Times New Roman"/>
          <w:color w:val="000000"/>
          <w:sz w:val="28"/>
          <w:szCs w:val="28"/>
        </w:rPr>
        <w:t xml:space="preserve"> ВВНЗ </w:t>
      </w:r>
      <w:proofErr w:type="spellStart"/>
      <w:r w:rsidRPr="00B64A3E">
        <w:rPr>
          <w:rFonts w:ascii="Times New Roman" w:hAnsi="Times New Roman" w:cs="Times New Roman"/>
          <w:color w:val="000000"/>
          <w:sz w:val="28"/>
          <w:szCs w:val="28"/>
        </w:rPr>
        <w:t>засобами</w:t>
      </w:r>
      <w:proofErr w:type="spellEnd"/>
      <w:r w:rsidRPr="00B64A3E">
        <w:rPr>
          <w:rFonts w:ascii="Times New Roman" w:hAnsi="Times New Roman" w:cs="Times New Roman"/>
          <w:color w:val="000000"/>
          <w:sz w:val="28"/>
          <w:szCs w:val="28"/>
        </w:rPr>
        <w:t xml:space="preserve"> </w:t>
      </w:r>
      <w:proofErr w:type="spellStart"/>
      <w:r w:rsidRPr="00B64A3E">
        <w:rPr>
          <w:rFonts w:ascii="Times New Roman" w:hAnsi="Times New Roman" w:cs="Times New Roman"/>
          <w:color w:val="000000"/>
          <w:sz w:val="28"/>
          <w:szCs w:val="28"/>
        </w:rPr>
        <w:t>легкої</w:t>
      </w:r>
      <w:proofErr w:type="spellEnd"/>
      <w:r w:rsidRPr="00B64A3E">
        <w:rPr>
          <w:rFonts w:ascii="Times New Roman" w:hAnsi="Times New Roman" w:cs="Times New Roman"/>
          <w:color w:val="000000"/>
          <w:sz w:val="28"/>
          <w:szCs w:val="28"/>
        </w:rPr>
        <w:t xml:space="preserve"> атлетики та </w:t>
      </w:r>
      <w:proofErr w:type="spellStart"/>
      <w:r w:rsidRPr="00B64A3E">
        <w:rPr>
          <w:rFonts w:ascii="Times New Roman" w:hAnsi="Times New Roman" w:cs="Times New Roman"/>
          <w:color w:val="000000"/>
          <w:sz w:val="28"/>
          <w:szCs w:val="28"/>
        </w:rPr>
        <w:t>прискореного</w:t>
      </w:r>
      <w:proofErr w:type="spellEnd"/>
      <w:r w:rsidRPr="00B64A3E">
        <w:rPr>
          <w:rFonts w:ascii="Times New Roman" w:hAnsi="Times New Roman" w:cs="Times New Roman"/>
          <w:color w:val="000000"/>
          <w:sz w:val="28"/>
          <w:szCs w:val="28"/>
        </w:rPr>
        <w:t xml:space="preserve"> </w:t>
      </w:r>
      <w:proofErr w:type="spellStart"/>
      <w:r w:rsidRPr="00B64A3E">
        <w:rPr>
          <w:rFonts w:ascii="Times New Roman" w:hAnsi="Times New Roman" w:cs="Times New Roman"/>
          <w:color w:val="000000"/>
          <w:sz w:val="28"/>
          <w:szCs w:val="28"/>
        </w:rPr>
        <w:t>пересування</w:t>
      </w:r>
      <w:proofErr w:type="spellEnd"/>
      <w:r w:rsidRPr="00B64A3E">
        <w:rPr>
          <w:rFonts w:ascii="Times New Roman" w:hAnsi="Times New Roman" w:cs="Times New Roman"/>
          <w:color w:val="000000"/>
          <w:sz w:val="28"/>
          <w:szCs w:val="28"/>
        </w:rPr>
        <w:t xml:space="preserve"> </w:t>
      </w:r>
      <w:proofErr w:type="spellStart"/>
      <w:r w:rsidRPr="00B64A3E">
        <w:rPr>
          <w:rFonts w:ascii="Times New Roman" w:hAnsi="Times New Roman" w:cs="Times New Roman"/>
          <w:color w:val="000000"/>
          <w:sz w:val="28"/>
          <w:szCs w:val="28"/>
        </w:rPr>
        <w:t>складала</w:t>
      </w:r>
      <w:proofErr w:type="spellEnd"/>
      <w:r w:rsidRPr="00B64A3E">
        <w:rPr>
          <w:rFonts w:ascii="Times New Roman" w:hAnsi="Times New Roman" w:cs="Times New Roman"/>
          <w:color w:val="000000"/>
          <w:sz w:val="28"/>
          <w:szCs w:val="28"/>
        </w:rPr>
        <w:t xml:space="preserve"> три </w:t>
      </w:r>
      <w:proofErr w:type="spellStart"/>
      <w:r w:rsidRPr="00B64A3E">
        <w:rPr>
          <w:rFonts w:ascii="Times New Roman" w:hAnsi="Times New Roman" w:cs="Times New Roman"/>
          <w:color w:val="000000"/>
          <w:sz w:val="28"/>
          <w:szCs w:val="28"/>
        </w:rPr>
        <w:t>взаємопов’язаних</w:t>
      </w:r>
      <w:proofErr w:type="spellEnd"/>
      <w:r w:rsidRPr="00B64A3E">
        <w:rPr>
          <w:rFonts w:ascii="Times New Roman" w:hAnsi="Times New Roman" w:cs="Times New Roman"/>
          <w:color w:val="000000"/>
          <w:sz w:val="28"/>
          <w:szCs w:val="28"/>
        </w:rPr>
        <w:t xml:space="preserve"> </w:t>
      </w:r>
      <w:proofErr w:type="spellStart"/>
      <w:r w:rsidRPr="00B64A3E">
        <w:rPr>
          <w:rFonts w:ascii="Times New Roman" w:hAnsi="Times New Roman" w:cs="Times New Roman"/>
          <w:color w:val="000000"/>
          <w:sz w:val="28"/>
          <w:szCs w:val="28"/>
        </w:rPr>
        <w:t>етапи</w:t>
      </w:r>
      <w:proofErr w:type="spellEnd"/>
      <w:r w:rsidRPr="00B64A3E">
        <w:rPr>
          <w:rFonts w:ascii="Times New Roman" w:hAnsi="Times New Roman" w:cs="Times New Roman"/>
          <w:color w:val="000000"/>
          <w:sz w:val="28"/>
          <w:szCs w:val="28"/>
        </w:rPr>
        <w:t xml:space="preserve">: </w:t>
      </w:r>
    </w:p>
    <w:p w14:paraId="173CBEA3" w14:textId="77777777" w:rsidR="00B64A3E" w:rsidRPr="00B64A3E" w:rsidRDefault="00B64A3E" w:rsidP="00EB3206">
      <w:pPr>
        <w:spacing w:after="0" w:line="360" w:lineRule="auto"/>
        <w:ind w:firstLine="708"/>
        <w:jc w:val="both"/>
        <w:rPr>
          <w:rFonts w:ascii="Times New Roman" w:hAnsi="Times New Roman" w:cs="Times New Roman"/>
          <w:sz w:val="28"/>
          <w:szCs w:val="28"/>
        </w:rPr>
      </w:pPr>
      <w:r w:rsidRPr="00B64A3E">
        <w:rPr>
          <w:rFonts w:ascii="Times New Roman" w:hAnsi="Times New Roman" w:cs="Times New Roman"/>
          <w:color w:val="000000"/>
          <w:sz w:val="28"/>
          <w:szCs w:val="28"/>
        </w:rPr>
        <w:t xml:space="preserve">І </w:t>
      </w:r>
      <w:proofErr w:type="spellStart"/>
      <w:r w:rsidRPr="00B64A3E">
        <w:rPr>
          <w:rFonts w:ascii="Times New Roman" w:hAnsi="Times New Roman" w:cs="Times New Roman"/>
          <w:color w:val="000000"/>
          <w:sz w:val="28"/>
          <w:szCs w:val="28"/>
        </w:rPr>
        <w:t>етап</w:t>
      </w:r>
      <w:proofErr w:type="spellEnd"/>
      <w:r w:rsidRPr="00B64A3E">
        <w:rPr>
          <w:rFonts w:ascii="Times New Roman" w:hAnsi="Times New Roman" w:cs="Times New Roman"/>
          <w:color w:val="000000"/>
          <w:sz w:val="28"/>
          <w:szCs w:val="28"/>
        </w:rPr>
        <w:t xml:space="preserve"> </w:t>
      </w:r>
      <w:proofErr w:type="spellStart"/>
      <w:r w:rsidRPr="00B64A3E">
        <w:rPr>
          <w:rFonts w:ascii="Times New Roman" w:hAnsi="Times New Roman" w:cs="Times New Roman"/>
          <w:color w:val="000000"/>
          <w:sz w:val="28"/>
          <w:szCs w:val="28"/>
        </w:rPr>
        <w:t>передбачав</w:t>
      </w:r>
      <w:proofErr w:type="spellEnd"/>
      <w:r w:rsidRPr="00B64A3E">
        <w:rPr>
          <w:rFonts w:ascii="Times New Roman" w:hAnsi="Times New Roman" w:cs="Times New Roman"/>
          <w:iCs/>
          <w:spacing w:val="-2"/>
          <w:sz w:val="28"/>
          <w:szCs w:val="28"/>
        </w:rPr>
        <w:t xml:space="preserve"> </w:t>
      </w:r>
      <w:proofErr w:type="spellStart"/>
      <w:r w:rsidRPr="00B64A3E">
        <w:rPr>
          <w:rFonts w:ascii="Times New Roman" w:hAnsi="Times New Roman" w:cs="Times New Roman"/>
          <w:iCs/>
          <w:spacing w:val="-2"/>
          <w:sz w:val="28"/>
          <w:szCs w:val="28"/>
        </w:rPr>
        <w:t>вихідний</w:t>
      </w:r>
      <w:proofErr w:type="spellEnd"/>
      <w:r w:rsidRPr="00B64A3E">
        <w:rPr>
          <w:rFonts w:ascii="Times New Roman" w:hAnsi="Times New Roman" w:cs="Times New Roman"/>
          <w:iCs/>
          <w:spacing w:val="-2"/>
          <w:sz w:val="28"/>
          <w:szCs w:val="28"/>
        </w:rPr>
        <w:t xml:space="preserve"> контроль стану </w:t>
      </w:r>
      <w:proofErr w:type="spellStart"/>
      <w:r w:rsidRPr="00B64A3E">
        <w:rPr>
          <w:rFonts w:ascii="Times New Roman" w:hAnsi="Times New Roman" w:cs="Times New Roman"/>
          <w:iCs/>
          <w:spacing w:val="-2"/>
          <w:sz w:val="28"/>
          <w:szCs w:val="28"/>
        </w:rPr>
        <w:t>розвитку</w:t>
      </w:r>
      <w:proofErr w:type="spellEnd"/>
      <w:r w:rsidRPr="00B64A3E">
        <w:rPr>
          <w:rFonts w:ascii="Times New Roman" w:hAnsi="Times New Roman" w:cs="Times New Roman"/>
          <w:iCs/>
          <w:spacing w:val="-2"/>
          <w:sz w:val="28"/>
          <w:szCs w:val="28"/>
        </w:rPr>
        <w:t xml:space="preserve"> </w:t>
      </w:r>
      <w:proofErr w:type="spellStart"/>
      <w:r w:rsidRPr="00B64A3E">
        <w:rPr>
          <w:rFonts w:ascii="Times New Roman" w:hAnsi="Times New Roman" w:cs="Times New Roman"/>
          <w:iCs/>
          <w:spacing w:val="-2"/>
          <w:sz w:val="28"/>
          <w:szCs w:val="28"/>
        </w:rPr>
        <w:t>швидкості</w:t>
      </w:r>
      <w:proofErr w:type="spellEnd"/>
      <w:r w:rsidRPr="00B64A3E">
        <w:rPr>
          <w:rFonts w:ascii="Times New Roman" w:hAnsi="Times New Roman" w:cs="Times New Roman"/>
          <w:iCs/>
          <w:spacing w:val="-2"/>
          <w:sz w:val="28"/>
          <w:szCs w:val="28"/>
        </w:rPr>
        <w:t xml:space="preserve"> у </w:t>
      </w:r>
      <w:proofErr w:type="spellStart"/>
      <w:r w:rsidRPr="00B64A3E">
        <w:rPr>
          <w:rFonts w:ascii="Times New Roman" w:hAnsi="Times New Roman" w:cs="Times New Roman"/>
          <w:iCs/>
          <w:spacing w:val="-2"/>
          <w:sz w:val="28"/>
          <w:szCs w:val="28"/>
        </w:rPr>
        <w:t>курсантів</w:t>
      </w:r>
      <w:proofErr w:type="spellEnd"/>
      <w:r w:rsidRPr="00B64A3E">
        <w:rPr>
          <w:rFonts w:ascii="Times New Roman" w:hAnsi="Times New Roman" w:cs="Times New Roman"/>
          <w:iCs/>
          <w:spacing w:val="-2"/>
          <w:sz w:val="28"/>
          <w:szCs w:val="28"/>
        </w:rPr>
        <w:t xml:space="preserve"> та </w:t>
      </w:r>
      <w:proofErr w:type="spellStart"/>
      <w:r w:rsidRPr="00B64A3E">
        <w:rPr>
          <w:rFonts w:ascii="Times New Roman" w:hAnsi="Times New Roman" w:cs="Times New Roman"/>
          <w:iCs/>
          <w:spacing w:val="-2"/>
          <w:sz w:val="28"/>
          <w:szCs w:val="28"/>
        </w:rPr>
        <w:t>підвищення</w:t>
      </w:r>
      <w:proofErr w:type="spellEnd"/>
      <w:r w:rsidRPr="00B64A3E">
        <w:rPr>
          <w:rFonts w:ascii="Times New Roman" w:hAnsi="Times New Roman" w:cs="Times New Roman"/>
          <w:iCs/>
          <w:spacing w:val="-2"/>
          <w:sz w:val="28"/>
          <w:szCs w:val="28"/>
        </w:rPr>
        <w:t xml:space="preserve"> </w:t>
      </w:r>
      <w:proofErr w:type="spellStart"/>
      <w:r w:rsidRPr="00B64A3E">
        <w:rPr>
          <w:rFonts w:ascii="Times New Roman" w:hAnsi="Times New Roman" w:cs="Times New Roman"/>
          <w:iCs/>
          <w:spacing w:val="-2"/>
          <w:sz w:val="28"/>
          <w:szCs w:val="28"/>
        </w:rPr>
        <w:t>швидкості</w:t>
      </w:r>
      <w:proofErr w:type="spellEnd"/>
      <w:r w:rsidRPr="00B64A3E">
        <w:rPr>
          <w:rFonts w:ascii="Times New Roman" w:hAnsi="Times New Roman" w:cs="Times New Roman"/>
          <w:iCs/>
          <w:spacing w:val="-2"/>
          <w:sz w:val="28"/>
          <w:szCs w:val="28"/>
        </w:rPr>
        <w:t xml:space="preserve"> стартового </w:t>
      </w:r>
      <w:proofErr w:type="spellStart"/>
      <w:r w:rsidRPr="00B64A3E">
        <w:rPr>
          <w:rFonts w:ascii="Times New Roman" w:hAnsi="Times New Roman" w:cs="Times New Roman"/>
          <w:iCs/>
          <w:spacing w:val="-2"/>
          <w:sz w:val="28"/>
          <w:szCs w:val="28"/>
        </w:rPr>
        <w:t>розгону</w:t>
      </w:r>
      <w:proofErr w:type="spellEnd"/>
      <w:r w:rsidRPr="00B64A3E">
        <w:rPr>
          <w:rFonts w:ascii="Times New Roman" w:hAnsi="Times New Roman" w:cs="Times New Roman"/>
          <w:iCs/>
          <w:spacing w:val="-2"/>
          <w:sz w:val="28"/>
          <w:szCs w:val="28"/>
        </w:rPr>
        <w:t>;</w:t>
      </w:r>
      <w:r w:rsidRPr="00B64A3E">
        <w:rPr>
          <w:rFonts w:ascii="Times New Roman" w:hAnsi="Times New Roman" w:cs="Times New Roman"/>
          <w:sz w:val="28"/>
          <w:szCs w:val="28"/>
        </w:rPr>
        <w:t xml:space="preserve"> </w:t>
      </w:r>
    </w:p>
    <w:p w14:paraId="106A25A5" w14:textId="77777777" w:rsidR="00B64A3E" w:rsidRPr="00B64A3E" w:rsidRDefault="00B64A3E" w:rsidP="00EB3206">
      <w:pPr>
        <w:spacing w:after="0" w:line="360" w:lineRule="auto"/>
        <w:ind w:firstLine="708"/>
        <w:jc w:val="both"/>
        <w:rPr>
          <w:rFonts w:ascii="Times New Roman" w:hAnsi="Times New Roman" w:cs="Times New Roman"/>
          <w:sz w:val="28"/>
          <w:szCs w:val="28"/>
        </w:rPr>
      </w:pPr>
      <w:r w:rsidRPr="00B64A3E">
        <w:rPr>
          <w:rFonts w:ascii="Times New Roman" w:hAnsi="Times New Roman" w:cs="Times New Roman"/>
          <w:color w:val="000000"/>
          <w:sz w:val="28"/>
          <w:szCs w:val="28"/>
        </w:rPr>
        <w:t xml:space="preserve">ІІ </w:t>
      </w:r>
      <w:proofErr w:type="spellStart"/>
      <w:r w:rsidRPr="00B64A3E">
        <w:rPr>
          <w:rFonts w:ascii="Times New Roman" w:hAnsi="Times New Roman" w:cs="Times New Roman"/>
          <w:color w:val="000000"/>
          <w:sz w:val="28"/>
          <w:szCs w:val="28"/>
        </w:rPr>
        <w:t>етап</w:t>
      </w:r>
      <w:proofErr w:type="spellEnd"/>
      <w:r w:rsidRPr="00B64A3E">
        <w:rPr>
          <w:rFonts w:ascii="Times New Roman" w:hAnsi="Times New Roman" w:cs="Times New Roman"/>
          <w:color w:val="000000"/>
          <w:sz w:val="28"/>
          <w:szCs w:val="28"/>
        </w:rPr>
        <w:t xml:space="preserve"> </w:t>
      </w:r>
      <w:proofErr w:type="spellStart"/>
      <w:r w:rsidRPr="00B64A3E">
        <w:rPr>
          <w:rFonts w:ascii="Times New Roman" w:hAnsi="Times New Roman" w:cs="Times New Roman"/>
          <w:color w:val="000000"/>
          <w:sz w:val="28"/>
          <w:szCs w:val="28"/>
        </w:rPr>
        <w:t>був</w:t>
      </w:r>
      <w:proofErr w:type="spellEnd"/>
      <w:r w:rsidRPr="00B64A3E">
        <w:rPr>
          <w:rFonts w:ascii="Times New Roman" w:hAnsi="Times New Roman" w:cs="Times New Roman"/>
          <w:color w:val="000000"/>
          <w:sz w:val="28"/>
          <w:szCs w:val="28"/>
        </w:rPr>
        <w:t xml:space="preserve"> </w:t>
      </w:r>
      <w:proofErr w:type="spellStart"/>
      <w:r w:rsidRPr="00B64A3E">
        <w:rPr>
          <w:rFonts w:ascii="Times New Roman" w:hAnsi="Times New Roman" w:cs="Times New Roman"/>
          <w:color w:val="000000"/>
          <w:sz w:val="28"/>
          <w:szCs w:val="28"/>
        </w:rPr>
        <w:t>спрямований</w:t>
      </w:r>
      <w:proofErr w:type="spellEnd"/>
      <w:r w:rsidRPr="00B64A3E">
        <w:rPr>
          <w:rFonts w:ascii="Times New Roman" w:hAnsi="Times New Roman" w:cs="Times New Roman"/>
          <w:color w:val="000000"/>
          <w:sz w:val="28"/>
          <w:szCs w:val="28"/>
        </w:rPr>
        <w:t xml:space="preserve"> на: </w:t>
      </w:r>
      <w:proofErr w:type="spellStart"/>
      <w:r w:rsidRPr="00B64A3E">
        <w:rPr>
          <w:rFonts w:ascii="Times New Roman" w:hAnsi="Times New Roman" w:cs="Times New Roman"/>
          <w:sz w:val="28"/>
          <w:szCs w:val="28"/>
        </w:rPr>
        <w:t>подальший</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розвиток</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швидкості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бігу</w:t>
      </w:r>
      <w:proofErr w:type="spellEnd"/>
      <w:r w:rsidRPr="00B64A3E">
        <w:rPr>
          <w:rFonts w:ascii="Times New Roman" w:hAnsi="Times New Roman" w:cs="Times New Roman"/>
          <w:sz w:val="28"/>
          <w:szCs w:val="28"/>
        </w:rPr>
        <w:t xml:space="preserve"> по </w:t>
      </w:r>
      <w:proofErr w:type="spellStart"/>
      <w:r w:rsidRPr="00B64A3E">
        <w:rPr>
          <w:rFonts w:ascii="Times New Roman" w:hAnsi="Times New Roman" w:cs="Times New Roman"/>
          <w:sz w:val="28"/>
          <w:szCs w:val="28"/>
        </w:rPr>
        <w:t>дистанції</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покращення</w:t>
      </w:r>
      <w:proofErr w:type="spellEnd"/>
      <w:r w:rsidRPr="00B64A3E">
        <w:rPr>
          <w:rFonts w:ascii="Times New Roman" w:hAnsi="Times New Roman" w:cs="Times New Roman"/>
          <w:sz w:val="28"/>
          <w:szCs w:val="28"/>
        </w:rPr>
        <w:t xml:space="preserve"> часу </w:t>
      </w:r>
      <w:proofErr w:type="spellStart"/>
      <w:r w:rsidRPr="00B64A3E">
        <w:rPr>
          <w:rFonts w:ascii="Times New Roman" w:hAnsi="Times New Roman" w:cs="Times New Roman"/>
          <w:sz w:val="28"/>
          <w:szCs w:val="28"/>
        </w:rPr>
        <w:t>просторової</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рухової</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реакції</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покращення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швидкості</w:t>
      </w:r>
      <w:proofErr w:type="spellEnd"/>
      <w:r w:rsidRPr="00B64A3E">
        <w:rPr>
          <w:rFonts w:ascii="Times New Roman" w:hAnsi="Times New Roman" w:cs="Times New Roman"/>
          <w:sz w:val="28"/>
          <w:szCs w:val="28"/>
        </w:rPr>
        <w:t xml:space="preserve"> стартового </w:t>
      </w:r>
      <w:proofErr w:type="spellStart"/>
      <w:r w:rsidRPr="00B64A3E">
        <w:rPr>
          <w:rFonts w:ascii="Times New Roman" w:hAnsi="Times New Roman" w:cs="Times New Roman"/>
          <w:sz w:val="28"/>
          <w:szCs w:val="28"/>
        </w:rPr>
        <w:t>розгону</w:t>
      </w:r>
      <w:proofErr w:type="spellEnd"/>
      <w:r w:rsidRPr="00B64A3E">
        <w:rPr>
          <w:rFonts w:ascii="Times New Roman" w:hAnsi="Times New Roman" w:cs="Times New Roman"/>
          <w:sz w:val="28"/>
          <w:szCs w:val="28"/>
        </w:rPr>
        <w:t>;</w:t>
      </w:r>
    </w:p>
    <w:p w14:paraId="5332E7C8" w14:textId="77777777" w:rsidR="00B64A3E" w:rsidRPr="00B64A3E" w:rsidRDefault="00B64A3E" w:rsidP="00EB3206">
      <w:pPr>
        <w:spacing w:after="0" w:line="360" w:lineRule="auto"/>
        <w:ind w:firstLine="708"/>
        <w:jc w:val="both"/>
        <w:rPr>
          <w:rFonts w:ascii="Times New Roman" w:hAnsi="Times New Roman" w:cs="Times New Roman"/>
          <w:sz w:val="28"/>
          <w:szCs w:val="28"/>
        </w:rPr>
      </w:pPr>
      <w:r w:rsidRPr="00B64A3E">
        <w:rPr>
          <w:rFonts w:ascii="Times New Roman" w:hAnsi="Times New Roman" w:cs="Times New Roman"/>
          <w:color w:val="000000"/>
          <w:sz w:val="28"/>
          <w:szCs w:val="28"/>
        </w:rPr>
        <w:t xml:space="preserve">ІІІ </w:t>
      </w:r>
      <w:proofErr w:type="spellStart"/>
      <w:r w:rsidRPr="00B64A3E">
        <w:rPr>
          <w:rFonts w:ascii="Times New Roman" w:hAnsi="Times New Roman" w:cs="Times New Roman"/>
          <w:color w:val="000000"/>
          <w:sz w:val="28"/>
          <w:szCs w:val="28"/>
        </w:rPr>
        <w:t>етап</w:t>
      </w:r>
      <w:proofErr w:type="spellEnd"/>
      <w:r w:rsidRPr="00B64A3E">
        <w:rPr>
          <w:rFonts w:ascii="Times New Roman" w:hAnsi="Times New Roman" w:cs="Times New Roman"/>
          <w:color w:val="000000"/>
          <w:sz w:val="28"/>
          <w:szCs w:val="28"/>
        </w:rPr>
        <w:t xml:space="preserve"> </w:t>
      </w:r>
      <w:proofErr w:type="spellStart"/>
      <w:r w:rsidRPr="00B64A3E">
        <w:rPr>
          <w:rFonts w:ascii="Times New Roman" w:hAnsi="Times New Roman" w:cs="Times New Roman"/>
          <w:color w:val="000000"/>
          <w:sz w:val="28"/>
          <w:szCs w:val="28"/>
        </w:rPr>
        <w:t>вирішував</w:t>
      </w:r>
      <w:proofErr w:type="spellEnd"/>
      <w:r w:rsidRPr="00B64A3E">
        <w:rPr>
          <w:rFonts w:ascii="Times New Roman" w:hAnsi="Times New Roman" w:cs="Times New Roman"/>
          <w:color w:val="000000"/>
          <w:sz w:val="28"/>
          <w:szCs w:val="28"/>
        </w:rPr>
        <w:t xml:space="preserve"> </w:t>
      </w:r>
      <w:proofErr w:type="spellStart"/>
      <w:r w:rsidRPr="00B64A3E">
        <w:rPr>
          <w:rFonts w:ascii="Times New Roman" w:hAnsi="Times New Roman" w:cs="Times New Roman"/>
          <w:color w:val="000000"/>
          <w:sz w:val="28"/>
          <w:szCs w:val="28"/>
        </w:rPr>
        <w:t>завдання</w:t>
      </w:r>
      <w:proofErr w:type="spellEnd"/>
      <w:r w:rsidRPr="00B64A3E">
        <w:rPr>
          <w:rFonts w:ascii="Times New Roman" w:hAnsi="Times New Roman" w:cs="Times New Roman"/>
          <w:color w:val="000000"/>
          <w:sz w:val="28"/>
          <w:szCs w:val="28"/>
        </w:rPr>
        <w:t xml:space="preserve"> </w:t>
      </w:r>
      <w:proofErr w:type="spellStart"/>
      <w:r w:rsidRPr="00B64A3E">
        <w:rPr>
          <w:rFonts w:ascii="Times New Roman" w:hAnsi="Times New Roman" w:cs="Times New Roman"/>
          <w:sz w:val="28"/>
          <w:szCs w:val="28"/>
        </w:rPr>
        <w:t>вихідного</w:t>
      </w:r>
      <w:proofErr w:type="spellEnd"/>
      <w:r w:rsidRPr="00B64A3E">
        <w:rPr>
          <w:rFonts w:ascii="Times New Roman" w:hAnsi="Times New Roman" w:cs="Times New Roman"/>
          <w:sz w:val="28"/>
          <w:szCs w:val="28"/>
        </w:rPr>
        <w:t xml:space="preserve"> контролю стану </w:t>
      </w:r>
      <w:proofErr w:type="spellStart"/>
      <w:r w:rsidRPr="00B64A3E">
        <w:rPr>
          <w:rFonts w:ascii="Times New Roman" w:hAnsi="Times New Roman" w:cs="Times New Roman"/>
          <w:sz w:val="28"/>
          <w:szCs w:val="28"/>
        </w:rPr>
        <w:t>розвитку</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швидкості</w:t>
      </w:r>
      <w:proofErr w:type="spellEnd"/>
      <w:r w:rsidRPr="00B64A3E">
        <w:rPr>
          <w:rFonts w:ascii="Times New Roman" w:hAnsi="Times New Roman" w:cs="Times New Roman"/>
          <w:sz w:val="28"/>
          <w:szCs w:val="28"/>
        </w:rPr>
        <w:t xml:space="preserve"> у </w:t>
      </w:r>
      <w:proofErr w:type="spellStart"/>
      <w:r w:rsidRPr="00B64A3E">
        <w:rPr>
          <w:rFonts w:ascii="Times New Roman" w:hAnsi="Times New Roman" w:cs="Times New Roman"/>
          <w:sz w:val="28"/>
          <w:szCs w:val="28"/>
        </w:rPr>
        <w:t>курсантів</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подальший</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розвиток</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швидкості</w:t>
      </w:r>
      <w:proofErr w:type="spellEnd"/>
      <w:r w:rsidRPr="00B64A3E">
        <w:rPr>
          <w:rFonts w:ascii="Times New Roman" w:hAnsi="Times New Roman" w:cs="Times New Roman"/>
          <w:sz w:val="28"/>
          <w:szCs w:val="28"/>
        </w:rPr>
        <w:t xml:space="preserve"> у </w:t>
      </w:r>
      <w:proofErr w:type="spellStart"/>
      <w:r w:rsidRPr="00B64A3E">
        <w:rPr>
          <w:rFonts w:ascii="Times New Roman" w:hAnsi="Times New Roman" w:cs="Times New Roman"/>
          <w:sz w:val="28"/>
          <w:szCs w:val="28"/>
        </w:rPr>
        <w:t>курсантів</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підвищення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максимальної</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швидкості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бігу</w:t>
      </w:r>
      <w:proofErr w:type="spellEnd"/>
      <w:r w:rsidRPr="00B64A3E">
        <w:rPr>
          <w:rFonts w:ascii="Times New Roman" w:hAnsi="Times New Roman" w:cs="Times New Roman"/>
          <w:sz w:val="28"/>
          <w:szCs w:val="28"/>
        </w:rPr>
        <w:t xml:space="preserve"> по </w:t>
      </w:r>
      <w:proofErr w:type="spellStart"/>
      <w:r w:rsidRPr="00B64A3E">
        <w:rPr>
          <w:rFonts w:ascii="Times New Roman" w:hAnsi="Times New Roman" w:cs="Times New Roman"/>
          <w:sz w:val="28"/>
          <w:szCs w:val="28"/>
        </w:rPr>
        <w:t>дистанціям</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підвищення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швидкісної</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витривалості</w:t>
      </w:r>
      <w:proofErr w:type="spellEnd"/>
      <w:r w:rsidRPr="00B64A3E">
        <w:rPr>
          <w:rFonts w:ascii="Times New Roman" w:hAnsi="Times New Roman" w:cs="Times New Roman"/>
          <w:sz w:val="28"/>
          <w:szCs w:val="28"/>
        </w:rPr>
        <w:t>.</w:t>
      </w:r>
    </w:p>
    <w:p w14:paraId="62F2D060" w14:textId="77777777" w:rsidR="00B64A3E" w:rsidRPr="00B64A3E" w:rsidRDefault="00B64A3E" w:rsidP="00EB3206">
      <w:pPr>
        <w:spacing w:after="0" w:line="360" w:lineRule="auto"/>
        <w:ind w:firstLine="708"/>
        <w:jc w:val="both"/>
        <w:rPr>
          <w:rFonts w:ascii="Times New Roman" w:hAnsi="Times New Roman" w:cs="Times New Roman"/>
          <w:sz w:val="28"/>
          <w:szCs w:val="28"/>
        </w:rPr>
      </w:pPr>
      <w:r w:rsidRPr="00B64A3E">
        <w:rPr>
          <w:rFonts w:ascii="Times New Roman" w:hAnsi="Times New Roman" w:cs="Times New Roman"/>
          <w:sz w:val="28"/>
          <w:szCs w:val="28"/>
        </w:rPr>
        <w:t xml:space="preserve">Наша </w:t>
      </w:r>
      <w:proofErr w:type="spellStart"/>
      <w:r w:rsidRPr="00B64A3E">
        <w:rPr>
          <w:rFonts w:ascii="Times New Roman" w:hAnsi="Times New Roman" w:cs="Times New Roman"/>
          <w:sz w:val="28"/>
          <w:szCs w:val="28"/>
        </w:rPr>
        <w:t>авторська</w:t>
      </w:r>
      <w:proofErr w:type="spellEnd"/>
      <w:r w:rsidRPr="00B64A3E">
        <w:rPr>
          <w:rFonts w:ascii="Times New Roman" w:hAnsi="Times New Roman" w:cs="Times New Roman"/>
          <w:sz w:val="28"/>
          <w:szCs w:val="28"/>
        </w:rPr>
        <w:t xml:space="preserve"> методика </w:t>
      </w:r>
      <w:proofErr w:type="spellStart"/>
      <w:r w:rsidRPr="00B64A3E">
        <w:rPr>
          <w:rFonts w:ascii="Times New Roman" w:hAnsi="Times New Roman" w:cs="Times New Roman"/>
          <w:sz w:val="28"/>
          <w:szCs w:val="28"/>
        </w:rPr>
        <w:t>була</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організована</w:t>
      </w:r>
      <w:proofErr w:type="spellEnd"/>
      <w:r w:rsidRPr="00B64A3E">
        <w:rPr>
          <w:rFonts w:ascii="Times New Roman" w:hAnsi="Times New Roman" w:cs="Times New Roman"/>
          <w:sz w:val="28"/>
          <w:szCs w:val="28"/>
        </w:rPr>
        <w:t xml:space="preserve"> та проводилась за такими формами </w:t>
      </w:r>
      <w:proofErr w:type="spellStart"/>
      <w:r w:rsidRPr="00B64A3E">
        <w:rPr>
          <w:rFonts w:ascii="Times New Roman" w:hAnsi="Times New Roman" w:cs="Times New Roman"/>
          <w:sz w:val="28"/>
          <w:szCs w:val="28"/>
        </w:rPr>
        <w:t>фізичної</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підготовки</w:t>
      </w:r>
      <w:proofErr w:type="spellEnd"/>
      <w:r w:rsidRPr="00B64A3E">
        <w:rPr>
          <w:rFonts w:ascii="Times New Roman" w:hAnsi="Times New Roman" w:cs="Times New Roman"/>
          <w:sz w:val="28"/>
          <w:szCs w:val="28"/>
        </w:rPr>
        <w:t xml:space="preserve"> як: </w:t>
      </w:r>
      <w:proofErr w:type="spellStart"/>
      <w:r w:rsidRPr="00B64A3E">
        <w:rPr>
          <w:rFonts w:ascii="Times New Roman" w:hAnsi="Times New Roman" w:cs="Times New Roman"/>
          <w:sz w:val="28"/>
          <w:szCs w:val="28"/>
        </w:rPr>
        <w:t>ранкова-фізична</w:t>
      </w:r>
      <w:proofErr w:type="spellEnd"/>
      <w:r w:rsidRPr="00B64A3E">
        <w:rPr>
          <w:rFonts w:ascii="Times New Roman" w:hAnsi="Times New Roman" w:cs="Times New Roman"/>
          <w:sz w:val="28"/>
          <w:szCs w:val="28"/>
        </w:rPr>
        <w:t xml:space="preserve"> зарядка, </w:t>
      </w:r>
      <w:proofErr w:type="spellStart"/>
      <w:r w:rsidRPr="00B64A3E">
        <w:rPr>
          <w:rFonts w:ascii="Times New Roman" w:hAnsi="Times New Roman" w:cs="Times New Roman"/>
          <w:sz w:val="28"/>
          <w:szCs w:val="28"/>
        </w:rPr>
        <w:t>навчальні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заняття</w:t>
      </w:r>
      <w:proofErr w:type="spellEnd"/>
      <w:r w:rsidRPr="00B64A3E">
        <w:rPr>
          <w:rFonts w:ascii="Times New Roman" w:hAnsi="Times New Roman" w:cs="Times New Roman"/>
          <w:sz w:val="28"/>
          <w:szCs w:val="28"/>
        </w:rPr>
        <w:t>, спортивно-</w:t>
      </w:r>
      <w:proofErr w:type="spellStart"/>
      <w:r w:rsidRPr="00B64A3E">
        <w:rPr>
          <w:rFonts w:ascii="Times New Roman" w:hAnsi="Times New Roman" w:cs="Times New Roman"/>
          <w:sz w:val="28"/>
          <w:szCs w:val="28"/>
        </w:rPr>
        <w:t>масова</w:t>
      </w:r>
      <w:proofErr w:type="spellEnd"/>
      <w:r w:rsidRPr="00B64A3E">
        <w:rPr>
          <w:rFonts w:ascii="Times New Roman" w:hAnsi="Times New Roman" w:cs="Times New Roman"/>
          <w:sz w:val="28"/>
          <w:szCs w:val="28"/>
        </w:rPr>
        <w:t xml:space="preserve"> робота.</w:t>
      </w:r>
    </w:p>
    <w:p w14:paraId="1830E239" w14:textId="77777777" w:rsidR="00B64A3E" w:rsidRPr="00B64A3E" w:rsidRDefault="00B64A3E" w:rsidP="00EB3206">
      <w:pPr>
        <w:spacing w:after="0" w:line="360" w:lineRule="auto"/>
        <w:ind w:firstLine="708"/>
        <w:jc w:val="both"/>
        <w:rPr>
          <w:rFonts w:ascii="Times New Roman" w:eastAsia="Times New Roman" w:hAnsi="Times New Roman" w:cs="Times New Roman"/>
          <w:sz w:val="28"/>
          <w:szCs w:val="28"/>
          <w:lang w:eastAsia="uk-UA"/>
        </w:rPr>
      </w:pPr>
      <w:proofErr w:type="spellStart"/>
      <w:r w:rsidRPr="00B64A3E">
        <w:rPr>
          <w:rFonts w:ascii="Times New Roman" w:eastAsia="Times New Roman" w:hAnsi="Times New Roman" w:cs="Times New Roman"/>
          <w:sz w:val="28"/>
          <w:szCs w:val="28"/>
          <w:lang w:eastAsia="uk-UA"/>
        </w:rPr>
        <w:t>Бігові</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вправи</w:t>
      </w:r>
      <w:proofErr w:type="spellEnd"/>
      <w:r w:rsidRPr="00B64A3E">
        <w:rPr>
          <w:rFonts w:ascii="Times New Roman" w:eastAsia="Times New Roman" w:hAnsi="Times New Roman" w:cs="Times New Roman"/>
          <w:sz w:val="28"/>
          <w:szCs w:val="28"/>
          <w:lang w:eastAsia="uk-UA"/>
        </w:rPr>
        <w:t xml:space="preserve"> є одними з </w:t>
      </w:r>
      <w:proofErr w:type="spellStart"/>
      <w:r w:rsidRPr="00B64A3E">
        <w:rPr>
          <w:rFonts w:ascii="Times New Roman" w:eastAsia="Times New Roman" w:hAnsi="Times New Roman" w:cs="Times New Roman"/>
          <w:sz w:val="28"/>
          <w:szCs w:val="28"/>
          <w:lang w:eastAsia="uk-UA"/>
        </w:rPr>
        <w:t>найефективнішими</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засобами</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розвитку</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швидкості</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Починати</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навчально-тренувальне</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заняття</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необхідно</w:t>
      </w:r>
      <w:proofErr w:type="spellEnd"/>
      <w:r w:rsidRPr="00B64A3E">
        <w:rPr>
          <w:rFonts w:ascii="Times New Roman" w:eastAsia="Times New Roman" w:hAnsi="Times New Roman" w:cs="Times New Roman"/>
          <w:sz w:val="28"/>
          <w:szCs w:val="28"/>
          <w:lang w:eastAsia="uk-UA"/>
        </w:rPr>
        <w:t xml:space="preserve"> з </w:t>
      </w:r>
      <w:proofErr w:type="spellStart"/>
      <w:r w:rsidRPr="00B64A3E">
        <w:rPr>
          <w:rFonts w:ascii="Times New Roman" w:eastAsia="Times New Roman" w:hAnsi="Times New Roman" w:cs="Times New Roman"/>
          <w:sz w:val="28"/>
          <w:szCs w:val="28"/>
          <w:lang w:eastAsia="uk-UA"/>
        </w:rPr>
        <w:t>розминочного</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бігу</w:t>
      </w:r>
      <w:proofErr w:type="spellEnd"/>
      <w:r w:rsidRPr="00B64A3E">
        <w:rPr>
          <w:rFonts w:ascii="Times New Roman" w:eastAsia="Times New Roman" w:hAnsi="Times New Roman" w:cs="Times New Roman"/>
          <w:sz w:val="28"/>
          <w:szCs w:val="28"/>
          <w:lang w:eastAsia="uk-UA"/>
        </w:rPr>
        <w:t xml:space="preserve"> ~ 10 </w:t>
      </w:r>
      <w:proofErr w:type="spellStart"/>
      <w:r w:rsidRPr="00B64A3E">
        <w:rPr>
          <w:rFonts w:ascii="Times New Roman" w:eastAsia="Times New Roman" w:hAnsi="Times New Roman" w:cs="Times New Roman"/>
          <w:sz w:val="28"/>
          <w:szCs w:val="28"/>
          <w:lang w:eastAsia="uk-UA"/>
        </w:rPr>
        <w:t>хв</w:t>
      </w:r>
      <w:proofErr w:type="spellEnd"/>
      <w:r w:rsidRPr="00B64A3E">
        <w:rPr>
          <w:rFonts w:ascii="Times New Roman" w:eastAsia="Times New Roman" w:hAnsi="Times New Roman" w:cs="Times New Roman"/>
          <w:sz w:val="28"/>
          <w:szCs w:val="28"/>
          <w:lang w:eastAsia="uk-UA"/>
        </w:rPr>
        <w:t xml:space="preserve"> та </w:t>
      </w:r>
      <w:proofErr w:type="spellStart"/>
      <w:r w:rsidRPr="00B64A3E">
        <w:rPr>
          <w:rFonts w:ascii="Times New Roman" w:eastAsia="Times New Roman" w:hAnsi="Times New Roman" w:cs="Times New Roman"/>
          <w:sz w:val="28"/>
          <w:szCs w:val="28"/>
          <w:lang w:eastAsia="uk-UA"/>
        </w:rPr>
        <w:t>вправ</w:t>
      </w:r>
      <w:proofErr w:type="spellEnd"/>
      <w:r w:rsidRPr="00B64A3E">
        <w:rPr>
          <w:rFonts w:ascii="Times New Roman" w:eastAsia="Times New Roman" w:hAnsi="Times New Roman" w:cs="Times New Roman"/>
          <w:sz w:val="28"/>
          <w:szCs w:val="28"/>
          <w:lang w:eastAsia="uk-UA"/>
        </w:rPr>
        <w:t xml:space="preserve"> на </w:t>
      </w:r>
      <w:proofErr w:type="spellStart"/>
      <w:r w:rsidRPr="00B64A3E">
        <w:rPr>
          <w:rFonts w:ascii="Times New Roman" w:eastAsia="Times New Roman" w:hAnsi="Times New Roman" w:cs="Times New Roman"/>
          <w:sz w:val="28"/>
          <w:szCs w:val="28"/>
          <w:lang w:eastAsia="uk-UA"/>
        </w:rPr>
        <w:t>гнучкість</w:t>
      </w:r>
      <w:proofErr w:type="spellEnd"/>
      <w:r w:rsidRPr="00B64A3E">
        <w:rPr>
          <w:rFonts w:ascii="Times New Roman" w:eastAsia="Times New Roman" w:hAnsi="Times New Roman" w:cs="Times New Roman"/>
          <w:sz w:val="28"/>
          <w:szCs w:val="28"/>
          <w:lang w:eastAsia="uk-UA"/>
        </w:rPr>
        <w:t xml:space="preserve"> (~ 10 </w:t>
      </w:r>
      <w:proofErr w:type="spellStart"/>
      <w:r w:rsidRPr="00B64A3E">
        <w:rPr>
          <w:rFonts w:ascii="Times New Roman" w:eastAsia="Times New Roman" w:hAnsi="Times New Roman" w:cs="Times New Roman"/>
          <w:sz w:val="28"/>
          <w:szCs w:val="28"/>
          <w:lang w:eastAsia="uk-UA"/>
        </w:rPr>
        <w:t>хв</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Потім</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потрібно</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виконати</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спеціально-бігові</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вправи</w:t>
      </w:r>
      <w:proofErr w:type="spellEnd"/>
      <w:r w:rsidRPr="00B64A3E">
        <w:rPr>
          <w:rFonts w:ascii="Times New Roman" w:eastAsia="Times New Roman" w:hAnsi="Times New Roman" w:cs="Times New Roman"/>
          <w:sz w:val="28"/>
          <w:szCs w:val="28"/>
          <w:lang w:eastAsia="uk-UA"/>
        </w:rPr>
        <w:t xml:space="preserve"> (5-6 </w:t>
      </w:r>
      <w:proofErr w:type="spellStart"/>
      <w:r w:rsidRPr="00B64A3E">
        <w:rPr>
          <w:rFonts w:ascii="Times New Roman" w:eastAsia="Times New Roman" w:hAnsi="Times New Roman" w:cs="Times New Roman"/>
          <w:sz w:val="28"/>
          <w:szCs w:val="28"/>
          <w:lang w:eastAsia="uk-UA"/>
        </w:rPr>
        <w:t>вправ</w:t>
      </w:r>
      <w:proofErr w:type="spellEnd"/>
      <w:r w:rsidRPr="00B64A3E">
        <w:rPr>
          <w:rFonts w:ascii="Times New Roman" w:eastAsia="Times New Roman" w:hAnsi="Times New Roman" w:cs="Times New Roman"/>
          <w:sz w:val="28"/>
          <w:szCs w:val="28"/>
          <w:lang w:eastAsia="uk-UA"/>
        </w:rPr>
        <w:t xml:space="preserve"> по 3-4 </w:t>
      </w:r>
      <w:proofErr w:type="spellStart"/>
      <w:r w:rsidRPr="00B64A3E">
        <w:rPr>
          <w:rFonts w:ascii="Times New Roman" w:eastAsia="Times New Roman" w:hAnsi="Times New Roman" w:cs="Times New Roman"/>
          <w:sz w:val="28"/>
          <w:szCs w:val="28"/>
          <w:lang w:eastAsia="uk-UA"/>
        </w:rPr>
        <w:t>повторення</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Закінчувати</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підготовчу</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частину</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слід</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прискореннями</w:t>
      </w:r>
      <w:proofErr w:type="spellEnd"/>
      <w:r w:rsidRPr="00B64A3E">
        <w:rPr>
          <w:rFonts w:ascii="Times New Roman" w:eastAsia="Times New Roman" w:hAnsi="Times New Roman" w:cs="Times New Roman"/>
          <w:sz w:val="28"/>
          <w:szCs w:val="28"/>
          <w:lang w:eastAsia="uk-UA"/>
        </w:rPr>
        <w:t xml:space="preserve"> (2-3 рази по 30-40 м). Для </w:t>
      </w:r>
      <w:proofErr w:type="spellStart"/>
      <w:r w:rsidRPr="00B64A3E">
        <w:rPr>
          <w:rFonts w:ascii="Times New Roman" w:eastAsia="Times New Roman" w:hAnsi="Times New Roman" w:cs="Times New Roman"/>
          <w:sz w:val="28"/>
          <w:szCs w:val="28"/>
          <w:lang w:eastAsia="uk-UA"/>
        </w:rPr>
        <w:t>вдосконалення</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швидкості</w:t>
      </w:r>
      <w:proofErr w:type="spellEnd"/>
      <w:r w:rsidRPr="00B64A3E">
        <w:rPr>
          <w:rFonts w:ascii="Times New Roman" w:eastAsia="Times New Roman" w:hAnsi="Times New Roman" w:cs="Times New Roman"/>
          <w:sz w:val="28"/>
          <w:szCs w:val="28"/>
          <w:lang w:eastAsia="uk-UA"/>
        </w:rPr>
        <w:t xml:space="preserve"> в </w:t>
      </w:r>
      <w:proofErr w:type="spellStart"/>
      <w:r w:rsidRPr="00B64A3E">
        <w:rPr>
          <w:rFonts w:ascii="Times New Roman" w:eastAsia="Times New Roman" w:hAnsi="Times New Roman" w:cs="Times New Roman"/>
          <w:sz w:val="28"/>
          <w:szCs w:val="28"/>
          <w:lang w:eastAsia="uk-UA"/>
        </w:rPr>
        <w:t>основній</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частині</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заняття</w:t>
      </w:r>
      <w:proofErr w:type="spellEnd"/>
      <w:r w:rsidRPr="00B64A3E">
        <w:rPr>
          <w:rFonts w:ascii="Times New Roman" w:eastAsia="Times New Roman" w:hAnsi="Times New Roman" w:cs="Times New Roman"/>
          <w:sz w:val="28"/>
          <w:szCs w:val="28"/>
          <w:lang w:eastAsia="uk-UA"/>
        </w:rPr>
        <w:t xml:space="preserve"> ми </w:t>
      </w:r>
      <w:proofErr w:type="spellStart"/>
      <w:r w:rsidRPr="00B64A3E">
        <w:rPr>
          <w:rFonts w:ascii="Times New Roman" w:eastAsia="Times New Roman" w:hAnsi="Times New Roman" w:cs="Times New Roman"/>
          <w:sz w:val="28"/>
          <w:szCs w:val="28"/>
          <w:lang w:eastAsia="uk-UA"/>
        </w:rPr>
        <w:t>пропонуємо</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наступний</w:t>
      </w:r>
      <w:proofErr w:type="spellEnd"/>
      <w:r w:rsidRPr="00B64A3E">
        <w:rPr>
          <w:rFonts w:ascii="Times New Roman" w:eastAsia="Times New Roman" w:hAnsi="Times New Roman" w:cs="Times New Roman"/>
          <w:sz w:val="28"/>
          <w:szCs w:val="28"/>
          <w:lang w:eastAsia="uk-UA"/>
        </w:rPr>
        <w:t xml:space="preserve"> комплекс </w:t>
      </w:r>
      <w:proofErr w:type="spellStart"/>
      <w:r w:rsidRPr="00B64A3E">
        <w:rPr>
          <w:rFonts w:ascii="Times New Roman" w:eastAsia="Times New Roman" w:hAnsi="Times New Roman" w:cs="Times New Roman"/>
          <w:sz w:val="28"/>
          <w:szCs w:val="28"/>
          <w:lang w:eastAsia="uk-UA"/>
        </w:rPr>
        <w:t>вправ</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цільового</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призначення</w:t>
      </w:r>
      <w:proofErr w:type="spellEnd"/>
      <w:r w:rsidRPr="00B64A3E">
        <w:rPr>
          <w:rFonts w:ascii="Times New Roman" w:eastAsia="Times New Roman" w:hAnsi="Times New Roman" w:cs="Times New Roman"/>
          <w:sz w:val="28"/>
          <w:szCs w:val="28"/>
          <w:lang w:eastAsia="uk-UA"/>
        </w:rPr>
        <w:t>.</w:t>
      </w:r>
    </w:p>
    <w:p w14:paraId="2663550A" w14:textId="77777777" w:rsidR="00B64A3E" w:rsidRPr="00B64A3E" w:rsidRDefault="00B64A3E" w:rsidP="00EB3206">
      <w:pPr>
        <w:spacing w:after="0" w:line="360" w:lineRule="auto"/>
        <w:ind w:firstLine="708"/>
        <w:jc w:val="both"/>
        <w:rPr>
          <w:rFonts w:ascii="Times New Roman" w:hAnsi="Times New Roman" w:cs="Times New Roman"/>
          <w:iCs/>
          <w:spacing w:val="-2"/>
          <w:sz w:val="28"/>
          <w:szCs w:val="28"/>
        </w:rPr>
      </w:pPr>
      <w:proofErr w:type="spellStart"/>
      <w:r w:rsidRPr="00B64A3E">
        <w:rPr>
          <w:rFonts w:ascii="Times New Roman" w:hAnsi="Times New Roman" w:cs="Times New Roman"/>
          <w:iCs/>
          <w:spacing w:val="-2"/>
          <w:sz w:val="28"/>
          <w:szCs w:val="28"/>
        </w:rPr>
        <w:t>Підвищення</w:t>
      </w:r>
      <w:proofErr w:type="spellEnd"/>
      <w:r w:rsidRPr="00B64A3E">
        <w:rPr>
          <w:rFonts w:ascii="Times New Roman" w:hAnsi="Times New Roman" w:cs="Times New Roman"/>
          <w:iCs/>
          <w:spacing w:val="-2"/>
          <w:sz w:val="28"/>
          <w:szCs w:val="28"/>
        </w:rPr>
        <w:t xml:space="preserve"> </w:t>
      </w:r>
      <w:proofErr w:type="spellStart"/>
      <w:r w:rsidRPr="00B64A3E">
        <w:rPr>
          <w:rFonts w:ascii="Times New Roman" w:hAnsi="Times New Roman" w:cs="Times New Roman"/>
          <w:iCs/>
          <w:spacing w:val="-2"/>
          <w:sz w:val="28"/>
          <w:szCs w:val="28"/>
        </w:rPr>
        <w:t>швидкості</w:t>
      </w:r>
      <w:proofErr w:type="spellEnd"/>
      <w:r w:rsidRPr="00B64A3E">
        <w:rPr>
          <w:rFonts w:ascii="Times New Roman" w:hAnsi="Times New Roman" w:cs="Times New Roman"/>
          <w:iCs/>
          <w:spacing w:val="-2"/>
          <w:sz w:val="28"/>
          <w:szCs w:val="28"/>
        </w:rPr>
        <w:t xml:space="preserve"> стартового </w:t>
      </w:r>
      <w:proofErr w:type="spellStart"/>
      <w:r w:rsidRPr="00B64A3E">
        <w:rPr>
          <w:rFonts w:ascii="Times New Roman" w:hAnsi="Times New Roman" w:cs="Times New Roman"/>
          <w:iCs/>
          <w:spacing w:val="-2"/>
          <w:sz w:val="28"/>
          <w:szCs w:val="28"/>
        </w:rPr>
        <w:t>розгону</w:t>
      </w:r>
      <w:proofErr w:type="spellEnd"/>
      <w:r w:rsidRPr="00B64A3E">
        <w:rPr>
          <w:rFonts w:ascii="Times New Roman" w:hAnsi="Times New Roman" w:cs="Times New Roman"/>
          <w:iCs/>
          <w:spacing w:val="-2"/>
          <w:sz w:val="28"/>
          <w:szCs w:val="28"/>
        </w:rPr>
        <w:t>:</w:t>
      </w:r>
    </w:p>
    <w:p w14:paraId="4BC21A2D" w14:textId="77777777" w:rsidR="00B64A3E" w:rsidRPr="00B64A3E" w:rsidRDefault="00B64A3E" w:rsidP="00EB3206">
      <w:pPr>
        <w:spacing w:after="0" w:line="360" w:lineRule="auto"/>
        <w:ind w:firstLine="708"/>
        <w:jc w:val="both"/>
        <w:rPr>
          <w:rFonts w:ascii="Times New Roman" w:hAnsi="Times New Roman" w:cs="Times New Roman"/>
          <w:color w:val="000000"/>
          <w:sz w:val="28"/>
          <w:szCs w:val="28"/>
        </w:rPr>
      </w:pPr>
      <w:r w:rsidRPr="00B64A3E">
        <w:rPr>
          <w:rFonts w:ascii="Times New Roman" w:hAnsi="Times New Roman" w:cs="Times New Roman"/>
          <w:iCs/>
          <w:spacing w:val="-2"/>
          <w:sz w:val="28"/>
          <w:szCs w:val="28"/>
        </w:rPr>
        <w:t xml:space="preserve">1) </w:t>
      </w:r>
      <w:proofErr w:type="spellStart"/>
      <w:r w:rsidRPr="00B64A3E">
        <w:rPr>
          <w:rFonts w:ascii="Times New Roman" w:hAnsi="Times New Roman" w:cs="Times New Roman"/>
          <w:color w:val="000000"/>
          <w:sz w:val="28"/>
          <w:szCs w:val="28"/>
        </w:rPr>
        <w:t>біг</w:t>
      </w:r>
      <w:proofErr w:type="spellEnd"/>
      <w:r w:rsidRPr="00B64A3E">
        <w:rPr>
          <w:rFonts w:ascii="Times New Roman" w:hAnsi="Times New Roman" w:cs="Times New Roman"/>
          <w:color w:val="000000"/>
          <w:sz w:val="28"/>
          <w:szCs w:val="28"/>
        </w:rPr>
        <w:t xml:space="preserve"> з </w:t>
      </w:r>
      <w:proofErr w:type="spellStart"/>
      <w:r w:rsidRPr="00B64A3E">
        <w:rPr>
          <w:rFonts w:ascii="Times New Roman" w:hAnsi="Times New Roman" w:cs="Times New Roman"/>
          <w:color w:val="000000"/>
          <w:sz w:val="28"/>
          <w:szCs w:val="28"/>
        </w:rPr>
        <w:t>високого</w:t>
      </w:r>
      <w:proofErr w:type="spellEnd"/>
      <w:r w:rsidRPr="00B64A3E">
        <w:rPr>
          <w:rFonts w:ascii="Times New Roman" w:hAnsi="Times New Roman" w:cs="Times New Roman"/>
          <w:color w:val="000000"/>
          <w:sz w:val="28"/>
          <w:szCs w:val="28"/>
        </w:rPr>
        <w:t xml:space="preserve"> старту;</w:t>
      </w:r>
    </w:p>
    <w:p w14:paraId="70731D5E" w14:textId="41CE0A89" w:rsidR="00B64A3E" w:rsidRPr="00B64A3E" w:rsidRDefault="00B64A3E" w:rsidP="00EB3206">
      <w:pPr>
        <w:spacing w:after="0" w:line="360" w:lineRule="auto"/>
        <w:ind w:firstLine="708"/>
        <w:jc w:val="both"/>
        <w:rPr>
          <w:rFonts w:ascii="Times New Roman" w:hAnsi="Times New Roman" w:cs="Times New Roman"/>
          <w:iCs/>
          <w:sz w:val="28"/>
          <w:szCs w:val="28"/>
        </w:rPr>
      </w:pPr>
      <w:r w:rsidRPr="00B64A3E">
        <w:rPr>
          <w:rFonts w:ascii="Times New Roman" w:hAnsi="Times New Roman" w:cs="Times New Roman"/>
          <w:color w:val="000000"/>
          <w:sz w:val="28"/>
          <w:szCs w:val="28"/>
        </w:rPr>
        <w:t xml:space="preserve">2) </w:t>
      </w:r>
      <w:proofErr w:type="spellStart"/>
      <w:r w:rsidRPr="00B64A3E">
        <w:rPr>
          <w:rFonts w:ascii="Times New Roman" w:hAnsi="Times New Roman" w:cs="Times New Roman"/>
          <w:color w:val="000000"/>
          <w:sz w:val="28"/>
          <w:szCs w:val="28"/>
        </w:rPr>
        <w:t>біг</w:t>
      </w:r>
      <w:proofErr w:type="spellEnd"/>
      <w:r w:rsidRPr="00B64A3E">
        <w:rPr>
          <w:rFonts w:ascii="Times New Roman" w:hAnsi="Times New Roman" w:cs="Times New Roman"/>
          <w:color w:val="000000"/>
          <w:sz w:val="28"/>
          <w:szCs w:val="28"/>
        </w:rPr>
        <w:t xml:space="preserve"> з </w:t>
      </w:r>
      <w:proofErr w:type="spellStart"/>
      <w:r w:rsidRPr="00B64A3E">
        <w:rPr>
          <w:rFonts w:ascii="Times New Roman" w:hAnsi="Times New Roman" w:cs="Times New Roman"/>
          <w:color w:val="000000"/>
          <w:sz w:val="28"/>
          <w:szCs w:val="28"/>
        </w:rPr>
        <w:t>проміжного</w:t>
      </w:r>
      <w:proofErr w:type="spellEnd"/>
      <w:r w:rsidRPr="00B64A3E">
        <w:rPr>
          <w:rFonts w:ascii="Times New Roman" w:hAnsi="Times New Roman" w:cs="Times New Roman"/>
          <w:color w:val="000000"/>
          <w:sz w:val="28"/>
          <w:szCs w:val="28"/>
        </w:rPr>
        <w:t xml:space="preserve"> старту з опорою на одну руку, </w:t>
      </w:r>
      <w:proofErr w:type="spellStart"/>
      <w:r w:rsidRPr="00B64A3E">
        <w:rPr>
          <w:rFonts w:ascii="Times New Roman" w:hAnsi="Times New Roman" w:cs="Times New Roman"/>
          <w:color w:val="000000"/>
          <w:sz w:val="28"/>
          <w:szCs w:val="28"/>
        </w:rPr>
        <w:t>інша</w:t>
      </w:r>
      <w:proofErr w:type="spellEnd"/>
      <w:r w:rsidRPr="00B64A3E">
        <w:rPr>
          <w:rFonts w:ascii="Times New Roman" w:hAnsi="Times New Roman" w:cs="Times New Roman"/>
          <w:color w:val="000000"/>
          <w:sz w:val="28"/>
          <w:szCs w:val="28"/>
        </w:rPr>
        <w:t xml:space="preserve"> </w:t>
      </w:r>
      <w:proofErr w:type="spellStart"/>
      <w:r w:rsidRPr="00B64A3E">
        <w:rPr>
          <w:rFonts w:ascii="Times New Roman" w:hAnsi="Times New Roman" w:cs="Times New Roman"/>
          <w:color w:val="000000"/>
          <w:sz w:val="28"/>
          <w:szCs w:val="28"/>
        </w:rPr>
        <w:t>зігнута</w:t>
      </w:r>
      <w:proofErr w:type="spellEnd"/>
      <w:r w:rsidRPr="00B64A3E">
        <w:rPr>
          <w:rFonts w:ascii="Times New Roman" w:hAnsi="Times New Roman" w:cs="Times New Roman"/>
          <w:color w:val="000000"/>
          <w:sz w:val="28"/>
          <w:szCs w:val="28"/>
        </w:rPr>
        <w:t xml:space="preserve"> і </w:t>
      </w:r>
      <w:proofErr w:type="spellStart"/>
      <w:r w:rsidRPr="00B64A3E">
        <w:rPr>
          <w:rFonts w:ascii="Times New Roman" w:hAnsi="Times New Roman" w:cs="Times New Roman"/>
          <w:color w:val="000000"/>
          <w:sz w:val="28"/>
          <w:szCs w:val="28"/>
        </w:rPr>
        <w:t>відведена</w:t>
      </w:r>
      <w:proofErr w:type="spellEnd"/>
      <w:r w:rsidRPr="00B64A3E">
        <w:rPr>
          <w:rFonts w:ascii="Times New Roman" w:hAnsi="Times New Roman" w:cs="Times New Roman"/>
          <w:color w:val="000000"/>
          <w:sz w:val="28"/>
          <w:szCs w:val="28"/>
        </w:rPr>
        <w:t xml:space="preserve"> назад-</w:t>
      </w:r>
      <w:proofErr w:type="spellStart"/>
      <w:r w:rsidRPr="00B64A3E">
        <w:rPr>
          <w:rFonts w:ascii="Times New Roman" w:hAnsi="Times New Roman" w:cs="Times New Roman"/>
          <w:color w:val="000000"/>
          <w:sz w:val="28"/>
          <w:szCs w:val="28"/>
        </w:rPr>
        <w:t>уверх</w:t>
      </w:r>
      <w:proofErr w:type="spellEnd"/>
      <w:r w:rsidRPr="00B64A3E">
        <w:rPr>
          <w:rFonts w:ascii="Times New Roman" w:hAnsi="Times New Roman" w:cs="Times New Roman"/>
          <w:color w:val="000000"/>
          <w:sz w:val="28"/>
          <w:szCs w:val="28"/>
        </w:rPr>
        <w:t xml:space="preserve"> (</w:t>
      </w:r>
      <w:proofErr w:type="spellStart"/>
      <w:r w:rsidRPr="00B64A3E">
        <w:rPr>
          <w:rFonts w:ascii="Times New Roman" w:hAnsi="Times New Roman" w:cs="Times New Roman"/>
          <w:color w:val="000000"/>
          <w:sz w:val="28"/>
          <w:szCs w:val="28"/>
          <w:shd w:val="clear" w:color="auto" w:fill="FFFFFF" w:themeFill="background1"/>
        </w:rPr>
        <w:t>відстань</w:t>
      </w:r>
      <w:proofErr w:type="spellEnd"/>
      <w:r w:rsidRPr="00B64A3E">
        <w:rPr>
          <w:rFonts w:ascii="Times New Roman" w:hAnsi="Times New Roman" w:cs="Times New Roman"/>
          <w:color w:val="000000"/>
          <w:sz w:val="28"/>
          <w:szCs w:val="28"/>
          <w:shd w:val="clear" w:color="auto" w:fill="FFFFFF" w:themeFill="background1"/>
        </w:rPr>
        <w:t xml:space="preserve"> </w:t>
      </w:r>
      <w:proofErr w:type="spellStart"/>
      <w:r w:rsidRPr="00B64A3E">
        <w:rPr>
          <w:rFonts w:ascii="Times New Roman" w:hAnsi="Times New Roman" w:cs="Times New Roman"/>
          <w:color w:val="000000"/>
          <w:sz w:val="28"/>
          <w:szCs w:val="28"/>
          <w:shd w:val="clear" w:color="auto" w:fill="FFFFFF" w:themeFill="background1"/>
        </w:rPr>
        <w:t>між</w:t>
      </w:r>
      <w:proofErr w:type="spellEnd"/>
      <w:r w:rsidRPr="00B64A3E">
        <w:rPr>
          <w:rFonts w:ascii="Times New Roman" w:hAnsi="Times New Roman" w:cs="Times New Roman"/>
          <w:color w:val="000000"/>
          <w:sz w:val="28"/>
          <w:szCs w:val="28"/>
          <w:shd w:val="clear" w:color="auto" w:fill="FFFFFF" w:themeFill="background1"/>
        </w:rPr>
        <w:t xml:space="preserve"> ступнями </w:t>
      </w:r>
      <w:proofErr w:type="spellStart"/>
      <w:r w:rsidRPr="00B64A3E">
        <w:rPr>
          <w:rFonts w:ascii="Times New Roman" w:hAnsi="Times New Roman" w:cs="Times New Roman"/>
          <w:color w:val="000000"/>
          <w:sz w:val="28"/>
          <w:szCs w:val="28"/>
          <w:shd w:val="clear" w:color="auto" w:fill="FFFFFF" w:themeFill="background1"/>
        </w:rPr>
        <w:t>ніг</w:t>
      </w:r>
      <w:proofErr w:type="spellEnd"/>
      <w:r w:rsidRPr="00B64A3E">
        <w:rPr>
          <w:rFonts w:ascii="Times New Roman" w:hAnsi="Times New Roman" w:cs="Times New Roman"/>
          <w:color w:val="000000"/>
          <w:sz w:val="28"/>
          <w:szCs w:val="28"/>
          <w:shd w:val="clear" w:color="auto" w:fill="FFFFFF" w:themeFill="background1"/>
        </w:rPr>
        <w:t xml:space="preserve"> - 50 см (</w:t>
      </w:r>
      <w:proofErr w:type="spellStart"/>
      <w:r w:rsidRPr="00B64A3E">
        <w:rPr>
          <w:rFonts w:ascii="Times New Roman" w:hAnsi="Times New Roman" w:cs="Times New Roman"/>
          <w:color w:val="000000"/>
          <w:sz w:val="28"/>
          <w:szCs w:val="28"/>
          <w:shd w:val="clear" w:color="auto" w:fill="FFFFFF" w:themeFill="background1"/>
        </w:rPr>
        <w:t>довжина</w:t>
      </w:r>
      <w:proofErr w:type="spellEnd"/>
      <w:r w:rsidRPr="00B64A3E">
        <w:rPr>
          <w:rFonts w:ascii="Times New Roman" w:hAnsi="Times New Roman" w:cs="Times New Roman"/>
          <w:color w:val="000000"/>
          <w:sz w:val="28"/>
          <w:szCs w:val="28"/>
          <w:shd w:val="clear" w:color="auto" w:fill="FFFFFF" w:themeFill="background1"/>
        </w:rPr>
        <w:t xml:space="preserve"> </w:t>
      </w:r>
      <w:proofErr w:type="spellStart"/>
      <w:r w:rsidRPr="00B64A3E">
        <w:rPr>
          <w:rFonts w:ascii="Times New Roman" w:hAnsi="Times New Roman" w:cs="Times New Roman"/>
          <w:color w:val="000000"/>
          <w:sz w:val="28"/>
          <w:szCs w:val="28"/>
          <w:shd w:val="clear" w:color="auto" w:fill="FFFFFF" w:themeFill="background1"/>
        </w:rPr>
        <w:t>гомілки</w:t>
      </w:r>
      <w:proofErr w:type="spellEnd"/>
      <w:r w:rsidRPr="00B64A3E">
        <w:rPr>
          <w:rFonts w:ascii="Times New Roman" w:hAnsi="Times New Roman" w:cs="Times New Roman"/>
          <w:color w:val="000000"/>
          <w:sz w:val="28"/>
          <w:szCs w:val="28"/>
          <w:shd w:val="clear" w:color="auto" w:fill="FFFFFF" w:themeFill="background1"/>
        </w:rPr>
        <w:t xml:space="preserve">); ноги </w:t>
      </w:r>
      <w:proofErr w:type="spellStart"/>
      <w:r w:rsidRPr="00B64A3E">
        <w:rPr>
          <w:rFonts w:ascii="Times New Roman" w:hAnsi="Times New Roman" w:cs="Times New Roman"/>
          <w:color w:val="000000"/>
          <w:sz w:val="28"/>
          <w:szCs w:val="28"/>
          <w:shd w:val="clear" w:color="auto" w:fill="FFFFFF" w:themeFill="background1"/>
        </w:rPr>
        <w:t>зігнуті</w:t>
      </w:r>
      <w:proofErr w:type="spellEnd"/>
      <w:r w:rsidRPr="00B64A3E">
        <w:rPr>
          <w:rFonts w:ascii="Times New Roman" w:hAnsi="Times New Roman" w:cs="Times New Roman"/>
          <w:color w:val="000000"/>
          <w:sz w:val="28"/>
          <w:szCs w:val="28"/>
          <w:shd w:val="clear" w:color="auto" w:fill="FFFFFF" w:themeFill="background1"/>
        </w:rPr>
        <w:t xml:space="preserve"> у </w:t>
      </w:r>
      <w:proofErr w:type="spellStart"/>
      <w:r w:rsidRPr="00B64A3E">
        <w:rPr>
          <w:rFonts w:ascii="Times New Roman" w:hAnsi="Times New Roman" w:cs="Times New Roman"/>
          <w:color w:val="000000"/>
          <w:sz w:val="28"/>
          <w:szCs w:val="28"/>
          <w:shd w:val="clear" w:color="auto" w:fill="FFFFFF" w:themeFill="background1"/>
        </w:rPr>
        <w:t>колінах</w:t>
      </w:r>
      <w:proofErr w:type="spellEnd"/>
      <w:r w:rsidRPr="00B64A3E">
        <w:rPr>
          <w:rFonts w:ascii="Times New Roman" w:hAnsi="Times New Roman" w:cs="Times New Roman"/>
          <w:color w:val="000000"/>
          <w:sz w:val="28"/>
          <w:szCs w:val="28"/>
          <w:shd w:val="clear" w:color="auto" w:fill="FFFFFF" w:themeFill="background1"/>
        </w:rPr>
        <w:t xml:space="preserve">, </w:t>
      </w:r>
      <w:proofErr w:type="spellStart"/>
      <w:r w:rsidRPr="00B64A3E">
        <w:rPr>
          <w:rFonts w:ascii="Times New Roman" w:hAnsi="Times New Roman" w:cs="Times New Roman"/>
          <w:color w:val="000000"/>
          <w:sz w:val="28"/>
          <w:szCs w:val="28"/>
          <w:shd w:val="clear" w:color="auto" w:fill="FFFFFF" w:themeFill="background1"/>
        </w:rPr>
        <w:t>плечі</w:t>
      </w:r>
      <w:proofErr w:type="spellEnd"/>
      <w:r w:rsidRPr="00B64A3E">
        <w:rPr>
          <w:rFonts w:ascii="Times New Roman" w:hAnsi="Times New Roman" w:cs="Times New Roman"/>
          <w:color w:val="000000"/>
          <w:sz w:val="28"/>
          <w:szCs w:val="28"/>
          <w:shd w:val="clear" w:color="auto" w:fill="FFFFFF" w:themeFill="background1"/>
        </w:rPr>
        <w:t xml:space="preserve"> </w:t>
      </w:r>
      <w:proofErr w:type="spellStart"/>
      <w:r w:rsidRPr="00B64A3E">
        <w:rPr>
          <w:rFonts w:ascii="Times New Roman" w:hAnsi="Times New Roman" w:cs="Times New Roman"/>
          <w:color w:val="000000"/>
          <w:sz w:val="28"/>
          <w:szCs w:val="28"/>
          <w:shd w:val="clear" w:color="auto" w:fill="FFFFFF" w:themeFill="background1"/>
        </w:rPr>
        <w:t>вище</w:t>
      </w:r>
      <w:proofErr w:type="spellEnd"/>
      <w:r w:rsidRPr="00B64A3E">
        <w:rPr>
          <w:rFonts w:ascii="Times New Roman" w:hAnsi="Times New Roman" w:cs="Times New Roman"/>
          <w:color w:val="000000"/>
          <w:sz w:val="28"/>
          <w:szCs w:val="28"/>
          <w:shd w:val="clear" w:color="auto" w:fill="FFFFFF" w:themeFill="background1"/>
        </w:rPr>
        <w:t xml:space="preserve"> тазу, голова </w:t>
      </w:r>
      <w:proofErr w:type="spellStart"/>
      <w:r w:rsidRPr="00B64A3E">
        <w:rPr>
          <w:rFonts w:ascii="Times New Roman" w:hAnsi="Times New Roman" w:cs="Times New Roman"/>
          <w:color w:val="000000"/>
          <w:sz w:val="28"/>
          <w:szCs w:val="28"/>
          <w:shd w:val="clear" w:color="auto" w:fill="FFFFFF" w:themeFill="background1"/>
        </w:rPr>
        <w:t>нахилена</w:t>
      </w:r>
      <w:proofErr w:type="spellEnd"/>
      <w:r w:rsidRPr="00B64A3E">
        <w:rPr>
          <w:rFonts w:ascii="Times New Roman" w:hAnsi="Times New Roman" w:cs="Times New Roman"/>
          <w:color w:val="000000"/>
          <w:sz w:val="28"/>
          <w:szCs w:val="28"/>
          <w:shd w:val="clear" w:color="auto" w:fill="FFFFFF" w:themeFill="background1"/>
        </w:rPr>
        <w:t xml:space="preserve"> в</w:t>
      </w:r>
      <w:r w:rsidR="00B5527C">
        <w:rPr>
          <w:rFonts w:ascii="Times New Roman" w:hAnsi="Times New Roman" w:cs="Times New Roman"/>
          <w:color w:val="000000"/>
          <w:sz w:val="28"/>
          <w:szCs w:val="28"/>
          <w:shd w:val="clear" w:color="auto" w:fill="FFFFFF" w:themeFill="background1"/>
        </w:rPr>
        <w:t xml:space="preserve">низ, ноги </w:t>
      </w:r>
      <w:proofErr w:type="spellStart"/>
      <w:r w:rsidR="00B5527C">
        <w:rPr>
          <w:rFonts w:ascii="Times New Roman" w:hAnsi="Times New Roman" w:cs="Times New Roman"/>
          <w:color w:val="000000"/>
          <w:sz w:val="28"/>
          <w:szCs w:val="28"/>
          <w:shd w:val="clear" w:color="auto" w:fill="FFFFFF" w:themeFill="background1"/>
        </w:rPr>
        <w:t>однаково</w:t>
      </w:r>
      <w:proofErr w:type="spellEnd"/>
      <w:r w:rsidR="00B5527C">
        <w:rPr>
          <w:rFonts w:ascii="Times New Roman" w:hAnsi="Times New Roman" w:cs="Times New Roman"/>
          <w:color w:val="000000"/>
          <w:sz w:val="28"/>
          <w:szCs w:val="28"/>
          <w:shd w:val="clear" w:color="auto" w:fill="FFFFFF" w:themeFill="background1"/>
        </w:rPr>
        <w:t xml:space="preserve"> </w:t>
      </w:r>
      <w:proofErr w:type="spellStart"/>
      <w:r w:rsidR="00B5527C">
        <w:rPr>
          <w:rFonts w:ascii="Times New Roman" w:hAnsi="Times New Roman" w:cs="Times New Roman"/>
          <w:color w:val="000000"/>
          <w:sz w:val="28"/>
          <w:szCs w:val="28"/>
          <w:shd w:val="clear" w:color="auto" w:fill="FFFFFF" w:themeFill="background1"/>
        </w:rPr>
        <w:t>завантажені</w:t>
      </w:r>
      <w:proofErr w:type="spellEnd"/>
      <w:r w:rsidR="00B5527C">
        <w:rPr>
          <w:rFonts w:ascii="Times New Roman" w:hAnsi="Times New Roman" w:cs="Times New Roman"/>
          <w:color w:val="000000"/>
          <w:sz w:val="28"/>
          <w:szCs w:val="28"/>
          <w:shd w:val="clear" w:color="auto" w:fill="FFFFFF" w:themeFill="background1"/>
        </w:rPr>
        <w:t>);</w:t>
      </w:r>
    </w:p>
    <w:p w14:paraId="0B3A8401" w14:textId="63CC7F5F" w:rsidR="00B64A3E" w:rsidRPr="00B64A3E" w:rsidRDefault="00F50700" w:rsidP="00EB3206">
      <w:pPr>
        <w:spacing w:after="0" w:line="360" w:lineRule="auto"/>
        <w:ind w:firstLine="708"/>
        <w:jc w:val="both"/>
        <w:rPr>
          <w:rFonts w:ascii="Times New Roman" w:hAnsi="Times New Roman" w:cs="Times New Roman"/>
          <w:iCs/>
          <w:sz w:val="28"/>
          <w:szCs w:val="28"/>
        </w:rPr>
      </w:pPr>
      <w:r>
        <w:rPr>
          <w:rFonts w:ascii="Times New Roman" w:hAnsi="Times New Roman" w:cs="Times New Roman"/>
          <w:iCs/>
          <w:sz w:val="28"/>
          <w:szCs w:val="28"/>
        </w:rPr>
        <w:t xml:space="preserve">3) </w:t>
      </w:r>
      <w:proofErr w:type="spellStart"/>
      <w:r w:rsidR="00B64A3E" w:rsidRPr="00B64A3E">
        <w:rPr>
          <w:rFonts w:ascii="Times New Roman" w:hAnsi="Times New Roman" w:cs="Times New Roman"/>
          <w:iCs/>
          <w:sz w:val="28"/>
          <w:szCs w:val="28"/>
        </w:rPr>
        <w:t>біг</w:t>
      </w:r>
      <w:proofErr w:type="spellEnd"/>
      <w:r w:rsidR="00B64A3E" w:rsidRPr="00B64A3E">
        <w:rPr>
          <w:rFonts w:ascii="Times New Roman" w:hAnsi="Times New Roman" w:cs="Times New Roman"/>
          <w:iCs/>
          <w:sz w:val="28"/>
          <w:szCs w:val="28"/>
        </w:rPr>
        <w:t xml:space="preserve"> </w:t>
      </w:r>
      <w:proofErr w:type="spellStart"/>
      <w:r w:rsidR="00B64A3E" w:rsidRPr="00B64A3E">
        <w:rPr>
          <w:rFonts w:ascii="Times New Roman" w:hAnsi="Times New Roman" w:cs="Times New Roman"/>
          <w:iCs/>
          <w:sz w:val="28"/>
          <w:szCs w:val="28"/>
        </w:rPr>
        <w:t>із</w:t>
      </w:r>
      <w:proofErr w:type="spellEnd"/>
      <w:r w:rsidR="00B64A3E" w:rsidRPr="00B64A3E">
        <w:rPr>
          <w:rFonts w:ascii="Times New Roman" w:hAnsi="Times New Roman" w:cs="Times New Roman"/>
          <w:iCs/>
          <w:sz w:val="28"/>
          <w:szCs w:val="28"/>
        </w:rPr>
        <w:t xml:space="preserve"> </w:t>
      </w:r>
      <w:proofErr w:type="spellStart"/>
      <w:r w:rsidR="00B64A3E" w:rsidRPr="00B64A3E">
        <w:rPr>
          <w:rFonts w:ascii="Times New Roman" w:hAnsi="Times New Roman" w:cs="Times New Roman"/>
          <w:iCs/>
          <w:sz w:val="28"/>
          <w:szCs w:val="28"/>
        </w:rPr>
        <w:t>ви</w:t>
      </w:r>
      <w:r w:rsidR="00B5527C">
        <w:rPr>
          <w:rFonts w:ascii="Times New Roman" w:hAnsi="Times New Roman" w:cs="Times New Roman"/>
          <w:iCs/>
          <w:sz w:val="28"/>
          <w:szCs w:val="28"/>
        </w:rPr>
        <w:t>хідного</w:t>
      </w:r>
      <w:proofErr w:type="spellEnd"/>
      <w:r w:rsidR="00B5527C">
        <w:rPr>
          <w:rFonts w:ascii="Times New Roman" w:hAnsi="Times New Roman" w:cs="Times New Roman"/>
          <w:iCs/>
          <w:sz w:val="28"/>
          <w:szCs w:val="28"/>
        </w:rPr>
        <w:t xml:space="preserve"> </w:t>
      </w:r>
      <w:proofErr w:type="spellStart"/>
      <w:r w:rsidR="00B5527C">
        <w:rPr>
          <w:rFonts w:ascii="Times New Roman" w:hAnsi="Times New Roman" w:cs="Times New Roman"/>
          <w:iCs/>
          <w:sz w:val="28"/>
          <w:szCs w:val="28"/>
        </w:rPr>
        <w:t>положення</w:t>
      </w:r>
      <w:proofErr w:type="spellEnd"/>
      <w:r w:rsidR="00B5527C">
        <w:rPr>
          <w:rFonts w:ascii="Times New Roman" w:hAnsi="Times New Roman" w:cs="Times New Roman"/>
          <w:iCs/>
          <w:sz w:val="28"/>
          <w:szCs w:val="28"/>
        </w:rPr>
        <w:t xml:space="preserve"> спиною вперед;</w:t>
      </w:r>
    </w:p>
    <w:p w14:paraId="5EE6E0B8" w14:textId="5DCBC7D4" w:rsidR="00B64A3E" w:rsidRPr="00B64A3E" w:rsidRDefault="00B5527C" w:rsidP="00EB3206">
      <w:pPr>
        <w:spacing w:after="0" w:line="360" w:lineRule="auto"/>
        <w:ind w:firstLine="708"/>
        <w:jc w:val="both"/>
        <w:rPr>
          <w:rFonts w:ascii="Times New Roman" w:eastAsia="Times New Roman" w:hAnsi="Times New Roman" w:cs="Times New Roman"/>
          <w:sz w:val="28"/>
          <w:szCs w:val="28"/>
          <w:lang w:eastAsia="uk-UA"/>
        </w:rPr>
      </w:pPr>
      <w:r>
        <w:rPr>
          <w:rFonts w:ascii="Times New Roman" w:hAnsi="Times New Roman" w:cs="Times New Roman"/>
          <w:iCs/>
          <w:sz w:val="28"/>
          <w:szCs w:val="28"/>
        </w:rPr>
        <w:t xml:space="preserve">4) </w:t>
      </w:r>
      <w:proofErr w:type="spellStart"/>
      <w:r>
        <w:rPr>
          <w:rFonts w:ascii="Times New Roman" w:hAnsi="Times New Roman" w:cs="Times New Roman"/>
          <w:iCs/>
          <w:sz w:val="28"/>
          <w:szCs w:val="28"/>
        </w:rPr>
        <w:t>біг</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зі</w:t>
      </w:r>
      <w:proofErr w:type="spellEnd"/>
      <w:r>
        <w:rPr>
          <w:rFonts w:ascii="Times New Roman" w:hAnsi="Times New Roman" w:cs="Times New Roman"/>
          <w:iCs/>
          <w:sz w:val="28"/>
          <w:szCs w:val="28"/>
        </w:rPr>
        <w:t xml:space="preserve"> старту парами.</w:t>
      </w:r>
    </w:p>
    <w:p w14:paraId="5A47E230" w14:textId="77777777" w:rsidR="00B64A3E" w:rsidRPr="00B64A3E" w:rsidRDefault="00B64A3E" w:rsidP="00EB3206">
      <w:pPr>
        <w:autoSpaceDE w:val="0"/>
        <w:autoSpaceDN w:val="0"/>
        <w:adjustRightInd w:val="0"/>
        <w:spacing w:after="0" w:line="360" w:lineRule="auto"/>
        <w:ind w:firstLine="708"/>
        <w:jc w:val="both"/>
        <w:rPr>
          <w:rFonts w:ascii="Times New Roman" w:hAnsi="Times New Roman" w:cs="Times New Roman"/>
          <w:sz w:val="28"/>
          <w:szCs w:val="28"/>
        </w:rPr>
      </w:pPr>
      <w:proofErr w:type="spellStart"/>
      <w:r w:rsidRPr="00B64A3E">
        <w:rPr>
          <w:rFonts w:ascii="Times New Roman" w:hAnsi="Times New Roman" w:cs="Times New Roman"/>
          <w:sz w:val="28"/>
          <w:szCs w:val="28"/>
        </w:rPr>
        <w:t>Покращення</w:t>
      </w:r>
      <w:proofErr w:type="spellEnd"/>
      <w:r w:rsidRPr="00B64A3E">
        <w:rPr>
          <w:rFonts w:ascii="Times New Roman" w:hAnsi="Times New Roman" w:cs="Times New Roman"/>
          <w:sz w:val="28"/>
          <w:szCs w:val="28"/>
        </w:rPr>
        <w:t xml:space="preserve"> часу </w:t>
      </w:r>
      <w:proofErr w:type="spellStart"/>
      <w:r w:rsidRPr="00B64A3E">
        <w:rPr>
          <w:rFonts w:ascii="Times New Roman" w:hAnsi="Times New Roman" w:cs="Times New Roman"/>
          <w:sz w:val="28"/>
          <w:szCs w:val="28"/>
        </w:rPr>
        <w:t>простої</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рухової</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реакції</w:t>
      </w:r>
      <w:proofErr w:type="spellEnd"/>
      <w:r w:rsidRPr="00B64A3E">
        <w:rPr>
          <w:rFonts w:ascii="Times New Roman" w:hAnsi="Times New Roman" w:cs="Times New Roman"/>
          <w:sz w:val="28"/>
          <w:szCs w:val="28"/>
        </w:rPr>
        <w:t>:</w:t>
      </w:r>
    </w:p>
    <w:p w14:paraId="12BD2222" w14:textId="6754AAD0" w:rsidR="00B64A3E" w:rsidRPr="00B5527C" w:rsidRDefault="00B64A3E" w:rsidP="00EB3206">
      <w:pPr>
        <w:spacing w:after="0" w:line="360" w:lineRule="auto"/>
        <w:ind w:firstLine="708"/>
        <w:jc w:val="both"/>
        <w:rPr>
          <w:rFonts w:ascii="Times New Roman" w:hAnsi="Times New Roman" w:cs="Times New Roman"/>
          <w:iCs/>
          <w:spacing w:val="-2"/>
          <w:sz w:val="28"/>
          <w:szCs w:val="28"/>
          <w:lang w:val="uk-UA"/>
        </w:rPr>
      </w:pPr>
      <w:r w:rsidRPr="00B64A3E">
        <w:rPr>
          <w:rFonts w:ascii="Times New Roman" w:hAnsi="Times New Roman" w:cs="Times New Roman"/>
          <w:iCs/>
          <w:spacing w:val="-2"/>
          <w:sz w:val="28"/>
          <w:szCs w:val="28"/>
        </w:rPr>
        <w:lastRenderedPageBreak/>
        <w:t xml:space="preserve">1) </w:t>
      </w:r>
      <w:proofErr w:type="spellStart"/>
      <w:r w:rsidRPr="00B64A3E">
        <w:rPr>
          <w:rFonts w:ascii="Times New Roman" w:hAnsi="Times New Roman" w:cs="Times New Roman"/>
          <w:iCs/>
          <w:spacing w:val="-2"/>
          <w:sz w:val="28"/>
          <w:szCs w:val="28"/>
        </w:rPr>
        <w:t>біг</w:t>
      </w:r>
      <w:proofErr w:type="spellEnd"/>
      <w:r w:rsidRPr="00B64A3E">
        <w:rPr>
          <w:rFonts w:ascii="Times New Roman" w:hAnsi="Times New Roman" w:cs="Times New Roman"/>
          <w:iCs/>
          <w:spacing w:val="-2"/>
          <w:sz w:val="28"/>
          <w:szCs w:val="28"/>
        </w:rPr>
        <w:t xml:space="preserve"> з </w:t>
      </w:r>
      <w:proofErr w:type="spellStart"/>
      <w:r w:rsidRPr="00B64A3E">
        <w:rPr>
          <w:rFonts w:ascii="Times New Roman" w:hAnsi="Times New Roman" w:cs="Times New Roman"/>
          <w:iCs/>
          <w:spacing w:val="-2"/>
          <w:sz w:val="28"/>
          <w:szCs w:val="28"/>
        </w:rPr>
        <w:t>упори</w:t>
      </w:r>
      <w:proofErr w:type="spellEnd"/>
      <w:r w:rsidRPr="00B64A3E">
        <w:rPr>
          <w:rFonts w:ascii="Times New Roman" w:hAnsi="Times New Roman" w:cs="Times New Roman"/>
          <w:iCs/>
          <w:spacing w:val="-2"/>
          <w:sz w:val="28"/>
          <w:szCs w:val="28"/>
        </w:rPr>
        <w:t xml:space="preserve"> </w:t>
      </w:r>
      <w:proofErr w:type="spellStart"/>
      <w:r w:rsidRPr="00B64A3E">
        <w:rPr>
          <w:rFonts w:ascii="Times New Roman" w:hAnsi="Times New Roman" w:cs="Times New Roman"/>
          <w:iCs/>
          <w:spacing w:val="-2"/>
          <w:sz w:val="28"/>
          <w:szCs w:val="28"/>
        </w:rPr>
        <w:t>лежачи</w:t>
      </w:r>
      <w:proofErr w:type="spellEnd"/>
      <w:r w:rsidRPr="00B64A3E">
        <w:rPr>
          <w:rFonts w:ascii="Times New Roman" w:hAnsi="Times New Roman" w:cs="Times New Roman"/>
          <w:iCs/>
          <w:spacing w:val="-2"/>
          <w:sz w:val="28"/>
          <w:szCs w:val="28"/>
        </w:rPr>
        <w:t xml:space="preserve">, руки </w:t>
      </w:r>
      <w:proofErr w:type="spellStart"/>
      <w:r w:rsidRPr="00B64A3E">
        <w:rPr>
          <w:rFonts w:ascii="Times New Roman" w:hAnsi="Times New Roman" w:cs="Times New Roman"/>
          <w:iCs/>
          <w:spacing w:val="-2"/>
          <w:sz w:val="28"/>
          <w:szCs w:val="28"/>
        </w:rPr>
        <w:t>зігнуті</w:t>
      </w:r>
      <w:proofErr w:type="spellEnd"/>
      <w:r w:rsidR="00B5527C">
        <w:rPr>
          <w:rFonts w:ascii="Times New Roman" w:hAnsi="Times New Roman" w:cs="Times New Roman"/>
          <w:iCs/>
          <w:spacing w:val="-2"/>
          <w:sz w:val="28"/>
          <w:szCs w:val="28"/>
          <w:lang w:val="uk-UA"/>
        </w:rPr>
        <w:t>;</w:t>
      </w:r>
    </w:p>
    <w:p w14:paraId="7CD32BE5" w14:textId="68A2EFF6" w:rsidR="00B64A3E" w:rsidRPr="00B64A3E" w:rsidRDefault="00B5527C" w:rsidP="00EB3206">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proofErr w:type="spellStart"/>
      <w:r>
        <w:rPr>
          <w:rFonts w:ascii="Times New Roman" w:hAnsi="Times New Roman" w:cs="Times New Roman"/>
          <w:color w:val="000000"/>
          <w:sz w:val="28"/>
          <w:szCs w:val="28"/>
        </w:rPr>
        <w:t>біг</w:t>
      </w:r>
      <w:proofErr w:type="spellEnd"/>
      <w:r>
        <w:rPr>
          <w:rFonts w:ascii="Times New Roman" w:hAnsi="Times New Roman" w:cs="Times New Roman"/>
          <w:color w:val="000000"/>
          <w:sz w:val="28"/>
          <w:szCs w:val="28"/>
        </w:rPr>
        <w:t xml:space="preserve"> угору 30-60 м;</w:t>
      </w:r>
    </w:p>
    <w:p w14:paraId="4C47DD36" w14:textId="05818C39" w:rsidR="00B64A3E" w:rsidRPr="00B64A3E" w:rsidRDefault="00B5527C" w:rsidP="00EB3206">
      <w:pPr>
        <w:spacing w:after="0" w:line="360" w:lineRule="auto"/>
        <w:ind w:firstLine="708"/>
        <w:jc w:val="both"/>
        <w:rPr>
          <w:rFonts w:ascii="Times New Roman" w:hAnsi="Times New Roman" w:cs="Times New Roman"/>
          <w:iCs/>
          <w:spacing w:val="-2"/>
          <w:sz w:val="28"/>
          <w:szCs w:val="28"/>
        </w:rPr>
      </w:pPr>
      <w:r>
        <w:rPr>
          <w:rFonts w:ascii="Times New Roman" w:hAnsi="Times New Roman" w:cs="Times New Roman"/>
          <w:iCs/>
          <w:sz w:val="28"/>
          <w:szCs w:val="28"/>
        </w:rPr>
        <w:t xml:space="preserve">3) </w:t>
      </w:r>
      <w:proofErr w:type="spellStart"/>
      <w:r>
        <w:rPr>
          <w:rFonts w:ascii="Times New Roman" w:hAnsi="Times New Roman" w:cs="Times New Roman"/>
          <w:iCs/>
          <w:sz w:val="28"/>
          <w:szCs w:val="28"/>
        </w:rPr>
        <w:t>стрибки</w:t>
      </w:r>
      <w:proofErr w:type="spellEnd"/>
      <w:r>
        <w:rPr>
          <w:rFonts w:ascii="Times New Roman" w:hAnsi="Times New Roman" w:cs="Times New Roman"/>
          <w:iCs/>
          <w:sz w:val="28"/>
          <w:szCs w:val="28"/>
        </w:rPr>
        <w:t xml:space="preserve"> в </w:t>
      </w:r>
      <w:proofErr w:type="spellStart"/>
      <w:r>
        <w:rPr>
          <w:rFonts w:ascii="Times New Roman" w:hAnsi="Times New Roman" w:cs="Times New Roman"/>
          <w:iCs/>
          <w:sz w:val="28"/>
          <w:szCs w:val="28"/>
        </w:rPr>
        <w:t>довжину</w:t>
      </w:r>
      <w:proofErr w:type="spellEnd"/>
      <w:r>
        <w:rPr>
          <w:rFonts w:ascii="Times New Roman" w:hAnsi="Times New Roman" w:cs="Times New Roman"/>
          <w:iCs/>
          <w:sz w:val="28"/>
          <w:szCs w:val="28"/>
        </w:rPr>
        <w:t xml:space="preserve"> з </w:t>
      </w:r>
      <w:proofErr w:type="spellStart"/>
      <w:r>
        <w:rPr>
          <w:rFonts w:ascii="Times New Roman" w:hAnsi="Times New Roman" w:cs="Times New Roman"/>
          <w:iCs/>
          <w:sz w:val="28"/>
          <w:szCs w:val="28"/>
        </w:rPr>
        <w:t>місця</w:t>
      </w:r>
      <w:proofErr w:type="spellEnd"/>
      <w:r>
        <w:rPr>
          <w:rFonts w:ascii="Times New Roman" w:hAnsi="Times New Roman" w:cs="Times New Roman"/>
          <w:iCs/>
          <w:sz w:val="28"/>
          <w:szCs w:val="28"/>
        </w:rPr>
        <w:t>;</w:t>
      </w:r>
    </w:p>
    <w:p w14:paraId="7BFE458B" w14:textId="76B93E3A" w:rsidR="00B64A3E" w:rsidRPr="00B64A3E" w:rsidRDefault="00B64A3E" w:rsidP="00EB3206">
      <w:pPr>
        <w:spacing w:after="0" w:line="360" w:lineRule="auto"/>
        <w:ind w:firstLine="708"/>
        <w:jc w:val="both"/>
        <w:rPr>
          <w:rFonts w:ascii="Times New Roman" w:hAnsi="Times New Roman" w:cs="Times New Roman"/>
          <w:iCs/>
          <w:sz w:val="28"/>
          <w:szCs w:val="28"/>
        </w:rPr>
      </w:pPr>
      <w:r w:rsidRPr="00B64A3E">
        <w:rPr>
          <w:rFonts w:ascii="Times New Roman" w:hAnsi="Times New Roman" w:cs="Times New Roman"/>
          <w:iCs/>
          <w:sz w:val="28"/>
          <w:szCs w:val="28"/>
        </w:rPr>
        <w:t xml:space="preserve">4) </w:t>
      </w:r>
      <w:proofErr w:type="spellStart"/>
      <w:r w:rsidRPr="00B64A3E">
        <w:rPr>
          <w:rFonts w:ascii="Times New Roman" w:hAnsi="Times New Roman" w:cs="Times New Roman"/>
          <w:iCs/>
          <w:sz w:val="28"/>
          <w:szCs w:val="28"/>
        </w:rPr>
        <w:t>потрійний</w:t>
      </w:r>
      <w:proofErr w:type="spellEnd"/>
      <w:r w:rsidRPr="00B64A3E">
        <w:rPr>
          <w:rFonts w:ascii="Times New Roman" w:hAnsi="Times New Roman" w:cs="Times New Roman"/>
          <w:iCs/>
          <w:sz w:val="28"/>
          <w:szCs w:val="28"/>
        </w:rPr>
        <w:t xml:space="preserve"> / </w:t>
      </w:r>
      <w:proofErr w:type="spellStart"/>
      <w:r w:rsidRPr="00B64A3E">
        <w:rPr>
          <w:rFonts w:ascii="Times New Roman" w:hAnsi="Times New Roman" w:cs="Times New Roman"/>
          <w:iCs/>
          <w:sz w:val="28"/>
          <w:szCs w:val="28"/>
        </w:rPr>
        <w:t>п'ятерний</w:t>
      </w:r>
      <w:proofErr w:type="spellEnd"/>
      <w:r w:rsidR="00B5527C">
        <w:rPr>
          <w:rFonts w:ascii="Times New Roman" w:hAnsi="Times New Roman" w:cs="Times New Roman"/>
          <w:iCs/>
          <w:sz w:val="28"/>
          <w:szCs w:val="28"/>
        </w:rPr>
        <w:t xml:space="preserve"> </w:t>
      </w:r>
      <w:proofErr w:type="spellStart"/>
      <w:r w:rsidR="00B5527C">
        <w:rPr>
          <w:rFonts w:ascii="Times New Roman" w:hAnsi="Times New Roman" w:cs="Times New Roman"/>
          <w:iCs/>
          <w:sz w:val="28"/>
          <w:szCs w:val="28"/>
        </w:rPr>
        <w:t>стрибок</w:t>
      </w:r>
      <w:proofErr w:type="spellEnd"/>
      <w:r w:rsidR="00B5527C">
        <w:rPr>
          <w:rFonts w:ascii="Times New Roman" w:hAnsi="Times New Roman" w:cs="Times New Roman"/>
          <w:iCs/>
          <w:sz w:val="28"/>
          <w:szCs w:val="28"/>
        </w:rPr>
        <w:t xml:space="preserve"> з </w:t>
      </w:r>
      <w:proofErr w:type="spellStart"/>
      <w:r w:rsidR="00B5527C">
        <w:rPr>
          <w:rFonts w:ascii="Times New Roman" w:hAnsi="Times New Roman" w:cs="Times New Roman"/>
          <w:iCs/>
          <w:sz w:val="28"/>
          <w:szCs w:val="28"/>
        </w:rPr>
        <w:t>місця</w:t>
      </w:r>
      <w:proofErr w:type="spellEnd"/>
      <w:r w:rsidR="00B5527C">
        <w:rPr>
          <w:rFonts w:ascii="Times New Roman" w:hAnsi="Times New Roman" w:cs="Times New Roman"/>
          <w:iCs/>
          <w:sz w:val="28"/>
          <w:szCs w:val="28"/>
        </w:rPr>
        <w:t xml:space="preserve"> з ноги на ногу;</w:t>
      </w:r>
    </w:p>
    <w:p w14:paraId="64BED909" w14:textId="24AB54D1" w:rsidR="00B64A3E" w:rsidRPr="00B64A3E" w:rsidRDefault="00B64A3E" w:rsidP="00EB3206">
      <w:pPr>
        <w:spacing w:after="0" w:line="360" w:lineRule="auto"/>
        <w:ind w:firstLine="708"/>
        <w:jc w:val="both"/>
        <w:rPr>
          <w:rFonts w:ascii="Times New Roman" w:hAnsi="Times New Roman" w:cs="Times New Roman"/>
          <w:iCs/>
          <w:sz w:val="28"/>
          <w:szCs w:val="28"/>
        </w:rPr>
      </w:pPr>
      <w:r w:rsidRPr="00B64A3E">
        <w:rPr>
          <w:rFonts w:ascii="Times New Roman" w:hAnsi="Times New Roman" w:cs="Times New Roman"/>
          <w:iCs/>
          <w:sz w:val="28"/>
          <w:szCs w:val="28"/>
        </w:rPr>
        <w:t xml:space="preserve">5) </w:t>
      </w:r>
      <w:proofErr w:type="spellStart"/>
      <w:r w:rsidRPr="00B64A3E">
        <w:rPr>
          <w:rFonts w:ascii="Times New Roman" w:hAnsi="Times New Roman" w:cs="Times New Roman"/>
          <w:iCs/>
          <w:sz w:val="28"/>
          <w:szCs w:val="28"/>
        </w:rPr>
        <w:t>багаторазові</w:t>
      </w:r>
      <w:proofErr w:type="spellEnd"/>
      <w:r w:rsidRPr="00B64A3E">
        <w:rPr>
          <w:rFonts w:ascii="Times New Roman" w:hAnsi="Times New Roman" w:cs="Times New Roman"/>
          <w:iCs/>
          <w:sz w:val="28"/>
          <w:szCs w:val="28"/>
        </w:rPr>
        <w:t xml:space="preserve"> </w:t>
      </w:r>
      <w:proofErr w:type="spellStart"/>
      <w:r w:rsidRPr="00B64A3E">
        <w:rPr>
          <w:rFonts w:ascii="Times New Roman" w:hAnsi="Times New Roman" w:cs="Times New Roman"/>
          <w:iCs/>
          <w:sz w:val="28"/>
          <w:szCs w:val="28"/>
        </w:rPr>
        <w:t>стрибки</w:t>
      </w:r>
      <w:proofErr w:type="spellEnd"/>
      <w:r w:rsidRPr="00B64A3E">
        <w:rPr>
          <w:rFonts w:ascii="Times New Roman" w:hAnsi="Times New Roman" w:cs="Times New Roman"/>
          <w:iCs/>
          <w:sz w:val="28"/>
          <w:szCs w:val="28"/>
        </w:rPr>
        <w:t xml:space="preserve"> на </w:t>
      </w:r>
      <w:proofErr w:type="spellStart"/>
      <w:r w:rsidRPr="00B64A3E">
        <w:rPr>
          <w:rFonts w:ascii="Times New Roman" w:hAnsi="Times New Roman" w:cs="Times New Roman"/>
          <w:iCs/>
          <w:sz w:val="28"/>
          <w:szCs w:val="28"/>
        </w:rPr>
        <w:t>двох</w:t>
      </w:r>
      <w:proofErr w:type="spellEnd"/>
      <w:r w:rsidRPr="00B64A3E">
        <w:rPr>
          <w:rFonts w:ascii="Times New Roman" w:hAnsi="Times New Roman" w:cs="Times New Roman"/>
          <w:iCs/>
          <w:sz w:val="28"/>
          <w:szCs w:val="28"/>
        </w:rPr>
        <w:t xml:space="preserve"> ногах у </w:t>
      </w:r>
      <w:proofErr w:type="spellStart"/>
      <w:r w:rsidR="00B5527C">
        <w:rPr>
          <w:rFonts w:ascii="Times New Roman" w:hAnsi="Times New Roman" w:cs="Times New Roman"/>
          <w:iCs/>
          <w:sz w:val="28"/>
          <w:szCs w:val="28"/>
        </w:rPr>
        <w:t>повному</w:t>
      </w:r>
      <w:proofErr w:type="spellEnd"/>
      <w:r w:rsidR="00B5527C">
        <w:rPr>
          <w:rFonts w:ascii="Times New Roman" w:hAnsi="Times New Roman" w:cs="Times New Roman"/>
          <w:iCs/>
          <w:sz w:val="28"/>
          <w:szCs w:val="28"/>
        </w:rPr>
        <w:t xml:space="preserve"> </w:t>
      </w:r>
      <w:proofErr w:type="spellStart"/>
      <w:r w:rsidR="00B5527C">
        <w:rPr>
          <w:rFonts w:ascii="Times New Roman" w:hAnsi="Times New Roman" w:cs="Times New Roman"/>
          <w:iCs/>
          <w:sz w:val="28"/>
          <w:szCs w:val="28"/>
        </w:rPr>
        <w:t>присіді</w:t>
      </w:r>
      <w:proofErr w:type="spellEnd"/>
      <w:r w:rsidR="00B5527C">
        <w:rPr>
          <w:rFonts w:ascii="Times New Roman" w:hAnsi="Times New Roman" w:cs="Times New Roman"/>
          <w:iCs/>
          <w:sz w:val="28"/>
          <w:szCs w:val="28"/>
        </w:rPr>
        <w:t xml:space="preserve"> та </w:t>
      </w:r>
      <w:proofErr w:type="spellStart"/>
      <w:r w:rsidR="00B5527C">
        <w:rPr>
          <w:rFonts w:ascii="Times New Roman" w:hAnsi="Times New Roman" w:cs="Times New Roman"/>
          <w:iCs/>
          <w:sz w:val="28"/>
          <w:szCs w:val="28"/>
        </w:rPr>
        <w:t>напівприсіді</w:t>
      </w:r>
      <w:proofErr w:type="spellEnd"/>
      <w:r w:rsidR="00B5527C">
        <w:rPr>
          <w:rFonts w:ascii="Times New Roman" w:hAnsi="Times New Roman" w:cs="Times New Roman"/>
          <w:iCs/>
          <w:sz w:val="28"/>
          <w:szCs w:val="28"/>
        </w:rPr>
        <w:t>;</w:t>
      </w:r>
    </w:p>
    <w:p w14:paraId="08990BB5" w14:textId="453AE81D" w:rsidR="00B64A3E" w:rsidRPr="00B64A3E" w:rsidRDefault="00B64A3E" w:rsidP="00EB3206">
      <w:pPr>
        <w:spacing w:after="0" w:line="360" w:lineRule="auto"/>
        <w:ind w:firstLine="708"/>
        <w:jc w:val="both"/>
        <w:rPr>
          <w:rFonts w:ascii="Times New Roman" w:hAnsi="Times New Roman" w:cs="Times New Roman"/>
          <w:iCs/>
          <w:sz w:val="28"/>
          <w:szCs w:val="28"/>
        </w:rPr>
      </w:pPr>
      <w:r w:rsidRPr="00B64A3E">
        <w:rPr>
          <w:rFonts w:ascii="Times New Roman" w:hAnsi="Times New Roman" w:cs="Times New Roman"/>
          <w:iCs/>
          <w:sz w:val="28"/>
          <w:szCs w:val="28"/>
        </w:rPr>
        <w:t xml:space="preserve">6) </w:t>
      </w:r>
      <w:proofErr w:type="spellStart"/>
      <w:r w:rsidRPr="00B64A3E">
        <w:rPr>
          <w:rFonts w:ascii="Times New Roman" w:hAnsi="Times New Roman" w:cs="Times New Roman"/>
          <w:iCs/>
          <w:sz w:val="28"/>
          <w:szCs w:val="28"/>
        </w:rPr>
        <w:t>біг</w:t>
      </w:r>
      <w:proofErr w:type="spellEnd"/>
      <w:r w:rsidRPr="00B64A3E">
        <w:rPr>
          <w:rFonts w:ascii="Times New Roman" w:hAnsi="Times New Roman" w:cs="Times New Roman"/>
          <w:iCs/>
          <w:sz w:val="28"/>
          <w:szCs w:val="28"/>
        </w:rPr>
        <w:t xml:space="preserve"> на </w:t>
      </w:r>
      <w:proofErr w:type="spellStart"/>
      <w:r w:rsidRPr="00B64A3E">
        <w:rPr>
          <w:rFonts w:ascii="Times New Roman" w:hAnsi="Times New Roman" w:cs="Times New Roman"/>
          <w:iCs/>
          <w:sz w:val="28"/>
          <w:szCs w:val="28"/>
        </w:rPr>
        <w:t>місці</w:t>
      </w:r>
      <w:proofErr w:type="spellEnd"/>
      <w:r w:rsidRPr="00B64A3E">
        <w:rPr>
          <w:rFonts w:ascii="Times New Roman" w:hAnsi="Times New Roman" w:cs="Times New Roman"/>
          <w:iCs/>
          <w:sz w:val="28"/>
          <w:szCs w:val="28"/>
        </w:rPr>
        <w:t xml:space="preserve"> з </w:t>
      </w:r>
      <w:proofErr w:type="spellStart"/>
      <w:r w:rsidRPr="00B64A3E">
        <w:rPr>
          <w:rFonts w:ascii="Times New Roman" w:hAnsi="Times New Roman" w:cs="Times New Roman"/>
          <w:iCs/>
          <w:sz w:val="28"/>
          <w:szCs w:val="28"/>
        </w:rPr>
        <w:t>високим</w:t>
      </w:r>
      <w:proofErr w:type="spellEnd"/>
      <w:r w:rsidRPr="00B64A3E">
        <w:rPr>
          <w:rFonts w:ascii="Times New Roman" w:hAnsi="Times New Roman" w:cs="Times New Roman"/>
          <w:iCs/>
          <w:sz w:val="28"/>
          <w:szCs w:val="28"/>
        </w:rPr>
        <w:t xml:space="preserve"> </w:t>
      </w:r>
      <w:proofErr w:type="spellStart"/>
      <w:r w:rsidRPr="00B64A3E">
        <w:rPr>
          <w:rFonts w:ascii="Times New Roman" w:hAnsi="Times New Roman" w:cs="Times New Roman"/>
          <w:iCs/>
          <w:sz w:val="28"/>
          <w:szCs w:val="28"/>
        </w:rPr>
        <w:t>підніманням</w:t>
      </w:r>
      <w:proofErr w:type="spellEnd"/>
      <w:r w:rsidRPr="00B64A3E">
        <w:rPr>
          <w:rFonts w:ascii="Times New Roman" w:hAnsi="Times New Roman" w:cs="Times New Roman"/>
          <w:iCs/>
          <w:sz w:val="28"/>
          <w:szCs w:val="28"/>
        </w:rPr>
        <w:t xml:space="preserve"> с</w:t>
      </w:r>
      <w:r w:rsidR="00B5527C">
        <w:rPr>
          <w:rFonts w:ascii="Times New Roman" w:hAnsi="Times New Roman" w:cs="Times New Roman"/>
          <w:iCs/>
          <w:sz w:val="28"/>
          <w:szCs w:val="28"/>
        </w:rPr>
        <w:t xml:space="preserve">тегна в </w:t>
      </w:r>
      <w:proofErr w:type="spellStart"/>
      <w:r w:rsidR="00B5527C">
        <w:rPr>
          <w:rFonts w:ascii="Times New Roman" w:hAnsi="Times New Roman" w:cs="Times New Roman"/>
          <w:iCs/>
          <w:sz w:val="28"/>
          <w:szCs w:val="28"/>
        </w:rPr>
        <w:t>упорі</w:t>
      </w:r>
      <w:proofErr w:type="spellEnd"/>
      <w:r w:rsidR="00B5527C">
        <w:rPr>
          <w:rFonts w:ascii="Times New Roman" w:hAnsi="Times New Roman" w:cs="Times New Roman"/>
          <w:iCs/>
          <w:sz w:val="28"/>
          <w:szCs w:val="28"/>
        </w:rPr>
        <w:t>;</w:t>
      </w:r>
    </w:p>
    <w:p w14:paraId="7262E5A2" w14:textId="23711A4F" w:rsidR="00B64A3E" w:rsidRPr="00B64A3E" w:rsidRDefault="00B64A3E" w:rsidP="00EB3206">
      <w:pPr>
        <w:spacing w:after="0" w:line="360" w:lineRule="auto"/>
        <w:ind w:firstLine="708"/>
        <w:jc w:val="both"/>
        <w:rPr>
          <w:rFonts w:ascii="Times New Roman" w:hAnsi="Times New Roman" w:cs="Times New Roman"/>
          <w:i/>
          <w:iCs/>
          <w:spacing w:val="-2"/>
          <w:sz w:val="28"/>
          <w:szCs w:val="28"/>
        </w:rPr>
      </w:pPr>
      <w:r w:rsidRPr="00B64A3E">
        <w:rPr>
          <w:rFonts w:ascii="Times New Roman" w:hAnsi="Times New Roman" w:cs="Times New Roman"/>
          <w:iCs/>
          <w:sz w:val="28"/>
          <w:szCs w:val="28"/>
        </w:rPr>
        <w:t xml:space="preserve">7) </w:t>
      </w:r>
      <w:proofErr w:type="spellStart"/>
      <w:r w:rsidRPr="00B64A3E">
        <w:rPr>
          <w:rFonts w:ascii="Times New Roman" w:hAnsi="Times New Roman" w:cs="Times New Roman"/>
          <w:iCs/>
          <w:sz w:val="28"/>
          <w:szCs w:val="28"/>
        </w:rPr>
        <w:t>біг</w:t>
      </w:r>
      <w:proofErr w:type="spellEnd"/>
      <w:r w:rsidRPr="00B64A3E">
        <w:rPr>
          <w:rFonts w:ascii="Times New Roman" w:hAnsi="Times New Roman" w:cs="Times New Roman"/>
          <w:iCs/>
          <w:sz w:val="28"/>
          <w:szCs w:val="28"/>
        </w:rPr>
        <w:t xml:space="preserve"> з </w:t>
      </w:r>
      <w:proofErr w:type="spellStart"/>
      <w:r w:rsidRPr="00B64A3E">
        <w:rPr>
          <w:rFonts w:ascii="Times New Roman" w:hAnsi="Times New Roman" w:cs="Times New Roman"/>
          <w:iCs/>
          <w:sz w:val="28"/>
          <w:szCs w:val="28"/>
        </w:rPr>
        <w:t>високого</w:t>
      </w:r>
      <w:proofErr w:type="spellEnd"/>
      <w:r w:rsidRPr="00B64A3E">
        <w:rPr>
          <w:rFonts w:ascii="Times New Roman" w:hAnsi="Times New Roman" w:cs="Times New Roman"/>
          <w:iCs/>
          <w:sz w:val="28"/>
          <w:szCs w:val="28"/>
        </w:rPr>
        <w:t xml:space="preserve"> старту 10 – 15 м</w:t>
      </w:r>
      <w:r w:rsidRPr="00B64A3E">
        <w:rPr>
          <w:rFonts w:ascii="Times New Roman" w:hAnsi="Times New Roman" w:cs="Times New Roman"/>
          <w:i/>
          <w:iCs/>
          <w:sz w:val="28"/>
          <w:szCs w:val="28"/>
        </w:rPr>
        <w:t>.</w:t>
      </w:r>
    </w:p>
    <w:p w14:paraId="5710719C" w14:textId="77777777" w:rsidR="00B64A3E" w:rsidRPr="00B64A3E" w:rsidRDefault="00B64A3E" w:rsidP="00EB3206">
      <w:pPr>
        <w:spacing w:after="0" w:line="360" w:lineRule="auto"/>
        <w:ind w:firstLine="708"/>
        <w:jc w:val="both"/>
        <w:rPr>
          <w:rFonts w:ascii="Times New Roman" w:hAnsi="Times New Roman" w:cs="Times New Roman"/>
          <w:sz w:val="28"/>
          <w:szCs w:val="28"/>
        </w:rPr>
      </w:pPr>
      <w:proofErr w:type="spellStart"/>
      <w:r w:rsidRPr="00B64A3E">
        <w:rPr>
          <w:rFonts w:ascii="Times New Roman" w:hAnsi="Times New Roman" w:cs="Times New Roman"/>
          <w:sz w:val="28"/>
          <w:szCs w:val="28"/>
        </w:rPr>
        <w:t>Покращення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швидкості</w:t>
      </w:r>
      <w:proofErr w:type="spellEnd"/>
      <w:r w:rsidRPr="00B64A3E">
        <w:rPr>
          <w:rFonts w:ascii="Times New Roman" w:hAnsi="Times New Roman" w:cs="Times New Roman"/>
          <w:sz w:val="28"/>
          <w:szCs w:val="28"/>
        </w:rPr>
        <w:t xml:space="preserve"> стартового </w:t>
      </w:r>
      <w:proofErr w:type="spellStart"/>
      <w:r w:rsidRPr="00B64A3E">
        <w:rPr>
          <w:rFonts w:ascii="Times New Roman" w:hAnsi="Times New Roman" w:cs="Times New Roman"/>
          <w:sz w:val="28"/>
          <w:szCs w:val="28"/>
        </w:rPr>
        <w:t>розгону</w:t>
      </w:r>
      <w:proofErr w:type="spellEnd"/>
      <w:r w:rsidRPr="00B64A3E">
        <w:rPr>
          <w:rFonts w:ascii="Times New Roman" w:hAnsi="Times New Roman" w:cs="Times New Roman"/>
          <w:sz w:val="28"/>
          <w:szCs w:val="28"/>
        </w:rPr>
        <w:t>:</w:t>
      </w:r>
    </w:p>
    <w:p w14:paraId="2CE34DF5" w14:textId="33746B9E" w:rsidR="00B64A3E" w:rsidRPr="00B64A3E" w:rsidRDefault="00B5527C" w:rsidP="00EB3206">
      <w:pPr>
        <w:spacing w:after="0" w:line="360" w:lineRule="auto"/>
        <w:ind w:firstLine="708"/>
        <w:jc w:val="both"/>
        <w:rPr>
          <w:rFonts w:ascii="Times New Roman" w:hAnsi="Times New Roman" w:cs="Times New Roman"/>
          <w:iCs/>
          <w:spacing w:val="-2"/>
          <w:sz w:val="28"/>
          <w:szCs w:val="28"/>
        </w:rPr>
      </w:pPr>
      <w:r>
        <w:rPr>
          <w:rFonts w:ascii="Times New Roman" w:hAnsi="Times New Roman" w:cs="Times New Roman"/>
          <w:iCs/>
          <w:spacing w:val="-2"/>
          <w:sz w:val="28"/>
          <w:szCs w:val="28"/>
        </w:rPr>
        <w:t xml:space="preserve">1) </w:t>
      </w:r>
      <w:proofErr w:type="spellStart"/>
      <w:r>
        <w:rPr>
          <w:rFonts w:ascii="Times New Roman" w:hAnsi="Times New Roman" w:cs="Times New Roman"/>
          <w:iCs/>
          <w:spacing w:val="-2"/>
          <w:sz w:val="28"/>
          <w:szCs w:val="28"/>
        </w:rPr>
        <w:t>вистрибування</w:t>
      </w:r>
      <w:proofErr w:type="spellEnd"/>
      <w:r>
        <w:rPr>
          <w:rFonts w:ascii="Times New Roman" w:hAnsi="Times New Roman" w:cs="Times New Roman"/>
          <w:iCs/>
          <w:spacing w:val="-2"/>
          <w:sz w:val="28"/>
          <w:szCs w:val="28"/>
        </w:rPr>
        <w:t xml:space="preserve"> </w:t>
      </w:r>
      <w:proofErr w:type="spellStart"/>
      <w:r>
        <w:rPr>
          <w:rFonts w:ascii="Times New Roman" w:hAnsi="Times New Roman" w:cs="Times New Roman"/>
          <w:iCs/>
          <w:spacing w:val="-2"/>
          <w:sz w:val="28"/>
          <w:szCs w:val="28"/>
        </w:rPr>
        <w:t>із</w:t>
      </w:r>
      <w:proofErr w:type="spellEnd"/>
      <w:r>
        <w:rPr>
          <w:rFonts w:ascii="Times New Roman" w:hAnsi="Times New Roman" w:cs="Times New Roman"/>
          <w:iCs/>
          <w:spacing w:val="-2"/>
          <w:sz w:val="28"/>
          <w:szCs w:val="28"/>
        </w:rPr>
        <w:t xml:space="preserve"> гирею;</w:t>
      </w:r>
    </w:p>
    <w:p w14:paraId="27327324" w14:textId="3526EF8C" w:rsidR="00B64A3E" w:rsidRPr="00B64A3E" w:rsidRDefault="00B5527C" w:rsidP="00EB3206">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proofErr w:type="spellStart"/>
      <w:r>
        <w:rPr>
          <w:rFonts w:ascii="Times New Roman" w:hAnsi="Times New Roman" w:cs="Times New Roman"/>
          <w:color w:val="000000"/>
          <w:sz w:val="28"/>
          <w:szCs w:val="28"/>
        </w:rPr>
        <w:t>біг</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стрибковими</w:t>
      </w:r>
      <w:proofErr w:type="spellEnd"/>
      <w:r>
        <w:rPr>
          <w:rFonts w:ascii="Times New Roman" w:hAnsi="Times New Roman" w:cs="Times New Roman"/>
          <w:color w:val="000000"/>
          <w:sz w:val="28"/>
          <w:szCs w:val="28"/>
        </w:rPr>
        <w:t xml:space="preserve"> кроками;</w:t>
      </w:r>
    </w:p>
    <w:p w14:paraId="5577FC53" w14:textId="3D6B9DAE" w:rsidR="00B64A3E" w:rsidRPr="00B64A3E" w:rsidRDefault="00B5527C" w:rsidP="00EB3206">
      <w:pPr>
        <w:spacing w:after="0" w:line="360" w:lineRule="auto"/>
        <w:ind w:firstLine="708"/>
        <w:jc w:val="both"/>
        <w:rPr>
          <w:rFonts w:ascii="Times New Roman" w:hAnsi="Times New Roman" w:cs="Times New Roman"/>
          <w:iCs/>
          <w:sz w:val="28"/>
          <w:szCs w:val="28"/>
        </w:rPr>
      </w:pPr>
      <w:r>
        <w:rPr>
          <w:rFonts w:ascii="Times New Roman" w:hAnsi="Times New Roman" w:cs="Times New Roman"/>
          <w:iCs/>
          <w:sz w:val="28"/>
          <w:szCs w:val="28"/>
        </w:rPr>
        <w:t xml:space="preserve">3) </w:t>
      </w:r>
      <w:proofErr w:type="spellStart"/>
      <w:r>
        <w:rPr>
          <w:rFonts w:ascii="Times New Roman" w:hAnsi="Times New Roman" w:cs="Times New Roman"/>
          <w:iCs/>
          <w:sz w:val="28"/>
          <w:szCs w:val="28"/>
        </w:rPr>
        <w:t>біг</w:t>
      </w:r>
      <w:proofErr w:type="spellEnd"/>
      <w:r>
        <w:rPr>
          <w:rFonts w:ascii="Times New Roman" w:hAnsi="Times New Roman" w:cs="Times New Roman"/>
          <w:iCs/>
          <w:sz w:val="28"/>
          <w:szCs w:val="28"/>
        </w:rPr>
        <w:t xml:space="preserve"> по </w:t>
      </w:r>
      <w:proofErr w:type="spellStart"/>
      <w:r>
        <w:rPr>
          <w:rFonts w:ascii="Times New Roman" w:hAnsi="Times New Roman" w:cs="Times New Roman"/>
          <w:iCs/>
          <w:sz w:val="28"/>
          <w:szCs w:val="28"/>
        </w:rPr>
        <w:t>дистанції</w:t>
      </w:r>
      <w:proofErr w:type="spellEnd"/>
      <w:r>
        <w:rPr>
          <w:rFonts w:ascii="Times New Roman" w:hAnsi="Times New Roman" w:cs="Times New Roman"/>
          <w:iCs/>
          <w:sz w:val="28"/>
          <w:szCs w:val="28"/>
        </w:rPr>
        <w:t>;</w:t>
      </w:r>
    </w:p>
    <w:p w14:paraId="7717EA98" w14:textId="5D75D2BC" w:rsidR="00B64A3E" w:rsidRPr="00B64A3E" w:rsidRDefault="00B64A3E" w:rsidP="00EB3206">
      <w:pPr>
        <w:spacing w:after="0" w:line="360" w:lineRule="auto"/>
        <w:ind w:firstLine="708"/>
        <w:jc w:val="both"/>
        <w:rPr>
          <w:rFonts w:ascii="Times New Roman" w:hAnsi="Times New Roman" w:cs="Times New Roman"/>
          <w:color w:val="000000"/>
          <w:sz w:val="28"/>
          <w:szCs w:val="28"/>
        </w:rPr>
      </w:pPr>
      <w:r w:rsidRPr="00B64A3E">
        <w:rPr>
          <w:rFonts w:ascii="Times New Roman" w:hAnsi="Times New Roman" w:cs="Times New Roman"/>
          <w:iCs/>
          <w:sz w:val="28"/>
          <w:szCs w:val="28"/>
        </w:rPr>
        <w:t xml:space="preserve">4) </w:t>
      </w:r>
      <w:proofErr w:type="spellStart"/>
      <w:r w:rsidRPr="00B64A3E">
        <w:rPr>
          <w:rFonts w:ascii="Times New Roman" w:hAnsi="Times New Roman" w:cs="Times New Roman"/>
          <w:iCs/>
          <w:sz w:val="28"/>
          <w:szCs w:val="28"/>
        </w:rPr>
        <w:t>біг</w:t>
      </w:r>
      <w:proofErr w:type="spellEnd"/>
      <w:r w:rsidRPr="00B64A3E">
        <w:rPr>
          <w:rFonts w:ascii="Times New Roman" w:hAnsi="Times New Roman" w:cs="Times New Roman"/>
          <w:iCs/>
          <w:sz w:val="28"/>
          <w:szCs w:val="28"/>
        </w:rPr>
        <w:t xml:space="preserve"> на </w:t>
      </w:r>
      <w:proofErr w:type="spellStart"/>
      <w:r w:rsidRPr="00B64A3E">
        <w:rPr>
          <w:rFonts w:ascii="Times New Roman" w:hAnsi="Times New Roman" w:cs="Times New Roman"/>
          <w:iCs/>
          <w:sz w:val="28"/>
          <w:szCs w:val="28"/>
        </w:rPr>
        <w:t>відрізках</w:t>
      </w:r>
      <w:proofErr w:type="spellEnd"/>
      <w:r w:rsidRPr="00B64A3E">
        <w:rPr>
          <w:rFonts w:ascii="Times New Roman" w:hAnsi="Times New Roman" w:cs="Times New Roman"/>
          <w:iCs/>
          <w:sz w:val="28"/>
          <w:szCs w:val="28"/>
        </w:rPr>
        <w:t xml:space="preserve"> </w:t>
      </w:r>
      <w:r w:rsidR="00B5527C">
        <w:rPr>
          <w:rFonts w:ascii="Times New Roman" w:hAnsi="Times New Roman" w:cs="Times New Roman"/>
          <w:color w:val="000000"/>
          <w:sz w:val="28"/>
          <w:szCs w:val="28"/>
        </w:rPr>
        <w:t>30-60 м;</w:t>
      </w:r>
    </w:p>
    <w:p w14:paraId="6B8FBF61" w14:textId="652C1B3A" w:rsidR="00B64A3E" w:rsidRPr="00B5527C" w:rsidRDefault="00B64A3E" w:rsidP="00EB3206">
      <w:pPr>
        <w:spacing w:after="0" w:line="360" w:lineRule="auto"/>
        <w:ind w:firstLine="708"/>
        <w:jc w:val="both"/>
        <w:rPr>
          <w:rFonts w:ascii="Times New Roman" w:hAnsi="Times New Roman" w:cs="Times New Roman"/>
          <w:iCs/>
          <w:sz w:val="28"/>
          <w:szCs w:val="28"/>
          <w:lang w:val="uk-UA"/>
        </w:rPr>
      </w:pPr>
      <w:r w:rsidRPr="00B64A3E">
        <w:rPr>
          <w:rFonts w:ascii="Times New Roman" w:hAnsi="Times New Roman" w:cs="Times New Roman"/>
          <w:iCs/>
          <w:sz w:val="28"/>
          <w:szCs w:val="28"/>
        </w:rPr>
        <w:t xml:space="preserve">5) </w:t>
      </w:r>
      <w:proofErr w:type="spellStart"/>
      <w:r w:rsidRPr="00B64A3E">
        <w:rPr>
          <w:rFonts w:ascii="Times New Roman" w:hAnsi="Times New Roman" w:cs="Times New Roman"/>
          <w:iCs/>
          <w:sz w:val="28"/>
          <w:szCs w:val="28"/>
        </w:rPr>
        <w:t>біг</w:t>
      </w:r>
      <w:proofErr w:type="spellEnd"/>
      <w:r w:rsidRPr="00B64A3E">
        <w:rPr>
          <w:rFonts w:ascii="Times New Roman" w:hAnsi="Times New Roman" w:cs="Times New Roman"/>
          <w:iCs/>
          <w:sz w:val="28"/>
          <w:szCs w:val="28"/>
        </w:rPr>
        <w:t xml:space="preserve"> 30 м «з ходу»</w:t>
      </w:r>
      <w:r w:rsidR="00B5527C">
        <w:rPr>
          <w:rFonts w:ascii="Times New Roman" w:hAnsi="Times New Roman" w:cs="Times New Roman"/>
          <w:iCs/>
          <w:sz w:val="28"/>
          <w:szCs w:val="28"/>
          <w:lang w:val="uk-UA"/>
        </w:rPr>
        <w:t>;</w:t>
      </w:r>
    </w:p>
    <w:p w14:paraId="04ADD751" w14:textId="0C3554D5" w:rsidR="00B64A3E" w:rsidRPr="00B5527C" w:rsidRDefault="00B64A3E" w:rsidP="00EB3206">
      <w:pPr>
        <w:autoSpaceDE w:val="0"/>
        <w:autoSpaceDN w:val="0"/>
        <w:adjustRightInd w:val="0"/>
        <w:spacing w:after="0" w:line="360" w:lineRule="auto"/>
        <w:ind w:firstLine="708"/>
        <w:jc w:val="both"/>
        <w:rPr>
          <w:rFonts w:ascii="Times New Roman" w:hAnsi="Times New Roman" w:cs="Times New Roman"/>
          <w:iCs/>
          <w:sz w:val="28"/>
          <w:szCs w:val="28"/>
          <w:lang w:val="uk-UA"/>
        </w:rPr>
      </w:pPr>
      <w:r w:rsidRPr="00B64A3E">
        <w:rPr>
          <w:rFonts w:ascii="Times New Roman" w:hAnsi="Times New Roman" w:cs="Times New Roman"/>
          <w:iCs/>
          <w:sz w:val="28"/>
          <w:szCs w:val="28"/>
        </w:rPr>
        <w:t xml:space="preserve">6) </w:t>
      </w:r>
      <w:proofErr w:type="spellStart"/>
      <w:r w:rsidRPr="00B64A3E">
        <w:rPr>
          <w:rFonts w:ascii="Times New Roman" w:hAnsi="Times New Roman" w:cs="Times New Roman"/>
          <w:iCs/>
          <w:sz w:val="28"/>
          <w:szCs w:val="28"/>
        </w:rPr>
        <w:t>багаторазові</w:t>
      </w:r>
      <w:proofErr w:type="spellEnd"/>
      <w:r w:rsidRPr="00B64A3E">
        <w:rPr>
          <w:rFonts w:ascii="Times New Roman" w:hAnsi="Times New Roman" w:cs="Times New Roman"/>
          <w:iCs/>
          <w:sz w:val="28"/>
          <w:szCs w:val="28"/>
        </w:rPr>
        <w:t xml:space="preserve"> </w:t>
      </w:r>
      <w:proofErr w:type="spellStart"/>
      <w:r w:rsidRPr="00B64A3E">
        <w:rPr>
          <w:rFonts w:ascii="Times New Roman" w:hAnsi="Times New Roman" w:cs="Times New Roman"/>
          <w:iCs/>
          <w:sz w:val="28"/>
          <w:szCs w:val="28"/>
        </w:rPr>
        <w:t>стрибки</w:t>
      </w:r>
      <w:proofErr w:type="spellEnd"/>
      <w:r w:rsidRPr="00B64A3E">
        <w:rPr>
          <w:rFonts w:ascii="Times New Roman" w:hAnsi="Times New Roman" w:cs="Times New Roman"/>
          <w:iCs/>
          <w:sz w:val="28"/>
          <w:szCs w:val="28"/>
        </w:rPr>
        <w:t xml:space="preserve"> на </w:t>
      </w:r>
      <w:proofErr w:type="spellStart"/>
      <w:r w:rsidRPr="00B64A3E">
        <w:rPr>
          <w:rFonts w:ascii="Times New Roman" w:hAnsi="Times New Roman" w:cs="Times New Roman"/>
          <w:iCs/>
          <w:sz w:val="28"/>
          <w:szCs w:val="28"/>
        </w:rPr>
        <w:t>одній</w:t>
      </w:r>
      <w:proofErr w:type="spellEnd"/>
      <w:r w:rsidRPr="00B64A3E">
        <w:rPr>
          <w:rFonts w:ascii="Times New Roman" w:hAnsi="Times New Roman" w:cs="Times New Roman"/>
          <w:iCs/>
          <w:sz w:val="28"/>
          <w:szCs w:val="28"/>
        </w:rPr>
        <w:t xml:space="preserve"> </w:t>
      </w:r>
      <w:proofErr w:type="spellStart"/>
      <w:r w:rsidRPr="00B64A3E">
        <w:rPr>
          <w:rFonts w:ascii="Times New Roman" w:hAnsi="Times New Roman" w:cs="Times New Roman"/>
          <w:iCs/>
          <w:sz w:val="28"/>
          <w:szCs w:val="28"/>
        </w:rPr>
        <w:t>нозі</w:t>
      </w:r>
      <w:proofErr w:type="spellEnd"/>
      <w:r w:rsidR="00B5527C">
        <w:rPr>
          <w:rFonts w:ascii="Times New Roman" w:hAnsi="Times New Roman" w:cs="Times New Roman"/>
          <w:iCs/>
          <w:sz w:val="28"/>
          <w:szCs w:val="28"/>
          <w:lang w:val="uk-UA"/>
        </w:rPr>
        <w:t>.</w:t>
      </w:r>
    </w:p>
    <w:p w14:paraId="1C29E145" w14:textId="77777777" w:rsidR="00B64A3E" w:rsidRPr="00B64A3E" w:rsidRDefault="00B64A3E" w:rsidP="00EB3206">
      <w:pPr>
        <w:autoSpaceDE w:val="0"/>
        <w:autoSpaceDN w:val="0"/>
        <w:adjustRightInd w:val="0"/>
        <w:spacing w:after="0" w:line="360" w:lineRule="auto"/>
        <w:ind w:firstLine="708"/>
        <w:jc w:val="both"/>
        <w:rPr>
          <w:rFonts w:ascii="Times New Roman" w:hAnsi="Times New Roman" w:cs="Times New Roman"/>
          <w:sz w:val="28"/>
          <w:szCs w:val="28"/>
        </w:rPr>
      </w:pPr>
      <w:proofErr w:type="spellStart"/>
      <w:r w:rsidRPr="00B64A3E">
        <w:rPr>
          <w:rFonts w:ascii="Times New Roman" w:hAnsi="Times New Roman" w:cs="Times New Roman"/>
          <w:sz w:val="28"/>
          <w:szCs w:val="28"/>
        </w:rPr>
        <w:t>Підвищення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максимальної</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швидкості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бігу</w:t>
      </w:r>
      <w:proofErr w:type="spellEnd"/>
      <w:r w:rsidRPr="00B64A3E">
        <w:rPr>
          <w:rFonts w:ascii="Times New Roman" w:hAnsi="Times New Roman" w:cs="Times New Roman"/>
          <w:sz w:val="28"/>
          <w:szCs w:val="28"/>
        </w:rPr>
        <w:t xml:space="preserve"> по </w:t>
      </w:r>
      <w:proofErr w:type="spellStart"/>
      <w:r w:rsidRPr="00B64A3E">
        <w:rPr>
          <w:rFonts w:ascii="Times New Roman" w:hAnsi="Times New Roman" w:cs="Times New Roman"/>
          <w:sz w:val="28"/>
          <w:szCs w:val="28"/>
        </w:rPr>
        <w:t>дистанціям</w:t>
      </w:r>
      <w:proofErr w:type="spellEnd"/>
      <w:r w:rsidRPr="00B64A3E">
        <w:rPr>
          <w:rFonts w:ascii="Times New Roman" w:hAnsi="Times New Roman" w:cs="Times New Roman"/>
          <w:sz w:val="28"/>
          <w:szCs w:val="28"/>
        </w:rPr>
        <w:t>:</w:t>
      </w:r>
    </w:p>
    <w:p w14:paraId="0DB3D94E" w14:textId="4A22FF6E" w:rsidR="00B64A3E" w:rsidRPr="00B64A3E" w:rsidRDefault="00B64A3E" w:rsidP="00EB3206">
      <w:pPr>
        <w:spacing w:after="0" w:line="360" w:lineRule="auto"/>
        <w:ind w:firstLine="708"/>
        <w:jc w:val="both"/>
        <w:rPr>
          <w:rFonts w:ascii="Times New Roman" w:hAnsi="Times New Roman" w:cs="Times New Roman"/>
          <w:iCs/>
          <w:spacing w:val="-2"/>
          <w:sz w:val="28"/>
          <w:szCs w:val="28"/>
        </w:rPr>
      </w:pPr>
      <w:r w:rsidRPr="00B64A3E">
        <w:rPr>
          <w:rFonts w:ascii="Times New Roman" w:hAnsi="Times New Roman" w:cs="Times New Roman"/>
          <w:iCs/>
          <w:spacing w:val="-2"/>
          <w:sz w:val="28"/>
          <w:szCs w:val="28"/>
        </w:rPr>
        <w:t xml:space="preserve">1) </w:t>
      </w:r>
      <w:proofErr w:type="spellStart"/>
      <w:r w:rsidRPr="00B64A3E">
        <w:rPr>
          <w:rFonts w:ascii="Times New Roman" w:hAnsi="Times New Roman" w:cs="Times New Roman"/>
          <w:iCs/>
          <w:spacing w:val="-2"/>
          <w:sz w:val="28"/>
          <w:szCs w:val="28"/>
        </w:rPr>
        <w:t>стрибки</w:t>
      </w:r>
      <w:proofErr w:type="spellEnd"/>
      <w:r w:rsidRPr="00B64A3E">
        <w:rPr>
          <w:rFonts w:ascii="Times New Roman" w:hAnsi="Times New Roman" w:cs="Times New Roman"/>
          <w:iCs/>
          <w:spacing w:val="-2"/>
          <w:sz w:val="28"/>
          <w:szCs w:val="28"/>
        </w:rPr>
        <w:t xml:space="preserve"> з </w:t>
      </w:r>
      <w:proofErr w:type="spellStart"/>
      <w:r w:rsidRPr="00B64A3E">
        <w:rPr>
          <w:rFonts w:ascii="Times New Roman" w:hAnsi="Times New Roman" w:cs="Times New Roman"/>
          <w:iCs/>
          <w:spacing w:val="-2"/>
          <w:sz w:val="28"/>
          <w:szCs w:val="28"/>
        </w:rPr>
        <w:t>висоти</w:t>
      </w:r>
      <w:proofErr w:type="spellEnd"/>
      <w:r w:rsidRPr="00B64A3E">
        <w:rPr>
          <w:rFonts w:ascii="Times New Roman" w:hAnsi="Times New Roman" w:cs="Times New Roman"/>
          <w:iCs/>
          <w:spacing w:val="-2"/>
          <w:sz w:val="28"/>
          <w:szCs w:val="28"/>
        </w:rPr>
        <w:t xml:space="preserve"> 50-70 см.</w:t>
      </w:r>
      <w:r w:rsidR="00F50700">
        <w:rPr>
          <w:rFonts w:ascii="Times New Roman" w:hAnsi="Times New Roman" w:cs="Times New Roman"/>
          <w:iCs/>
          <w:spacing w:val="-2"/>
          <w:sz w:val="28"/>
          <w:szCs w:val="28"/>
        </w:rPr>
        <w:t xml:space="preserve"> </w:t>
      </w:r>
      <w:r w:rsidRPr="00B64A3E">
        <w:rPr>
          <w:rFonts w:ascii="Times New Roman" w:hAnsi="Times New Roman" w:cs="Times New Roman"/>
          <w:iCs/>
          <w:spacing w:val="-2"/>
          <w:sz w:val="28"/>
          <w:szCs w:val="28"/>
        </w:rPr>
        <w:t>(</w:t>
      </w:r>
      <w:proofErr w:type="spellStart"/>
      <w:r w:rsidR="00F50700">
        <w:rPr>
          <w:rFonts w:ascii="Times New Roman" w:hAnsi="Times New Roman" w:cs="Times New Roman"/>
          <w:iCs/>
          <w:spacing w:val="-2"/>
          <w:sz w:val="28"/>
          <w:szCs w:val="28"/>
        </w:rPr>
        <w:t>с</w:t>
      </w:r>
      <w:r w:rsidRPr="00B64A3E">
        <w:rPr>
          <w:rFonts w:ascii="Times New Roman" w:hAnsi="Times New Roman" w:cs="Times New Roman"/>
          <w:iCs/>
          <w:spacing w:val="-2"/>
          <w:sz w:val="28"/>
          <w:szCs w:val="28"/>
        </w:rPr>
        <w:t>трибки</w:t>
      </w:r>
      <w:proofErr w:type="spellEnd"/>
      <w:r w:rsidRPr="00B64A3E">
        <w:rPr>
          <w:rFonts w:ascii="Times New Roman" w:hAnsi="Times New Roman" w:cs="Times New Roman"/>
          <w:iCs/>
          <w:spacing w:val="-2"/>
          <w:sz w:val="28"/>
          <w:szCs w:val="28"/>
        </w:rPr>
        <w:t xml:space="preserve"> у </w:t>
      </w:r>
      <w:proofErr w:type="spellStart"/>
      <w:r w:rsidRPr="00B64A3E">
        <w:rPr>
          <w:rFonts w:ascii="Times New Roman" w:hAnsi="Times New Roman" w:cs="Times New Roman"/>
          <w:iCs/>
          <w:spacing w:val="-2"/>
          <w:sz w:val="28"/>
          <w:szCs w:val="28"/>
        </w:rPr>
        <w:t>глибину</w:t>
      </w:r>
      <w:proofErr w:type="spellEnd"/>
      <w:r w:rsidRPr="00B64A3E">
        <w:rPr>
          <w:rFonts w:ascii="Times New Roman" w:hAnsi="Times New Roman" w:cs="Times New Roman"/>
          <w:iCs/>
          <w:spacing w:val="-2"/>
          <w:sz w:val="28"/>
          <w:szCs w:val="28"/>
        </w:rPr>
        <w:t>);</w:t>
      </w:r>
    </w:p>
    <w:p w14:paraId="47A43284" w14:textId="77777777" w:rsidR="00B64A3E" w:rsidRPr="00B64A3E" w:rsidRDefault="00B64A3E" w:rsidP="00EB3206">
      <w:pPr>
        <w:spacing w:after="0" w:line="360" w:lineRule="auto"/>
        <w:ind w:firstLine="708"/>
        <w:jc w:val="both"/>
        <w:rPr>
          <w:rFonts w:ascii="Times New Roman" w:hAnsi="Times New Roman" w:cs="Times New Roman"/>
          <w:color w:val="000000"/>
          <w:sz w:val="28"/>
          <w:szCs w:val="28"/>
        </w:rPr>
      </w:pPr>
      <w:r w:rsidRPr="00B64A3E">
        <w:rPr>
          <w:rFonts w:ascii="Times New Roman" w:hAnsi="Times New Roman" w:cs="Times New Roman"/>
          <w:color w:val="000000"/>
          <w:sz w:val="28"/>
          <w:szCs w:val="28"/>
        </w:rPr>
        <w:t xml:space="preserve">2) </w:t>
      </w:r>
      <w:proofErr w:type="spellStart"/>
      <w:r w:rsidRPr="00B64A3E">
        <w:rPr>
          <w:rFonts w:ascii="Times New Roman" w:hAnsi="Times New Roman" w:cs="Times New Roman"/>
          <w:color w:val="000000"/>
          <w:sz w:val="28"/>
          <w:szCs w:val="28"/>
        </w:rPr>
        <w:t>стрибки</w:t>
      </w:r>
      <w:proofErr w:type="spellEnd"/>
      <w:r w:rsidRPr="00B64A3E">
        <w:rPr>
          <w:rFonts w:ascii="Times New Roman" w:hAnsi="Times New Roman" w:cs="Times New Roman"/>
          <w:color w:val="000000"/>
          <w:sz w:val="28"/>
          <w:szCs w:val="28"/>
        </w:rPr>
        <w:t xml:space="preserve"> через </w:t>
      </w:r>
      <w:proofErr w:type="spellStart"/>
      <w:r w:rsidRPr="00B64A3E">
        <w:rPr>
          <w:rFonts w:ascii="Times New Roman" w:hAnsi="Times New Roman" w:cs="Times New Roman"/>
          <w:color w:val="000000"/>
          <w:sz w:val="28"/>
          <w:szCs w:val="28"/>
        </w:rPr>
        <w:t>перешкоди</w:t>
      </w:r>
      <w:proofErr w:type="spellEnd"/>
      <w:r w:rsidRPr="00B64A3E">
        <w:rPr>
          <w:rFonts w:ascii="Times New Roman" w:hAnsi="Times New Roman" w:cs="Times New Roman"/>
          <w:color w:val="000000"/>
          <w:sz w:val="28"/>
          <w:szCs w:val="28"/>
        </w:rPr>
        <w:t>;</w:t>
      </w:r>
    </w:p>
    <w:p w14:paraId="0132E01A" w14:textId="77777777" w:rsidR="00B64A3E" w:rsidRPr="00B64A3E" w:rsidRDefault="00B64A3E" w:rsidP="00EB3206">
      <w:pPr>
        <w:spacing w:after="0" w:line="360" w:lineRule="auto"/>
        <w:ind w:firstLine="708"/>
        <w:jc w:val="both"/>
        <w:rPr>
          <w:rFonts w:ascii="Times New Roman" w:hAnsi="Times New Roman" w:cs="Times New Roman"/>
          <w:iCs/>
          <w:sz w:val="28"/>
          <w:szCs w:val="28"/>
        </w:rPr>
      </w:pPr>
      <w:r w:rsidRPr="00B64A3E">
        <w:rPr>
          <w:rFonts w:ascii="Times New Roman" w:hAnsi="Times New Roman" w:cs="Times New Roman"/>
          <w:iCs/>
          <w:sz w:val="28"/>
          <w:szCs w:val="28"/>
        </w:rPr>
        <w:t xml:space="preserve">3) ходьба </w:t>
      </w:r>
      <w:proofErr w:type="spellStart"/>
      <w:r w:rsidRPr="00B64A3E">
        <w:rPr>
          <w:rFonts w:ascii="Times New Roman" w:hAnsi="Times New Roman" w:cs="Times New Roman"/>
          <w:iCs/>
          <w:sz w:val="28"/>
          <w:szCs w:val="28"/>
        </w:rPr>
        <w:t>випадами</w:t>
      </w:r>
      <w:proofErr w:type="spellEnd"/>
      <w:r w:rsidRPr="00B64A3E">
        <w:rPr>
          <w:rFonts w:ascii="Times New Roman" w:hAnsi="Times New Roman" w:cs="Times New Roman"/>
          <w:iCs/>
          <w:sz w:val="28"/>
          <w:szCs w:val="28"/>
        </w:rPr>
        <w:t>;</w:t>
      </w:r>
    </w:p>
    <w:p w14:paraId="17CBF960" w14:textId="77777777" w:rsidR="00B64A3E" w:rsidRPr="00B64A3E" w:rsidRDefault="00B64A3E" w:rsidP="00EB3206">
      <w:pPr>
        <w:spacing w:after="0" w:line="360" w:lineRule="auto"/>
        <w:ind w:firstLine="708"/>
        <w:jc w:val="both"/>
        <w:rPr>
          <w:rFonts w:ascii="Times New Roman" w:hAnsi="Times New Roman" w:cs="Times New Roman"/>
          <w:iCs/>
          <w:sz w:val="28"/>
          <w:szCs w:val="28"/>
        </w:rPr>
      </w:pPr>
      <w:r w:rsidRPr="00B64A3E">
        <w:rPr>
          <w:rFonts w:ascii="Times New Roman" w:hAnsi="Times New Roman" w:cs="Times New Roman"/>
          <w:iCs/>
          <w:sz w:val="28"/>
          <w:szCs w:val="28"/>
        </w:rPr>
        <w:t xml:space="preserve">4) </w:t>
      </w:r>
      <w:proofErr w:type="spellStart"/>
      <w:r w:rsidRPr="00B64A3E">
        <w:rPr>
          <w:rFonts w:ascii="Times New Roman" w:hAnsi="Times New Roman" w:cs="Times New Roman"/>
          <w:iCs/>
          <w:sz w:val="28"/>
          <w:szCs w:val="28"/>
        </w:rPr>
        <w:t>біг</w:t>
      </w:r>
      <w:proofErr w:type="spellEnd"/>
      <w:r w:rsidRPr="00B64A3E">
        <w:rPr>
          <w:rFonts w:ascii="Times New Roman" w:hAnsi="Times New Roman" w:cs="Times New Roman"/>
          <w:iCs/>
          <w:sz w:val="28"/>
          <w:szCs w:val="28"/>
        </w:rPr>
        <w:t xml:space="preserve"> по сходам частим кроком;</w:t>
      </w:r>
    </w:p>
    <w:p w14:paraId="072A86A3" w14:textId="77777777" w:rsidR="00B64A3E" w:rsidRPr="00B64A3E" w:rsidRDefault="00B64A3E" w:rsidP="00EB3206">
      <w:pPr>
        <w:spacing w:after="0" w:line="360" w:lineRule="auto"/>
        <w:ind w:firstLine="708"/>
        <w:jc w:val="both"/>
        <w:rPr>
          <w:rFonts w:ascii="Times New Roman" w:hAnsi="Times New Roman" w:cs="Times New Roman"/>
          <w:iCs/>
          <w:sz w:val="28"/>
          <w:szCs w:val="28"/>
        </w:rPr>
      </w:pPr>
      <w:r w:rsidRPr="00B64A3E">
        <w:rPr>
          <w:rFonts w:ascii="Times New Roman" w:hAnsi="Times New Roman" w:cs="Times New Roman"/>
          <w:iCs/>
          <w:sz w:val="28"/>
          <w:szCs w:val="28"/>
        </w:rPr>
        <w:t xml:space="preserve">5) </w:t>
      </w:r>
      <w:proofErr w:type="spellStart"/>
      <w:r w:rsidRPr="00B64A3E">
        <w:rPr>
          <w:rFonts w:ascii="Times New Roman" w:hAnsi="Times New Roman" w:cs="Times New Roman"/>
          <w:iCs/>
          <w:sz w:val="28"/>
          <w:szCs w:val="28"/>
        </w:rPr>
        <w:t>стрибки</w:t>
      </w:r>
      <w:proofErr w:type="spellEnd"/>
      <w:r w:rsidRPr="00B64A3E">
        <w:rPr>
          <w:rFonts w:ascii="Times New Roman" w:hAnsi="Times New Roman" w:cs="Times New Roman"/>
          <w:iCs/>
          <w:sz w:val="28"/>
          <w:szCs w:val="28"/>
        </w:rPr>
        <w:t xml:space="preserve"> на </w:t>
      </w:r>
      <w:proofErr w:type="spellStart"/>
      <w:r w:rsidRPr="00B64A3E">
        <w:rPr>
          <w:rFonts w:ascii="Times New Roman" w:hAnsi="Times New Roman" w:cs="Times New Roman"/>
          <w:iCs/>
          <w:sz w:val="28"/>
          <w:szCs w:val="28"/>
        </w:rPr>
        <w:t>стопі</w:t>
      </w:r>
      <w:proofErr w:type="spellEnd"/>
      <w:r w:rsidRPr="00B64A3E">
        <w:rPr>
          <w:rFonts w:ascii="Times New Roman" w:hAnsi="Times New Roman" w:cs="Times New Roman"/>
          <w:iCs/>
          <w:sz w:val="28"/>
          <w:szCs w:val="28"/>
        </w:rPr>
        <w:t>;</w:t>
      </w:r>
    </w:p>
    <w:p w14:paraId="057BC105" w14:textId="77777777" w:rsidR="00B64A3E" w:rsidRPr="00B64A3E" w:rsidRDefault="00B64A3E" w:rsidP="00EB3206">
      <w:pPr>
        <w:spacing w:after="0" w:line="360" w:lineRule="auto"/>
        <w:ind w:firstLine="708"/>
        <w:jc w:val="both"/>
        <w:rPr>
          <w:rFonts w:ascii="Times New Roman" w:hAnsi="Times New Roman" w:cs="Times New Roman"/>
          <w:iCs/>
          <w:sz w:val="28"/>
          <w:szCs w:val="28"/>
        </w:rPr>
      </w:pPr>
      <w:r w:rsidRPr="00B64A3E">
        <w:rPr>
          <w:rFonts w:ascii="Times New Roman" w:hAnsi="Times New Roman" w:cs="Times New Roman"/>
          <w:iCs/>
          <w:sz w:val="28"/>
          <w:szCs w:val="28"/>
        </w:rPr>
        <w:t xml:space="preserve">6) </w:t>
      </w:r>
      <w:proofErr w:type="spellStart"/>
      <w:r w:rsidRPr="00B64A3E">
        <w:rPr>
          <w:rFonts w:ascii="Times New Roman" w:hAnsi="Times New Roman" w:cs="Times New Roman"/>
          <w:iCs/>
          <w:sz w:val="28"/>
          <w:szCs w:val="28"/>
        </w:rPr>
        <w:t>стрибки</w:t>
      </w:r>
      <w:proofErr w:type="spellEnd"/>
      <w:r w:rsidRPr="00B64A3E">
        <w:rPr>
          <w:rFonts w:ascii="Times New Roman" w:hAnsi="Times New Roman" w:cs="Times New Roman"/>
          <w:iCs/>
          <w:sz w:val="28"/>
          <w:szCs w:val="28"/>
        </w:rPr>
        <w:t xml:space="preserve"> на </w:t>
      </w:r>
      <w:proofErr w:type="spellStart"/>
      <w:r w:rsidRPr="00B64A3E">
        <w:rPr>
          <w:rFonts w:ascii="Times New Roman" w:hAnsi="Times New Roman" w:cs="Times New Roman"/>
          <w:iCs/>
          <w:sz w:val="28"/>
          <w:szCs w:val="28"/>
        </w:rPr>
        <w:t>стопі</w:t>
      </w:r>
      <w:proofErr w:type="spellEnd"/>
      <w:r w:rsidRPr="00B64A3E">
        <w:rPr>
          <w:rFonts w:ascii="Times New Roman" w:hAnsi="Times New Roman" w:cs="Times New Roman"/>
          <w:iCs/>
          <w:sz w:val="28"/>
          <w:szCs w:val="28"/>
        </w:rPr>
        <w:t xml:space="preserve"> </w:t>
      </w:r>
      <w:proofErr w:type="spellStart"/>
      <w:r w:rsidRPr="00B64A3E">
        <w:rPr>
          <w:rFonts w:ascii="Times New Roman" w:hAnsi="Times New Roman" w:cs="Times New Roman"/>
          <w:iCs/>
          <w:sz w:val="28"/>
          <w:szCs w:val="28"/>
        </w:rPr>
        <w:t>із</w:t>
      </w:r>
      <w:proofErr w:type="spellEnd"/>
      <w:r w:rsidRPr="00B64A3E">
        <w:rPr>
          <w:rFonts w:ascii="Times New Roman" w:hAnsi="Times New Roman" w:cs="Times New Roman"/>
          <w:iCs/>
          <w:sz w:val="28"/>
          <w:szCs w:val="28"/>
        </w:rPr>
        <w:t xml:space="preserve"> </w:t>
      </w:r>
      <w:proofErr w:type="spellStart"/>
      <w:r w:rsidRPr="00B64A3E">
        <w:rPr>
          <w:rFonts w:ascii="Times New Roman" w:hAnsi="Times New Roman" w:cs="Times New Roman"/>
          <w:iCs/>
          <w:sz w:val="28"/>
          <w:szCs w:val="28"/>
        </w:rPr>
        <w:t>діставанням</w:t>
      </w:r>
      <w:proofErr w:type="spellEnd"/>
      <w:r w:rsidRPr="00B64A3E">
        <w:rPr>
          <w:rFonts w:ascii="Times New Roman" w:hAnsi="Times New Roman" w:cs="Times New Roman"/>
          <w:iCs/>
          <w:sz w:val="28"/>
          <w:szCs w:val="28"/>
        </w:rPr>
        <w:t xml:space="preserve"> </w:t>
      </w:r>
      <w:proofErr w:type="spellStart"/>
      <w:r w:rsidRPr="00B64A3E">
        <w:rPr>
          <w:rFonts w:ascii="Times New Roman" w:hAnsi="Times New Roman" w:cs="Times New Roman"/>
          <w:iCs/>
          <w:sz w:val="28"/>
          <w:szCs w:val="28"/>
        </w:rPr>
        <w:t>предметів</w:t>
      </w:r>
      <w:proofErr w:type="spellEnd"/>
      <w:r w:rsidRPr="00B64A3E">
        <w:rPr>
          <w:rFonts w:ascii="Times New Roman" w:hAnsi="Times New Roman" w:cs="Times New Roman"/>
          <w:iCs/>
          <w:sz w:val="28"/>
          <w:szCs w:val="28"/>
        </w:rPr>
        <w:t>;</w:t>
      </w:r>
    </w:p>
    <w:p w14:paraId="77A89592" w14:textId="77777777" w:rsidR="00B64A3E" w:rsidRPr="00B64A3E" w:rsidRDefault="00B64A3E" w:rsidP="00EB3206">
      <w:pPr>
        <w:spacing w:after="0" w:line="360" w:lineRule="auto"/>
        <w:ind w:firstLine="708"/>
        <w:jc w:val="both"/>
        <w:rPr>
          <w:rFonts w:ascii="Times New Roman" w:hAnsi="Times New Roman" w:cs="Times New Roman"/>
          <w:i/>
          <w:iCs/>
          <w:sz w:val="28"/>
          <w:szCs w:val="28"/>
        </w:rPr>
      </w:pPr>
      <w:r w:rsidRPr="00B64A3E">
        <w:rPr>
          <w:rFonts w:ascii="Times New Roman" w:hAnsi="Times New Roman" w:cs="Times New Roman"/>
          <w:iCs/>
          <w:sz w:val="28"/>
          <w:szCs w:val="28"/>
        </w:rPr>
        <w:t xml:space="preserve">7) </w:t>
      </w:r>
      <w:proofErr w:type="spellStart"/>
      <w:r w:rsidRPr="00B64A3E">
        <w:rPr>
          <w:rFonts w:ascii="Times New Roman" w:hAnsi="Times New Roman" w:cs="Times New Roman"/>
          <w:iCs/>
          <w:sz w:val="28"/>
          <w:szCs w:val="28"/>
        </w:rPr>
        <w:t>стрибки</w:t>
      </w:r>
      <w:proofErr w:type="spellEnd"/>
      <w:r w:rsidRPr="00B64A3E">
        <w:rPr>
          <w:rFonts w:ascii="Times New Roman" w:hAnsi="Times New Roman" w:cs="Times New Roman"/>
          <w:iCs/>
          <w:sz w:val="28"/>
          <w:szCs w:val="28"/>
        </w:rPr>
        <w:t xml:space="preserve"> на </w:t>
      </w:r>
      <w:proofErr w:type="spellStart"/>
      <w:r w:rsidRPr="00B64A3E">
        <w:rPr>
          <w:rFonts w:ascii="Times New Roman" w:hAnsi="Times New Roman" w:cs="Times New Roman"/>
          <w:iCs/>
          <w:sz w:val="28"/>
          <w:szCs w:val="28"/>
        </w:rPr>
        <w:t>місці</w:t>
      </w:r>
      <w:proofErr w:type="spellEnd"/>
      <w:r w:rsidRPr="00B64A3E">
        <w:rPr>
          <w:rFonts w:ascii="Times New Roman" w:hAnsi="Times New Roman" w:cs="Times New Roman"/>
          <w:iCs/>
          <w:sz w:val="28"/>
          <w:szCs w:val="28"/>
        </w:rPr>
        <w:t xml:space="preserve"> </w:t>
      </w:r>
      <w:proofErr w:type="spellStart"/>
      <w:r w:rsidRPr="00B64A3E">
        <w:rPr>
          <w:rFonts w:ascii="Times New Roman" w:hAnsi="Times New Roman" w:cs="Times New Roman"/>
          <w:iCs/>
          <w:sz w:val="28"/>
          <w:szCs w:val="28"/>
        </w:rPr>
        <w:t>зі</w:t>
      </w:r>
      <w:proofErr w:type="spellEnd"/>
      <w:r w:rsidRPr="00B64A3E">
        <w:rPr>
          <w:rFonts w:ascii="Times New Roman" w:hAnsi="Times New Roman" w:cs="Times New Roman"/>
          <w:iCs/>
          <w:sz w:val="28"/>
          <w:szCs w:val="28"/>
        </w:rPr>
        <w:t xml:space="preserve"> </w:t>
      </w:r>
      <w:proofErr w:type="spellStart"/>
      <w:r w:rsidRPr="00B64A3E">
        <w:rPr>
          <w:rFonts w:ascii="Times New Roman" w:hAnsi="Times New Roman" w:cs="Times New Roman"/>
          <w:iCs/>
          <w:sz w:val="28"/>
          <w:szCs w:val="28"/>
        </w:rPr>
        <w:t>зміною</w:t>
      </w:r>
      <w:proofErr w:type="spellEnd"/>
      <w:r w:rsidRPr="00B64A3E">
        <w:rPr>
          <w:rFonts w:ascii="Times New Roman" w:hAnsi="Times New Roman" w:cs="Times New Roman"/>
          <w:iCs/>
          <w:sz w:val="28"/>
          <w:szCs w:val="28"/>
        </w:rPr>
        <w:t xml:space="preserve"> </w:t>
      </w:r>
      <w:proofErr w:type="spellStart"/>
      <w:r w:rsidRPr="00B64A3E">
        <w:rPr>
          <w:rFonts w:ascii="Times New Roman" w:hAnsi="Times New Roman" w:cs="Times New Roman"/>
          <w:iCs/>
          <w:sz w:val="28"/>
          <w:szCs w:val="28"/>
        </w:rPr>
        <w:t>положення</w:t>
      </w:r>
      <w:proofErr w:type="spellEnd"/>
      <w:r w:rsidRPr="00B64A3E">
        <w:rPr>
          <w:rFonts w:ascii="Times New Roman" w:hAnsi="Times New Roman" w:cs="Times New Roman"/>
          <w:iCs/>
          <w:sz w:val="28"/>
          <w:szCs w:val="28"/>
        </w:rPr>
        <w:t xml:space="preserve"> </w:t>
      </w:r>
      <w:proofErr w:type="spellStart"/>
      <w:r w:rsidRPr="00B64A3E">
        <w:rPr>
          <w:rFonts w:ascii="Times New Roman" w:hAnsi="Times New Roman" w:cs="Times New Roman"/>
          <w:iCs/>
          <w:sz w:val="28"/>
          <w:szCs w:val="28"/>
        </w:rPr>
        <w:t>ніг</w:t>
      </w:r>
      <w:proofErr w:type="spellEnd"/>
      <w:r w:rsidRPr="00B64A3E">
        <w:rPr>
          <w:rFonts w:ascii="Times New Roman" w:hAnsi="Times New Roman" w:cs="Times New Roman"/>
          <w:i/>
          <w:iCs/>
          <w:sz w:val="28"/>
          <w:szCs w:val="28"/>
        </w:rPr>
        <w:t>.</w:t>
      </w:r>
    </w:p>
    <w:p w14:paraId="197F05CE" w14:textId="77777777" w:rsidR="00B64A3E" w:rsidRPr="00B64A3E" w:rsidRDefault="00B64A3E" w:rsidP="00EB3206">
      <w:pPr>
        <w:autoSpaceDE w:val="0"/>
        <w:autoSpaceDN w:val="0"/>
        <w:adjustRightInd w:val="0"/>
        <w:spacing w:after="0" w:line="360" w:lineRule="auto"/>
        <w:ind w:firstLine="708"/>
        <w:jc w:val="both"/>
        <w:rPr>
          <w:rFonts w:ascii="Times New Roman" w:hAnsi="Times New Roman" w:cs="Times New Roman"/>
          <w:sz w:val="28"/>
          <w:szCs w:val="28"/>
        </w:rPr>
      </w:pPr>
      <w:proofErr w:type="spellStart"/>
      <w:r w:rsidRPr="00B64A3E">
        <w:rPr>
          <w:rFonts w:ascii="Times New Roman" w:hAnsi="Times New Roman" w:cs="Times New Roman"/>
          <w:sz w:val="28"/>
          <w:szCs w:val="28"/>
        </w:rPr>
        <w:t>Підвищення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швидкісної</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витривалості</w:t>
      </w:r>
      <w:proofErr w:type="spellEnd"/>
      <w:r w:rsidRPr="00B64A3E">
        <w:rPr>
          <w:rFonts w:ascii="Times New Roman" w:hAnsi="Times New Roman" w:cs="Times New Roman"/>
          <w:sz w:val="28"/>
          <w:szCs w:val="28"/>
        </w:rPr>
        <w:t>:</w:t>
      </w:r>
    </w:p>
    <w:p w14:paraId="390E602A" w14:textId="17177E7B" w:rsidR="00B64A3E" w:rsidRPr="00B64A3E" w:rsidRDefault="00B64A3E" w:rsidP="00EB3206">
      <w:pPr>
        <w:spacing w:after="0" w:line="360" w:lineRule="auto"/>
        <w:ind w:firstLine="708"/>
        <w:jc w:val="both"/>
        <w:rPr>
          <w:rFonts w:ascii="Times New Roman" w:hAnsi="Times New Roman" w:cs="Times New Roman"/>
          <w:sz w:val="28"/>
          <w:szCs w:val="28"/>
        </w:rPr>
      </w:pPr>
      <w:r w:rsidRPr="00B64A3E">
        <w:rPr>
          <w:rFonts w:ascii="Times New Roman" w:hAnsi="Times New Roman" w:cs="Times New Roman"/>
          <w:sz w:val="28"/>
          <w:szCs w:val="28"/>
        </w:rPr>
        <w:t xml:space="preserve">1) </w:t>
      </w:r>
      <w:proofErr w:type="spellStart"/>
      <w:r w:rsidRPr="00B64A3E">
        <w:rPr>
          <w:rFonts w:ascii="Times New Roman" w:hAnsi="Times New Roman" w:cs="Times New Roman"/>
          <w:sz w:val="28"/>
          <w:szCs w:val="28"/>
        </w:rPr>
        <w:t>біг</w:t>
      </w:r>
      <w:proofErr w:type="spellEnd"/>
      <w:r w:rsidRPr="00B64A3E">
        <w:rPr>
          <w:rFonts w:ascii="Times New Roman" w:hAnsi="Times New Roman" w:cs="Times New Roman"/>
          <w:sz w:val="28"/>
          <w:szCs w:val="28"/>
        </w:rPr>
        <w:t xml:space="preserve"> на 150-300 м</w:t>
      </w:r>
      <w:r w:rsidR="00F50700">
        <w:rPr>
          <w:rFonts w:ascii="Times New Roman" w:hAnsi="Times New Roman" w:cs="Times New Roman"/>
          <w:sz w:val="28"/>
          <w:szCs w:val="28"/>
        </w:rPr>
        <w:t>;</w:t>
      </w:r>
    </w:p>
    <w:p w14:paraId="778C0B2A" w14:textId="0A85D992" w:rsidR="00B64A3E" w:rsidRPr="00B64A3E" w:rsidRDefault="00B64A3E" w:rsidP="00EB3206">
      <w:pPr>
        <w:spacing w:after="0" w:line="360" w:lineRule="auto"/>
        <w:ind w:firstLine="708"/>
        <w:jc w:val="both"/>
        <w:rPr>
          <w:rFonts w:ascii="Times New Roman" w:hAnsi="Times New Roman" w:cs="Times New Roman"/>
          <w:sz w:val="28"/>
          <w:szCs w:val="28"/>
        </w:rPr>
      </w:pPr>
      <w:r w:rsidRPr="00B64A3E">
        <w:rPr>
          <w:rFonts w:ascii="Times New Roman" w:hAnsi="Times New Roman" w:cs="Times New Roman"/>
          <w:sz w:val="28"/>
          <w:szCs w:val="28"/>
        </w:rPr>
        <w:t xml:space="preserve">2) </w:t>
      </w:r>
      <w:proofErr w:type="spellStart"/>
      <w:r w:rsidRPr="00B64A3E">
        <w:rPr>
          <w:rFonts w:ascii="Times New Roman" w:hAnsi="Times New Roman" w:cs="Times New Roman"/>
          <w:sz w:val="28"/>
          <w:szCs w:val="28"/>
        </w:rPr>
        <w:t>біг</w:t>
      </w:r>
      <w:proofErr w:type="spellEnd"/>
      <w:r w:rsidRPr="00B64A3E">
        <w:rPr>
          <w:rFonts w:ascii="Times New Roman" w:hAnsi="Times New Roman" w:cs="Times New Roman"/>
          <w:sz w:val="28"/>
          <w:szCs w:val="28"/>
        </w:rPr>
        <w:t xml:space="preserve"> на 100-200 м </w:t>
      </w:r>
      <w:proofErr w:type="spellStart"/>
      <w:r w:rsidRPr="00B64A3E">
        <w:rPr>
          <w:rFonts w:ascii="Times New Roman" w:hAnsi="Times New Roman" w:cs="Times New Roman"/>
          <w:sz w:val="28"/>
          <w:szCs w:val="28"/>
        </w:rPr>
        <w:t>вгору</w:t>
      </w:r>
      <w:proofErr w:type="spellEnd"/>
      <w:r w:rsidR="00F50700">
        <w:rPr>
          <w:rFonts w:ascii="Times New Roman" w:hAnsi="Times New Roman" w:cs="Times New Roman"/>
          <w:sz w:val="28"/>
          <w:szCs w:val="28"/>
        </w:rPr>
        <w:t>;</w:t>
      </w:r>
    </w:p>
    <w:p w14:paraId="52953747" w14:textId="0F8D6B48" w:rsidR="00B64A3E" w:rsidRPr="00B64A3E" w:rsidRDefault="00B64A3E" w:rsidP="00EB3206">
      <w:pPr>
        <w:spacing w:after="0" w:line="360" w:lineRule="auto"/>
        <w:ind w:firstLine="708"/>
        <w:jc w:val="both"/>
        <w:rPr>
          <w:rFonts w:ascii="Times New Roman" w:hAnsi="Times New Roman" w:cs="Times New Roman"/>
          <w:sz w:val="28"/>
          <w:szCs w:val="28"/>
        </w:rPr>
      </w:pPr>
      <w:r w:rsidRPr="00B64A3E">
        <w:rPr>
          <w:rFonts w:ascii="Times New Roman" w:hAnsi="Times New Roman" w:cs="Times New Roman"/>
          <w:sz w:val="28"/>
          <w:szCs w:val="28"/>
        </w:rPr>
        <w:t xml:space="preserve">3) </w:t>
      </w:r>
      <w:proofErr w:type="spellStart"/>
      <w:r w:rsidRPr="00B64A3E">
        <w:rPr>
          <w:rFonts w:ascii="Times New Roman" w:hAnsi="Times New Roman" w:cs="Times New Roman"/>
          <w:sz w:val="28"/>
          <w:szCs w:val="28"/>
        </w:rPr>
        <w:t>біг</w:t>
      </w:r>
      <w:proofErr w:type="spellEnd"/>
      <w:r w:rsidRPr="00B64A3E">
        <w:rPr>
          <w:rFonts w:ascii="Times New Roman" w:hAnsi="Times New Roman" w:cs="Times New Roman"/>
          <w:sz w:val="28"/>
          <w:szCs w:val="28"/>
        </w:rPr>
        <w:t xml:space="preserve"> на 80-100 м </w:t>
      </w:r>
      <w:proofErr w:type="spellStart"/>
      <w:r w:rsidRPr="00B64A3E">
        <w:rPr>
          <w:rFonts w:ascii="Times New Roman" w:hAnsi="Times New Roman" w:cs="Times New Roman"/>
          <w:sz w:val="28"/>
          <w:szCs w:val="28"/>
        </w:rPr>
        <w:t>згори</w:t>
      </w:r>
      <w:proofErr w:type="spellEnd"/>
      <w:r w:rsidR="00F50700">
        <w:rPr>
          <w:rFonts w:ascii="Times New Roman" w:hAnsi="Times New Roman" w:cs="Times New Roman"/>
          <w:sz w:val="28"/>
          <w:szCs w:val="28"/>
        </w:rPr>
        <w:t>;</w:t>
      </w:r>
    </w:p>
    <w:p w14:paraId="417683B9" w14:textId="39179818" w:rsidR="00B64A3E" w:rsidRPr="00B64A3E" w:rsidRDefault="00B64A3E" w:rsidP="00EB3206">
      <w:pPr>
        <w:spacing w:after="0" w:line="360" w:lineRule="auto"/>
        <w:ind w:firstLine="708"/>
        <w:jc w:val="both"/>
        <w:rPr>
          <w:rFonts w:ascii="Times New Roman" w:hAnsi="Times New Roman" w:cs="Times New Roman"/>
          <w:bCs/>
          <w:sz w:val="28"/>
          <w:szCs w:val="28"/>
          <w:shd w:val="clear" w:color="auto" w:fill="FFFFFF"/>
        </w:rPr>
      </w:pPr>
      <w:r w:rsidRPr="00B64A3E">
        <w:rPr>
          <w:rFonts w:ascii="Times New Roman" w:hAnsi="Times New Roman" w:cs="Times New Roman"/>
          <w:sz w:val="28"/>
          <w:szCs w:val="28"/>
        </w:rPr>
        <w:t xml:space="preserve">4) </w:t>
      </w:r>
      <w:proofErr w:type="spellStart"/>
      <w:r w:rsidRPr="00B64A3E">
        <w:rPr>
          <w:rFonts w:ascii="Times New Roman" w:hAnsi="Times New Roman" w:cs="Times New Roman"/>
          <w:sz w:val="28"/>
          <w:szCs w:val="28"/>
        </w:rPr>
        <w:t>перемінний</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біг</w:t>
      </w:r>
      <w:proofErr w:type="spellEnd"/>
      <w:r w:rsidRPr="00B64A3E">
        <w:rPr>
          <w:rFonts w:ascii="Times New Roman" w:hAnsi="Times New Roman" w:cs="Times New Roman"/>
          <w:sz w:val="28"/>
          <w:szCs w:val="28"/>
        </w:rPr>
        <w:t xml:space="preserve"> 150-300 м</w:t>
      </w:r>
      <w:r w:rsidR="00F50700">
        <w:rPr>
          <w:rFonts w:ascii="Times New Roman" w:hAnsi="Times New Roman" w:cs="Times New Roman"/>
          <w:sz w:val="28"/>
          <w:szCs w:val="28"/>
        </w:rPr>
        <w:t>;</w:t>
      </w:r>
    </w:p>
    <w:p w14:paraId="7AA81D61" w14:textId="5F2818CE" w:rsidR="00B64A3E" w:rsidRPr="00B64A3E" w:rsidRDefault="00B64A3E" w:rsidP="00EB3206">
      <w:pPr>
        <w:spacing w:after="0" w:line="360" w:lineRule="auto"/>
        <w:ind w:firstLine="708"/>
        <w:jc w:val="both"/>
        <w:rPr>
          <w:rFonts w:ascii="Times New Roman" w:hAnsi="Times New Roman" w:cs="Times New Roman"/>
          <w:bCs/>
          <w:sz w:val="28"/>
          <w:szCs w:val="28"/>
          <w:shd w:val="clear" w:color="auto" w:fill="FFFFFF"/>
        </w:rPr>
      </w:pPr>
      <w:r w:rsidRPr="00B64A3E">
        <w:rPr>
          <w:rFonts w:ascii="Times New Roman" w:hAnsi="Times New Roman" w:cs="Times New Roman"/>
          <w:bCs/>
          <w:sz w:val="28"/>
          <w:szCs w:val="28"/>
          <w:shd w:val="clear" w:color="auto" w:fill="FFFFFF"/>
        </w:rPr>
        <w:t xml:space="preserve">5) </w:t>
      </w:r>
      <w:proofErr w:type="spellStart"/>
      <w:r w:rsidRPr="00B64A3E">
        <w:rPr>
          <w:rFonts w:ascii="Times New Roman" w:hAnsi="Times New Roman" w:cs="Times New Roman"/>
          <w:bCs/>
          <w:sz w:val="28"/>
          <w:szCs w:val="28"/>
          <w:shd w:val="clear" w:color="auto" w:fill="FFFFFF"/>
        </w:rPr>
        <w:t>біг</w:t>
      </w:r>
      <w:proofErr w:type="spellEnd"/>
      <w:r w:rsidRPr="00B64A3E">
        <w:rPr>
          <w:rFonts w:ascii="Times New Roman" w:hAnsi="Times New Roman" w:cs="Times New Roman"/>
          <w:bCs/>
          <w:sz w:val="28"/>
          <w:szCs w:val="28"/>
          <w:shd w:val="clear" w:color="auto" w:fill="FFFFFF"/>
        </w:rPr>
        <w:t xml:space="preserve"> по </w:t>
      </w:r>
      <w:proofErr w:type="spellStart"/>
      <w:r w:rsidRPr="00B64A3E">
        <w:rPr>
          <w:rFonts w:ascii="Times New Roman" w:hAnsi="Times New Roman" w:cs="Times New Roman"/>
          <w:bCs/>
          <w:sz w:val="28"/>
          <w:szCs w:val="28"/>
          <w:shd w:val="clear" w:color="auto" w:fill="FFFFFF"/>
        </w:rPr>
        <w:t>сходинкам</w:t>
      </w:r>
      <w:proofErr w:type="spellEnd"/>
      <w:r w:rsidRPr="00B64A3E">
        <w:rPr>
          <w:rFonts w:ascii="Times New Roman" w:hAnsi="Times New Roman" w:cs="Times New Roman"/>
          <w:bCs/>
          <w:sz w:val="28"/>
          <w:szCs w:val="28"/>
          <w:shd w:val="clear" w:color="auto" w:fill="FFFFFF"/>
        </w:rPr>
        <w:t xml:space="preserve"> 15-30 с</w:t>
      </w:r>
      <w:r w:rsidR="00B5527C">
        <w:rPr>
          <w:rFonts w:ascii="Times New Roman" w:hAnsi="Times New Roman" w:cs="Times New Roman"/>
          <w:bCs/>
          <w:sz w:val="28"/>
          <w:szCs w:val="28"/>
          <w:shd w:val="clear" w:color="auto" w:fill="FFFFFF"/>
        </w:rPr>
        <w:t>;</w:t>
      </w:r>
    </w:p>
    <w:p w14:paraId="1E7C15E4" w14:textId="77777777" w:rsidR="00B64A3E" w:rsidRPr="00B64A3E" w:rsidRDefault="00B64A3E" w:rsidP="00EB3206">
      <w:pPr>
        <w:spacing w:after="0" w:line="360" w:lineRule="auto"/>
        <w:ind w:firstLine="708"/>
        <w:jc w:val="both"/>
        <w:rPr>
          <w:rFonts w:ascii="Times New Roman" w:hAnsi="Times New Roman" w:cs="Times New Roman"/>
          <w:sz w:val="28"/>
          <w:szCs w:val="28"/>
          <w:shd w:val="clear" w:color="auto" w:fill="FFFFFF"/>
        </w:rPr>
      </w:pPr>
      <w:r w:rsidRPr="00B64A3E">
        <w:rPr>
          <w:rFonts w:ascii="Times New Roman" w:hAnsi="Times New Roman" w:cs="Times New Roman"/>
          <w:bCs/>
          <w:sz w:val="28"/>
          <w:szCs w:val="28"/>
          <w:shd w:val="clear" w:color="auto" w:fill="FFFFFF"/>
        </w:rPr>
        <w:lastRenderedPageBreak/>
        <w:t xml:space="preserve">6) </w:t>
      </w:r>
      <w:proofErr w:type="spellStart"/>
      <w:r w:rsidRPr="00B64A3E">
        <w:rPr>
          <w:rFonts w:ascii="Times New Roman" w:hAnsi="Times New Roman" w:cs="Times New Roman"/>
          <w:bCs/>
          <w:sz w:val="28"/>
          <w:szCs w:val="28"/>
          <w:shd w:val="clear" w:color="auto" w:fill="FFFFFF"/>
        </w:rPr>
        <w:t>естафети</w:t>
      </w:r>
      <w:proofErr w:type="spellEnd"/>
      <w:r w:rsidRPr="00B64A3E">
        <w:rPr>
          <w:rFonts w:ascii="Times New Roman" w:hAnsi="Times New Roman" w:cs="Times New Roman"/>
          <w:bCs/>
          <w:sz w:val="28"/>
          <w:szCs w:val="28"/>
          <w:shd w:val="clear" w:color="auto" w:fill="FFFFFF"/>
        </w:rPr>
        <w:t xml:space="preserve"> 4×100 м, 4×200 м, 4×400 м, 400×300×200×100 м</w:t>
      </w:r>
      <w:r w:rsidRPr="00B64A3E">
        <w:rPr>
          <w:rFonts w:ascii="Times New Roman" w:hAnsi="Times New Roman" w:cs="Times New Roman"/>
          <w:sz w:val="28"/>
          <w:szCs w:val="28"/>
          <w:shd w:val="clear" w:color="auto" w:fill="FFFFFF"/>
        </w:rPr>
        <w:t>.</w:t>
      </w:r>
    </w:p>
    <w:p w14:paraId="196084DA" w14:textId="77777777" w:rsidR="00B64A3E" w:rsidRPr="00B64A3E" w:rsidRDefault="00B64A3E" w:rsidP="00EB3206">
      <w:pPr>
        <w:spacing w:after="0" w:line="360" w:lineRule="auto"/>
        <w:ind w:firstLine="708"/>
        <w:jc w:val="both"/>
        <w:rPr>
          <w:rFonts w:ascii="Times New Roman" w:hAnsi="Times New Roman" w:cs="Times New Roman"/>
          <w:color w:val="000000"/>
          <w:sz w:val="28"/>
          <w:szCs w:val="28"/>
        </w:rPr>
      </w:pPr>
      <w:r w:rsidRPr="00B64A3E">
        <w:rPr>
          <w:rFonts w:ascii="Times New Roman" w:eastAsia="Times New Roman" w:hAnsi="Times New Roman" w:cs="Times New Roman"/>
          <w:sz w:val="28"/>
          <w:szCs w:val="28"/>
          <w:lang w:eastAsia="uk-UA"/>
        </w:rPr>
        <w:t xml:space="preserve">Для </w:t>
      </w:r>
      <w:proofErr w:type="spellStart"/>
      <w:r w:rsidRPr="00B64A3E">
        <w:rPr>
          <w:rFonts w:ascii="Times New Roman" w:eastAsia="Times New Roman" w:hAnsi="Times New Roman" w:cs="Times New Roman"/>
          <w:sz w:val="28"/>
          <w:szCs w:val="28"/>
          <w:lang w:eastAsia="uk-UA"/>
        </w:rPr>
        <w:t>розвитку</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hAnsi="Times New Roman" w:cs="Times New Roman"/>
          <w:color w:val="000000"/>
          <w:sz w:val="28"/>
          <w:szCs w:val="28"/>
        </w:rPr>
        <w:t>швидкості</w:t>
      </w:r>
      <w:proofErr w:type="spellEnd"/>
      <w:r w:rsidRPr="00B64A3E">
        <w:rPr>
          <w:rFonts w:ascii="Times New Roman" w:hAnsi="Times New Roman" w:cs="Times New Roman"/>
          <w:color w:val="000000"/>
          <w:sz w:val="28"/>
          <w:szCs w:val="28"/>
        </w:rPr>
        <w:t xml:space="preserve"> у </w:t>
      </w:r>
      <w:proofErr w:type="spellStart"/>
      <w:r w:rsidRPr="00B64A3E">
        <w:rPr>
          <w:rFonts w:ascii="Times New Roman" w:hAnsi="Times New Roman" w:cs="Times New Roman"/>
          <w:color w:val="000000"/>
          <w:sz w:val="28"/>
          <w:szCs w:val="28"/>
        </w:rPr>
        <w:t>курсантів</w:t>
      </w:r>
      <w:proofErr w:type="spellEnd"/>
      <w:r w:rsidRPr="00B64A3E">
        <w:rPr>
          <w:rFonts w:ascii="Times New Roman" w:hAnsi="Times New Roman" w:cs="Times New Roman"/>
          <w:color w:val="000000"/>
          <w:sz w:val="28"/>
          <w:szCs w:val="28"/>
        </w:rPr>
        <w:t xml:space="preserve"> ВВНЗ </w:t>
      </w:r>
      <w:proofErr w:type="spellStart"/>
      <w:r w:rsidRPr="00B64A3E">
        <w:rPr>
          <w:rFonts w:ascii="Times New Roman" w:hAnsi="Times New Roman" w:cs="Times New Roman"/>
          <w:color w:val="000000"/>
          <w:sz w:val="28"/>
          <w:szCs w:val="28"/>
        </w:rPr>
        <w:t>засобами</w:t>
      </w:r>
      <w:proofErr w:type="spellEnd"/>
      <w:r w:rsidRPr="00B64A3E">
        <w:rPr>
          <w:rFonts w:ascii="Times New Roman" w:hAnsi="Times New Roman" w:cs="Times New Roman"/>
          <w:color w:val="000000"/>
          <w:sz w:val="28"/>
          <w:szCs w:val="28"/>
        </w:rPr>
        <w:t xml:space="preserve"> </w:t>
      </w:r>
      <w:proofErr w:type="spellStart"/>
      <w:r w:rsidRPr="00B64A3E">
        <w:rPr>
          <w:rFonts w:ascii="Times New Roman" w:hAnsi="Times New Roman" w:cs="Times New Roman"/>
          <w:color w:val="000000"/>
          <w:sz w:val="28"/>
          <w:szCs w:val="28"/>
        </w:rPr>
        <w:t>легкої</w:t>
      </w:r>
      <w:proofErr w:type="spellEnd"/>
      <w:r w:rsidRPr="00B64A3E">
        <w:rPr>
          <w:rFonts w:ascii="Times New Roman" w:hAnsi="Times New Roman" w:cs="Times New Roman"/>
          <w:color w:val="000000"/>
          <w:sz w:val="28"/>
          <w:szCs w:val="28"/>
        </w:rPr>
        <w:t xml:space="preserve"> атлетики та </w:t>
      </w:r>
      <w:proofErr w:type="spellStart"/>
      <w:r w:rsidRPr="00B64A3E">
        <w:rPr>
          <w:rFonts w:ascii="Times New Roman" w:hAnsi="Times New Roman" w:cs="Times New Roman"/>
          <w:color w:val="000000"/>
          <w:sz w:val="28"/>
          <w:szCs w:val="28"/>
        </w:rPr>
        <w:t>прискореного</w:t>
      </w:r>
      <w:proofErr w:type="spellEnd"/>
      <w:r w:rsidRPr="00B64A3E">
        <w:rPr>
          <w:rFonts w:ascii="Times New Roman" w:hAnsi="Times New Roman" w:cs="Times New Roman"/>
          <w:color w:val="000000"/>
          <w:sz w:val="28"/>
          <w:szCs w:val="28"/>
        </w:rPr>
        <w:t xml:space="preserve"> </w:t>
      </w:r>
      <w:proofErr w:type="spellStart"/>
      <w:r w:rsidRPr="00B64A3E">
        <w:rPr>
          <w:rFonts w:ascii="Times New Roman" w:hAnsi="Times New Roman" w:cs="Times New Roman"/>
          <w:color w:val="000000"/>
          <w:sz w:val="28"/>
          <w:szCs w:val="28"/>
        </w:rPr>
        <w:t>застосовувалися</w:t>
      </w:r>
      <w:proofErr w:type="spellEnd"/>
      <w:r w:rsidRPr="00B64A3E">
        <w:rPr>
          <w:rFonts w:ascii="Times New Roman" w:hAnsi="Times New Roman" w:cs="Times New Roman"/>
          <w:color w:val="000000"/>
          <w:sz w:val="28"/>
          <w:szCs w:val="28"/>
        </w:rPr>
        <w:t xml:space="preserve"> </w:t>
      </w:r>
      <w:proofErr w:type="spellStart"/>
      <w:r w:rsidRPr="00B64A3E">
        <w:rPr>
          <w:rFonts w:ascii="Times New Roman" w:hAnsi="Times New Roman" w:cs="Times New Roman"/>
          <w:color w:val="000000"/>
          <w:sz w:val="28"/>
          <w:szCs w:val="28"/>
        </w:rPr>
        <w:t>наступні</w:t>
      </w:r>
      <w:proofErr w:type="spellEnd"/>
      <w:r w:rsidRPr="00B64A3E">
        <w:rPr>
          <w:rFonts w:ascii="Times New Roman" w:hAnsi="Times New Roman" w:cs="Times New Roman"/>
          <w:color w:val="000000"/>
          <w:sz w:val="28"/>
          <w:szCs w:val="28"/>
        </w:rPr>
        <w:t xml:space="preserve"> </w:t>
      </w:r>
      <w:proofErr w:type="spellStart"/>
      <w:r w:rsidRPr="00B64A3E">
        <w:rPr>
          <w:rFonts w:ascii="Times New Roman" w:hAnsi="Times New Roman" w:cs="Times New Roman"/>
          <w:color w:val="000000"/>
          <w:sz w:val="28"/>
          <w:szCs w:val="28"/>
        </w:rPr>
        <w:t>методи</w:t>
      </w:r>
      <w:proofErr w:type="spellEnd"/>
      <w:r w:rsidRPr="00B64A3E">
        <w:rPr>
          <w:rFonts w:ascii="Times New Roman" w:hAnsi="Times New Roman" w:cs="Times New Roman"/>
          <w:color w:val="000000"/>
          <w:sz w:val="28"/>
          <w:szCs w:val="28"/>
        </w:rPr>
        <w:t>:</w:t>
      </w:r>
    </w:p>
    <w:p w14:paraId="26D55B71" w14:textId="77777777" w:rsidR="00B64A3E" w:rsidRPr="00B64A3E" w:rsidRDefault="00B64A3E" w:rsidP="00B52713">
      <w:pPr>
        <w:pStyle w:val="a3"/>
        <w:numPr>
          <w:ilvl w:val="0"/>
          <w:numId w:val="11"/>
        </w:numPr>
        <w:tabs>
          <w:tab w:val="left" w:pos="1134"/>
        </w:tabs>
        <w:spacing w:after="0" w:line="360" w:lineRule="auto"/>
        <w:ind w:left="0" w:firstLine="708"/>
        <w:jc w:val="both"/>
        <w:rPr>
          <w:rFonts w:ascii="Times New Roman" w:hAnsi="Times New Roman" w:cs="Times New Roman"/>
          <w:sz w:val="28"/>
          <w:szCs w:val="28"/>
        </w:rPr>
      </w:pPr>
      <w:proofErr w:type="spellStart"/>
      <w:r w:rsidRPr="00B64A3E">
        <w:rPr>
          <w:rFonts w:ascii="Times New Roman" w:hAnsi="Times New Roman" w:cs="Times New Roman"/>
          <w:sz w:val="28"/>
          <w:szCs w:val="28"/>
        </w:rPr>
        <w:t>сенсорний</w:t>
      </w:r>
      <w:proofErr w:type="spellEnd"/>
      <w:r w:rsidRPr="00B64A3E">
        <w:rPr>
          <w:rFonts w:ascii="Times New Roman" w:eastAsia="Times New Roman" w:hAnsi="Times New Roman" w:cs="Times New Roman"/>
          <w:sz w:val="28"/>
          <w:szCs w:val="28"/>
          <w:lang w:eastAsia="uk-UA"/>
        </w:rPr>
        <w:t xml:space="preserve"> (І, ІІ, ІІІ </w:t>
      </w:r>
      <w:proofErr w:type="spellStart"/>
      <w:r w:rsidRPr="00B64A3E">
        <w:rPr>
          <w:rFonts w:ascii="Times New Roman" w:eastAsia="Times New Roman" w:hAnsi="Times New Roman" w:cs="Times New Roman"/>
          <w:sz w:val="28"/>
          <w:szCs w:val="28"/>
          <w:lang w:eastAsia="uk-UA"/>
        </w:rPr>
        <w:t>етапи</w:t>
      </w:r>
      <w:proofErr w:type="spellEnd"/>
      <w:r w:rsidRPr="00B64A3E">
        <w:rPr>
          <w:rFonts w:ascii="Times New Roman" w:eastAsia="Times New Roman" w:hAnsi="Times New Roman" w:cs="Times New Roman"/>
          <w:sz w:val="28"/>
          <w:szCs w:val="28"/>
          <w:lang w:eastAsia="uk-UA"/>
        </w:rPr>
        <w:t>)</w:t>
      </w:r>
      <w:r w:rsidRPr="00B64A3E">
        <w:rPr>
          <w:rFonts w:ascii="Times New Roman" w:hAnsi="Times New Roman" w:cs="Times New Roman"/>
          <w:sz w:val="28"/>
          <w:szCs w:val="28"/>
        </w:rPr>
        <w:t>;</w:t>
      </w:r>
    </w:p>
    <w:p w14:paraId="6221B306" w14:textId="77777777" w:rsidR="00B64A3E" w:rsidRPr="00B64A3E" w:rsidRDefault="00B64A3E" w:rsidP="00B52713">
      <w:pPr>
        <w:pStyle w:val="a3"/>
        <w:numPr>
          <w:ilvl w:val="0"/>
          <w:numId w:val="11"/>
        </w:numPr>
        <w:tabs>
          <w:tab w:val="left" w:pos="1134"/>
        </w:tabs>
        <w:spacing w:after="0" w:line="360" w:lineRule="auto"/>
        <w:ind w:left="0" w:firstLine="708"/>
        <w:jc w:val="both"/>
        <w:rPr>
          <w:rFonts w:ascii="Times New Roman" w:hAnsi="Times New Roman" w:cs="Times New Roman"/>
          <w:sz w:val="28"/>
          <w:szCs w:val="28"/>
        </w:rPr>
      </w:pPr>
      <w:proofErr w:type="spellStart"/>
      <w:r w:rsidRPr="00B64A3E">
        <w:rPr>
          <w:rFonts w:ascii="Times New Roman" w:hAnsi="Times New Roman" w:cs="Times New Roman"/>
          <w:sz w:val="28"/>
          <w:szCs w:val="28"/>
        </w:rPr>
        <w:t>повторний</w:t>
      </w:r>
      <w:proofErr w:type="spellEnd"/>
      <w:r w:rsidRPr="00B64A3E">
        <w:rPr>
          <w:rFonts w:ascii="Times New Roman" w:hAnsi="Times New Roman" w:cs="Times New Roman"/>
          <w:sz w:val="28"/>
          <w:szCs w:val="28"/>
        </w:rPr>
        <w:t xml:space="preserve"> (</w:t>
      </w:r>
      <w:r w:rsidRPr="00B64A3E">
        <w:rPr>
          <w:rFonts w:ascii="Times New Roman" w:eastAsia="Times New Roman" w:hAnsi="Times New Roman" w:cs="Times New Roman"/>
          <w:sz w:val="28"/>
          <w:szCs w:val="28"/>
          <w:lang w:eastAsia="uk-UA"/>
        </w:rPr>
        <w:t xml:space="preserve">І, ІІ, ІІІ </w:t>
      </w:r>
      <w:proofErr w:type="spellStart"/>
      <w:r w:rsidRPr="00B64A3E">
        <w:rPr>
          <w:rFonts w:ascii="Times New Roman" w:eastAsia="Times New Roman" w:hAnsi="Times New Roman" w:cs="Times New Roman"/>
          <w:sz w:val="28"/>
          <w:szCs w:val="28"/>
          <w:lang w:eastAsia="uk-UA"/>
        </w:rPr>
        <w:t>етапи</w:t>
      </w:r>
      <w:proofErr w:type="spellEnd"/>
      <w:r w:rsidRPr="00B64A3E">
        <w:rPr>
          <w:rFonts w:ascii="Times New Roman" w:eastAsia="Times New Roman" w:hAnsi="Times New Roman" w:cs="Times New Roman"/>
          <w:sz w:val="28"/>
          <w:szCs w:val="28"/>
          <w:lang w:eastAsia="uk-UA"/>
        </w:rPr>
        <w:t>)</w:t>
      </w:r>
      <w:r w:rsidRPr="00B64A3E">
        <w:rPr>
          <w:rFonts w:ascii="Times New Roman" w:hAnsi="Times New Roman" w:cs="Times New Roman"/>
          <w:sz w:val="28"/>
          <w:szCs w:val="28"/>
        </w:rPr>
        <w:t>;</w:t>
      </w:r>
    </w:p>
    <w:p w14:paraId="41DDD721" w14:textId="77777777" w:rsidR="00B64A3E" w:rsidRPr="00B64A3E" w:rsidRDefault="00B64A3E" w:rsidP="00B52713">
      <w:pPr>
        <w:pStyle w:val="a3"/>
        <w:numPr>
          <w:ilvl w:val="0"/>
          <w:numId w:val="11"/>
        </w:numPr>
        <w:tabs>
          <w:tab w:val="left" w:pos="1134"/>
        </w:tabs>
        <w:spacing w:after="0" w:line="360" w:lineRule="auto"/>
        <w:ind w:left="0" w:firstLine="708"/>
        <w:jc w:val="both"/>
        <w:rPr>
          <w:rFonts w:ascii="Times New Roman" w:eastAsia="Times New Roman" w:hAnsi="Times New Roman" w:cs="Times New Roman"/>
          <w:sz w:val="28"/>
          <w:szCs w:val="28"/>
          <w:lang w:eastAsia="uk-UA"/>
        </w:rPr>
      </w:pPr>
      <w:proofErr w:type="spellStart"/>
      <w:r w:rsidRPr="00B64A3E">
        <w:rPr>
          <w:rFonts w:ascii="Times New Roman" w:hAnsi="Times New Roman" w:cs="Times New Roman"/>
          <w:sz w:val="28"/>
          <w:szCs w:val="28"/>
        </w:rPr>
        <w:t>ударний</w:t>
      </w:r>
      <w:proofErr w:type="spellEnd"/>
      <w:r w:rsidRPr="00B64A3E">
        <w:rPr>
          <w:rFonts w:ascii="Times New Roman" w:hAnsi="Times New Roman" w:cs="Times New Roman"/>
          <w:sz w:val="28"/>
          <w:szCs w:val="28"/>
        </w:rPr>
        <w:t xml:space="preserve"> (</w:t>
      </w:r>
      <w:r w:rsidRPr="00B64A3E">
        <w:rPr>
          <w:rFonts w:ascii="Times New Roman" w:eastAsia="Times New Roman" w:hAnsi="Times New Roman" w:cs="Times New Roman"/>
          <w:sz w:val="28"/>
          <w:szCs w:val="28"/>
          <w:lang w:eastAsia="uk-UA"/>
        </w:rPr>
        <w:t xml:space="preserve">ІІ, ІІІ </w:t>
      </w:r>
      <w:proofErr w:type="spellStart"/>
      <w:r w:rsidRPr="00B64A3E">
        <w:rPr>
          <w:rFonts w:ascii="Times New Roman" w:eastAsia="Times New Roman" w:hAnsi="Times New Roman" w:cs="Times New Roman"/>
          <w:sz w:val="28"/>
          <w:szCs w:val="28"/>
          <w:lang w:eastAsia="uk-UA"/>
        </w:rPr>
        <w:t>етапи</w:t>
      </w:r>
      <w:proofErr w:type="spellEnd"/>
      <w:r w:rsidRPr="00B64A3E">
        <w:rPr>
          <w:rFonts w:ascii="Times New Roman" w:eastAsia="Times New Roman" w:hAnsi="Times New Roman" w:cs="Times New Roman"/>
          <w:sz w:val="28"/>
          <w:szCs w:val="28"/>
          <w:lang w:eastAsia="uk-UA"/>
        </w:rPr>
        <w:t>)</w:t>
      </w:r>
      <w:r w:rsidRPr="00B64A3E">
        <w:rPr>
          <w:rFonts w:ascii="Times New Roman" w:hAnsi="Times New Roman" w:cs="Times New Roman"/>
          <w:sz w:val="28"/>
          <w:szCs w:val="28"/>
        </w:rPr>
        <w:t>;</w:t>
      </w:r>
    </w:p>
    <w:p w14:paraId="7692E0AE" w14:textId="77777777" w:rsidR="00B64A3E" w:rsidRPr="00B64A3E" w:rsidRDefault="00B64A3E" w:rsidP="00B52713">
      <w:pPr>
        <w:pStyle w:val="a3"/>
        <w:numPr>
          <w:ilvl w:val="0"/>
          <w:numId w:val="11"/>
        </w:numPr>
        <w:tabs>
          <w:tab w:val="left" w:pos="1134"/>
        </w:tabs>
        <w:spacing w:after="0" w:line="360" w:lineRule="auto"/>
        <w:ind w:left="0" w:firstLine="708"/>
        <w:jc w:val="both"/>
        <w:rPr>
          <w:rFonts w:ascii="Times New Roman" w:eastAsia="Times New Roman" w:hAnsi="Times New Roman" w:cs="Times New Roman"/>
          <w:sz w:val="28"/>
          <w:szCs w:val="28"/>
          <w:lang w:eastAsia="uk-UA"/>
        </w:rPr>
      </w:pPr>
      <w:proofErr w:type="spellStart"/>
      <w:r w:rsidRPr="00B64A3E">
        <w:rPr>
          <w:rFonts w:ascii="Times New Roman" w:hAnsi="Times New Roman" w:cs="Times New Roman"/>
          <w:sz w:val="28"/>
          <w:szCs w:val="28"/>
        </w:rPr>
        <w:t>безперервний</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перемінний</w:t>
      </w:r>
      <w:proofErr w:type="spellEnd"/>
      <w:r w:rsidRPr="00B64A3E">
        <w:rPr>
          <w:rFonts w:ascii="Times New Roman" w:hAnsi="Times New Roman" w:cs="Times New Roman"/>
          <w:sz w:val="28"/>
          <w:szCs w:val="28"/>
        </w:rPr>
        <w:t xml:space="preserve"> (</w:t>
      </w:r>
      <w:r w:rsidRPr="00B64A3E">
        <w:rPr>
          <w:rFonts w:ascii="Times New Roman" w:eastAsia="Times New Roman" w:hAnsi="Times New Roman" w:cs="Times New Roman"/>
          <w:sz w:val="28"/>
          <w:szCs w:val="28"/>
          <w:lang w:eastAsia="uk-UA"/>
        </w:rPr>
        <w:t xml:space="preserve">ІІІ </w:t>
      </w:r>
      <w:proofErr w:type="spellStart"/>
      <w:r w:rsidRPr="00B64A3E">
        <w:rPr>
          <w:rFonts w:ascii="Times New Roman" w:eastAsia="Times New Roman" w:hAnsi="Times New Roman" w:cs="Times New Roman"/>
          <w:sz w:val="28"/>
          <w:szCs w:val="28"/>
          <w:lang w:eastAsia="uk-UA"/>
        </w:rPr>
        <w:t>етап</w:t>
      </w:r>
      <w:proofErr w:type="spellEnd"/>
      <w:r w:rsidRPr="00B64A3E">
        <w:rPr>
          <w:rFonts w:ascii="Times New Roman" w:eastAsia="Times New Roman" w:hAnsi="Times New Roman" w:cs="Times New Roman"/>
          <w:sz w:val="28"/>
          <w:szCs w:val="28"/>
          <w:lang w:eastAsia="uk-UA"/>
        </w:rPr>
        <w:t>)</w:t>
      </w:r>
      <w:r w:rsidRPr="00B64A3E">
        <w:rPr>
          <w:rFonts w:ascii="Times New Roman" w:hAnsi="Times New Roman" w:cs="Times New Roman"/>
          <w:sz w:val="28"/>
          <w:szCs w:val="28"/>
        </w:rPr>
        <w:t>.</w:t>
      </w:r>
      <w:r w:rsidRPr="00B64A3E">
        <w:rPr>
          <w:rFonts w:ascii="Times New Roman" w:eastAsia="Times New Roman" w:hAnsi="Times New Roman" w:cs="Times New Roman"/>
          <w:sz w:val="28"/>
          <w:szCs w:val="28"/>
          <w:lang w:eastAsia="uk-UA"/>
        </w:rPr>
        <w:t xml:space="preserve"> </w:t>
      </w:r>
    </w:p>
    <w:p w14:paraId="7BC26F4A" w14:textId="77777777" w:rsidR="00B64A3E" w:rsidRPr="00B64A3E" w:rsidRDefault="00B64A3E" w:rsidP="00EB3206">
      <w:pPr>
        <w:spacing w:after="0" w:line="360" w:lineRule="auto"/>
        <w:ind w:firstLine="708"/>
        <w:jc w:val="both"/>
        <w:rPr>
          <w:rFonts w:ascii="Times New Roman" w:hAnsi="Times New Roman" w:cs="Times New Roman"/>
          <w:sz w:val="28"/>
          <w:szCs w:val="28"/>
        </w:rPr>
      </w:pPr>
      <w:proofErr w:type="spellStart"/>
      <w:r w:rsidRPr="00B64A3E">
        <w:rPr>
          <w:rFonts w:ascii="Times New Roman" w:hAnsi="Times New Roman" w:cs="Times New Roman"/>
          <w:i/>
          <w:iCs/>
          <w:sz w:val="28"/>
          <w:szCs w:val="28"/>
        </w:rPr>
        <w:t>Сенсорний</w:t>
      </w:r>
      <w:proofErr w:type="spellEnd"/>
      <w:r w:rsidRPr="00B64A3E">
        <w:rPr>
          <w:rFonts w:ascii="Times New Roman" w:hAnsi="Times New Roman" w:cs="Times New Roman"/>
          <w:i/>
          <w:iCs/>
          <w:sz w:val="28"/>
          <w:szCs w:val="28"/>
        </w:rPr>
        <w:t xml:space="preserve"> метод</w:t>
      </w:r>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збільшення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швидкісних</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можливостей</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військовослужбовців</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вимагає</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наявності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відчуття</w:t>
      </w:r>
      <w:proofErr w:type="spellEnd"/>
      <w:r w:rsidRPr="00B64A3E">
        <w:rPr>
          <w:rFonts w:ascii="Times New Roman" w:hAnsi="Times New Roman" w:cs="Times New Roman"/>
          <w:sz w:val="28"/>
          <w:szCs w:val="28"/>
        </w:rPr>
        <w:t xml:space="preserve"> часу </w:t>
      </w:r>
      <w:proofErr w:type="spellStart"/>
      <w:r w:rsidRPr="00B64A3E">
        <w:rPr>
          <w:rFonts w:ascii="Times New Roman" w:hAnsi="Times New Roman" w:cs="Times New Roman"/>
          <w:sz w:val="28"/>
          <w:szCs w:val="28"/>
        </w:rPr>
        <w:t>виконання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вправи</w:t>
      </w:r>
      <w:proofErr w:type="spellEnd"/>
      <w:r w:rsidRPr="00B64A3E">
        <w:rPr>
          <w:rFonts w:ascii="Times New Roman" w:hAnsi="Times New Roman" w:cs="Times New Roman"/>
          <w:sz w:val="28"/>
          <w:szCs w:val="28"/>
        </w:rPr>
        <w:t>.</w:t>
      </w:r>
    </w:p>
    <w:p w14:paraId="6D34624A" w14:textId="77777777" w:rsidR="00B64A3E" w:rsidRPr="00B64A3E" w:rsidRDefault="00B64A3E" w:rsidP="00EB3206">
      <w:pPr>
        <w:spacing w:after="0" w:line="360" w:lineRule="auto"/>
        <w:ind w:firstLine="708"/>
        <w:jc w:val="both"/>
        <w:rPr>
          <w:rFonts w:ascii="Times New Roman" w:hAnsi="Times New Roman" w:cs="Times New Roman"/>
          <w:iCs/>
          <w:sz w:val="28"/>
          <w:szCs w:val="28"/>
        </w:rPr>
      </w:pPr>
      <w:proofErr w:type="spellStart"/>
      <w:r w:rsidRPr="00B64A3E">
        <w:rPr>
          <w:rFonts w:ascii="Times New Roman" w:hAnsi="Times New Roman" w:cs="Times New Roman"/>
          <w:i/>
          <w:iCs/>
          <w:sz w:val="28"/>
          <w:szCs w:val="28"/>
        </w:rPr>
        <w:t>Повторний</w:t>
      </w:r>
      <w:proofErr w:type="spellEnd"/>
      <w:r w:rsidRPr="00B64A3E">
        <w:rPr>
          <w:rFonts w:ascii="Times New Roman" w:hAnsi="Times New Roman" w:cs="Times New Roman"/>
          <w:i/>
          <w:iCs/>
          <w:sz w:val="28"/>
          <w:szCs w:val="28"/>
        </w:rPr>
        <w:t xml:space="preserve"> метод </w:t>
      </w:r>
      <w:proofErr w:type="spellStart"/>
      <w:r w:rsidRPr="00B64A3E">
        <w:rPr>
          <w:rFonts w:ascii="Times New Roman" w:hAnsi="Times New Roman" w:cs="Times New Roman"/>
          <w:iCs/>
          <w:sz w:val="28"/>
          <w:szCs w:val="28"/>
        </w:rPr>
        <w:t>повторення</w:t>
      </w:r>
      <w:proofErr w:type="spellEnd"/>
      <w:r w:rsidRPr="00B64A3E">
        <w:rPr>
          <w:rFonts w:ascii="Times New Roman" w:hAnsi="Times New Roman" w:cs="Times New Roman"/>
          <w:iCs/>
          <w:sz w:val="28"/>
          <w:szCs w:val="28"/>
        </w:rPr>
        <w:t xml:space="preserve"> </w:t>
      </w:r>
      <w:proofErr w:type="spellStart"/>
      <w:r w:rsidRPr="00B64A3E">
        <w:rPr>
          <w:rFonts w:ascii="Times New Roman" w:hAnsi="Times New Roman" w:cs="Times New Roman"/>
          <w:iCs/>
          <w:sz w:val="28"/>
          <w:szCs w:val="28"/>
        </w:rPr>
        <w:t>однакових</w:t>
      </w:r>
      <w:proofErr w:type="spellEnd"/>
      <w:r w:rsidRPr="00B64A3E">
        <w:rPr>
          <w:rFonts w:ascii="Times New Roman" w:hAnsi="Times New Roman" w:cs="Times New Roman"/>
          <w:iCs/>
          <w:sz w:val="28"/>
          <w:szCs w:val="28"/>
        </w:rPr>
        <w:t xml:space="preserve"> </w:t>
      </w:r>
      <w:proofErr w:type="spellStart"/>
      <w:r w:rsidRPr="00B64A3E">
        <w:rPr>
          <w:rFonts w:ascii="Times New Roman" w:hAnsi="Times New Roman" w:cs="Times New Roman"/>
          <w:iCs/>
          <w:sz w:val="28"/>
          <w:szCs w:val="28"/>
        </w:rPr>
        <w:t>вправ</w:t>
      </w:r>
      <w:proofErr w:type="spellEnd"/>
      <w:r w:rsidRPr="00B64A3E">
        <w:rPr>
          <w:rFonts w:ascii="Times New Roman" w:hAnsi="Times New Roman" w:cs="Times New Roman"/>
          <w:iCs/>
          <w:sz w:val="28"/>
          <w:szCs w:val="28"/>
        </w:rPr>
        <w:t xml:space="preserve"> з </w:t>
      </w:r>
      <w:proofErr w:type="spellStart"/>
      <w:r w:rsidRPr="00B64A3E">
        <w:rPr>
          <w:rFonts w:ascii="Times New Roman" w:hAnsi="Times New Roman" w:cs="Times New Roman"/>
          <w:iCs/>
          <w:sz w:val="28"/>
          <w:szCs w:val="28"/>
        </w:rPr>
        <w:t>інтервалами</w:t>
      </w:r>
      <w:proofErr w:type="spellEnd"/>
      <w:r w:rsidRPr="00B64A3E">
        <w:rPr>
          <w:rFonts w:ascii="Times New Roman" w:hAnsi="Times New Roman" w:cs="Times New Roman"/>
          <w:iCs/>
          <w:sz w:val="28"/>
          <w:szCs w:val="28"/>
        </w:rPr>
        <w:t xml:space="preserve"> </w:t>
      </w:r>
      <w:proofErr w:type="spellStart"/>
      <w:r w:rsidRPr="00B64A3E">
        <w:rPr>
          <w:rFonts w:ascii="Times New Roman" w:hAnsi="Times New Roman" w:cs="Times New Roman"/>
          <w:iCs/>
          <w:sz w:val="28"/>
          <w:szCs w:val="28"/>
        </w:rPr>
        <w:t>відпочинку</w:t>
      </w:r>
      <w:proofErr w:type="spellEnd"/>
      <w:r w:rsidRPr="00B64A3E">
        <w:rPr>
          <w:rFonts w:ascii="Times New Roman" w:hAnsi="Times New Roman" w:cs="Times New Roman"/>
          <w:iCs/>
          <w:sz w:val="28"/>
          <w:szCs w:val="28"/>
        </w:rPr>
        <w:t xml:space="preserve">, </w:t>
      </w:r>
      <w:proofErr w:type="spellStart"/>
      <w:r w:rsidRPr="00B64A3E">
        <w:rPr>
          <w:rFonts w:ascii="Times New Roman" w:hAnsi="Times New Roman" w:cs="Times New Roman"/>
          <w:iCs/>
          <w:sz w:val="28"/>
          <w:szCs w:val="28"/>
        </w:rPr>
        <w:t>достатніми</w:t>
      </w:r>
      <w:proofErr w:type="spellEnd"/>
      <w:r w:rsidRPr="00B64A3E">
        <w:rPr>
          <w:rFonts w:ascii="Times New Roman" w:hAnsi="Times New Roman" w:cs="Times New Roman"/>
          <w:iCs/>
          <w:sz w:val="28"/>
          <w:szCs w:val="28"/>
        </w:rPr>
        <w:t xml:space="preserve"> для </w:t>
      </w:r>
      <w:proofErr w:type="spellStart"/>
      <w:r w:rsidRPr="00B64A3E">
        <w:rPr>
          <w:rFonts w:ascii="Times New Roman" w:hAnsi="Times New Roman" w:cs="Times New Roman"/>
          <w:iCs/>
          <w:sz w:val="28"/>
          <w:szCs w:val="28"/>
        </w:rPr>
        <w:t>відновлення</w:t>
      </w:r>
      <w:proofErr w:type="spellEnd"/>
      <w:r w:rsidRPr="00B64A3E">
        <w:rPr>
          <w:rFonts w:ascii="Times New Roman" w:hAnsi="Times New Roman" w:cs="Times New Roman"/>
          <w:iCs/>
          <w:sz w:val="28"/>
          <w:szCs w:val="28"/>
        </w:rPr>
        <w:t xml:space="preserve"> </w:t>
      </w:r>
      <w:proofErr w:type="spellStart"/>
      <w:r w:rsidRPr="00B64A3E">
        <w:rPr>
          <w:rFonts w:ascii="Times New Roman" w:hAnsi="Times New Roman" w:cs="Times New Roman"/>
          <w:iCs/>
          <w:sz w:val="28"/>
          <w:szCs w:val="28"/>
        </w:rPr>
        <w:t>працездатності</w:t>
      </w:r>
      <w:proofErr w:type="spellEnd"/>
      <w:r w:rsidRPr="00B64A3E">
        <w:rPr>
          <w:rFonts w:ascii="Times New Roman" w:hAnsi="Times New Roman" w:cs="Times New Roman"/>
          <w:iCs/>
          <w:sz w:val="28"/>
          <w:szCs w:val="28"/>
        </w:rPr>
        <w:t>.</w:t>
      </w:r>
    </w:p>
    <w:p w14:paraId="0DABAD31" w14:textId="77777777" w:rsidR="00B64A3E" w:rsidRPr="00B64A3E" w:rsidRDefault="00B64A3E" w:rsidP="00EB3206">
      <w:pPr>
        <w:spacing w:after="0" w:line="360" w:lineRule="auto"/>
        <w:ind w:firstLine="708"/>
        <w:jc w:val="both"/>
        <w:rPr>
          <w:rFonts w:ascii="Times New Roman" w:hAnsi="Times New Roman" w:cs="Times New Roman"/>
          <w:iCs/>
          <w:sz w:val="28"/>
          <w:szCs w:val="28"/>
        </w:rPr>
      </w:pPr>
      <w:proofErr w:type="spellStart"/>
      <w:r w:rsidRPr="00B64A3E">
        <w:rPr>
          <w:rFonts w:ascii="Times New Roman" w:hAnsi="Times New Roman" w:cs="Times New Roman"/>
          <w:i/>
          <w:iCs/>
          <w:sz w:val="28"/>
          <w:szCs w:val="28"/>
        </w:rPr>
        <w:t>Ударний</w:t>
      </w:r>
      <w:proofErr w:type="spellEnd"/>
      <w:r w:rsidRPr="00B64A3E">
        <w:rPr>
          <w:rFonts w:ascii="Times New Roman" w:hAnsi="Times New Roman" w:cs="Times New Roman"/>
          <w:i/>
          <w:iCs/>
          <w:sz w:val="28"/>
          <w:szCs w:val="28"/>
        </w:rPr>
        <w:t xml:space="preserve"> метод </w:t>
      </w:r>
      <w:proofErr w:type="spellStart"/>
      <w:r w:rsidRPr="00B64A3E">
        <w:rPr>
          <w:rFonts w:ascii="Times New Roman" w:hAnsi="Times New Roman" w:cs="Times New Roman"/>
          <w:iCs/>
          <w:sz w:val="28"/>
          <w:szCs w:val="28"/>
        </w:rPr>
        <w:t>стимулювання</w:t>
      </w:r>
      <w:proofErr w:type="spellEnd"/>
      <w:r w:rsidRPr="00B64A3E">
        <w:rPr>
          <w:rFonts w:ascii="Times New Roman" w:hAnsi="Times New Roman" w:cs="Times New Roman"/>
          <w:iCs/>
          <w:sz w:val="28"/>
          <w:szCs w:val="28"/>
        </w:rPr>
        <w:t xml:space="preserve"> </w:t>
      </w:r>
      <w:proofErr w:type="spellStart"/>
      <w:r w:rsidRPr="00B64A3E">
        <w:rPr>
          <w:rFonts w:ascii="Times New Roman" w:hAnsi="Times New Roman" w:cs="Times New Roman"/>
          <w:iCs/>
          <w:sz w:val="28"/>
          <w:szCs w:val="28"/>
        </w:rPr>
        <w:t>мязів</w:t>
      </w:r>
      <w:proofErr w:type="spellEnd"/>
      <w:r w:rsidRPr="00B64A3E">
        <w:rPr>
          <w:rFonts w:ascii="Times New Roman" w:hAnsi="Times New Roman" w:cs="Times New Roman"/>
          <w:iCs/>
          <w:sz w:val="28"/>
          <w:szCs w:val="28"/>
        </w:rPr>
        <w:t xml:space="preserve"> </w:t>
      </w:r>
      <w:proofErr w:type="spellStart"/>
      <w:r w:rsidRPr="00B64A3E">
        <w:rPr>
          <w:rFonts w:ascii="Times New Roman" w:hAnsi="Times New Roman" w:cs="Times New Roman"/>
          <w:iCs/>
          <w:sz w:val="28"/>
          <w:szCs w:val="28"/>
        </w:rPr>
        <w:t>ударними</w:t>
      </w:r>
      <w:proofErr w:type="spellEnd"/>
      <w:r w:rsidRPr="00B64A3E">
        <w:rPr>
          <w:rFonts w:ascii="Times New Roman" w:hAnsi="Times New Roman" w:cs="Times New Roman"/>
          <w:iCs/>
          <w:sz w:val="28"/>
          <w:szCs w:val="28"/>
        </w:rPr>
        <w:t xml:space="preserve"> </w:t>
      </w:r>
      <w:proofErr w:type="spellStart"/>
      <w:r w:rsidRPr="00B64A3E">
        <w:rPr>
          <w:rFonts w:ascii="Times New Roman" w:hAnsi="Times New Roman" w:cs="Times New Roman"/>
          <w:iCs/>
          <w:sz w:val="28"/>
          <w:szCs w:val="28"/>
        </w:rPr>
        <w:t>розтягуваннями</w:t>
      </w:r>
      <w:proofErr w:type="spellEnd"/>
      <w:r w:rsidRPr="00B64A3E">
        <w:rPr>
          <w:rFonts w:ascii="Times New Roman" w:hAnsi="Times New Roman" w:cs="Times New Roman"/>
          <w:iCs/>
          <w:sz w:val="28"/>
          <w:szCs w:val="28"/>
        </w:rPr>
        <w:t xml:space="preserve"> </w:t>
      </w:r>
      <w:proofErr w:type="spellStart"/>
      <w:r w:rsidRPr="00B64A3E">
        <w:rPr>
          <w:rFonts w:ascii="Times New Roman" w:hAnsi="Times New Roman" w:cs="Times New Roman"/>
          <w:iCs/>
          <w:sz w:val="28"/>
          <w:szCs w:val="28"/>
        </w:rPr>
        <w:t>попреднім</w:t>
      </w:r>
      <w:proofErr w:type="spellEnd"/>
      <w:r w:rsidRPr="00B64A3E">
        <w:rPr>
          <w:rFonts w:ascii="Times New Roman" w:hAnsi="Times New Roman" w:cs="Times New Roman"/>
          <w:iCs/>
          <w:sz w:val="28"/>
          <w:szCs w:val="28"/>
        </w:rPr>
        <w:t xml:space="preserve"> активному </w:t>
      </w:r>
      <w:proofErr w:type="spellStart"/>
      <w:r w:rsidRPr="00B64A3E">
        <w:rPr>
          <w:rFonts w:ascii="Times New Roman" w:hAnsi="Times New Roman" w:cs="Times New Roman"/>
          <w:iCs/>
          <w:sz w:val="28"/>
          <w:szCs w:val="28"/>
        </w:rPr>
        <w:t>зусиллю</w:t>
      </w:r>
      <w:proofErr w:type="spellEnd"/>
      <w:r w:rsidRPr="00B64A3E">
        <w:rPr>
          <w:rFonts w:ascii="Times New Roman" w:hAnsi="Times New Roman" w:cs="Times New Roman"/>
          <w:iCs/>
          <w:sz w:val="28"/>
          <w:szCs w:val="28"/>
        </w:rPr>
        <w:t>.</w:t>
      </w:r>
    </w:p>
    <w:p w14:paraId="0E1FF178" w14:textId="77777777" w:rsidR="00B64A3E" w:rsidRPr="00B64A3E" w:rsidRDefault="00B64A3E" w:rsidP="00EB3206">
      <w:pPr>
        <w:spacing w:after="0" w:line="360" w:lineRule="auto"/>
        <w:ind w:firstLine="708"/>
        <w:jc w:val="both"/>
        <w:rPr>
          <w:rFonts w:ascii="Times New Roman" w:eastAsia="Times New Roman" w:hAnsi="Times New Roman" w:cs="Times New Roman"/>
          <w:i/>
          <w:sz w:val="28"/>
          <w:szCs w:val="28"/>
          <w:lang w:eastAsia="uk-UA"/>
        </w:rPr>
      </w:pPr>
      <w:proofErr w:type="spellStart"/>
      <w:r w:rsidRPr="00B64A3E">
        <w:rPr>
          <w:rFonts w:ascii="Times New Roman" w:hAnsi="Times New Roman" w:cs="Times New Roman"/>
          <w:i/>
          <w:iCs/>
          <w:sz w:val="28"/>
          <w:szCs w:val="28"/>
        </w:rPr>
        <w:t>Безперервний</w:t>
      </w:r>
      <w:proofErr w:type="spellEnd"/>
      <w:r w:rsidRPr="00B64A3E">
        <w:rPr>
          <w:rFonts w:ascii="Times New Roman" w:hAnsi="Times New Roman" w:cs="Times New Roman"/>
          <w:i/>
          <w:iCs/>
          <w:sz w:val="28"/>
          <w:szCs w:val="28"/>
        </w:rPr>
        <w:t xml:space="preserve"> </w:t>
      </w:r>
      <w:proofErr w:type="spellStart"/>
      <w:r w:rsidRPr="00B64A3E">
        <w:rPr>
          <w:rFonts w:ascii="Times New Roman" w:hAnsi="Times New Roman" w:cs="Times New Roman"/>
          <w:i/>
          <w:iCs/>
          <w:sz w:val="28"/>
          <w:szCs w:val="28"/>
        </w:rPr>
        <w:t>перемінний</w:t>
      </w:r>
      <w:proofErr w:type="spellEnd"/>
      <w:r w:rsidRPr="00B64A3E">
        <w:rPr>
          <w:rFonts w:ascii="Times New Roman" w:hAnsi="Times New Roman" w:cs="Times New Roman"/>
          <w:i/>
          <w:iCs/>
          <w:sz w:val="28"/>
          <w:szCs w:val="28"/>
        </w:rPr>
        <w:t xml:space="preserve"> метод </w:t>
      </w:r>
      <w:proofErr w:type="spellStart"/>
      <w:r w:rsidRPr="00B64A3E">
        <w:rPr>
          <w:rFonts w:ascii="Times New Roman" w:hAnsi="Times New Roman" w:cs="Times New Roman"/>
          <w:bCs/>
          <w:color w:val="202124"/>
          <w:sz w:val="28"/>
          <w:szCs w:val="28"/>
          <w:shd w:val="clear" w:color="auto" w:fill="FFFFFF"/>
        </w:rPr>
        <w:t>спрямована</w:t>
      </w:r>
      <w:proofErr w:type="spellEnd"/>
      <w:r w:rsidRPr="00B64A3E">
        <w:rPr>
          <w:rFonts w:ascii="Times New Roman" w:hAnsi="Times New Roman" w:cs="Times New Roman"/>
          <w:bCs/>
          <w:color w:val="202124"/>
          <w:sz w:val="28"/>
          <w:szCs w:val="28"/>
          <w:shd w:val="clear" w:color="auto" w:fill="FFFFFF"/>
        </w:rPr>
        <w:t xml:space="preserve"> </w:t>
      </w:r>
      <w:proofErr w:type="spellStart"/>
      <w:r w:rsidRPr="00B64A3E">
        <w:rPr>
          <w:rFonts w:ascii="Times New Roman" w:hAnsi="Times New Roman" w:cs="Times New Roman"/>
          <w:bCs/>
          <w:color w:val="202124"/>
          <w:sz w:val="28"/>
          <w:szCs w:val="28"/>
          <w:shd w:val="clear" w:color="auto" w:fill="FFFFFF"/>
        </w:rPr>
        <w:t>зміна</w:t>
      </w:r>
      <w:proofErr w:type="spellEnd"/>
      <w:r w:rsidRPr="00B64A3E">
        <w:rPr>
          <w:rFonts w:ascii="Times New Roman" w:hAnsi="Times New Roman" w:cs="Times New Roman"/>
          <w:bCs/>
          <w:color w:val="202124"/>
          <w:sz w:val="28"/>
          <w:szCs w:val="28"/>
          <w:shd w:val="clear" w:color="auto" w:fill="FFFFFF"/>
        </w:rPr>
        <w:t xml:space="preserve"> </w:t>
      </w:r>
      <w:proofErr w:type="spellStart"/>
      <w:r w:rsidRPr="00B64A3E">
        <w:rPr>
          <w:rFonts w:ascii="Times New Roman" w:hAnsi="Times New Roman" w:cs="Times New Roman"/>
          <w:bCs/>
          <w:color w:val="202124"/>
          <w:sz w:val="28"/>
          <w:szCs w:val="28"/>
          <w:shd w:val="clear" w:color="auto" w:fill="FFFFFF"/>
        </w:rPr>
        <w:t>параметрів</w:t>
      </w:r>
      <w:proofErr w:type="spellEnd"/>
      <w:r w:rsidRPr="00B64A3E">
        <w:rPr>
          <w:rFonts w:ascii="Times New Roman" w:hAnsi="Times New Roman" w:cs="Times New Roman"/>
          <w:bCs/>
          <w:color w:val="202124"/>
          <w:sz w:val="28"/>
          <w:szCs w:val="28"/>
          <w:shd w:val="clear" w:color="auto" w:fill="FFFFFF"/>
        </w:rPr>
        <w:t xml:space="preserve"> </w:t>
      </w:r>
      <w:proofErr w:type="spellStart"/>
      <w:r w:rsidRPr="00B64A3E">
        <w:rPr>
          <w:rFonts w:ascii="Times New Roman" w:hAnsi="Times New Roman" w:cs="Times New Roman"/>
          <w:bCs/>
          <w:color w:val="202124"/>
          <w:sz w:val="28"/>
          <w:szCs w:val="28"/>
          <w:shd w:val="clear" w:color="auto" w:fill="FFFFFF"/>
        </w:rPr>
        <w:t>навантаження</w:t>
      </w:r>
      <w:proofErr w:type="spellEnd"/>
      <w:r w:rsidRPr="00B64A3E">
        <w:rPr>
          <w:rFonts w:ascii="Times New Roman" w:hAnsi="Times New Roman" w:cs="Times New Roman"/>
          <w:bCs/>
          <w:color w:val="202124"/>
          <w:sz w:val="28"/>
          <w:szCs w:val="28"/>
          <w:shd w:val="clear" w:color="auto" w:fill="FFFFFF"/>
        </w:rPr>
        <w:t xml:space="preserve"> за ходом </w:t>
      </w:r>
      <w:proofErr w:type="spellStart"/>
      <w:r w:rsidRPr="00B64A3E">
        <w:rPr>
          <w:rFonts w:ascii="Times New Roman" w:hAnsi="Times New Roman" w:cs="Times New Roman"/>
          <w:bCs/>
          <w:color w:val="202124"/>
          <w:sz w:val="28"/>
          <w:szCs w:val="28"/>
          <w:shd w:val="clear" w:color="auto" w:fill="FFFFFF"/>
        </w:rPr>
        <w:t>вправи</w:t>
      </w:r>
      <w:proofErr w:type="spellEnd"/>
      <w:r w:rsidRPr="00B64A3E">
        <w:rPr>
          <w:rFonts w:ascii="Times New Roman" w:hAnsi="Times New Roman" w:cs="Times New Roman"/>
          <w:bCs/>
          <w:color w:val="202124"/>
          <w:sz w:val="28"/>
          <w:szCs w:val="28"/>
          <w:shd w:val="clear" w:color="auto" w:fill="FFFFFF"/>
        </w:rPr>
        <w:t>.</w:t>
      </w:r>
    </w:p>
    <w:p w14:paraId="7A7F32B3" w14:textId="77777777" w:rsidR="00B64A3E" w:rsidRPr="00B64A3E" w:rsidRDefault="00B64A3E" w:rsidP="00EB3206">
      <w:pPr>
        <w:pStyle w:val="2"/>
        <w:spacing w:after="0" w:line="360" w:lineRule="auto"/>
        <w:ind w:left="0" w:firstLine="708"/>
        <w:jc w:val="both"/>
        <w:rPr>
          <w:rFonts w:ascii="Times New Roman" w:hAnsi="Times New Roman" w:cs="Times New Roman"/>
          <w:sz w:val="28"/>
          <w:szCs w:val="28"/>
          <w:lang w:eastAsia="uk-UA"/>
        </w:rPr>
      </w:pPr>
      <w:r w:rsidRPr="00B64A3E">
        <w:rPr>
          <w:rFonts w:ascii="Times New Roman" w:hAnsi="Times New Roman" w:cs="Times New Roman"/>
          <w:sz w:val="28"/>
          <w:szCs w:val="28"/>
          <w:lang w:eastAsia="uk-UA"/>
        </w:rPr>
        <w:t xml:space="preserve">До </w:t>
      </w:r>
      <w:proofErr w:type="spellStart"/>
      <w:r w:rsidRPr="00B64A3E">
        <w:rPr>
          <w:rFonts w:ascii="Times New Roman" w:hAnsi="Times New Roman" w:cs="Times New Roman"/>
          <w:sz w:val="28"/>
          <w:szCs w:val="28"/>
          <w:lang w:eastAsia="uk-UA"/>
        </w:rPr>
        <w:t>методичних</w:t>
      </w:r>
      <w:proofErr w:type="spellEnd"/>
      <w:r w:rsidRPr="00B64A3E">
        <w:rPr>
          <w:rFonts w:ascii="Times New Roman" w:hAnsi="Times New Roman" w:cs="Times New Roman"/>
          <w:sz w:val="28"/>
          <w:szCs w:val="28"/>
          <w:lang w:eastAsia="uk-UA"/>
        </w:rPr>
        <w:t xml:space="preserve"> </w:t>
      </w:r>
      <w:proofErr w:type="spellStart"/>
      <w:r w:rsidRPr="00B64A3E">
        <w:rPr>
          <w:rFonts w:ascii="Times New Roman" w:hAnsi="Times New Roman" w:cs="Times New Roman"/>
          <w:sz w:val="28"/>
          <w:szCs w:val="28"/>
          <w:lang w:eastAsia="uk-UA"/>
        </w:rPr>
        <w:t>принципів</w:t>
      </w:r>
      <w:proofErr w:type="spellEnd"/>
      <w:r w:rsidRPr="00B64A3E">
        <w:rPr>
          <w:rFonts w:ascii="Times New Roman" w:hAnsi="Times New Roman" w:cs="Times New Roman"/>
          <w:sz w:val="28"/>
          <w:szCs w:val="28"/>
          <w:lang w:eastAsia="uk-UA"/>
        </w:rPr>
        <w:t xml:space="preserve"> </w:t>
      </w:r>
      <w:proofErr w:type="spellStart"/>
      <w:r w:rsidRPr="00B64A3E">
        <w:rPr>
          <w:rFonts w:ascii="Times New Roman" w:hAnsi="Times New Roman" w:cs="Times New Roman"/>
          <w:sz w:val="28"/>
          <w:szCs w:val="28"/>
          <w:lang w:eastAsia="uk-UA"/>
        </w:rPr>
        <w:t>фізичного</w:t>
      </w:r>
      <w:proofErr w:type="spellEnd"/>
      <w:r w:rsidRPr="00B64A3E">
        <w:rPr>
          <w:rFonts w:ascii="Times New Roman" w:hAnsi="Times New Roman" w:cs="Times New Roman"/>
          <w:sz w:val="28"/>
          <w:szCs w:val="28"/>
          <w:lang w:eastAsia="uk-UA"/>
        </w:rPr>
        <w:t xml:space="preserve"> </w:t>
      </w:r>
      <w:proofErr w:type="spellStart"/>
      <w:r w:rsidRPr="00B64A3E">
        <w:rPr>
          <w:rFonts w:ascii="Times New Roman" w:hAnsi="Times New Roman" w:cs="Times New Roman"/>
          <w:sz w:val="28"/>
          <w:szCs w:val="28"/>
          <w:lang w:eastAsia="uk-UA"/>
        </w:rPr>
        <w:t>виховання</w:t>
      </w:r>
      <w:proofErr w:type="spellEnd"/>
      <w:r w:rsidRPr="00B64A3E">
        <w:rPr>
          <w:rFonts w:ascii="Times New Roman" w:hAnsi="Times New Roman" w:cs="Times New Roman"/>
          <w:sz w:val="28"/>
          <w:szCs w:val="28"/>
          <w:lang w:eastAsia="uk-UA"/>
        </w:rPr>
        <w:t xml:space="preserve"> належать </w:t>
      </w:r>
      <w:proofErr w:type="spellStart"/>
      <w:r w:rsidRPr="00B64A3E">
        <w:rPr>
          <w:rFonts w:ascii="Times New Roman" w:hAnsi="Times New Roman" w:cs="Times New Roman"/>
          <w:sz w:val="28"/>
          <w:szCs w:val="28"/>
          <w:lang w:eastAsia="uk-UA"/>
        </w:rPr>
        <w:t>наступні</w:t>
      </w:r>
      <w:proofErr w:type="spellEnd"/>
      <w:r w:rsidRPr="00B64A3E">
        <w:rPr>
          <w:rFonts w:ascii="Times New Roman" w:hAnsi="Times New Roman" w:cs="Times New Roman"/>
          <w:sz w:val="28"/>
          <w:szCs w:val="28"/>
          <w:lang w:eastAsia="uk-UA"/>
        </w:rPr>
        <w:t xml:space="preserve"> </w:t>
      </w:r>
      <w:proofErr w:type="spellStart"/>
      <w:r w:rsidRPr="00B64A3E">
        <w:rPr>
          <w:rFonts w:ascii="Times New Roman" w:hAnsi="Times New Roman" w:cs="Times New Roman"/>
          <w:sz w:val="28"/>
          <w:szCs w:val="28"/>
          <w:lang w:eastAsia="uk-UA"/>
        </w:rPr>
        <w:t>принципи</w:t>
      </w:r>
      <w:proofErr w:type="spellEnd"/>
      <w:r w:rsidRPr="00B64A3E">
        <w:rPr>
          <w:rFonts w:ascii="Times New Roman" w:hAnsi="Times New Roman" w:cs="Times New Roman"/>
          <w:sz w:val="28"/>
          <w:szCs w:val="28"/>
          <w:lang w:eastAsia="uk-UA"/>
        </w:rPr>
        <w:t xml:space="preserve">: </w:t>
      </w:r>
      <w:proofErr w:type="spellStart"/>
      <w:r w:rsidRPr="00B64A3E">
        <w:rPr>
          <w:rFonts w:ascii="Times New Roman" w:hAnsi="Times New Roman" w:cs="Times New Roman"/>
          <w:sz w:val="28"/>
          <w:szCs w:val="28"/>
          <w:lang w:eastAsia="uk-UA"/>
        </w:rPr>
        <w:t>свідомої</w:t>
      </w:r>
      <w:proofErr w:type="spellEnd"/>
      <w:r w:rsidRPr="00B64A3E">
        <w:rPr>
          <w:rFonts w:ascii="Times New Roman" w:hAnsi="Times New Roman" w:cs="Times New Roman"/>
          <w:sz w:val="28"/>
          <w:szCs w:val="28"/>
          <w:lang w:eastAsia="uk-UA"/>
        </w:rPr>
        <w:t xml:space="preserve"> </w:t>
      </w:r>
      <w:proofErr w:type="spellStart"/>
      <w:r w:rsidRPr="00B64A3E">
        <w:rPr>
          <w:rFonts w:ascii="Times New Roman" w:hAnsi="Times New Roman" w:cs="Times New Roman"/>
          <w:sz w:val="28"/>
          <w:szCs w:val="28"/>
          <w:lang w:eastAsia="uk-UA"/>
        </w:rPr>
        <w:t>активності</w:t>
      </w:r>
      <w:proofErr w:type="spellEnd"/>
      <w:r w:rsidRPr="00B64A3E">
        <w:rPr>
          <w:rFonts w:ascii="Times New Roman" w:hAnsi="Times New Roman" w:cs="Times New Roman"/>
          <w:sz w:val="28"/>
          <w:szCs w:val="28"/>
          <w:lang w:eastAsia="uk-UA"/>
        </w:rPr>
        <w:t xml:space="preserve">, </w:t>
      </w:r>
      <w:proofErr w:type="spellStart"/>
      <w:r w:rsidRPr="00B64A3E">
        <w:rPr>
          <w:rFonts w:ascii="Times New Roman" w:hAnsi="Times New Roman" w:cs="Times New Roman"/>
          <w:sz w:val="28"/>
          <w:szCs w:val="28"/>
          <w:lang w:eastAsia="uk-UA"/>
        </w:rPr>
        <w:t>наочності</w:t>
      </w:r>
      <w:proofErr w:type="spellEnd"/>
      <w:r w:rsidRPr="00B64A3E">
        <w:rPr>
          <w:rFonts w:ascii="Times New Roman" w:hAnsi="Times New Roman" w:cs="Times New Roman"/>
          <w:sz w:val="28"/>
          <w:szCs w:val="28"/>
          <w:lang w:eastAsia="uk-UA"/>
        </w:rPr>
        <w:t xml:space="preserve">, </w:t>
      </w:r>
      <w:proofErr w:type="spellStart"/>
      <w:r w:rsidRPr="00B64A3E">
        <w:rPr>
          <w:rFonts w:ascii="Times New Roman" w:hAnsi="Times New Roman" w:cs="Times New Roman"/>
          <w:sz w:val="28"/>
          <w:szCs w:val="28"/>
          <w:lang w:eastAsia="uk-UA"/>
        </w:rPr>
        <w:t>доступності</w:t>
      </w:r>
      <w:proofErr w:type="spellEnd"/>
      <w:r w:rsidRPr="00B64A3E">
        <w:rPr>
          <w:rFonts w:ascii="Times New Roman" w:hAnsi="Times New Roman" w:cs="Times New Roman"/>
          <w:sz w:val="28"/>
          <w:szCs w:val="28"/>
          <w:lang w:eastAsia="uk-UA"/>
        </w:rPr>
        <w:t xml:space="preserve"> та </w:t>
      </w:r>
      <w:proofErr w:type="spellStart"/>
      <w:r w:rsidRPr="00B64A3E">
        <w:rPr>
          <w:rFonts w:ascii="Times New Roman" w:hAnsi="Times New Roman" w:cs="Times New Roman"/>
          <w:sz w:val="28"/>
          <w:szCs w:val="28"/>
          <w:lang w:eastAsia="uk-UA"/>
        </w:rPr>
        <w:t>індивідуалізації</w:t>
      </w:r>
      <w:proofErr w:type="spellEnd"/>
      <w:r w:rsidRPr="00B64A3E">
        <w:rPr>
          <w:rFonts w:ascii="Times New Roman" w:hAnsi="Times New Roman" w:cs="Times New Roman"/>
          <w:sz w:val="28"/>
          <w:szCs w:val="28"/>
          <w:lang w:eastAsia="uk-UA"/>
        </w:rPr>
        <w:t xml:space="preserve">, </w:t>
      </w:r>
      <w:proofErr w:type="spellStart"/>
      <w:r w:rsidRPr="00B64A3E">
        <w:rPr>
          <w:rFonts w:ascii="Times New Roman" w:hAnsi="Times New Roman" w:cs="Times New Roman"/>
          <w:sz w:val="28"/>
          <w:szCs w:val="28"/>
          <w:lang w:eastAsia="uk-UA"/>
        </w:rPr>
        <w:t>систематичності</w:t>
      </w:r>
      <w:proofErr w:type="spellEnd"/>
      <w:r w:rsidRPr="00B64A3E">
        <w:rPr>
          <w:rFonts w:ascii="Times New Roman" w:hAnsi="Times New Roman" w:cs="Times New Roman"/>
          <w:sz w:val="28"/>
          <w:szCs w:val="28"/>
          <w:lang w:eastAsia="uk-UA"/>
        </w:rPr>
        <w:t xml:space="preserve">, </w:t>
      </w:r>
      <w:proofErr w:type="spellStart"/>
      <w:r w:rsidRPr="00B64A3E">
        <w:rPr>
          <w:rFonts w:ascii="Times New Roman" w:hAnsi="Times New Roman" w:cs="Times New Roman"/>
          <w:sz w:val="28"/>
          <w:szCs w:val="28"/>
          <w:lang w:eastAsia="uk-UA"/>
        </w:rPr>
        <w:t>послідовності</w:t>
      </w:r>
      <w:proofErr w:type="spellEnd"/>
      <w:r w:rsidRPr="00B64A3E">
        <w:rPr>
          <w:rFonts w:ascii="Times New Roman" w:hAnsi="Times New Roman" w:cs="Times New Roman"/>
          <w:sz w:val="28"/>
          <w:szCs w:val="28"/>
          <w:lang w:eastAsia="uk-UA"/>
        </w:rPr>
        <w:t>.</w:t>
      </w:r>
    </w:p>
    <w:p w14:paraId="7CC90060" w14:textId="77777777" w:rsidR="00B64A3E" w:rsidRPr="00B64A3E" w:rsidRDefault="00B64A3E" w:rsidP="00EB3206">
      <w:pPr>
        <w:pStyle w:val="2"/>
        <w:spacing w:after="0" w:line="360" w:lineRule="auto"/>
        <w:ind w:left="0" w:firstLine="708"/>
        <w:jc w:val="both"/>
        <w:rPr>
          <w:rFonts w:ascii="Times New Roman" w:hAnsi="Times New Roman" w:cs="Times New Roman"/>
          <w:b/>
          <w:bCs/>
          <w:sz w:val="28"/>
          <w:szCs w:val="28"/>
        </w:rPr>
      </w:pPr>
      <w:r w:rsidRPr="00B64A3E">
        <w:rPr>
          <w:rFonts w:ascii="Times New Roman" w:hAnsi="Times New Roman" w:cs="Times New Roman"/>
          <w:b/>
          <w:bCs/>
          <w:sz w:val="28"/>
          <w:szCs w:val="28"/>
        </w:rPr>
        <w:t xml:space="preserve">Принцип </w:t>
      </w:r>
      <w:proofErr w:type="spellStart"/>
      <w:r w:rsidRPr="00B64A3E">
        <w:rPr>
          <w:rFonts w:ascii="Times New Roman" w:hAnsi="Times New Roman" w:cs="Times New Roman"/>
          <w:b/>
          <w:bCs/>
          <w:sz w:val="28"/>
          <w:szCs w:val="28"/>
        </w:rPr>
        <w:t>свідомої</w:t>
      </w:r>
      <w:proofErr w:type="spellEnd"/>
      <w:r w:rsidRPr="00B64A3E">
        <w:rPr>
          <w:rFonts w:ascii="Times New Roman" w:hAnsi="Times New Roman" w:cs="Times New Roman"/>
          <w:b/>
          <w:bCs/>
          <w:sz w:val="28"/>
          <w:szCs w:val="28"/>
        </w:rPr>
        <w:t xml:space="preserve"> </w:t>
      </w:r>
      <w:proofErr w:type="spellStart"/>
      <w:r w:rsidRPr="00B64A3E">
        <w:rPr>
          <w:rFonts w:ascii="Times New Roman" w:hAnsi="Times New Roman" w:cs="Times New Roman"/>
          <w:b/>
          <w:bCs/>
          <w:sz w:val="28"/>
          <w:szCs w:val="28"/>
        </w:rPr>
        <w:t>активності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реалізується</w:t>
      </w:r>
      <w:proofErr w:type="spellEnd"/>
      <w:r w:rsidRPr="00B64A3E">
        <w:rPr>
          <w:rFonts w:ascii="Times New Roman" w:hAnsi="Times New Roman" w:cs="Times New Roman"/>
          <w:sz w:val="28"/>
          <w:szCs w:val="28"/>
        </w:rPr>
        <w:t xml:space="preserve"> при </w:t>
      </w:r>
      <w:proofErr w:type="spellStart"/>
      <w:r w:rsidRPr="00B64A3E">
        <w:rPr>
          <w:rFonts w:ascii="Times New Roman" w:hAnsi="Times New Roman" w:cs="Times New Roman"/>
          <w:sz w:val="28"/>
          <w:szCs w:val="28"/>
        </w:rPr>
        <w:t>визначенні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кінцевої</w:t>
      </w:r>
      <w:proofErr w:type="spellEnd"/>
      <w:r w:rsidRPr="00B64A3E">
        <w:rPr>
          <w:rFonts w:ascii="Times New Roman" w:hAnsi="Times New Roman" w:cs="Times New Roman"/>
          <w:sz w:val="28"/>
          <w:szCs w:val="28"/>
        </w:rPr>
        <w:t xml:space="preserve"> мети та </w:t>
      </w:r>
      <w:proofErr w:type="spellStart"/>
      <w:r w:rsidRPr="00B64A3E">
        <w:rPr>
          <w:rFonts w:ascii="Times New Roman" w:hAnsi="Times New Roman" w:cs="Times New Roman"/>
          <w:sz w:val="28"/>
          <w:szCs w:val="28"/>
        </w:rPr>
        <w:t>чіткої</w:t>
      </w:r>
      <w:proofErr w:type="spellEnd"/>
      <w:r w:rsidRPr="00B64A3E">
        <w:rPr>
          <w:rFonts w:ascii="Times New Roman" w:hAnsi="Times New Roman" w:cs="Times New Roman"/>
          <w:sz w:val="28"/>
          <w:szCs w:val="28"/>
        </w:rPr>
        <w:t xml:space="preserve"> постановки </w:t>
      </w:r>
      <w:proofErr w:type="spellStart"/>
      <w:r w:rsidRPr="00B64A3E">
        <w:rPr>
          <w:rFonts w:ascii="Times New Roman" w:hAnsi="Times New Roman" w:cs="Times New Roman"/>
          <w:sz w:val="28"/>
          <w:szCs w:val="28"/>
        </w:rPr>
        <w:t>найближчих</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завдань</w:t>
      </w:r>
      <w:proofErr w:type="spellEnd"/>
      <w:r w:rsidRPr="00B64A3E">
        <w:rPr>
          <w:rFonts w:ascii="Times New Roman" w:hAnsi="Times New Roman" w:cs="Times New Roman"/>
          <w:sz w:val="28"/>
          <w:szCs w:val="28"/>
        </w:rPr>
        <w:t xml:space="preserve"> на </w:t>
      </w:r>
      <w:proofErr w:type="spellStart"/>
      <w:r w:rsidRPr="00B64A3E">
        <w:rPr>
          <w:rFonts w:ascii="Times New Roman" w:hAnsi="Times New Roman" w:cs="Times New Roman"/>
          <w:sz w:val="28"/>
          <w:szCs w:val="28"/>
        </w:rPr>
        <w:t>одне</w:t>
      </w:r>
      <w:proofErr w:type="spellEnd"/>
      <w:r w:rsidRPr="00B64A3E">
        <w:rPr>
          <w:rFonts w:ascii="Times New Roman" w:hAnsi="Times New Roman" w:cs="Times New Roman"/>
          <w:sz w:val="28"/>
          <w:szCs w:val="28"/>
        </w:rPr>
        <w:t xml:space="preserve"> – два </w:t>
      </w:r>
      <w:proofErr w:type="spellStart"/>
      <w:r w:rsidRPr="00B64A3E">
        <w:rPr>
          <w:rFonts w:ascii="Times New Roman" w:hAnsi="Times New Roman" w:cs="Times New Roman"/>
          <w:sz w:val="28"/>
          <w:szCs w:val="28"/>
        </w:rPr>
        <w:t>заняття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Цілеспрямованість</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формується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постійним</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підкріпленням</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важливості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оволодіння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фізичною</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вправою</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Високий</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рівень</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мотивації</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зацікавленості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самостійності</w:t>
      </w:r>
      <w:proofErr w:type="spellEnd"/>
      <w:r w:rsidRPr="00B64A3E">
        <w:rPr>
          <w:rFonts w:ascii="Times New Roman" w:hAnsi="Times New Roman" w:cs="Times New Roman"/>
          <w:sz w:val="28"/>
          <w:szCs w:val="28"/>
        </w:rPr>
        <w:t xml:space="preserve"> і </w:t>
      </w:r>
      <w:proofErr w:type="spellStart"/>
      <w:r w:rsidRPr="00B64A3E">
        <w:rPr>
          <w:rFonts w:ascii="Times New Roman" w:hAnsi="Times New Roman" w:cs="Times New Roman"/>
          <w:sz w:val="28"/>
          <w:szCs w:val="28"/>
        </w:rPr>
        <w:t>творчості</w:t>
      </w:r>
      <w:proofErr w:type="spellEnd"/>
      <w:r w:rsidRPr="00B64A3E">
        <w:rPr>
          <w:rFonts w:ascii="Times New Roman" w:hAnsi="Times New Roman" w:cs="Times New Roman"/>
          <w:sz w:val="28"/>
          <w:szCs w:val="28"/>
        </w:rPr>
        <w:t xml:space="preserve"> – </w:t>
      </w:r>
      <w:proofErr w:type="spellStart"/>
      <w:r w:rsidRPr="00B64A3E">
        <w:rPr>
          <w:rFonts w:ascii="Times New Roman" w:hAnsi="Times New Roman" w:cs="Times New Roman"/>
          <w:sz w:val="28"/>
          <w:szCs w:val="28"/>
        </w:rPr>
        <w:t>необхідні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умови</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дієвості</w:t>
      </w:r>
      <w:proofErr w:type="spellEnd"/>
      <w:r w:rsidRPr="00B64A3E">
        <w:rPr>
          <w:rFonts w:ascii="Times New Roman" w:hAnsi="Times New Roman" w:cs="Times New Roman"/>
          <w:sz w:val="28"/>
          <w:szCs w:val="28"/>
        </w:rPr>
        <w:t xml:space="preserve"> принципу.</w:t>
      </w:r>
      <w:r w:rsidRPr="00B64A3E">
        <w:rPr>
          <w:rFonts w:ascii="Times New Roman" w:hAnsi="Times New Roman" w:cs="Times New Roman"/>
          <w:b/>
          <w:bCs/>
          <w:sz w:val="28"/>
          <w:szCs w:val="28"/>
        </w:rPr>
        <w:t xml:space="preserve"> </w:t>
      </w:r>
    </w:p>
    <w:p w14:paraId="46204CC0" w14:textId="77777777" w:rsidR="00B64A3E" w:rsidRPr="00B64A3E" w:rsidRDefault="00B64A3E" w:rsidP="00EB3206">
      <w:pPr>
        <w:pStyle w:val="2"/>
        <w:spacing w:after="0" w:line="360" w:lineRule="auto"/>
        <w:ind w:left="0" w:firstLine="708"/>
        <w:jc w:val="both"/>
        <w:rPr>
          <w:rFonts w:ascii="Times New Roman" w:hAnsi="Times New Roman" w:cs="Times New Roman"/>
          <w:sz w:val="28"/>
          <w:szCs w:val="28"/>
        </w:rPr>
      </w:pPr>
      <w:r w:rsidRPr="00B64A3E">
        <w:rPr>
          <w:rFonts w:ascii="Times New Roman" w:hAnsi="Times New Roman" w:cs="Times New Roman"/>
          <w:b/>
          <w:bCs/>
          <w:sz w:val="28"/>
          <w:szCs w:val="28"/>
        </w:rPr>
        <w:t xml:space="preserve">Принцип </w:t>
      </w:r>
      <w:proofErr w:type="spellStart"/>
      <w:r w:rsidRPr="00B64A3E">
        <w:rPr>
          <w:rFonts w:ascii="Times New Roman" w:hAnsi="Times New Roman" w:cs="Times New Roman"/>
          <w:b/>
          <w:bCs/>
          <w:sz w:val="28"/>
          <w:szCs w:val="28"/>
        </w:rPr>
        <w:t>наочності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досягається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підвищенням</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концентрації</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уваги</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підлеглих</w:t>
      </w:r>
      <w:proofErr w:type="spellEnd"/>
      <w:r w:rsidRPr="00B64A3E">
        <w:rPr>
          <w:rFonts w:ascii="Times New Roman" w:hAnsi="Times New Roman" w:cs="Times New Roman"/>
          <w:sz w:val="28"/>
          <w:szCs w:val="28"/>
        </w:rPr>
        <w:t xml:space="preserve"> на </w:t>
      </w:r>
      <w:proofErr w:type="spellStart"/>
      <w:r w:rsidRPr="00B64A3E">
        <w:rPr>
          <w:rFonts w:ascii="Times New Roman" w:hAnsi="Times New Roman" w:cs="Times New Roman"/>
          <w:sz w:val="28"/>
          <w:szCs w:val="28"/>
        </w:rPr>
        <w:t>навчальних</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завданнях</w:t>
      </w:r>
      <w:proofErr w:type="spellEnd"/>
      <w:r w:rsidRPr="00B64A3E">
        <w:rPr>
          <w:rFonts w:ascii="Times New Roman" w:hAnsi="Times New Roman" w:cs="Times New Roman"/>
          <w:sz w:val="28"/>
          <w:szCs w:val="28"/>
        </w:rPr>
        <w:t xml:space="preserve">. На </w:t>
      </w:r>
      <w:proofErr w:type="spellStart"/>
      <w:r w:rsidRPr="00B64A3E">
        <w:rPr>
          <w:rFonts w:ascii="Times New Roman" w:hAnsi="Times New Roman" w:cs="Times New Roman"/>
          <w:sz w:val="28"/>
          <w:szCs w:val="28"/>
        </w:rPr>
        <w:t>початкових</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етапах</w:t>
      </w:r>
      <w:proofErr w:type="spellEnd"/>
      <w:r w:rsidRPr="00B64A3E">
        <w:rPr>
          <w:rFonts w:ascii="Times New Roman" w:hAnsi="Times New Roman" w:cs="Times New Roman"/>
          <w:sz w:val="28"/>
          <w:szCs w:val="28"/>
        </w:rPr>
        <w:t xml:space="preserve"> у </w:t>
      </w:r>
      <w:proofErr w:type="spellStart"/>
      <w:r w:rsidRPr="00B64A3E">
        <w:rPr>
          <w:rFonts w:ascii="Times New Roman" w:hAnsi="Times New Roman" w:cs="Times New Roman"/>
          <w:sz w:val="28"/>
          <w:szCs w:val="28"/>
        </w:rPr>
        <w:t>вирішенні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навчальних</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завдань</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провідну</w:t>
      </w:r>
      <w:proofErr w:type="spellEnd"/>
      <w:r w:rsidRPr="00B64A3E">
        <w:rPr>
          <w:rFonts w:ascii="Times New Roman" w:hAnsi="Times New Roman" w:cs="Times New Roman"/>
          <w:sz w:val="28"/>
          <w:szCs w:val="28"/>
        </w:rPr>
        <w:t xml:space="preserve"> роль </w:t>
      </w:r>
      <w:proofErr w:type="spellStart"/>
      <w:r w:rsidRPr="00B64A3E">
        <w:rPr>
          <w:rFonts w:ascii="Times New Roman" w:hAnsi="Times New Roman" w:cs="Times New Roman"/>
          <w:sz w:val="28"/>
          <w:szCs w:val="28"/>
        </w:rPr>
        <w:t>відіграє</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зоровий</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аналізатор</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Поступово</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підключаються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інші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сенсорні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механізми</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сприйняття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рухів</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які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забезпечуються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пропріоцептивним</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слуховим</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вестибулярним</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тактильним</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аналізаторами</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Засвоєння</w:t>
      </w:r>
      <w:proofErr w:type="spellEnd"/>
      <w:r w:rsidRPr="00B64A3E">
        <w:rPr>
          <w:rFonts w:ascii="Times New Roman" w:hAnsi="Times New Roman" w:cs="Times New Roman"/>
          <w:sz w:val="28"/>
          <w:szCs w:val="28"/>
        </w:rPr>
        <w:t xml:space="preserve"> нового та </w:t>
      </w:r>
      <w:proofErr w:type="spellStart"/>
      <w:r w:rsidRPr="00B64A3E">
        <w:rPr>
          <w:rFonts w:ascii="Times New Roman" w:hAnsi="Times New Roman" w:cs="Times New Roman"/>
          <w:sz w:val="28"/>
          <w:szCs w:val="28"/>
        </w:rPr>
        <w:t>його</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закріплення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ефективно</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відбувається</w:t>
      </w:r>
      <w:proofErr w:type="spellEnd"/>
      <w:r w:rsidRPr="00B64A3E">
        <w:rPr>
          <w:rFonts w:ascii="Times New Roman" w:hAnsi="Times New Roman" w:cs="Times New Roman"/>
          <w:sz w:val="28"/>
          <w:szCs w:val="28"/>
        </w:rPr>
        <w:t xml:space="preserve"> </w:t>
      </w:r>
      <w:r w:rsidRPr="00B64A3E">
        <w:rPr>
          <w:rFonts w:ascii="Times New Roman" w:hAnsi="Times New Roman" w:cs="Times New Roman"/>
          <w:sz w:val="28"/>
          <w:szCs w:val="28"/>
        </w:rPr>
        <w:lastRenderedPageBreak/>
        <w:t xml:space="preserve">при </w:t>
      </w:r>
      <w:proofErr w:type="spellStart"/>
      <w:r w:rsidRPr="00B64A3E">
        <w:rPr>
          <w:rFonts w:ascii="Times New Roman" w:hAnsi="Times New Roman" w:cs="Times New Roman"/>
          <w:sz w:val="28"/>
          <w:szCs w:val="28"/>
        </w:rPr>
        <w:t>безпосередній</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демонстрації</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вправи</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Краще</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щоб</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вправу</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показував</w:t>
      </w:r>
      <w:proofErr w:type="spellEnd"/>
      <w:r w:rsidRPr="00B64A3E">
        <w:rPr>
          <w:rFonts w:ascii="Times New Roman" w:hAnsi="Times New Roman" w:cs="Times New Roman"/>
          <w:sz w:val="28"/>
          <w:szCs w:val="28"/>
        </w:rPr>
        <w:t xml:space="preserve"> сам </w:t>
      </w:r>
      <w:proofErr w:type="spellStart"/>
      <w:r w:rsidRPr="00B64A3E">
        <w:rPr>
          <w:rFonts w:ascii="Times New Roman" w:hAnsi="Times New Roman" w:cs="Times New Roman"/>
          <w:sz w:val="28"/>
          <w:szCs w:val="28"/>
        </w:rPr>
        <w:t>військовий</w:t>
      </w:r>
      <w:proofErr w:type="spellEnd"/>
      <w:r w:rsidRPr="00B64A3E">
        <w:rPr>
          <w:rFonts w:ascii="Times New Roman" w:hAnsi="Times New Roman" w:cs="Times New Roman"/>
          <w:sz w:val="28"/>
          <w:szCs w:val="28"/>
        </w:rPr>
        <w:t xml:space="preserve"> педагог. </w:t>
      </w:r>
      <w:proofErr w:type="spellStart"/>
      <w:r w:rsidRPr="00B64A3E">
        <w:rPr>
          <w:rFonts w:ascii="Times New Roman" w:hAnsi="Times New Roman" w:cs="Times New Roman"/>
          <w:sz w:val="28"/>
          <w:szCs w:val="28"/>
        </w:rPr>
        <w:t>Це</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додає</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йому</w:t>
      </w:r>
      <w:proofErr w:type="spellEnd"/>
      <w:r w:rsidRPr="00B64A3E">
        <w:rPr>
          <w:rFonts w:ascii="Times New Roman" w:hAnsi="Times New Roman" w:cs="Times New Roman"/>
          <w:sz w:val="28"/>
          <w:szCs w:val="28"/>
        </w:rPr>
        <w:t xml:space="preserve"> авторитету, а </w:t>
      </w:r>
      <w:proofErr w:type="spellStart"/>
      <w:r w:rsidRPr="00B64A3E">
        <w:rPr>
          <w:rFonts w:ascii="Times New Roman" w:hAnsi="Times New Roman" w:cs="Times New Roman"/>
          <w:sz w:val="28"/>
          <w:szCs w:val="28"/>
        </w:rPr>
        <w:t>підлеглим</w:t>
      </w:r>
      <w:proofErr w:type="spellEnd"/>
      <w:r w:rsidRPr="00B64A3E">
        <w:rPr>
          <w:rFonts w:ascii="Times New Roman" w:hAnsi="Times New Roman" w:cs="Times New Roman"/>
          <w:sz w:val="28"/>
          <w:szCs w:val="28"/>
        </w:rPr>
        <w:t xml:space="preserve"> – </w:t>
      </w:r>
      <w:proofErr w:type="spellStart"/>
      <w:r w:rsidRPr="00B64A3E">
        <w:rPr>
          <w:rFonts w:ascii="Times New Roman" w:hAnsi="Times New Roman" w:cs="Times New Roman"/>
          <w:sz w:val="28"/>
          <w:szCs w:val="28"/>
        </w:rPr>
        <w:t>упевненості</w:t>
      </w:r>
      <w:proofErr w:type="spellEnd"/>
      <w:r w:rsidRPr="00B64A3E">
        <w:rPr>
          <w:rFonts w:ascii="Times New Roman" w:hAnsi="Times New Roman" w:cs="Times New Roman"/>
          <w:sz w:val="28"/>
          <w:szCs w:val="28"/>
        </w:rPr>
        <w:t xml:space="preserve"> у </w:t>
      </w:r>
      <w:proofErr w:type="spellStart"/>
      <w:r w:rsidRPr="00B64A3E">
        <w:rPr>
          <w:rFonts w:ascii="Times New Roman" w:hAnsi="Times New Roman" w:cs="Times New Roman"/>
          <w:sz w:val="28"/>
          <w:szCs w:val="28"/>
        </w:rPr>
        <w:t>власних</w:t>
      </w:r>
      <w:proofErr w:type="spellEnd"/>
      <w:r w:rsidRPr="00B64A3E">
        <w:rPr>
          <w:rFonts w:ascii="Times New Roman" w:hAnsi="Times New Roman" w:cs="Times New Roman"/>
          <w:sz w:val="28"/>
          <w:szCs w:val="28"/>
        </w:rPr>
        <w:t xml:space="preserve"> силах, </w:t>
      </w:r>
      <w:proofErr w:type="spellStart"/>
      <w:r w:rsidRPr="00B64A3E">
        <w:rPr>
          <w:rFonts w:ascii="Times New Roman" w:hAnsi="Times New Roman" w:cs="Times New Roman"/>
          <w:sz w:val="28"/>
          <w:szCs w:val="28"/>
        </w:rPr>
        <w:t>можливості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виконати</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вправу</w:t>
      </w:r>
      <w:proofErr w:type="spellEnd"/>
      <w:r w:rsidRPr="00B64A3E">
        <w:rPr>
          <w:rFonts w:ascii="Times New Roman" w:hAnsi="Times New Roman" w:cs="Times New Roman"/>
          <w:sz w:val="28"/>
          <w:szCs w:val="28"/>
        </w:rPr>
        <w:t xml:space="preserve"> в </w:t>
      </w:r>
      <w:proofErr w:type="spellStart"/>
      <w:r w:rsidRPr="00B64A3E">
        <w:rPr>
          <w:rFonts w:ascii="Times New Roman" w:hAnsi="Times New Roman" w:cs="Times New Roman"/>
          <w:sz w:val="28"/>
          <w:szCs w:val="28"/>
        </w:rPr>
        <w:t>даних</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умовах</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Наочність</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навчального</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матеріалу</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забезпечується</w:t>
      </w:r>
      <w:proofErr w:type="spellEnd"/>
      <w:r w:rsidRPr="00B64A3E">
        <w:rPr>
          <w:rFonts w:ascii="Times New Roman" w:hAnsi="Times New Roman" w:cs="Times New Roman"/>
          <w:sz w:val="28"/>
          <w:szCs w:val="28"/>
        </w:rPr>
        <w:t xml:space="preserve"> на </w:t>
      </w:r>
      <w:proofErr w:type="spellStart"/>
      <w:r w:rsidRPr="00B64A3E">
        <w:rPr>
          <w:rFonts w:ascii="Times New Roman" w:hAnsi="Times New Roman" w:cs="Times New Roman"/>
          <w:sz w:val="28"/>
          <w:szCs w:val="28"/>
        </w:rPr>
        <w:t>занятті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цілісно</w:t>
      </w:r>
      <w:proofErr w:type="spellEnd"/>
      <w:r w:rsidRPr="00B64A3E">
        <w:rPr>
          <w:rFonts w:ascii="Times New Roman" w:hAnsi="Times New Roman" w:cs="Times New Roman"/>
          <w:sz w:val="28"/>
          <w:szCs w:val="28"/>
        </w:rPr>
        <w:t xml:space="preserve"> і дискретно (по </w:t>
      </w:r>
      <w:proofErr w:type="spellStart"/>
      <w:r w:rsidRPr="00B64A3E">
        <w:rPr>
          <w:rFonts w:ascii="Times New Roman" w:hAnsi="Times New Roman" w:cs="Times New Roman"/>
          <w:sz w:val="28"/>
          <w:szCs w:val="28"/>
        </w:rPr>
        <w:t>частинах</w:t>
      </w:r>
      <w:proofErr w:type="spellEnd"/>
      <w:r w:rsidRPr="00B64A3E">
        <w:rPr>
          <w:rFonts w:ascii="Times New Roman" w:hAnsi="Times New Roman" w:cs="Times New Roman"/>
          <w:sz w:val="28"/>
          <w:szCs w:val="28"/>
        </w:rPr>
        <w:t xml:space="preserve">). При </w:t>
      </w:r>
      <w:proofErr w:type="spellStart"/>
      <w:r w:rsidRPr="00B64A3E">
        <w:rPr>
          <w:rFonts w:ascii="Times New Roman" w:hAnsi="Times New Roman" w:cs="Times New Roman"/>
          <w:sz w:val="28"/>
          <w:szCs w:val="28"/>
        </w:rPr>
        <w:t>навчанні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вправам</w:t>
      </w:r>
      <w:proofErr w:type="spellEnd"/>
      <w:r w:rsidRPr="00B64A3E">
        <w:rPr>
          <w:rFonts w:ascii="Times New Roman" w:hAnsi="Times New Roman" w:cs="Times New Roman"/>
          <w:sz w:val="28"/>
          <w:szCs w:val="28"/>
        </w:rPr>
        <w:t xml:space="preserve"> на </w:t>
      </w:r>
      <w:proofErr w:type="spellStart"/>
      <w:r w:rsidRPr="00B64A3E">
        <w:rPr>
          <w:rFonts w:ascii="Times New Roman" w:hAnsi="Times New Roman" w:cs="Times New Roman"/>
          <w:sz w:val="28"/>
          <w:szCs w:val="28"/>
        </w:rPr>
        <w:t>швидкість</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спочатку</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формується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цілісне</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уявлення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потім</w:t>
      </w:r>
      <w:proofErr w:type="spellEnd"/>
      <w:r w:rsidRPr="00B64A3E">
        <w:rPr>
          <w:rFonts w:ascii="Times New Roman" w:hAnsi="Times New Roman" w:cs="Times New Roman"/>
          <w:sz w:val="28"/>
          <w:szCs w:val="28"/>
        </w:rPr>
        <w:t xml:space="preserve"> - </w:t>
      </w:r>
      <w:proofErr w:type="spellStart"/>
      <w:r w:rsidRPr="00B64A3E">
        <w:rPr>
          <w:rFonts w:ascii="Times New Roman" w:hAnsi="Times New Roman" w:cs="Times New Roman"/>
          <w:sz w:val="28"/>
          <w:szCs w:val="28"/>
        </w:rPr>
        <w:t>окремих</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частин</w:t>
      </w:r>
      <w:proofErr w:type="spellEnd"/>
      <w:r w:rsidRPr="00B64A3E">
        <w:rPr>
          <w:rFonts w:ascii="Times New Roman" w:hAnsi="Times New Roman" w:cs="Times New Roman"/>
          <w:sz w:val="28"/>
          <w:szCs w:val="28"/>
        </w:rPr>
        <w:t xml:space="preserve">, і, на </w:t>
      </w:r>
      <w:proofErr w:type="spellStart"/>
      <w:r w:rsidRPr="00B64A3E">
        <w:rPr>
          <w:rFonts w:ascii="Times New Roman" w:hAnsi="Times New Roman" w:cs="Times New Roman"/>
          <w:sz w:val="28"/>
          <w:szCs w:val="28"/>
        </w:rPr>
        <w:t>кінець</w:t>
      </w:r>
      <w:proofErr w:type="spellEnd"/>
      <w:r w:rsidRPr="00B64A3E">
        <w:rPr>
          <w:rFonts w:ascii="Times New Roman" w:hAnsi="Times New Roman" w:cs="Times New Roman"/>
          <w:sz w:val="28"/>
          <w:szCs w:val="28"/>
        </w:rPr>
        <w:t xml:space="preserve">, на </w:t>
      </w:r>
      <w:proofErr w:type="spellStart"/>
      <w:r w:rsidRPr="00B64A3E">
        <w:rPr>
          <w:rFonts w:ascii="Times New Roman" w:hAnsi="Times New Roman" w:cs="Times New Roman"/>
          <w:sz w:val="28"/>
          <w:szCs w:val="28"/>
        </w:rPr>
        <w:t>етапі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вдосконалення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формується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цілісне</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сприйняття</w:t>
      </w:r>
      <w:proofErr w:type="spellEnd"/>
      <w:r w:rsidRPr="00B64A3E">
        <w:rPr>
          <w:rFonts w:ascii="Times New Roman" w:hAnsi="Times New Roman" w:cs="Times New Roman"/>
          <w:sz w:val="28"/>
          <w:szCs w:val="28"/>
        </w:rPr>
        <w:t xml:space="preserve"> на </w:t>
      </w:r>
      <w:proofErr w:type="spellStart"/>
      <w:r w:rsidRPr="00B64A3E">
        <w:rPr>
          <w:rFonts w:ascii="Times New Roman" w:hAnsi="Times New Roman" w:cs="Times New Roman"/>
          <w:sz w:val="28"/>
          <w:szCs w:val="28"/>
        </w:rPr>
        <w:t>основі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участі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декількох</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аналізаторів</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Стабільність</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зручність</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впевненість</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відчуття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зброї</w:t>
      </w:r>
      <w:proofErr w:type="spellEnd"/>
      <w:r w:rsidRPr="00B64A3E">
        <w:rPr>
          <w:rFonts w:ascii="Times New Roman" w:hAnsi="Times New Roman" w:cs="Times New Roman"/>
          <w:sz w:val="28"/>
          <w:szCs w:val="28"/>
        </w:rPr>
        <w:t xml:space="preserve">, води, </w:t>
      </w:r>
      <w:proofErr w:type="spellStart"/>
      <w:r w:rsidRPr="00B64A3E">
        <w:rPr>
          <w:rFonts w:ascii="Times New Roman" w:hAnsi="Times New Roman" w:cs="Times New Roman"/>
          <w:sz w:val="28"/>
          <w:szCs w:val="28"/>
        </w:rPr>
        <w:t>доріжки</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лижні</w:t>
      </w:r>
      <w:proofErr w:type="spellEnd"/>
      <w:r w:rsidRPr="00B64A3E">
        <w:rPr>
          <w:rFonts w:ascii="Times New Roman" w:hAnsi="Times New Roman" w:cs="Times New Roman"/>
          <w:sz w:val="28"/>
          <w:szCs w:val="28"/>
        </w:rPr>
        <w:t xml:space="preserve"> – </w:t>
      </w:r>
      <w:proofErr w:type="spellStart"/>
      <w:r w:rsidRPr="00B64A3E">
        <w:rPr>
          <w:rFonts w:ascii="Times New Roman" w:hAnsi="Times New Roman" w:cs="Times New Roman"/>
          <w:sz w:val="28"/>
          <w:szCs w:val="28"/>
        </w:rPr>
        <w:t>наслідки</w:t>
      </w:r>
      <w:proofErr w:type="spellEnd"/>
      <w:r w:rsidRPr="00B64A3E">
        <w:rPr>
          <w:rFonts w:ascii="Times New Roman" w:hAnsi="Times New Roman" w:cs="Times New Roman"/>
          <w:sz w:val="28"/>
          <w:szCs w:val="28"/>
        </w:rPr>
        <w:t xml:space="preserve"> правильно </w:t>
      </w:r>
      <w:proofErr w:type="spellStart"/>
      <w:r w:rsidRPr="00B64A3E">
        <w:rPr>
          <w:rFonts w:ascii="Times New Roman" w:hAnsi="Times New Roman" w:cs="Times New Roman"/>
          <w:sz w:val="28"/>
          <w:szCs w:val="28"/>
        </w:rPr>
        <w:t>створеної</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повноцінної</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наочності</w:t>
      </w:r>
      <w:proofErr w:type="spellEnd"/>
      <w:r w:rsidRPr="00B64A3E">
        <w:rPr>
          <w:rFonts w:ascii="Times New Roman" w:hAnsi="Times New Roman" w:cs="Times New Roman"/>
          <w:sz w:val="28"/>
          <w:szCs w:val="28"/>
        </w:rPr>
        <w:t>.</w:t>
      </w:r>
    </w:p>
    <w:p w14:paraId="602D2E8D" w14:textId="6C8C3258" w:rsidR="00B64A3E" w:rsidRPr="00B64A3E" w:rsidRDefault="00B64A3E" w:rsidP="00EB3206">
      <w:pPr>
        <w:pStyle w:val="2"/>
        <w:spacing w:after="0" w:line="360" w:lineRule="auto"/>
        <w:ind w:left="0" w:firstLine="708"/>
        <w:jc w:val="both"/>
        <w:rPr>
          <w:rFonts w:ascii="Times New Roman" w:hAnsi="Times New Roman" w:cs="Times New Roman"/>
          <w:sz w:val="28"/>
          <w:szCs w:val="28"/>
        </w:rPr>
      </w:pPr>
      <w:r w:rsidRPr="00B64A3E">
        <w:rPr>
          <w:rFonts w:ascii="Times New Roman" w:hAnsi="Times New Roman" w:cs="Times New Roman"/>
          <w:b/>
          <w:bCs/>
          <w:sz w:val="28"/>
          <w:szCs w:val="28"/>
        </w:rPr>
        <w:t xml:space="preserve">Принцип </w:t>
      </w:r>
      <w:proofErr w:type="spellStart"/>
      <w:r w:rsidRPr="00B64A3E">
        <w:rPr>
          <w:rFonts w:ascii="Times New Roman" w:hAnsi="Times New Roman" w:cs="Times New Roman"/>
          <w:b/>
          <w:bCs/>
          <w:sz w:val="28"/>
          <w:szCs w:val="28"/>
        </w:rPr>
        <w:t>доступності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реалізується</w:t>
      </w:r>
      <w:proofErr w:type="spellEnd"/>
      <w:r w:rsidRPr="00B64A3E">
        <w:rPr>
          <w:rFonts w:ascii="Times New Roman" w:hAnsi="Times New Roman" w:cs="Times New Roman"/>
          <w:sz w:val="28"/>
          <w:szCs w:val="28"/>
        </w:rPr>
        <w:t xml:space="preserve"> з </w:t>
      </w:r>
      <w:proofErr w:type="spellStart"/>
      <w:r w:rsidRPr="00B64A3E">
        <w:rPr>
          <w:rFonts w:ascii="Times New Roman" w:hAnsi="Times New Roman" w:cs="Times New Roman"/>
          <w:sz w:val="28"/>
          <w:szCs w:val="28"/>
        </w:rPr>
        <w:t>урахуванням</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вікових</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статевих</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особливостей</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фізичної</w:t>
      </w:r>
      <w:proofErr w:type="spellEnd"/>
      <w:r w:rsidRPr="00B64A3E">
        <w:rPr>
          <w:rFonts w:ascii="Times New Roman" w:hAnsi="Times New Roman" w:cs="Times New Roman"/>
          <w:sz w:val="28"/>
          <w:szCs w:val="28"/>
        </w:rPr>
        <w:t xml:space="preserve"> та </w:t>
      </w:r>
      <w:proofErr w:type="spellStart"/>
      <w:r w:rsidRPr="00B64A3E">
        <w:rPr>
          <w:rFonts w:ascii="Times New Roman" w:hAnsi="Times New Roman" w:cs="Times New Roman"/>
          <w:sz w:val="28"/>
          <w:szCs w:val="28"/>
        </w:rPr>
        <w:t>психічної</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підготовленості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військовослужбовців</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здатності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їх</w:t>
      </w:r>
      <w:proofErr w:type="spellEnd"/>
      <w:r w:rsidRPr="00B64A3E">
        <w:rPr>
          <w:rFonts w:ascii="Times New Roman" w:hAnsi="Times New Roman" w:cs="Times New Roman"/>
          <w:sz w:val="28"/>
          <w:szCs w:val="28"/>
        </w:rPr>
        <w:t xml:space="preserve"> до </w:t>
      </w:r>
      <w:proofErr w:type="spellStart"/>
      <w:r w:rsidRPr="00B64A3E">
        <w:rPr>
          <w:rFonts w:ascii="Times New Roman" w:hAnsi="Times New Roman" w:cs="Times New Roman"/>
          <w:sz w:val="28"/>
          <w:szCs w:val="28"/>
        </w:rPr>
        <w:t>перенесення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значного</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фізичного</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навантаження</w:t>
      </w:r>
      <w:proofErr w:type="spellEnd"/>
      <w:r w:rsidRPr="00B64A3E">
        <w:rPr>
          <w:rFonts w:ascii="Times New Roman" w:hAnsi="Times New Roman" w:cs="Times New Roman"/>
          <w:sz w:val="28"/>
          <w:szCs w:val="28"/>
        </w:rPr>
        <w:t xml:space="preserve"> та </w:t>
      </w:r>
      <w:proofErr w:type="spellStart"/>
      <w:r w:rsidRPr="00B64A3E">
        <w:rPr>
          <w:rFonts w:ascii="Times New Roman" w:hAnsi="Times New Roman" w:cs="Times New Roman"/>
          <w:sz w:val="28"/>
          <w:szCs w:val="28"/>
        </w:rPr>
        <w:t>швидкості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відновлення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працездатності</w:t>
      </w:r>
      <w:proofErr w:type="spellEnd"/>
      <w:r w:rsidRPr="00B64A3E">
        <w:rPr>
          <w:rFonts w:ascii="Times New Roman" w:hAnsi="Times New Roman" w:cs="Times New Roman"/>
          <w:sz w:val="28"/>
          <w:szCs w:val="28"/>
        </w:rPr>
        <w:t xml:space="preserve">. З </w:t>
      </w:r>
      <w:proofErr w:type="spellStart"/>
      <w:r w:rsidRPr="00B64A3E">
        <w:rPr>
          <w:rFonts w:ascii="Times New Roman" w:hAnsi="Times New Roman" w:cs="Times New Roman"/>
          <w:sz w:val="28"/>
          <w:szCs w:val="28"/>
        </w:rPr>
        <w:t>віком</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швидкісні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можливості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людини</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погіршуються</w:t>
      </w:r>
      <w:proofErr w:type="spellEnd"/>
      <w:r w:rsidRPr="00B64A3E">
        <w:rPr>
          <w:rFonts w:ascii="Times New Roman" w:hAnsi="Times New Roman" w:cs="Times New Roman"/>
          <w:sz w:val="28"/>
          <w:szCs w:val="28"/>
        </w:rPr>
        <w:t xml:space="preserve">. Тому </w:t>
      </w:r>
      <w:proofErr w:type="spellStart"/>
      <w:r w:rsidRPr="00B64A3E">
        <w:rPr>
          <w:rFonts w:ascii="Times New Roman" w:hAnsi="Times New Roman" w:cs="Times New Roman"/>
          <w:sz w:val="28"/>
          <w:szCs w:val="28"/>
        </w:rPr>
        <w:t>фізична</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працездатність</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військовослужбовців</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поступово</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знижується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що</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стає</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обмежуючим</w:t>
      </w:r>
      <w:proofErr w:type="spellEnd"/>
      <w:r w:rsidRPr="00B64A3E">
        <w:rPr>
          <w:rFonts w:ascii="Times New Roman" w:hAnsi="Times New Roman" w:cs="Times New Roman"/>
          <w:sz w:val="28"/>
          <w:szCs w:val="28"/>
        </w:rPr>
        <w:t xml:space="preserve"> фактором </w:t>
      </w:r>
      <w:proofErr w:type="spellStart"/>
      <w:r w:rsidRPr="00B64A3E">
        <w:rPr>
          <w:rFonts w:ascii="Times New Roman" w:hAnsi="Times New Roman" w:cs="Times New Roman"/>
          <w:sz w:val="28"/>
          <w:szCs w:val="28"/>
        </w:rPr>
        <w:t>їхньої</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професійної</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діяльності</w:t>
      </w:r>
      <w:proofErr w:type="spellEnd"/>
      <w:r w:rsidRPr="00B64A3E">
        <w:rPr>
          <w:rFonts w:ascii="Times New Roman" w:hAnsi="Times New Roman" w:cs="Times New Roman"/>
          <w:sz w:val="28"/>
          <w:szCs w:val="28"/>
        </w:rPr>
        <w:t>.</w:t>
      </w:r>
    </w:p>
    <w:p w14:paraId="405FB808" w14:textId="77777777" w:rsidR="00B64A3E" w:rsidRPr="00B64A3E" w:rsidRDefault="00B64A3E" w:rsidP="00EB3206">
      <w:pPr>
        <w:pStyle w:val="2"/>
        <w:spacing w:after="0" w:line="360" w:lineRule="auto"/>
        <w:ind w:left="0" w:firstLine="708"/>
        <w:jc w:val="both"/>
        <w:rPr>
          <w:rFonts w:ascii="Times New Roman" w:hAnsi="Times New Roman" w:cs="Times New Roman"/>
          <w:b/>
          <w:bCs/>
          <w:sz w:val="28"/>
          <w:szCs w:val="28"/>
        </w:rPr>
      </w:pPr>
      <w:r w:rsidRPr="00B64A3E">
        <w:rPr>
          <w:rFonts w:ascii="Times New Roman" w:hAnsi="Times New Roman" w:cs="Times New Roman"/>
          <w:b/>
          <w:bCs/>
          <w:sz w:val="28"/>
          <w:szCs w:val="28"/>
        </w:rPr>
        <w:t xml:space="preserve">Принцип </w:t>
      </w:r>
      <w:proofErr w:type="spellStart"/>
      <w:r w:rsidRPr="00B64A3E">
        <w:rPr>
          <w:rFonts w:ascii="Times New Roman" w:hAnsi="Times New Roman" w:cs="Times New Roman"/>
          <w:b/>
          <w:bCs/>
          <w:sz w:val="28"/>
          <w:szCs w:val="28"/>
        </w:rPr>
        <w:t>індивідуалізації</w:t>
      </w:r>
      <w:proofErr w:type="spellEnd"/>
      <w:r w:rsidRPr="00B64A3E">
        <w:rPr>
          <w:rFonts w:ascii="Times New Roman" w:hAnsi="Times New Roman" w:cs="Times New Roman"/>
          <w:b/>
          <w:bCs/>
          <w:sz w:val="28"/>
          <w:szCs w:val="28"/>
        </w:rPr>
        <w:t xml:space="preserve"> </w:t>
      </w:r>
      <w:proofErr w:type="spellStart"/>
      <w:r w:rsidRPr="00B64A3E">
        <w:rPr>
          <w:rFonts w:ascii="Times New Roman" w:hAnsi="Times New Roman" w:cs="Times New Roman"/>
          <w:sz w:val="28"/>
          <w:szCs w:val="28"/>
        </w:rPr>
        <w:t>Індивідуалізація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навчання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означає</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врахування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особливостей</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підготовленості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підлеглих</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Наприклад</w:t>
      </w:r>
      <w:proofErr w:type="spellEnd"/>
      <w:r w:rsidRPr="00B64A3E">
        <w:rPr>
          <w:rFonts w:ascii="Times New Roman" w:hAnsi="Times New Roman" w:cs="Times New Roman"/>
          <w:sz w:val="28"/>
          <w:szCs w:val="28"/>
        </w:rPr>
        <w:t xml:space="preserve">, для </w:t>
      </w:r>
      <w:proofErr w:type="spellStart"/>
      <w:r w:rsidRPr="00B64A3E">
        <w:rPr>
          <w:rFonts w:ascii="Times New Roman" w:hAnsi="Times New Roman" w:cs="Times New Roman"/>
          <w:sz w:val="28"/>
          <w:szCs w:val="28"/>
        </w:rPr>
        <w:t>швидкого</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виконання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вправи</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необхідне</w:t>
      </w:r>
      <w:proofErr w:type="spellEnd"/>
      <w:r w:rsidRPr="00B64A3E">
        <w:rPr>
          <w:rFonts w:ascii="Times New Roman" w:hAnsi="Times New Roman" w:cs="Times New Roman"/>
          <w:sz w:val="28"/>
          <w:szCs w:val="28"/>
        </w:rPr>
        <w:t xml:space="preserve"> не </w:t>
      </w:r>
      <w:proofErr w:type="spellStart"/>
      <w:r w:rsidRPr="00B64A3E">
        <w:rPr>
          <w:rFonts w:ascii="Times New Roman" w:hAnsi="Times New Roman" w:cs="Times New Roman"/>
          <w:sz w:val="28"/>
          <w:szCs w:val="28"/>
        </w:rPr>
        <w:t>тільки</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досконале</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володіння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технікою</w:t>
      </w:r>
      <w:proofErr w:type="spellEnd"/>
      <w:r w:rsidRPr="00B64A3E">
        <w:rPr>
          <w:rFonts w:ascii="Times New Roman" w:hAnsi="Times New Roman" w:cs="Times New Roman"/>
          <w:sz w:val="28"/>
          <w:szCs w:val="28"/>
        </w:rPr>
        <w:t xml:space="preserve">, але й </w:t>
      </w:r>
      <w:proofErr w:type="spellStart"/>
      <w:r w:rsidRPr="00B64A3E">
        <w:rPr>
          <w:rFonts w:ascii="Times New Roman" w:hAnsi="Times New Roman" w:cs="Times New Roman"/>
          <w:sz w:val="28"/>
          <w:szCs w:val="28"/>
        </w:rPr>
        <w:t>попередній</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руховий</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досвід</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швидко</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виконувати</w:t>
      </w:r>
      <w:proofErr w:type="spellEnd"/>
      <w:r w:rsidRPr="00B64A3E">
        <w:rPr>
          <w:rFonts w:ascii="Times New Roman" w:hAnsi="Times New Roman" w:cs="Times New Roman"/>
          <w:sz w:val="28"/>
          <w:szCs w:val="28"/>
        </w:rPr>
        <w:t xml:space="preserve"> будь-яку </w:t>
      </w:r>
      <w:proofErr w:type="spellStart"/>
      <w:r w:rsidRPr="00B64A3E">
        <w:rPr>
          <w:rFonts w:ascii="Times New Roman" w:hAnsi="Times New Roman" w:cs="Times New Roman"/>
          <w:sz w:val="28"/>
          <w:szCs w:val="28"/>
        </w:rPr>
        <w:t>вправу</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Оскільки</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рухова</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підготовленість</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підлеглих</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неоднакова</w:t>
      </w:r>
      <w:proofErr w:type="spellEnd"/>
      <w:r w:rsidRPr="00B64A3E">
        <w:rPr>
          <w:rFonts w:ascii="Times New Roman" w:hAnsi="Times New Roman" w:cs="Times New Roman"/>
          <w:sz w:val="28"/>
          <w:szCs w:val="28"/>
        </w:rPr>
        <w:t xml:space="preserve">, то </w:t>
      </w:r>
      <w:proofErr w:type="spellStart"/>
      <w:r w:rsidRPr="00B64A3E">
        <w:rPr>
          <w:rFonts w:ascii="Times New Roman" w:hAnsi="Times New Roman" w:cs="Times New Roman"/>
          <w:sz w:val="28"/>
          <w:szCs w:val="28"/>
        </w:rPr>
        <w:t>результати</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навчання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будуть</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різними</w:t>
      </w:r>
      <w:proofErr w:type="spellEnd"/>
      <w:r w:rsidRPr="00B64A3E">
        <w:rPr>
          <w:rFonts w:ascii="Times New Roman" w:hAnsi="Times New Roman" w:cs="Times New Roman"/>
          <w:sz w:val="28"/>
          <w:szCs w:val="28"/>
        </w:rPr>
        <w:t xml:space="preserve">. Ось </w:t>
      </w:r>
      <w:proofErr w:type="spellStart"/>
      <w:r w:rsidRPr="00B64A3E">
        <w:rPr>
          <w:rFonts w:ascii="Times New Roman" w:hAnsi="Times New Roman" w:cs="Times New Roman"/>
          <w:sz w:val="28"/>
          <w:szCs w:val="28"/>
        </w:rPr>
        <w:t>чому</w:t>
      </w:r>
      <w:proofErr w:type="spellEnd"/>
      <w:r w:rsidRPr="00B64A3E">
        <w:rPr>
          <w:rFonts w:ascii="Times New Roman" w:hAnsi="Times New Roman" w:cs="Times New Roman"/>
          <w:sz w:val="28"/>
          <w:szCs w:val="28"/>
        </w:rPr>
        <w:t xml:space="preserve"> для </w:t>
      </w:r>
      <w:proofErr w:type="spellStart"/>
      <w:r w:rsidRPr="00B64A3E">
        <w:rPr>
          <w:rFonts w:ascii="Times New Roman" w:hAnsi="Times New Roman" w:cs="Times New Roman"/>
          <w:sz w:val="28"/>
          <w:szCs w:val="28"/>
        </w:rPr>
        <w:t>забезпечення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індивідуального</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підходу</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військовий</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керівник</w:t>
      </w:r>
      <w:proofErr w:type="spellEnd"/>
      <w:r w:rsidRPr="00B64A3E">
        <w:rPr>
          <w:rFonts w:ascii="Times New Roman" w:hAnsi="Times New Roman" w:cs="Times New Roman"/>
          <w:sz w:val="28"/>
          <w:szCs w:val="28"/>
        </w:rPr>
        <w:t xml:space="preserve"> повинен знати і </w:t>
      </w:r>
      <w:proofErr w:type="spellStart"/>
      <w:r w:rsidRPr="00B64A3E">
        <w:rPr>
          <w:rFonts w:ascii="Times New Roman" w:hAnsi="Times New Roman" w:cs="Times New Roman"/>
          <w:sz w:val="28"/>
          <w:szCs w:val="28"/>
        </w:rPr>
        <w:t>вміти</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більше</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ніж</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це</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передбачено</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вимогами</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уніфікованого</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навчання</w:t>
      </w:r>
      <w:proofErr w:type="spellEnd"/>
      <w:r w:rsidRPr="00B64A3E">
        <w:rPr>
          <w:rFonts w:ascii="Times New Roman" w:hAnsi="Times New Roman" w:cs="Times New Roman"/>
          <w:sz w:val="28"/>
          <w:szCs w:val="28"/>
        </w:rPr>
        <w:t xml:space="preserve">. У </w:t>
      </w:r>
      <w:proofErr w:type="spellStart"/>
      <w:r w:rsidRPr="00B64A3E">
        <w:rPr>
          <w:rFonts w:ascii="Times New Roman" w:hAnsi="Times New Roman" w:cs="Times New Roman"/>
          <w:sz w:val="28"/>
          <w:szCs w:val="28"/>
        </w:rPr>
        <w:t>військовій</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практиці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індивідуалізація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навчання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реалізується</w:t>
      </w:r>
      <w:proofErr w:type="spellEnd"/>
      <w:r w:rsidRPr="00B64A3E">
        <w:rPr>
          <w:rFonts w:ascii="Times New Roman" w:hAnsi="Times New Roman" w:cs="Times New Roman"/>
          <w:sz w:val="28"/>
          <w:szCs w:val="28"/>
        </w:rPr>
        <w:t xml:space="preserve"> через </w:t>
      </w:r>
      <w:proofErr w:type="spellStart"/>
      <w:r w:rsidRPr="00B64A3E">
        <w:rPr>
          <w:rFonts w:ascii="Times New Roman" w:hAnsi="Times New Roman" w:cs="Times New Roman"/>
          <w:sz w:val="28"/>
          <w:szCs w:val="28"/>
        </w:rPr>
        <w:t>індивідуальні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завдання</w:t>
      </w:r>
      <w:proofErr w:type="spellEnd"/>
      <w:r w:rsidRPr="00B64A3E">
        <w:rPr>
          <w:rFonts w:ascii="Times New Roman" w:hAnsi="Times New Roman" w:cs="Times New Roman"/>
          <w:sz w:val="28"/>
          <w:szCs w:val="28"/>
        </w:rPr>
        <w:t xml:space="preserve"> на </w:t>
      </w:r>
      <w:proofErr w:type="spellStart"/>
      <w:r w:rsidRPr="00B64A3E">
        <w:rPr>
          <w:rFonts w:ascii="Times New Roman" w:hAnsi="Times New Roman" w:cs="Times New Roman"/>
          <w:sz w:val="28"/>
          <w:szCs w:val="28"/>
        </w:rPr>
        <w:t>самостійну</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підготовку</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підлеглих</w:t>
      </w:r>
      <w:proofErr w:type="spellEnd"/>
      <w:r w:rsidRPr="00B64A3E">
        <w:rPr>
          <w:rFonts w:ascii="Times New Roman" w:hAnsi="Times New Roman" w:cs="Times New Roman"/>
          <w:sz w:val="28"/>
          <w:szCs w:val="28"/>
        </w:rPr>
        <w:t>.</w:t>
      </w:r>
      <w:r w:rsidRPr="00B64A3E">
        <w:rPr>
          <w:rFonts w:ascii="Times New Roman" w:hAnsi="Times New Roman" w:cs="Times New Roman"/>
          <w:b/>
          <w:bCs/>
          <w:sz w:val="28"/>
          <w:szCs w:val="28"/>
        </w:rPr>
        <w:t xml:space="preserve"> </w:t>
      </w:r>
    </w:p>
    <w:p w14:paraId="3323D875" w14:textId="77777777" w:rsidR="00B64A3E" w:rsidRPr="00B64A3E" w:rsidRDefault="00B64A3E" w:rsidP="00EB3206">
      <w:pPr>
        <w:pStyle w:val="2"/>
        <w:spacing w:after="0" w:line="360" w:lineRule="auto"/>
        <w:ind w:left="0" w:firstLine="708"/>
        <w:jc w:val="both"/>
        <w:rPr>
          <w:rFonts w:ascii="Times New Roman" w:hAnsi="Times New Roman" w:cs="Times New Roman"/>
          <w:sz w:val="28"/>
          <w:szCs w:val="28"/>
        </w:rPr>
      </w:pPr>
      <w:r w:rsidRPr="00B64A3E">
        <w:rPr>
          <w:rFonts w:ascii="Times New Roman" w:hAnsi="Times New Roman" w:cs="Times New Roman"/>
          <w:b/>
          <w:bCs/>
          <w:sz w:val="28"/>
          <w:szCs w:val="28"/>
        </w:rPr>
        <w:t xml:space="preserve">Принцип </w:t>
      </w:r>
      <w:proofErr w:type="spellStart"/>
      <w:r w:rsidRPr="00B64A3E">
        <w:rPr>
          <w:rFonts w:ascii="Times New Roman" w:hAnsi="Times New Roman" w:cs="Times New Roman"/>
          <w:b/>
          <w:bCs/>
          <w:sz w:val="28"/>
          <w:szCs w:val="28"/>
        </w:rPr>
        <w:t>систематичності</w:t>
      </w:r>
      <w:proofErr w:type="spellEnd"/>
      <w:r w:rsidRPr="00B64A3E">
        <w:rPr>
          <w:rFonts w:ascii="Times New Roman" w:hAnsi="Times New Roman" w:cs="Times New Roman"/>
          <w:b/>
          <w:bCs/>
          <w:sz w:val="28"/>
          <w:szCs w:val="28"/>
        </w:rPr>
        <w:t xml:space="preserve"> </w:t>
      </w:r>
      <w:proofErr w:type="spellStart"/>
      <w:r w:rsidRPr="00B64A3E">
        <w:rPr>
          <w:rFonts w:ascii="Times New Roman" w:hAnsi="Times New Roman" w:cs="Times New Roman"/>
          <w:sz w:val="28"/>
          <w:szCs w:val="28"/>
        </w:rPr>
        <w:t>характеризується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регулярністю</w:t>
      </w:r>
      <w:proofErr w:type="spellEnd"/>
      <w:r w:rsidRPr="00B64A3E">
        <w:rPr>
          <w:rFonts w:ascii="Times New Roman" w:hAnsi="Times New Roman" w:cs="Times New Roman"/>
          <w:sz w:val="28"/>
          <w:szCs w:val="28"/>
        </w:rPr>
        <w:t xml:space="preserve"> і частотою занять, </w:t>
      </w:r>
      <w:proofErr w:type="spellStart"/>
      <w:r w:rsidRPr="00B64A3E">
        <w:rPr>
          <w:rFonts w:ascii="Times New Roman" w:hAnsi="Times New Roman" w:cs="Times New Roman"/>
          <w:sz w:val="28"/>
          <w:szCs w:val="28"/>
        </w:rPr>
        <w:t>спрямованістю</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засобів</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які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застосовуються</w:t>
      </w:r>
      <w:proofErr w:type="spellEnd"/>
      <w:r w:rsidRPr="00B64A3E">
        <w:rPr>
          <w:rFonts w:ascii="Times New Roman" w:hAnsi="Times New Roman" w:cs="Times New Roman"/>
          <w:sz w:val="28"/>
          <w:szCs w:val="28"/>
        </w:rPr>
        <w:t xml:space="preserve"> у </w:t>
      </w:r>
      <w:proofErr w:type="spellStart"/>
      <w:r w:rsidRPr="00B64A3E">
        <w:rPr>
          <w:rFonts w:ascii="Times New Roman" w:hAnsi="Times New Roman" w:cs="Times New Roman"/>
          <w:sz w:val="28"/>
          <w:szCs w:val="28"/>
        </w:rPr>
        <w:t>занятті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Навчання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вправам</w:t>
      </w:r>
      <w:proofErr w:type="spellEnd"/>
      <w:r w:rsidRPr="00B64A3E">
        <w:rPr>
          <w:rFonts w:ascii="Times New Roman" w:hAnsi="Times New Roman" w:cs="Times New Roman"/>
          <w:sz w:val="28"/>
          <w:szCs w:val="28"/>
        </w:rPr>
        <w:t xml:space="preserve"> повинно </w:t>
      </w:r>
      <w:proofErr w:type="spellStart"/>
      <w:r w:rsidRPr="00B64A3E">
        <w:rPr>
          <w:rFonts w:ascii="Times New Roman" w:hAnsi="Times New Roman" w:cs="Times New Roman"/>
          <w:sz w:val="28"/>
          <w:szCs w:val="28"/>
        </w:rPr>
        <w:t>проводитись</w:t>
      </w:r>
      <w:proofErr w:type="spellEnd"/>
      <w:r w:rsidRPr="00B64A3E">
        <w:rPr>
          <w:rFonts w:ascii="Times New Roman" w:hAnsi="Times New Roman" w:cs="Times New Roman"/>
          <w:sz w:val="28"/>
          <w:szCs w:val="28"/>
        </w:rPr>
        <w:t xml:space="preserve"> не </w:t>
      </w:r>
      <w:proofErr w:type="spellStart"/>
      <w:r w:rsidRPr="00B64A3E">
        <w:rPr>
          <w:rFonts w:ascii="Times New Roman" w:hAnsi="Times New Roman" w:cs="Times New Roman"/>
          <w:sz w:val="28"/>
          <w:szCs w:val="28"/>
        </w:rPr>
        <w:t>менше</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трьох</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разів</w:t>
      </w:r>
      <w:proofErr w:type="spellEnd"/>
      <w:r w:rsidRPr="00B64A3E">
        <w:rPr>
          <w:rFonts w:ascii="Times New Roman" w:hAnsi="Times New Roman" w:cs="Times New Roman"/>
          <w:sz w:val="28"/>
          <w:szCs w:val="28"/>
        </w:rPr>
        <w:t xml:space="preserve"> на </w:t>
      </w:r>
      <w:proofErr w:type="spellStart"/>
      <w:r w:rsidRPr="00B64A3E">
        <w:rPr>
          <w:rFonts w:ascii="Times New Roman" w:hAnsi="Times New Roman" w:cs="Times New Roman"/>
          <w:sz w:val="28"/>
          <w:szCs w:val="28"/>
        </w:rPr>
        <w:t>тиждень</w:t>
      </w:r>
      <w:proofErr w:type="spellEnd"/>
      <w:r w:rsidRPr="00B64A3E">
        <w:rPr>
          <w:rFonts w:ascii="Times New Roman" w:hAnsi="Times New Roman" w:cs="Times New Roman"/>
          <w:sz w:val="28"/>
          <w:szCs w:val="28"/>
        </w:rPr>
        <w:t xml:space="preserve">. В </w:t>
      </w:r>
      <w:proofErr w:type="spellStart"/>
      <w:r w:rsidRPr="00B64A3E">
        <w:rPr>
          <w:rFonts w:ascii="Times New Roman" w:hAnsi="Times New Roman" w:cs="Times New Roman"/>
          <w:sz w:val="28"/>
          <w:szCs w:val="28"/>
        </w:rPr>
        <w:t>протилежному</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випадку</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відбувається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його</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забування</w:t>
      </w:r>
      <w:proofErr w:type="spellEnd"/>
      <w:r w:rsidRPr="00B64A3E">
        <w:rPr>
          <w:rFonts w:ascii="Times New Roman" w:hAnsi="Times New Roman" w:cs="Times New Roman"/>
          <w:sz w:val="28"/>
          <w:szCs w:val="28"/>
        </w:rPr>
        <w:t xml:space="preserve"> - до 50% </w:t>
      </w:r>
      <w:proofErr w:type="spellStart"/>
      <w:r w:rsidRPr="00B64A3E">
        <w:rPr>
          <w:rFonts w:ascii="Times New Roman" w:hAnsi="Times New Roman" w:cs="Times New Roman"/>
          <w:sz w:val="28"/>
          <w:szCs w:val="28"/>
        </w:rPr>
        <w:t>пройденого</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lastRenderedPageBreak/>
        <w:t>матеріалу</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Значення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самопідготовки</w:t>
      </w:r>
      <w:proofErr w:type="spellEnd"/>
      <w:r w:rsidRPr="00B64A3E">
        <w:rPr>
          <w:rFonts w:ascii="Times New Roman" w:hAnsi="Times New Roman" w:cs="Times New Roman"/>
          <w:sz w:val="28"/>
          <w:szCs w:val="28"/>
        </w:rPr>
        <w:t xml:space="preserve"> у </w:t>
      </w:r>
      <w:proofErr w:type="spellStart"/>
      <w:r w:rsidRPr="00B64A3E">
        <w:rPr>
          <w:rFonts w:ascii="Times New Roman" w:hAnsi="Times New Roman" w:cs="Times New Roman"/>
          <w:sz w:val="28"/>
          <w:szCs w:val="28"/>
        </w:rPr>
        <w:t>систематичності</w:t>
      </w:r>
      <w:proofErr w:type="spellEnd"/>
      <w:r w:rsidRPr="00B64A3E">
        <w:rPr>
          <w:rFonts w:ascii="Times New Roman" w:hAnsi="Times New Roman" w:cs="Times New Roman"/>
          <w:sz w:val="28"/>
          <w:szCs w:val="28"/>
        </w:rPr>
        <w:t xml:space="preserve"> - </w:t>
      </w:r>
      <w:proofErr w:type="spellStart"/>
      <w:r w:rsidRPr="00B64A3E">
        <w:rPr>
          <w:rFonts w:ascii="Times New Roman" w:hAnsi="Times New Roman" w:cs="Times New Roman"/>
          <w:sz w:val="28"/>
          <w:szCs w:val="28"/>
        </w:rPr>
        <w:t>величезне</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оскільки</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дає</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можливість</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зробити</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необхідні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додаткові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повторення</w:t>
      </w:r>
      <w:proofErr w:type="spellEnd"/>
      <w:r w:rsidRPr="00B64A3E">
        <w:rPr>
          <w:rFonts w:ascii="Times New Roman" w:hAnsi="Times New Roman" w:cs="Times New Roman"/>
          <w:sz w:val="28"/>
          <w:szCs w:val="28"/>
        </w:rPr>
        <w:t xml:space="preserve"> і </w:t>
      </w:r>
      <w:proofErr w:type="spellStart"/>
      <w:r w:rsidRPr="00B64A3E">
        <w:rPr>
          <w:rFonts w:ascii="Times New Roman" w:hAnsi="Times New Roman" w:cs="Times New Roman"/>
          <w:sz w:val="28"/>
          <w:szCs w:val="28"/>
        </w:rPr>
        <w:t>тим</w:t>
      </w:r>
      <w:proofErr w:type="spellEnd"/>
      <w:r w:rsidRPr="00B64A3E">
        <w:rPr>
          <w:rFonts w:ascii="Times New Roman" w:hAnsi="Times New Roman" w:cs="Times New Roman"/>
          <w:sz w:val="28"/>
          <w:szCs w:val="28"/>
        </w:rPr>
        <w:t xml:space="preserve"> самим </w:t>
      </w:r>
      <w:proofErr w:type="spellStart"/>
      <w:r w:rsidRPr="00B64A3E">
        <w:rPr>
          <w:rFonts w:ascii="Times New Roman" w:hAnsi="Times New Roman" w:cs="Times New Roman"/>
          <w:sz w:val="28"/>
          <w:szCs w:val="28"/>
        </w:rPr>
        <w:t>закріпити</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вправу</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Важливим</w:t>
      </w:r>
      <w:proofErr w:type="spellEnd"/>
      <w:r w:rsidRPr="00B64A3E">
        <w:rPr>
          <w:rFonts w:ascii="Times New Roman" w:hAnsi="Times New Roman" w:cs="Times New Roman"/>
          <w:sz w:val="28"/>
          <w:szCs w:val="28"/>
        </w:rPr>
        <w:t xml:space="preserve"> для </w:t>
      </w:r>
      <w:proofErr w:type="spellStart"/>
      <w:r w:rsidRPr="00B64A3E">
        <w:rPr>
          <w:rFonts w:ascii="Times New Roman" w:hAnsi="Times New Roman" w:cs="Times New Roman"/>
          <w:sz w:val="28"/>
          <w:szCs w:val="28"/>
        </w:rPr>
        <w:t>реалізації</w:t>
      </w:r>
      <w:proofErr w:type="spellEnd"/>
      <w:r w:rsidRPr="00B64A3E">
        <w:rPr>
          <w:rFonts w:ascii="Times New Roman" w:hAnsi="Times New Roman" w:cs="Times New Roman"/>
          <w:sz w:val="28"/>
          <w:szCs w:val="28"/>
        </w:rPr>
        <w:t xml:space="preserve"> принципу </w:t>
      </w:r>
      <w:proofErr w:type="spellStart"/>
      <w:r w:rsidRPr="00B64A3E">
        <w:rPr>
          <w:rFonts w:ascii="Times New Roman" w:hAnsi="Times New Roman" w:cs="Times New Roman"/>
          <w:sz w:val="28"/>
          <w:szCs w:val="28"/>
        </w:rPr>
        <w:t>систематичності</w:t>
      </w:r>
      <w:proofErr w:type="spellEnd"/>
      <w:r w:rsidRPr="00B64A3E">
        <w:rPr>
          <w:rFonts w:ascii="Times New Roman" w:hAnsi="Times New Roman" w:cs="Times New Roman"/>
          <w:sz w:val="28"/>
          <w:szCs w:val="28"/>
        </w:rPr>
        <w:t xml:space="preserve"> є частота </w:t>
      </w:r>
      <w:proofErr w:type="spellStart"/>
      <w:r w:rsidRPr="00B64A3E">
        <w:rPr>
          <w:rFonts w:ascii="Times New Roman" w:hAnsi="Times New Roman" w:cs="Times New Roman"/>
          <w:sz w:val="28"/>
          <w:szCs w:val="28"/>
        </w:rPr>
        <w:t>використання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засобів</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однакової</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спрямованості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Це</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дає</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можливість</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краще</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засвоїти</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вправу</w:t>
      </w:r>
      <w:proofErr w:type="spellEnd"/>
      <w:r w:rsidRPr="00B64A3E">
        <w:rPr>
          <w:rFonts w:ascii="Times New Roman" w:hAnsi="Times New Roman" w:cs="Times New Roman"/>
          <w:sz w:val="28"/>
          <w:szCs w:val="28"/>
        </w:rPr>
        <w:t xml:space="preserve"> і </w:t>
      </w:r>
      <w:proofErr w:type="spellStart"/>
      <w:r w:rsidRPr="00B64A3E">
        <w:rPr>
          <w:rFonts w:ascii="Times New Roman" w:hAnsi="Times New Roman" w:cs="Times New Roman"/>
          <w:sz w:val="28"/>
          <w:szCs w:val="28"/>
        </w:rPr>
        <w:t>досягнути</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конкретних</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суттєвих</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змін</w:t>
      </w:r>
      <w:proofErr w:type="spellEnd"/>
      <w:r w:rsidRPr="00B64A3E">
        <w:rPr>
          <w:rFonts w:ascii="Times New Roman" w:hAnsi="Times New Roman" w:cs="Times New Roman"/>
          <w:sz w:val="28"/>
          <w:szCs w:val="28"/>
        </w:rPr>
        <w:t xml:space="preserve"> в </w:t>
      </w:r>
      <w:proofErr w:type="spellStart"/>
      <w:r w:rsidRPr="00B64A3E">
        <w:rPr>
          <w:rFonts w:ascii="Times New Roman" w:hAnsi="Times New Roman" w:cs="Times New Roman"/>
          <w:sz w:val="28"/>
          <w:szCs w:val="28"/>
        </w:rPr>
        <w:t>організмі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військовослужбовців</w:t>
      </w:r>
      <w:proofErr w:type="spellEnd"/>
      <w:r w:rsidRPr="00B64A3E">
        <w:rPr>
          <w:rFonts w:ascii="Times New Roman" w:hAnsi="Times New Roman" w:cs="Times New Roman"/>
          <w:sz w:val="28"/>
          <w:szCs w:val="28"/>
        </w:rPr>
        <w:t xml:space="preserve">. </w:t>
      </w:r>
    </w:p>
    <w:p w14:paraId="0133DA46" w14:textId="77777777" w:rsidR="00B64A3E" w:rsidRPr="00B64A3E" w:rsidRDefault="00B64A3E" w:rsidP="00EB3206">
      <w:pPr>
        <w:pStyle w:val="2"/>
        <w:spacing w:after="0" w:line="360" w:lineRule="auto"/>
        <w:ind w:left="0" w:firstLine="708"/>
        <w:jc w:val="both"/>
        <w:rPr>
          <w:rFonts w:ascii="Times New Roman" w:hAnsi="Times New Roman" w:cs="Times New Roman"/>
          <w:sz w:val="28"/>
          <w:szCs w:val="28"/>
        </w:rPr>
      </w:pPr>
      <w:r w:rsidRPr="00B64A3E">
        <w:rPr>
          <w:rFonts w:ascii="Times New Roman" w:hAnsi="Times New Roman" w:cs="Times New Roman"/>
          <w:b/>
          <w:bCs/>
          <w:sz w:val="28"/>
          <w:szCs w:val="28"/>
        </w:rPr>
        <w:t xml:space="preserve">Принцип </w:t>
      </w:r>
      <w:proofErr w:type="spellStart"/>
      <w:r w:rsidRPr="00B64A3E">
        <w:rPr>
          <w:rFonts w:ascii="Times New Roman" w:hAnsi="Times New Roman" w:cs="Times New Roman"/>
          <w:b/>
          <w:bCs/>
          <w:sz w:val="28"/>
          <w:szCs w:val="28"/>
        </w:rPr>
        <w:t>послідовності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включає</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сприйняття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матеріалу</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його</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усвідомлення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практичне</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оволодіння</w:t>
      </w:r>
      <w:proofErr w:type="spellEnd"/>
      <w:r w:rsidRPr="00B64A3E">
        <w:rPr>
          <w:rFonts w:ascii="Times New Roman" w:hAnsi="Times New Roman" w:cs="Times New Roman"/>
          <w:sz w:val="28"/>
          <w:szCs w:val="28"/>
        </w:rPr>
        <w:t xml:space="preserve"> і </w:t>
      </w:r>
      <w:proofErr w:type="spellStart"/>
      <w:r w:rsidRPr="00B64A3E">
        <w:rPr>
          <w:rFonts w:ascii="Times New Roman" w:hAnsi="Times New Roman" w:cs="Times New Roman"/>
          <w:sz w:val="28"/>
          <w:szCs w:val="28"/>
        </w:rPr>
        <w:t>застосування</w:t>
      </w:r>
      <w:proofErr w:type="spellEnd"/>
      <w:r w:rsidRPr="00B64A3E">
        <w:rPr>
          <w:rFonts w:ascii="Times New Roman" w:hAnsi="Times New Roman" w:cs="Times New Roman"/>
          <w:sz w:val="28"/>
          <w:szCs w:val="28"/>
        </w:rPr>
        <w:t xml:space="preserve"> у </w:t>
      </w:r>
      <w:proofErr w:type="spellStart"/>
      <w:r w:rsidRPr="00B64A3E">
        <w:rPr>
          <w:rFonts w:ascii="Times New Roman" w:hAnsi="Times New Roman" w:cs="Times New Roman"/>
          <w:sz w:val="28"/>
          <w:szCs w:val="28"/>
        </w:rPr>
        <w:t>військово-професійній</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діяльності</w:t>
      </w:r>
      <w:proofErr w:type="spellEnd"/>
      <w:r w:rsidRPr="00B64A3E">
        <w:rPr>
          <w:rFonts w:ascii="Times New Roman" w:hAnsi="Times New Roman" w:cs="Times New Roman"/>
          <w:sz w:val="28"/>
          <w:szCs w:val="28"/>
        </w:rPr>
        <w:t xml:space="preserve">. В </w:t>
      </w:r>
      <w:proofErr w:type="spellStart"/>
      <w:r w:rsidRPr="00B64A3E">
        <w:rPr>
          <w:rFonts w:ascii="Times New Roman" w:hAnsi="Times New Roman" w:cs="Times New Roman"/>
          <w:sz w:val="28"/>
          <w:szCs w:val="28"/>
        </w:rPr>
        <w:t>кожній</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частині</w:t>
      </w:r>
      <w:proofErr w:type="spellEnd"/>
      <w:r w:rsidRPr="00B64A3E">
        <w:rPr>
          <w:rFonts w:ascii="Times New Roman" w:hAnsi="Times New Roman" w:cs="Times New Roman"/>
          <w:sz w:val="28"/>
          <w:szCs w:val="28"/>
        </w:rPr>
        <w:t xml:space="preserve"> є </w:t>
      </w:r>
      <w:proofErr w:type="spellStart"/>
      <w:r w:rsidRPr="00B64A3E">
        <w:rPr>
          <w:rFonts w:ascii="Times New Roman" w:hAnsi="Times New Roman" w:cs="Times New Roman"/>
          <w:sz w:val="28"/>
          <w:szCs w:val="28"/>
        </w:rPr>
        <w:t>свої</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етапи</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які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визначають</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їх</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особливості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Наприклад</w:t>
      </w:r>
      <w:proofErr w:type="spellEnd"/>
      <w:r w:rsidRPr="00B64A3E">
        <w:rPr>
          <w:rFonts w:ascii="Times New Roman" w:hAnsi="Times New Roman" w:cs="Times New Roman"/>
          <w:sz w:val="28"/>
          <w:szCs w:val="28"/>
        </w:rPr>
        <w:t xml:space="preserve">, у </w:t>
      </w:r>
      <w:proofErr w:type="spellStart"/>
      <w:r w:rsidRPr="00B64A3E">
        <w:rPr>
          <w:rFonts w:ascii="Times New Roman" w:hAnsi="Times New Roman" w:cs="Times New Roman"/>
          <w:sz w:val="28"/>
          <w:szCs w:val="28"/>
        </w:rPr>
        <w:t>практичне</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оволодіння</w:t>
      </w:r>
      <w:proofErr w:type="spellEnd"/>
      <w:r w:rsidRPr="00B64A3E">
        <w:rPr>
          <w:rFonts w:ascii="Times New Roman" w:hAnsi="Times New Roman" w:cs="Times New Roman"/>
          <w:sz w:val="28"/>
          <w:szCs w:val="28"/>
        </w:rPr>
        <w:t xml:space="preserve"> входить: </w:t>
      </w:r>
      <w:proofErr w:type="spellStart"/>
      <w:r w:rsidRPr="00B64A3E">
        <w:rPr>
          <w:rFonts w:ascii="Times New Roman" w:hAnsi="Times New Roman" w:cs="Times New Roman"/>
          <w:sz w:val="28"/>
          <w:szCs w:val="28"/>
        </w:rPr>
        <w:t>етап</w:t>
      </w:r>
      <w:proofErr w:type="spellEnd"/>
      <w:r w:rsidRPr="00B64A3E">
        <w:rPr>
          <w:rFonts w:ascii="Times New Roman" w:hAnsi="Times New Roman" w:cs="Times New Roman"/>
          <w:sz w:val="28"/>
          <w:szCs w:val="28"/>
        </w:rPr>
        <w:t xml:space="preserve"> початкового </w:t>
      </w:r>
      <w:proofErr w:type="spellStart"/>
      <w:r w:rsidRPr="00B64A3E">
        <w:rPr>
          <w:rFonts w:ascii="Times New Roman" w:hAnsi="Times New Roman" w:cs="Times New Roman"/>
          <w:sz w:val="28"/>
          <w:szCs w:val="28"/>
        </w:rPr>
        <w:t>розучування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етап</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поглибленого</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розучування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етап</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удосконалення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Навчання</w:t>
      </w:r>
      <w:proofErr w:type="spellEnd"/>
      <w:r w:rsidRPr="00B64A3E">
        <w:rPr>
          <w:rFonts w:ascii="Times New Roman" w:hAnsi="Times New Roman" w:cs="Times New Roman"/>
          <w:sz w:val="28"/>
          <w:szCs w:val="28"/>
        </w:rPr>
        <w:t xml:space="preserve"> на кожному </w:t>
      </w:r>
      <w:proofErr w:type="spellStart"/>
      <w:r w:rsidRPr="00B64A3E">
        <w:rPr>
          <w:rFonts w:ascii="Times New Roman" w:hAnsi="Times New Roman" w:cs="Times New Roman"/>
          <w:sz w:val="28"/>
          <w:szCs w:val="28"/>
        </w:rPr>
        <w:t>із</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вказаних</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етапів</w:t>
      </w:r>
      <w:proofErr w:type="spellEnd"/>
      <w:r w:rsidRPr="00B64A3E">
        <w:rPr>
          <w:rFonts w:ascii="Times New Roman" w:hAnsi="Times New Roman" w:cs="Times New Roman"/>
          <w:sz w:val="28"/>
          <w:szCs w:val="28"/>
        </w:rPr>
        <w:t xml:space="preserve"> буде </w:t>
      </w:r>
      <w:proofErr w:type="spellStart"/>
      <w:r w:rsidRPr="00B64A3E">
        <w:rPr>
          <w:rFonts w:ascii="Times New Roman" w:hAnsi="Times New Roman" w:cs="Times New Roman"/>
          <w:sz w:val="28"/>
          <w:szCs w:val="28"/>
        </w:rPr>
        <w:t>ефективним</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якщо</w:t>
      </w:r>
      <w:proofErr w:type="spellEnd"/>
      <w:r w:rsidRPr="00B64A3E">
        <w:rPr>
          <w:rFonts w:ascii="Times New Roman" w:hAnsi="Times New Roman" w:cs="Times New Roman"/>
          <w:sz w:val="28"/>
          <w:szCs w:val="28"/>
        </w:rPr>
        <w:t xml:space="preserve"> у </w:t>
      </w:r>
      <w:proofErr w:type="spellStart"/>
      <w:r w:rsidRPr="00B64A3E">
        <w:rPr>
          <w:rFonts w:ascii="Times New Roman" w:hAnsi="Times New Roman" w:cs="Times New Roman"/>
          <w:sz w:val="28"/>
          <w:szCs w:val="28"/>
        </w:rPr>
        <w:t>правильній</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послідовності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використовувати</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методи</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засоби</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умови</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Вміти</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визначати</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фізичне</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навантаження</w:t>
      </w:r>
      <w:proofErr w:type="spellEnd"/>
      <w:r w:rsidRPr="00B64A3E">
        <w:rPr>
          <w:rFonts w:ascii="Times New Roman" w:hAnsi="Times New Roman" w:cs="Times New Roman"/>
          <w:sz w:val="28"/>
          <w:szCs w:val="28"/>
        </w:rPr>
        <w:t xml:space="preserve"> в </w:t>
      </w:r>
      <w:proofErr w:type="spellStart"/>
      <w:r w:rsidRPr="00B64A3E">
        <w:rPr>
          <w:rFonts w:ascii="Times New Roman" w:hAnsi="Times New Roman" w:cs="Times New Roman"/>
          <w:sz w:val="28"/>
          <w:szCs w:val="28"/>
        </w:rPr>
        <w:t>системі</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послідовних</w:t>
      </w:r>
      <w:proofErr w:type="spellEnd"/>
      <w:r w:rsidRPr="00B64A3E">
        <w:rPr>
          <w:rFonts w:ascii="Times New Roman" w:hAnsi="Times New Roman" w:cs="Times New Roman"/>
          <w:sz w:val="28"/>
          <w:szCs w:val="28"/>
        </w:rPr>
        <w:t xml:space="preserve"> занять, а </w:t>
      </w:r>
      <w:proofErr w:type="spellStart"/>
      <w:r w:rsidRPr="00B64A3E">
        <w:rPr>
          <w:rFonts w:ascii="Times New Roman" w:hAnsi="Times New Roman" w:cs="Times New Roman"/>
          <w:sz w:val="28"/>
          <w:szCs w:val="28"/>
        </w:rPr>
        <w:t>також</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планувати</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види</w:t>
      </w:r>
      <w:proofErr w:type="spellEnd"/>
      <w:r w:rsidRPr="00B64A3E">
        <w:rPr>
          <w:rFonts w:ascii="Times New Roman" w:hAnsi="Times New Roman" w:cs="Times New Roman"/>
          <w:sz w:val="28"/>
          <w:szCs w:val="28"/>
        </w:rPr>
        <w:t xml:space="preserve"> та частоту </w:t>
      </w:r>
      <w:proofErr w:type="spellStart"/>
      <w:r w:rsidRPr="00B64A3E">
        <w:rPr>
          <w:rFonts w:ascii="Times New Roman" w:hAnsi="Times New Roman" w:cs="Times New Roman"/>
          <w:sz w:val="28"/>
          <w:szCs w:val="28"/>
        </w:rPr>
        <w:t>проведення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перевірок</w:t>
      </w:r>
      <w:proofErr w:type="spellEnd"/>
      <w:r w:rsidRPr="00B64A3E">
        <w:rPr>
          <w:rFonts w:ascii="Times New Roman" w:hAnsi="Times New Roman" w:cs="Times New Roman"/>
          <w:sz w:val="28"/>
          <w:szCs w:val="28"/>
        </w:rPr>
        <w:t xml:space="preserve"> – </w:t>
      </w:r>
      <w:proofErr w:type="spellStart"/>
      <w:r w:rsidRPr="00B64A3E">
        <w:rPr>
          <w:rFonts w:ascii="Times New Roman" w:hAnsi="Times New Roman" w:cs="Times New Roman"/>
          <w:sz w:val="28"/>
          <w:szCs w:val="28"/>
        </w:rPr>
        <w:t>важлива</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вимога</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успішного</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оволодіння</w:t>
      </w:r>
      <w:proofErr w:type="spellEnd"/>
      <w:r w:rsidRPr="00B64A3E">
        <w:rPr>
          <w:rFonts w:ascii="Times New Roman" w:hAnsi="Times New Roman" w:cs="Times New Roman"/>
          <w:sz w:val="28"/>
          <w:szCs w:val="28"/>
        </w:rPr>
        <w:t xml:space="preserve"> </w:t>
      </w:r>
      <w:proofErr w:type="spellStart"/>
      <w:r w:rsidRPr="00B64A3E">
        <w:rPr>
          <w:rFonts w:ascii="Times New Roman" w:hAnsi="Times New Roman" w:cs="Times New Roman"/>
          <w:sz w:val="28"/>
          <w:szCs w:val="28"/>
        </w:rPr>
        <w:t>вправами</w:t>
      </w:r>
      <w:proofErr w:type="spellEnd"/>
      <w:r w:rsidRPr="00B64A3E">
        <w:rPr>
          <w:rFonts w:ascii="Times New Roman" w:hAnsi="Times New Roman" w:cs="Times New Roman"/>
          <w:sz w:val="28"/>
          <w:szCs w:val="28"/>
        </w:rPr>
        <w:t xml:space="preserve"> на </w:t>
      </w:r>
      <w:proofErr w:type="spellStart"/>
      <w:r w:rsidRPr="00B64A3E">
        <w:rPr>
          <w:rFonts w:ascii="Times New Roman" w:hAnsi="Times New Roman" w:cs="Times New Roman"/>
          <w:sz w:val="28"/>
          <w:szCs w:val="28"/>
        </w:rPr>
        <w:t>швидкість</w:t>
      </w:r>
      <w:proofErr w:type="spellEnd"/>
      <w:r w:rsidRPr="00B64A3E">
        <w:rPr>
          <w:rFonts w:ascii="Times New Roman" w:hAnsi="Times New Roman" w:cs="Times New Roman"/>
          <w:sz w:val="28"/>
          <w:szCs w:val="28"/>
        </w:rPr>
        <w:t>.</w:t>
      </w:r>
    </w:p>
    <w:p w14:paraId="3D4953C5" w14:textId="77777777" w:rsidR="00B64A3E" w:rsidRPr="00B64A3E" w:rsidRDefault="00B64A3E" w:rsidP="00EB3206">
      <w:pPr>
        <w:spacing w:after="0" w:line="360" w:lineRule="auto"/>
        <w:ind w:firstLine="708"/>
        <w:jc w:val="both"/>
        <w:rPr>
          <w:rFonts w:ascii="Times New Roman" w:eastAsia="Times New Roman" w:hAnsi="Times New Roman" w:cs="Times New Roman"/>
          <w:sz w:val="28"/>
          <w:szCs w:val="28"/>
          <w:lang w:eastAsia="uk-UA"/>
        </w:rPr>
      </w:pPr>
      <w:r w:rsidRPr="00B64A3E">
        <w:rPr>
          <w:rFonts w:ascii="Times New Roman" w:eastAsia="Times New Roman" w:hAnsi="Times New Roman" w:cs="Times New Roman"/>
          <w:sz w:val="28"/>
          <w:szCs w:val="28"/>
          <w:lang w:eastAsia="uk-UA"/>
        </w:rPr>
        <w:t xml:space="preserve">До </w:t>
      </w:r>
      <w:proofErr w:type="spellStart"/>
      <w:r w:rsidRPr="00B64A3E">
        <w:rPr>
          <w:rFonts w:ascii="Times New Roman" w:eastAsia="Times New Roman" w:hAnsi="Times New Roman" w:cs="Times New Roman"/>
          <w:sz w:val="28"/>
          <w:szCs w:val="28"/>
          <w:lang w:eastAsia="uk-UA"/>
        </w:rPr>
        <w:t>загальних</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принципів</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фізичного</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виховання</w:t>
      </w:r>
      <w:proofErr w:type="spellEnd"/>
      <w:r w:rsidRPr="00B64A3E">
        <w:rPr>
          <w:rFonts w:ascii="Times New Roman" w:eastAsia="Times New Roman" w:hAnsi="Times New Roman" w:cs="Times New Roman"/>
          <w:sz w:val="28"/>
          <w:szCs w:val="28"/>
          <w:lang w:eastAsia="uk-UA"/>
        </w:rPr>
        <w:t xml:space="preserve"> належать: принцип </w:t>
      </w:r>
      <w:proofErr w:type="spellStart"/>
      <w:r w:rsidRPr="00B64A3E">
        <w:rPr>
          <w:rFonts w:ascii="Times New Roman" w:eastAsia="Times New Roman" w:hAnsi="Times New Roman" w:cs="Times New Roman"/>
          <w:sz w:val="28"/>
          <w:szCs w:val="28"/>
          <w:lang w:eastAsia="uk-UA"/>
        </w:rPr>
        <w:t>гармонійного</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розвитку</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особистості</w:t>
      </w:r>
      <w:proofErr w:type="spellEnd"/>
      <w:r w:rsidRPr="00B64A3E">
        <w:rPr>
          <w:rFonts w:ascii="Times New Roman" w:eastAsia="Times New Roman" w:hAnsi="Times New Roman" w:cs="Times New Roman"/>
          <w:sz w:val="28"/>
          <w:szCs w:val="28"/>
          <w:lang w:eastAsia="uk-UA"/>
        </w:rPr>
        <w:t xml:space="preserve">, принцип </w:t>
      </w:r>
      <w:proofErr w:type="spellStart"/>
      <w:r w:rsidRPr="00B64A3E">
        <w:rPr>
          <w:rFonts w:ascii="Times New Roman" w:eastAsia="Times New Roman" w:hAnsi="Times New Roman" w:cs="Times New Roman"/>
          <w:sz w:val="28"/>
          <w:szCs w:val="28"/>
          <w:lang w:eastAsia="uk-UA"/>
        </w:rPr>
        <w:t>зв’язку</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із</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життєдіяльністю</w:t>
      </w:r>
      <w:proofErr w:type="spellEnd"/>
      <w:r w:rsidRPr="00B64A3E">
        <w:rPr>
          <w:rFonts w:ascii="Times New Roman" w:eastAsia="Times New Roman" w:hAnsi="Times New Roman" w:cs="Times New Roman"/>
          <w:sz w:val="28"/>
          <w:szCs w:val="28"/>
          <w:lang w:eastAsia="uk-UA"/>
        </w:rPr>
        <w:t xml:space="preserve">, принцип </w:t>
      </w:r>
      <w:proofErr w:type="spellStart"/>
      <w:r w:rsidRPr="00B64A3E">
        <w:rPr>
          <w:rFonts w:ascii="Times New Roman" w:eastAsia="Times New Roman" w:hAnsi="Times New Roman" w:cs="Times New Roman"/>
          <w:sz w:val="28"/>
          <w:szCs w:val="28"/>
          <w:lang w:eastAsia="uk-UA"/>
        </w:rPr>
        <w:t>оздоровчої</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спрямованості</w:t>
      </w:r>
      <w:proofErr w:type="spellEnd"/>
      <w:r w:rsidRPr="00B64A3E">
        <w:rPr>
          <w:rFonts w:ascii="Times New Roman" w:eastAsia="Times New Roman" w:hAnsi="Times New Roman" w:cs="Times New Roman"/>
          <w:sz w:val="28"/>
          <w:szCs w:val="28"/>
          <w:lang w:eastAsia="uk-UA"/>
        </w:rPr>
        <w:t xml:space="preserve">. Принцип </w:t>
      </w:r>
      <w:proofErr w:type="spellStart"/>
      <w:r w:rsidRPr="00B64A3E">
        <w:rPr>
          <w:rFonts w:ascii="Times New Roman" w:eastAsia="Times New Roman" w:hAnsi="Times New Roman" w:cs="Times New Roman"/>
          <w:sz w:val="28"/>
          <w:szCs w:val="28"/>
          <w:lang w:eastAsia="uk-UA"/>
        </w:rPr>
        <w:t>гармонійного</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розвитку</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особистості</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полягає</w:t>
      </w:r>
      <w:proofErr w:type="spellEnd"/>
      <w:r w:rsidRPr="00B64A3E">
        <w:rPr>
          <w:rFonts w:ascii="Times New Roman" w:eastAsia="Times New Roman" w:hAnsi="Times New Roman" w:cs="Times New Roman"/>
          <w:sz w:val="28"/>
          <w:szCs w:val="28"/>
          <w:lang w:eastAsia="uk-UA"/>
        </w:rPr>
        <w:t xml:space="preserve"> у тому, </w:t>
      </w:r>
      <w:proofErr w:type="spellStart"/>
      <w:r w:rsidRPr="00B64A3E">
        <w:rPr>
          <w:rFonts w:ascii="Times New Roman" w:eastAsia="Times New Roman" w:hAnsi="Times New Roman" w:cs="Times New Roman"/>
          <w:sz w:val="28"/>
          <w:szCs w:val="28"/>
          <w:lang w:eastAsia="uk-UA"/>
        </w:rPr>
        <w:t>що</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фізичне</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виховання</w:t>
      </w:r>
      <w:proofErr w:type="spellEnd"/>
      <w:r w:rsidRPr="00B64A3E">
        <w:rPr>
          <w:rFonts w:ascii="Times New Roman" w:eastAsia="Times New Roman" w:hAnsi="Times New Roman" w:cs="Times New Roman"/>
          <w:sz w:val="28"/>
          <w:szCs w:val="28"/>
          <w:lang w:eastAsia="uk-UA"/>
        </w:rPr>
        <w:t xml:space="preserve"> у </w:t>
      </w:r>
      <w:proofErr w:type="spellStart"/>
      <w:r w:rsidRPr="00B64A3E">
        <w:rPr>
          <w:rFonts w:ascii="Times New Roman" w:eastAsia="Times New Roman" w:hAnsi="Times New Roman" w:cs="Times New Roman"/>
          <w:sz w:val="28"/>
          <w:szCs w:val="28"/>
          <w:lang w:eastAsia="uk-UA"/>
        </w:rPr>
        <w:t>підготовці</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військовослужбовця</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має</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займати</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місце</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пропорційне</w:t>
      </w:r>
      <w:proofErr w:type="spellEnd"/>
      <w:r w:rsidRPr="00B64A3E">
        <w:rPr>
          <w:rFonts w:ascii="Times New Roman" w:eastAsia="Times New Roman" w:hAnsi="Times New Roman" w:cs="Times New Roman"/>
          <w:sz w:val="28"/>
          <w:szCs w:val="28"/>
          <w:lang w:eastAsia="uk-UA"/>
        </w:rPr>
        <w:t xml:space="preserve">, з одного боку, потребам </w:t>
      </w:r>
      <w:proofErr w:type="spellStart"/>
      <w:r w:rsidRPr="00B64A3E">
        <w:rPr>
          <w:rFonts w:ascii="Times New Roman" w:eastAsia="Times New Roman" w:hAnsi="Times New Roman" w:cs="Times New Roman"/>
          <w:sz w:val="28"/>
          <w:szCs w:val="28"/>
          <w:lang w:eastAsia="uk-UA"/>
        </w:rPr>
        <w:t>Збройних</w:t>
      </w:r>
      <w:proofErr w:type="spellEnd"/>
      <w:r w:rsidRPr="00B64A3E">
        <w:rPr>
          <w:rFonts w:ascii="Times New Roman" w:eastAsia="Times New Roman" w:hAnsi="Times New Roman" w:cs="Times New Roman"/>
          <w:sz w:val="28"/>
          <w:szCs w:val="28"/>
          <w:lang w:eastAsia="uk-UA"/>
        </w:rPr>
        <w:t xml:space="preserve"> Сил </w:t>
      </w:r>
      <w:proofErr w:type="spellStart"/>
      <w:r w:rsidRPr="00B64A3E">
        <w:rPr>
          <w:rFonts w:ascii="Times New Roman" w:eastAsia="Times New Roman" w:hAnsi="Times New Roman" w:cs="Times New Roman"/>
          <w:sz w:val="28"/>
          <w:szCs w:val="28"/>
          <w:lang w:eastAsia="uk-UA"/>
        </w:rPr>
        <w:t>України</w:t>
      </w:r>
      <w:proofErr w:type="spellEnd"/>
      <w:r w:rsidRPr="00B64A3E">
        <w:rPr>
          <w:rFonts w:ascii="Times New Roman" w:eastAsia="Times New Roman" w:hAnsi="Times New Roman" w:cs="Times New Roman"/>
          <w:sz w:val="28"/>
          <w:szCs w:val="28"/>
          <w:lang w:eastAsia="uk-UA"/>
        </w:rPr>
        <w:t xml:space="preserve">, а з </w:t>
      </w:r>
      <w:proofErr w:type="spellStart"/>
      <w:r w:rsidRPr="00B64A3E">
        <w:rPr>
          <w:rFonts w:ascii="Times New Roman" w:eastAsia="Times New Roman" w:hAnsi="Times New Roman" w:cs="Times New Roman"/>
          <w:sz w:val="28"/>
          <w:szCs w:val="28"/>
          <w:lang w:eastAsia="uk-UA"/>
        </w:rPr>
        <w:t>іншого</w:t>
      </w:r>
      <w:proofErr w:type="spellEnd"/>
      <w:r w:rsidRPr="00B64A3E">
        <w:rPr>
          <w:rFonts w:ascii="Times New Roman" w:eastAsia="Times New Roman" w:hAnsi="Times New Roman" w:cs="Times New Roman"/>
          <w:sz w:val="28"/>
          <w:szCs w:val="28"/>
          <w:lang w:eastAsia="uk-UA"/>
        </w:rPr>
        <w:t xml:space="preserve"> – </w:t>
      </w:r>
      <w:proofErr w:type="spellStart"/>
      <w:r w:rsidRPr="00B64A3E">
        <w:rPr>
          <w:rFonts w:ascii="Times New Roman" w:eastAsia="Times New Roman" w:hAnsi="Times New Roman" w:cs="Times New Roman"/>
          <w:sz w:val="28"/>
          <w:szCs w:val="28"/>
          <w:lang w:eastAsia="uk-UA"/>
        </w:rPr>
        <w:t>інтересам</w:t>
      </w:r>
      <w:proofErr w:type="spellEnd"/>
      <w:r w:rsidRPr="00B64A3E">
        <w:rPr>
          <w:rFonts w:ascii="Times New Roman" w:eastAsia="Times New Roman" w:hAnsi="Times New Roman" w:cs="Times New Roman"/>
          <w:sz w:val="28"/>
          <w:szCs w:val="28"/>
          <w:lang w:eastAsia="uk-UA"/>
        </w:rPr>
        <w:t xml:space="preserve"> самого </w:t>
      </w:r>
      <w:proofErr w:type="spellStart"/>
      <w:r w:rsidRPr="00B64A3E">
        <w:rPr>
          <w:rFonts w:ascii="Times New Roman" w:eastAsia="Times New Roman" w:hAnsi="Times New Roman" w:cs="Times New Roman"/>
          <w:sz w:val="28"/>
          <w:szCs w:val="28"/>
          <w:lang w:eastAsia="uk-UA"/>
        </w:rPr>
        <w:t>військовослужбовця</w:t>
      </w:r>
      <w:proofErr w:type="spellEnd"/>
      <w:r w:rsidRPr="00B64A3E">
        <w:rPr>
          <w:rFonts w:ascii="Times New Roman" w:eastAsia="Times New Roman" w:hAnsi="Times New Roman" w:cs="Times New Roman"/>
          <w:sz w:val="28"/>
          <w:szCs w:val="28"/>
          <w:lang w:eastAsia="uk-UA"/>
        </w:rPr>
        <w:t xml:space="preserve">. Принцип </w:t>
      </w:r>
      <w:proofErr w:type="spellStart"/>
      <w:r w:rsidRPr="00B64A3E">
        <w:rPr>
          <w:rFonts w:ascii="Times New Roman" w:eastAsia="Times New Roman" w:hAnsi="Times New Roman" w:cs="Times New Roman"/>
          <w:sz w:val="28"/>
          <w:szCs w:val="28"/>
          <w:lang w:eastAsia="uk-UA"/>
        </w:rPr>
        <w:t>зв’язку</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із</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життєдіяльністю</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визначає</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прикладну</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функцію</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фізичного</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виховання</w:t>
      </w:r>
      <w:proofErr w:type="spellEnd"/>
      <w:r w:rsidRPr="00B64A3E">
        <w:rPr>
          <w:rFonts w:ascii="Times New Roman" w:eastAsia="Times New Roman" w:hAnsi="Times New Roman" w:cs="Times New Roman"/>
          <w:sz w:val="28"/>
          <w:szCs w:val="28"/>
          <w:lang w:eastAsia="uk-UA"/>
        </w:rPr>
        <w:t xml:space="preserve"> – </w:t>
      </w:r>
      <w:proofErr w:type="spellStart"/>
      <w:r w:rsidRPr="00B64A3E">
        <w:rPr>
          <w:rFonts w:ascii="Times New Roman" w:eastAsia="Times New Roman" w:hAnsi="Times New Roman" w:cs="Times New Roman"/>
          <w:sz w:val="28"/>
          <w:szCs w:val="28"/>
          <w:lang w:eastAsia="uk-UA"/>
        </w:rPr>
        <w:t>готувати</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військовослужбовців</w:t>
      </w:r>
      <w:proofErr w:type="spellEnd"/>
      <w:r w:rsidRPr="00B64A3E">
        <w:rPr>
          <w:rFonts w:ascii="Times New Roman" w:eastAsia="Times New Roman" w:hAnsi="Times New Roman" w:cs="Times New Roman"/>
          <w:sz w:val="28"/>
          <w:szCs w:val="28"/>
          <w:lang w:eastAsia="uk-UA"/>
        </w:rPr>
        <w:t xml:space="preserve"> до </w:t>
      </w:r>
      <w:proofErr w:type="spellStart"/>
      <w:r w:rsidRPr="00B64A3E">
        <w:rPr>
          <w:rFonts w:ascii="Times New Roman" w:eastAsia="Times New Roman" w:hAnsi="Times New Roman" w:cs="Times New Roman"/>
          <w:sz w:val="28"/>
          <w:szCs w:val="28"/>
          <w:lang w:eastAsia="uk-UA"/>
        </w:rPr>
        <w:t>військово-професійної</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бойової</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діяльності</w:t>
      </w:r>
      <w:proofErr w:type="spellEnd"/>
      <w:r w:rsidRPr="00B64A3E">
        <w:rPr>
          <w:rFonts w:ascii="Times New Roman" w:eastAsia="Times New Roman" w:hAnsi="Times New Roman" w:cs="Times New Roman"/>
          <w:sz w:val="28"/>
          <w:szCs w:val="28"/>
          <w:lang w:eastAsia="uk-UA"/>
        </w:rPr>
        <w:t xml:space="preserve">, Принцип </w:t>
      </w:r>
      <w:proofErr w:type="spellStart"/>
      <w:r w:rsidRPr="00B64A3E">
        <w:rPr>
          <w:rFonts w:ascii="Times New Roman" w:eastAsia="Times New Roman" w:hAnsi="Times New Roman" w:cs="Times New Roman"/>
          <w:sz w:val="28"/>
          <w:szCs w:val="28"/>
          <w:lang w:eastAsia="uk-UA"/>
        </w:rPr>
        <w:t>оздоровчої</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спрямованості</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відображає</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спрямованість</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фізичного</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виховання</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що</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повинне</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сприяти</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зміцненню</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здоров’я</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військовослужбовця</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застосування</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педагогічних</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впливів</w:t>
      </w:r>
      <w:proofErr w:type="spellEnd"/>
      <w:r w:rsidRPr="00B64A3E">
        <w:rPr>
          <w:rFonts w:ascii="Times New Roman" w:eastAsia="Times New Roman" w:hAnsi="Times New Roman" w:cs="Times New Roman"/>
          <w:sz w:val="28"/>
          <w:szCs w:val="28"/>
          <w:lang w:eastAsia="uk-UA"/>
        </w:rPr>
        <w:t xml:space="preserve"> з </w:t>
      </w:r>
      <w:proofErr w:type="spellStart"/>
      <w:r w:rsidRPr="00B64A3E">
        <w:rPr>
          <w:rFonts w:ascii="Times New Roman" w:eastAsia="Times New Roman" w:hAnsi="Times New Roman" w:cs="Times New Roman"/>
          <w:sz w:val="28"/>
          <w:szCs w:val="28"/>
          <w:lang w:eastAsia="uk-UA"/>
        </w:rPr>
        <w:t>урахуванням</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рівня</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їх</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фізичної</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підготовленості</w:t>
      </w:r>
      <w:proofErr w:type="spellEnd"/>
      <w:r w:rsidRPr="00B64A3E">
        <w:rPr>
          <w:rFonts w:ascii="Times New Roman" w:eastAsia="Times New Roman" w:hAnsi="Times New Roman" w:cs="Times New Roman"/>
          <w:sz w:val="28"/>
          <w:szCs w:val="28"/>
          <w:lang w:eastAsia="uk-UA"/>
        </w:rPr>
        <w:t xml:space="preserve"> і </w:t>
      </w:r>
      <w:proofErr w:type="spellStart"/>
      <w:r w:rsidRPr="00B64A3E">
        <w:rPr>
          <w:rFonts w:ascii="Times New Roman" w:eastAsia="Times New Roman" w:hAnsi="Times New Roman" w:cs="Times New Roman"/>
          <w:sz w:val="28"/>
          <w:szCs w:val="28"/>
          <w:lang w:eastAsia="uk-UA"/>
        </w:rPr>
        <w:t>розвитку</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фізіологічних</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властивостей</w:t>
      </w:r>
      <w:proofErr w:type="spellEnd"/>
      <w:r w:rsidRPr="00B64A3E">
        <w:rPr>
          <w:rFonts w:ascii="Times New Roman" w:eastAsia="Times New Roman" w:hAnsi="Times New Roman" w:cs="Times New Roman"/>
          <w:sz w:val="28"/>
          <w:szCs w:val="28"/>
          <w:lang w:eastAsia="uk-UA"/>
        </w:rPr>
        <w:t>).</w:t>
      </w:r>
    </w:p>
    <w:p w14:paraId="411F8A14" w14:textId="77777777" w:rsidR="00B64A3E" w:rsidRPr="00B64A3E" w:rsidRDefault="00B64A3E" w:rsidP="00EB3206">
      <w:pPr>
        <w:spacing w:after="0" w:line="360" w:lineRule="auto"/>
        <w:ind w:firstLine="708"/>
        <w:jc w:val="both"/>
        <w:rPr>
          <w:rFonts w:ascii="Times New Roman" w:eastAsia="Times New Roman" w:hAnsi="Times New Roman" w:cs="Times New Roman"/>
          <w:sz w:val="28"/>
          <w:szCs w:val="28"/>
          <w:lang w:eastAsia="uk-UA"/>
        </w:rPr>
      </w:pPr>
      <w:proofErr w:type="spellStart"/>
      <w:r w:rsidRPr="00B64A3E">
        <w:rPr>
          <w:rFonts w:ascii="Times New Roman" w:eastAsia="Times New Roman" w:hAnsi="Times New Roman" w:cs="Times New Roman"/>
          <w:sz w:val="28"/>
          <w:szCs w:val="28"/>
          <w:lang w:eastAsia="uk-UA"/>
        </w:rPr>
        <w:lastRenderedPageBreak/>
        <w:t>Навчально-тренувальний</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процес</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ґрунтується</w:t>
      </w:r>
      <w:proofErr w:type="spellEnd"/>
      <w:r w:rsidRPr="00B64A3E">
        <w:rPr>
          <w:rFonts w:ascii="Times New Roman" w:eastAsia="Times New Roman" w:hAnsi="Times New Roman" w:cs="Times New Roman"/>
          <w:sz w:val="28"/>
          <w:szCs w:val="28"/>
          <w:lang w:eastAsia="uk-UA"/>
        </w:rPr>
        <w:t xml:space="preserve"> на принципах, </w:t>
      </w:r>
      <w:proofErr w:type="spellStart"/>
      <w:r w:rsidRPr="00B64A3E">
        <w:rPr>
          <w:rFonts w:ascii="Times New Roman" w:eastAsia="Times New Roman" w:hAnsi="Times New Roman" w:cs="Times New Roman"/>
          <w:sz w:val="28"/>
          <w:szCs w:val="28"/>
          <w:lang w:eastAsia="uk-UA"/>
        </w:rPr>
        <w:t>які</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відображають</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загальні</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закономірності</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процесу</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фізичного</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виховання</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проте</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йому</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властиві</w:t>
      </w:r>
      <w:proofErr w:type="spellEnd"/>
      <w:r w:rsidRPr="00B64A3E">
        <w:rPr>
          <w:rFonts w:ascii="Times New Roman" w:eastAsia="Times New Roman" w:hAnsi="Times New Roman" w:cs="Times New Roman"/>
          <w:sz w:val="28"/>
          <w:szCs w:val="28"/>
          <w:lang w:eastAsia="uk-UA"/>
        </w:rPr>
        <w:t xml:space="preserve"> й </w:t>
      </w:r>
      <w:proofErr w:type="spellStart"/>
      <w:r w:rsidRPr="00B64A3E">
        <w:rPr>
          <w:rFonts w:ascii="Times New Roman" w:eastAsia="Times New Roman" w:hAnsi="Times New Roman" w:cs="Times New Roman"/>
          <w:sz w:val="28"/>
          <w:szCs w:val="28"/>
          <w:lang w:eastAsia="uk-UA"/>
        </w:rPr>
        <w:t>деякі</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специфічні</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принципи</w:t>
      </w:r>
      <w:proofErr w:type="spellEnd"/>
      <w:r w:rsidRPr="00B64A3E">
        <w:rPr>
          <w:rFonts w:ascii="Times New Roman" w:eastAsia="Times New Roman" w:hAnsi="Times New Roman" w:cs="Times New Roman"/>
          <w:sz w:val="28"/>
          <w:szCs w:val="28"/>
          <w:lang w:eastAsia="uk-UA"/>
        </w:rPr>
        <w:t xml:space="preserve">. Принцип </w:t>
      </w:r>
      <w:proofErr w:type="spellStart"/>
      <w:r w:rsidRPr="00B64A3E">
        <w:rPr>
          <w:rFonts w:ascii="Times New Roman" w:eastAsia="Times New Roman" w:hAnsi="Times New Roman" w:cs="Times New Roman"/>
          <w:sz w:val="28"/>
          <w:szCs w:val="28"/>
          <w:lang w:eastAsia="uk-UA"/>
        </w:rPr>
        <w:t>безперервності</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забезпечує</w:t>
      </w:r>
      <w:proofErr w:type="spellEnd"/>
      <w:r w:rsidRPr="00B64A3E">
        <w:rPr>
          <w:rFonts w:ascii="Times New Roman" w:eastAsia="Times New Roman" w:hAnsi="Times New Roman" w:cs="Times New Roman"/>
          <w:sz w:val="28"/>
          <w:szCs w:val="28"/>
          <w:lang w:eastAsia="uk-UA"/>
        </w:rPr>
        <w:t xml:space="preserve"> у </w:t>
      </w:r>
      <w:proofErr w:type="spellStart"/>
      <w:r w:rsidRPr="00B64A3E">
        <w:rPr>
          <w:rFonts w:ascii="Times New Roman" w:eastAsia="Times New Roman" w:hAnsi="Times New Roman" w:cs="Times New Roman"/>
          <w:sz w:val="28"/>
          <w:szCs w:val="28"/>
          <w:lang w:eastAsia="uk-UA"/>
        </w:rPr>
        <w:t>період</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інтенсивної</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фізичної</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роботи</w:t>
      </w:r>
      <w:proofErr w:type="spellEnd"/>
      <w:r w:rsidRPr="00B64A3E">
        <w:rPr>
          <w:rFonts w:ascii="Times New Roman" w:eastAsia="Times New Roman" w:hAnsi="Times New Roman" w:cs="Times New Roman"/>
          <w:sz w:val="28"/>
          <w:szCs w:val="28"/>
          <w:lang w:eastAsia="uk-UA"/>
        </w:rPr>
        <w:t xml:space="preserve"> в </w:t>
      </w:r>
      <w:proofErr w:type="spellStart"/>
      <w:r w:rsidRPr="00B64A3E">
        <w:rPr>
          <w:rFonts w:ascii="Times New Roman" w:eastAsia="Times New Roman" w:hAnsi="Times New Roman" w:cs="Times New Roman"/>
          <w:sz w:val="28"/>
          <w:szCs w:val="28"/>
          <w:lang w:eastAsia="uk-UA"/>
        </w:rPr>
        <w:t>організмі</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витрачати</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енергетичні</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ресурси</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знижувати</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рівень</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працездатності</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військовослужбовця</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стомлення</w:t>
      </w:r>
      <w:proofErr w:type="spellEnd"/>
      <w:r w:rsidRPr="00B64A3E">
        <w:rPr>
          <w:rFonts w:ascii="Times New Roman" w:eastAsia="Times New Roman" w:hAnsi="Times New Roman" w:cs="Times New Roman"/>
          <w:sz w:val="28"/>
          <w:szCs w:val="28"/>
          <w:lang w:eastAsia="uk-UA"/>
        </w:rPr>
        <w:t xml:space="preserve">, а </w:t>
      </w:r>
      <w:proofErr w:type="spellStart"/>
      <w:r w:rsidRPr="00B64A3E">
        <w:rPr>
          <w:rFonts w:ascii="Times New Roman" w:eastAsia="Times New Roman" w:hAnsi="Times New Roman" w:cs="Times New Roman"/>
          <w:sz w:val="28"/>
          <w:szCs w:val="28"/>
          <w:lang w:eastAsia="uk-UA"/>
        </w:rPr>
        <w:t>під</w:t>
      </w:r>
      <w:proofErr w:type="spellEnd"/>
      <w:r w:rsidRPr="00B64A3E">
        <w:rPr>
          <w:rFonts w:ascii="Times New Roman" w:eastAsia="Times New Roman" w:hAnsi="Times New Roman" w:cs="Times New Roman"/>
          <w:sz w:val="28"/>
          <w:szCs w:val="28"/>
          <w:lang w:eastAsia="uk-UA"/>
        </w:rPr>
        <w:t xml:space="preserve"> час </w:t>
      </w:r>
      <w:proofErr w:type="spellStart"/>
      <w:r w:rsidRPr="00B64A3E">
        <w:rPr>
          <w:rFonts w:ascii="Times New Roman" w:eastAsia="Times New Roman" w:hAnsi="Times New Roman" w:cs="Times New Roman"/>
          <w:sz w:val="28"/>
          <w:szCs w:val="28"/>
          <w:lang w:eastAsia="uk-UA"/>
        </w:rPr>
        <w:t>відпочинку</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працездатність</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повністю</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відновлюється</w:t>
      </w:r>
      <w:proofErr w:type="spellEnd"/>
      <w:r w:rsidRPr="00B64A3E">
        <w:rPr>
          <w:rFonts w:ascii="Times New Roman" w:eastAsia="Times New Roman" w:hAnsi="Times New Roman" w:cs="Times New Roman"/>
          <w:sz w:val="28"/>
          <w:szCs w:val="28"/>
          <w:lang w:eastAsia="uk-UA"/>
        </w:rPr>
        <w:t xml:space="preserve">. Принцип </w:t>
      </w:r>
      <w:proofErr w:type="spellStart"/>
      <w:r w:rsidRPr="00B64A3E">
        <w:rPr>
          <w:rFonts w:ascii="Times New Roman" w:eastAsia="Times New Roman" w:hAnsi="Times New Roman" w:cs="Times New Roman"/>
          <w:sz w:val="28"/>
          <w:szCs w:val="28"/>
          <w:lang w:eastAsia="uk-UA"/>
        </w:rPr>
        <w:t>прогресування</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рухових</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дій</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передбачає</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цілеспрямоване</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підвищення</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навантаження</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обсягу</w:t>
      </w:r>
      <w:proofErr w:type="spellEnd"/>
      <w:r w:rsidRPr="00B64A3E">
        <w:rPr>
          <w:rFonts w:ascii="Times New Roman" w:eastAsia="Times New Roman" w:hAnsi="Times New Roman" w:cs="Times New Roman"/>
          <w:sz w:val="28"/>
          <w:szCs w:val="28"/>
          <w:lang w:eastAsia="uk-UA"/>
        </w:rPr>
        <w:t xml:space="preserve"> та </w:t>
      </w:r>
      <w:proofErr w:type="spellStart"/>
      <w:r w:rsidRPr="00B64A3E">
        <w:rPr>
          <w:rFonts w:ascii="Times New Roman" w:eastAsia="Times New Roman" w:hAnsi="Times New Roman" w:cs="Times New Roman"/>
          <w:sz w:val="28"/>
          <w:szCs w:val="28"/>
          <w:lang w:eastAsia="uk-UA"/>
        </w:rPr>
        <w:t>інтенсивності</w:t>
      </w:r>
      <w:proofErr w:type="spellEnd"/>
      <w:r w:rsidRPr="00B64A3E">
        <w:rPr>
          <w:rFonts w:ascii="Times New Roman" w:eastAsia="Times New Roman" w:hAnsi="Times New Roman" w:cs="Times New Roman"/>
          <w:sz w:val="28"/>
          <w:szCs w:val="28"/>
          <w:lang w:eastAsia="uk-UA"/>
        </w:rPr>
        <w:t xml:space="preserve">) у </w:t>
      </w:r>
      <w:proofErr w:type="spellStart"/>
      <w:r w:rsidRPr="00B64A3E">
        <w:rPr>
          <w:rFonts w:ascii="Times New Roman" w:eastAsia="Times New Roman" w:hAnsi="Times New Roman" w:cs="Times New Roman"/>
          <w:sz w:val="28"/>
          <w:szCs w:val="28"/>
          <w:lang w:eastAsia="uk-UA"/>
        </w:rPr>
        <w:t>процесі</w:t>
      </w:r>
      <w:proofErr w:type="spellEnd"/>
      <w:r w:rsidRPr="00B64A3E">
        <w:rPr>
          <w:rFonts w:ascii="Times New Roman" w:eastAsia="Times New Roman" w:hAnsi="Times New Roman" w:cs="Times New Roman"/>
          <w:sz w:val="28"/>
          <w:szCs w:val="28"/>
          <w:lang w:eastAsia="uk-UA"/>
        </w:rPr>
        <w:t xml:space="preserve"> занять, </w:t>
      </w:r>
      <w:proofErr w:type="spellStart"/>
      <w:r w:rsidRPr="00B64A3E">
        <w:rPr>
          <w:rFonts w:ascii="Times New Roman" w:eastAsia="Times New Roman" w:hAnsi="Times New Roman" w:cs="Times New Roman"/>
          <w:sz w:val="28"/>
          <w:szCs w:val="28"/>
          <w:lang w:eastAsia="uk-UA"/>
        </w:rPr>
        <w:t>що</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забезпечує</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зростання</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рівня</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фізичної</w:t>
      </w:r>
      <w:proofErr w:type="spellEnd"/>
      <w:r w:rsidRPr="00B64A3E">
        <w:rPr>
          <w:rFonts w:ascii="Times New Roman" w:eastAsia="Times New Roman" w:hAnsi="Times New Roman" w:cs="Times New Roman"/>
          <w:sz w:val="28"/>
          <w:szCs w:val="28"/>
          <w:lang w:eastAsia="uk-UA"/>
        </w:rPr>
        <w:t xml:space="preserve"> </w:t>
      </w:r>
      <w:proofErr w:type="spellStart"/>
      <w:r w:rsidRPr="00B64A3E">
        <w:rPr>
          <w:rFonts w:ascii="Times New Roman" w:eastAsia="Times New Roman" w:hAnsi="Times New Roman" w:cs="Times New Roman"/>
          <w:sz w:val="28"/>
          <w:szCs w:val="28"/>
          <w:lang w:eastAsia="uk-UA"/>
        </w:rPr>
        <w:t>підготовленості</w:t>
      </w:r>
      <w:proofErr w:type="spellEnd"/>
      <w:r w:rsidRPr="00B64A3E">
        <w:rPr>
          <w:rFonts w:ascii="Times New Roman" w:eastAsia="Times New Roman" w:hAnsi="Times New Roman" w:cs="Times New Roman"/>
          <w:sz w:val="28"/>
          <w:szCs w:val="28"/>
          <w:lang w:eastAsia="uk-UA"/>
        </w:rPr>
        <w:t>.</w:t>
      </w:r>
    </w:p>
    <w:p w14:paraId="52FC9A78" w14:textId="26C7492E" w:rsidR="005778B2" w:rsidRDefault="00B64A3E" w:rsidP="00EB3206">
      <w:pPr>
        <w:pStyle w:val="2"/>
        <w:spacing w:after="0" w:line="360" w:lineRule="auto"/>
        <w:ind w:left="0" w:firstLine="708"/>
        <w:jc w:val="both"/>
        <w:rPr>
          <w:rFonts w:ascii="Times New Roman" w:hAnsi="Times New Roman" w:cs="Times New Roman"/>
          <w:sz w:val="28"/>
          <w:szCs w:val="28"/>
          <w:lang w:eastAsia="uk-UA"/>
        </w:rPr>
      </w:pPr>
      <w:r w:rsidRPr="00B64A3E">
        <w:rPr>
          <w:rFonts w:ascii="Times New Roman" w:hAnsi="Times New Roman" w:cs="Times New Roman"/>
          <w:sz w:val="28"/>
          <w:szCs w:val="28"/>
          <w:lang w:eastAsia="uk-UA"/>
        </w:rPr>
        <w:t xml:space="preserve">За методичною системою для </w:t>
      </w:r>
      <w:proofErr w:type="spellStart"/>
      <w:r w:rsidRPr="00B64A3E">
        <w:rPr>
          <w:rFonts w:ascii="Times New Roman" w:hAnsi="Times New Roman" w:cs="Times New Roman"/>
          <w:sz w:val="28"/>
          <w:szCs w:val="28"/>
          <w:lang w:eastAsia="uk-UA"/>
        </w:rPr>
        <w:t>розвитку</w:t>
      </w:r>
      <w:proofErr w:type="spellEnd"/>
      <w:r w:rsidRPr="00B64A3E">
        <w:rPr>
          <w:rFonts w:ascii="Times New Roman" w:hAnsi="Times New Roman" w:cs="Times New Roman"/>
          <w:sz w:val="28"/>
          <w:szCs w:val="28"/>
          <w:lang w:eastAsia="uk-UA"/>
        </w:rPr>
        <w:t xml:space="preserve"> </w:t>
      </w:r>
      <w:proofErr w:type="spellStart"/>
      <w:r w:rsidRPr="00B64A3E">
        <w:rPr>
          <w:rFonts w:ascii="Times New Roman" w:hAnsi="Times New Roman" w:cs="Times New Roman"/>
          <w:sz w:val="28"/>
          <w:szCs w:val="28"/>
          <w:lang w:eastAsia="uk-UA"/>
        </w:rPr>
        <w:t>швидкості</w:t>
      </w:r>
      <w:proofErr w:type="spellEnd"/>
      <w:r w:rsidRPr="00B64A3E">
        <w:rPr>
          <w:rFonts w:ascii="Times New Roman" w:hAnsi="Times New Roman" w:cs="Times New Roman"/>
          <w:sz w:val="28"/>
          <w:szCs w:val="28"/>
          <w:lang w:eastAsia="uk-UA"/>
        </w:rPr>
        <w:t xml:space="preserve"> </w:t>
      </w:r>
      <w:proofErr w:type="spellStart"/>
      <w:r w:rsidRPr="00B64A3E">
        <w:rPr>
          <w:rFonts w:ascii="Times New Roman" w:hAnsi="Times New Roman" w:cs="Times New Roman"/>
          <w:sz w:val="28"/>
          <w:szCs w:val="28"/>
          <w:lang w:eastAsia="uk-UA"/>
        </w:rPr>
        <w:t>засобами</w:t>
      </w:r>
      <w:proofErr w:type="spellEnd"/>
      <w:r w:rsidRPr="00B64A3E">
        <w:rPr>
          <w:rFonts w:ascii="Times New Roman" w:hAnsi="Times New Roman" w:cs="Times New Roman"/>
          <w:sz w:val="28"/>
          <w:szCs w:val="28"/>
          <w:lang w:eastAsia="uk-UA"/>
        </w:rPr>
        <w:t xml:space="preserve"> </w:t>
      </w:r>
      <w:proofErr w:type="spellStart"/>
      <w:r w:rsidRPr="00B64A3E">
        <w:rPr>
          <w:rFonts w:ascii="Times New Roman" w:hAnsi="Times New Roman" w:cs="Times New Roman"/>
          <w:sz w:val="28"/>
          <w:szCs w:val="28"/>
          <w:lang w:eastAsia="uk-UA"/>
        </w:rPr>
        <w:t>легкої</w:t>
      </w:r>
      <w:proofErr w:type="spellEnd"/>
      <w:r w:rsidRPr="00B64A3E">
        <w:rPr>
          <w:rFonts w:ascii="Times New Roman" w:hAnsi="Times New Roman" w:cs="Times New Roman"/>
          <w:sz w:val="28"/>
          <w:szCs w:val="28"/>
          <w:lang w:eastAsia="uk-UA"/>
        </w:rPr>
        <w:t xml:space="preserve"> атлетики та </w:t>
      </w:r>
      <w:proofErr w:type="spellStart"/>
      <w:r w:rsidRPr="00B64A3E">
        <w:rPr>
          <w:rFonts w:ascii="Times New Roman" w:hAnsi="Times New Roman" w:cs="Times New Roman"/>
          <w:sz w:val="28"/>
          <w:szCs w:val="28"/>
          <w:lang w:eastAsia="uk-UA"/>
        </w:rPr>
        <w:t>прискореного</w:t>
      </w:r>
      <w:proofErr w:type="spellEnd"/>
      <w:r w:rsidRPr="00B64A3E">
        <w:rPr>
          <w:rFonts w:ascii="Times New Roman" w:hAnsi="Times New Roman" w:cs="Times New Roman"/>
          <w:sz w:val="28"/>
          <w:szCs w:val="28"/>
          <w:lang w:eastAsia="uk-UA"/>
        </w:rPr>
        <w:t xml:space="preserve"> </w:t>
      </w:r>
      <w:proofErr w:type="spellStart"/>
      <w:r w:rsidRPr="00B64A3E">
        <w:rPr>
          <w:rFonts w:ascii="Times New Roman" w:hAnsi="Times New Roman" w:cs="Times New Roman"/>
          <w:sz w:val="28"/>
          <w:szCs w:val="28"/>
          <w:lang w:eastAsia="uk-UA"/>
        </w:rPr>
        <w:t>пересування</w:t>
      </w:r>
      <w:proofErr w:type="spellEnd"/>
      <w:r w:rsidRPr="00B64A3E">
        <w:rPr>
          <w:rFonts w:ascii="Times New Roman" w:hAnsi="Times New Roman" w:cs="Times New Roman"/>
          <w:sz w:val="28"/>
          <w:szCs w:val="28"/>
          <w:lang w:eastAsia="uk-UA"/>
        </w:rPr>
        <w:t xml:space="preserve"> </w:t>
      </w:r>
      <w:proofErr w:type="spellStart"/>
      <w:r w:rsidRPr="00B64A3E">
        <w:rPr>
          <w:rFonts w:ascii="Times New Roman" w:hAnsi="Times New Roman" w:cs="Times New Roman"/>
          <w:sz w:val="28"/>
          <w:szCs w:val="28"/>
          <w:lang w:eastAsia="uk-UA"/>
        </w:rPr>
        <w:t>застосовуються</w:t>
      </w:r>
      <w:proofErr w:type="spellEnd"/>
      <w:r w:rsidRPr="00B64A3E">
        <w:rPr>
          <w:rFonts w:ascii="Times New Roman" w:hAnsi="Times New Roman" w:cs="Times New Roman"/>
          <w:sz w:val="28"/>
          <w:szCs w:val="28"/>
          <w:lang w:eastAsia="uk-UA"/>
        </w:rPr>
        <w:t xml:space="preserve"> три </w:t>
      </w:r>
      <w:proofErr w:type="spellStart"/>
      <w:r w:rsidRPr="00B64A3E">
        <w:rPr>
          <w:rFonts w:ascii="Times New Roman" w:hAnsi="Times New Roman" w:cs="Times New Roman"/>
          <w:sz w:val="28"/>
          <w:szCs w:val="28"/>
          <w:lang w:eastAsia="uk-UA"/>
        </w:rPr>
        <w:t>основні</w:t>
      </w:r>
      <w:proofErr w:type="spellEnd"/>
      <w:r w:rsidRPr="00B64A3E">
        <w:rPr>
          <w:rFonts w:ascii="Times New Roman" w:hAnsi="Times New Roman" w:cs="Times New Roman"/>
          <w:sz w:val="28"/>
          <w:szCs w:val="28"/>
          <w:lang w:eastAsia="uk-UA"/>
        </w:rPr>
        <w:t xml:space="preserve"> </w:t>
      </w:r>
      <w:proofErr w:type="spellStart"/>
      <w:r w:rsidRPr="00B64A3E">
        <w:rPr>
          <w:rFonts w:ascii="Times New Roman" w:hAnsi="Times New Roman" w:cs="Times New Roman"/>
          <w:sz w:val="28"/>
          <w:szCs w:val="28"/>
          <w:lang w:eastAsia="uk-UA"/>
        </w:rPr>
        <w:t>групи</w:t>
      </w:r>
      <w:proofErr w:type="spellEnd"/>
      <w:r w:rsidRPr="00B64A3E">
        <w:rPr>
          <w:rFonts w:ascii="Times New Roman" w:hAnsi="Times New Roman" w:cs="Times New Roman"/>
          <w:sz w:val="28"/>
          <w:szCs w:val="28"/>
          <w:lang w:eastAsia="uk-UA"/>
        </w:rPr>
        <w:t xml:space="preserve"> </w:t>
      </w:r>
      <w:proofErr w:type="spellStart"/>
      <w:r w:rsidRPr="00B64A3E">
        <w:rPr>
          <w:rFonts w:ascii="Times New Roman" w:hAnsi="Times New Roman" w:cs="Times New Roman"/>
          <w:sz w:val="28"/>
          <w:szCs w:val="28"/>
          <w:lang w:eastAsia="uk-UA"/>
        </w:rPr>
        <w:t>методів</w:t>
      </w:r>
      <w:proofErr w:type="spellEnd"/>
      <w:r w:rsidRPr="00B64A3E">
        <w:rPr>
          <w:rFonts w:ascii="Times New Roman" w:hAnsi="Times New Roman" w:cs="Times New Roman"/>
          <w:sz w:val="28"/>
          <w:szCs w:val="28"/>
          <w:lang w:eastAsia="uk-UA"/>
        </w:rPr>
        <w:t xml:space="preserve">: </w:t>
      </w:r>
      <w:proofErr w:type="spellStart"/>
      <w:r w:rsidRPr="00B64A3E">
        <w:rPr>
          <w:rFonts w:ascii="Times New Roman" w:hAnsi="Times New Roman" w:cs="Times New Roman"/>
          <w:sz w:val="28"/>
          <w:szCs w:val="28"/>
          <w:lang w:eastAsia="uk-UA"/>
        </w:rPr>
        <w:t>методи</w:t>
      </w:r>
      <w:proofErr w:type="spellEnd"/>
      <w:r w:rsidRPr="00B64A3E">
        <w:rPr>
          <w:rFonts w:ascii="Times New Roman" w:hAnsi="Times New Roman" w:cs="Times New Roman"/>
          <w:sz w:val="28"/>
          <w:szCs w:val="28"/>
          <w:lang w:eastAsia="uk-UA"/>
        </w:rPr>
        <w:t xml:space="preserve"> </w:t>
      </w:r>
      <w:proofErr w:type="spellStart"/>
      <w:r w:rsidRPr="00B64A3E">
        <w:rPr>
          <w:rFonts w:ascii="Times New Roman" w:hAnsi="Times New Roman" w:cs="Times New Roman"/>
          <w:sz w:val="28"/>
          <w:szCs w:val="28"/>
          <w:lang w:eastAsia="uk-UA"/>
        </w:rPr>
        <w:t>спрямовані</w:t>
      </w:r>
      <w:proofErr w:type="spellEnd"/>
      <w:r w:rsidRPr="00B64A3E">
        <w:rPr>
          <w:rFonts w:ascii="Times New Roman" w:hAnsi="Times New Roman" w:cs="Times New Roman"/>
          <w:sz w:val="28"/>
          <w:szCs w:val="28"/>
          <w:lang w:eastAsia="uk-UA"/>
        </w:rPr>
        <w:t xml:space="preserve"> на </w:t>
      </w:r>
      <w:proofErr w:type="spellStart"/>
      <w:r w:rsidRPr="00B64A3E">
        <w:rPr>
          <w:rFonts w:ascii="Times New Roman" w:hAnsi="Times New Roman" w:cs="Times New Roman"/>
          <w:sz w:val="28"/>
          <w:szCs w:val="28"/>
          <w:lang w:eastAsia="uk-UA"/>
        </w:rPr>
        <w:t>оволодіння</w:t>
      </w:r>
      <w:proofErr w:type="spellEnd"/>
      <w:r w:rsidRPr="00B64A3E">
        <w:rPr>
          <w:rFonts w:ascii="Times New Roman" w:hAnsi="Times New Roman" w:cs="Times New Roman"/>
          <w:sz w:val="28"/>
          <w:szCs w:val="28"/>
          <w:lang w:eastAsia="uk-UA"/>
        </w:rPr>
        <w:t xml:space="preserve"> </w:t>
      </w:r>
      <w:proofErr w:type="spellStart"/>
      <w:r w:rsidRPr="00B64A3E">
        <w:rPr>
          <w:rFonts w:ascii="Times New Roman" w:hAnsi="Times New Roman" w:cs="Times New Roman"/>
          <w:sz w:val="28"/>
          <w:szCs w:val="28"/>
          <w:lang w:eastAsia="uk-UA"/>
        </w:rPr>
        <w:t>знаннями</w:t>
      </w:r>
      <w:proofErr w:type="spellEnd"/>
      <w:r w:rsidRPr="00B64A3E">
        <w:rPr>
          <w:rFonts w:ascii="Times New Roman" w:hAnsi="Times New Roman" w:cs="Times New Roman"/>
          <w:sz w:val="28"/>
          <w:szCs w:val="28"/>
          <w:lang w:eastAsia="uk-UA"/>
        </w:rPr>
        <w:t xml:space="preserve">; </w:t>
      </w:r>
      <w:proofErr w:type="spellStart"/>
      <w:r w:rsidRPr="00B64A3E">
        <w:rPr>
          <w:rFonts w:ascii="Times New Roman" w:hAnsi="Times New Roman" w:cs="Times New Roman"/>
          <w:sz w:val="28"/>
          <w:szCs w:val="28"/>
          <w:lang w:eastAsia="uk-UA"/>
        </w:rPr>
        <w:t>методи</w:t>
      </w:r>
      <w:proofErr w:type="spellEnd"/>
      <w:r w:rsidRPr="00B64A3E">
        <w:rPr>
          <w:rFonts w:ascii="Times New Roman" w:hAnsi="Times New Roman" w:cs="Times New Roman"/>
          <w:sz w:val="28"/>
          <w:szCs w:val="28"/>
          <w:lang w:eastAsia="uk-UA"/>
        </w:rPr>
        <w:t xml:space="preserve"> </w:t>
      </w:r>
      <w:proofErr w:type="spellStart"/>
      <w:r w:rsidRPr="00B64A3E">
        <w:rPr>
          <w:rFonts w:ascii="Times New Roman" w:hAnsi="Times New Roman" w:cs="Times New Roman"/>
          <w:sz w:val="28"/>
          <w:szCs w:val="28"/>
          <w:lang w:eastAsia="uk-UA"/>
        </w:rPr>
        <w:t>спрямовані</w:t>
      </w:r>
      <w:proofErr w:type="spellEnd"/>
      <w:r w:rsidRPr="00B64A3E">
        <w:rPr>
          <w:rFonts w:ascii="Times New Roman" w:hAnsi="Times New Roman" w:cs="Times New Roman"/>
          <w:sz w:val="28"/>
          <w:szCs w:val="28"/>
          <w:lang w:eastAsia="uk-UA"/>
        </w:rPr>
        <w:t xml:space="preserve"> на </w:t>
      </w:r>
      <w:proofErr w:type="spellStart"/>
      <w:r w:rsidRPr="00B64A3E">
        <w:rPr>
          <w:rFonts w:ascii="Times New Roman" w:hAnsi="Times New Roman" w:cs="Times New Roman"/>
          <w:sz w:val="28"/>
          <w:szCs w:val="28"/>
          <w:lang w:eastAsia="uk-UA"/>
        </w:rPr>
        <w:t>оволодіння</w:t>
      </w:r>
      <w:proofErr w:type="spellEnd"/>
      <w:r w:rsidRPr="00B64A3E">
        <w:rPr>
          <w:rFonts w:ascii="Times New Roman" w:hAnsi="Times New Roman" w:cs="Times New Roman"/>
          <w:sz w:val="28"/>
          <w:szCs w:val="28"/>
          <w:lang w:eastAsia="uk-UA"/>
        </w:rPr>
        <w:t xml:space="preserve"> </w:t>
      </w:r>
      <w:proofErr w:type="spellStart"/>
      <w:r w:rsidRPr="00B64A3E">
        <w:rPr>
          <w:rFonts w:ascii="Times New Roman" w:hAnsi="Times New Roman" w:cs="Times New Roman"/>
          <w:sz w:val="28"/>
          <w:szCs w:val="28"/>
          <w:lang w:eastAsia="uk-UA"/>
        </w:rPr>
        <w:t>руховими</w:t>
      </w:r>
      <w:proofErr w:type="spellEnd"/>
      <w:r w:rsidRPr="00B64A3E">
        <w:rPr>
          <w:rFonts w:ascii="Times New Roman" w:hAnsi="Times New Roman" w:cs="Times New Roman"/>
          <w:sz w:val="28"/>
          <w:szCs w:val="28"/>
          <w:lang w:eastAsia="uk-UA"/>
        </w:rPr>
        <w:t xml:space="preserve"> </w:t>
      </w:r>
      <w:proofErr w:type="spellStart"/>
      <w:r w:rsidRPr="00B64A3E">
        <w:rPr>
          <w:rFonts w:ascii="Times New Roman" w:hAnsi="Times New Roman" w:cs="Times New Roman"/>
          <w:sz w:val="28"/>
          <w:szCs w:val="28"/>
          <w:lang w:eastAsia="uk-UA"/>
        </w:rPr>
        <w:t>вміннями</w:t>
      </w:r>
      <w:proofErr w:type="spellEnd"/>
      <w:r w:rsidRPr="00B64A3E">
        <w:rPr>
          <w:rFonts w:ascii="Times New Roman" w:hAnsi="Times New Roman" w:cs="Times New Roman"/>
          <w:sz w:val="28"/>
          <w:szCs w:val="28"/>
          <w:lang w:eastAsia="uk-UA"/>
        </w:rPr>
        <w:t xml:space="preserve"> і </w:t>
      </w:r>
      <w:proofErr w:type="spellStart"/>
      <w:r w:rsidRPr="00B64A3E">
        <w:rPr>
          <w:rFonts w:ascii="Times New Roman" w:hAnsi="Times New Roman" w:cs="Times New Roman"/>
          <w:sz w:val="28"/>
          <w:szCs w:val="28"/>
          <w:lang w:eastAsia="uk-UA"/>
        </w:rPr>
        <w:t>навичками</w:t>
      </w:r>
      <w:proofErr w:type="spellEnd"/>
      <w:r w:rsidRPr="00B64A3E">
        <w:rPr>
          <w:rFonts w:ascii="Times New Roman" w:hAnsi="Times New Roman" w:cs="Times New Roman"/>
          <w:sz w:val="28"/>
          <w:szCs w:val="28"/>
          <w:lang w:eastAsia="uk-UA"/>
        </w:rPr>
        <w:t xml:space="preserve">; </w:t>
      </w:r>
      <w:proofErr w:type="spellStart"/>
      <w:r w:rsidRPr="00B64A3E">
        <w:rPr>
          <w:rFonts w:ascii="Times New Roman" w:hAnsi="Times New Roman" w:cs="Times New Roman"/>
          <w:sz w:val="28"/>
          <w:szCs w:val="28"/>
          <w:lang w:eastAsia="uk-UA"/>
        </w:rPr>
        <w:t>методи</w:t>
      </w:r>
      <w:proofErr w:type="spellEnd"/>
      <w:r w:rsidRPr="00B64A3E">
        <w:rPr>
          <w:rFonts w:ascii="Times New Roman" w:hAnsi="Times New Roman" w:cs="Times New Roman"/>
          <w:sz w:val="28"/>
          <w:szCs w:val="28"/>
          <w:lang w:eastAsia="uk-UA"/>
        </w:rPr>
        <w:t xml:space="preserve"> </w:t>
      </w:r>
      <w:proofErr w:type="spellStart"/>
      <w:r w:rsidRPr="00B64A3E">
        <w:rPr>
          <w:rFonts w:ascii="Times New Roman" w:hAnsi="Times New Roman" w:cs="Times New Roman"/>
          <w:sz w:val="28"/>
          <w:szCs w:val="28"/>
          <w:lang w:eastAsia="uk-UA"/>
        </w:rPr>
        <w:t>спрямовані</w:t>
      </w:r>
      <w:proofErr w:type="spellEnd"/>
      <w:r w:rsidRPr="00B64A3E">
        <w:rPr>
          <w:rFonts w:ascii="Times New Roman" w:hAnsi="Times New Roman" w:cs="Times New Roman"/>
          <w:sz w:val="28"/>
          <w:szCs w:val="28"/>
          <w:lang w:eastAsia="uk-UA"/>
        </w:rPr>
        <w:t xml:space="preserve"> </w:t>
      </w:r>
      <w:proofErr w:type="spellStart"/>
      <w:r w:rsidRPr="00B64A3E">
        <w:rPr>
          <w:rFonts w:ascii="Times New Roman" w:hAnsi="Times New Roman" w:cs="Times New Roman"/>
          <w:sz w:val="28"/>
          <w:szCs w:val="28"/>
          <w:lang w:eastAsia="uk-UA"/>
        </w:rPr>
        <w:t>переважно</w:t>
      </w:r>
      <w:proofErr w:type="spellEnd"/>
      <w:r w:rsidRPr="00B64A3E">
        <w:rPr>
          <w:rFonts w:ascii="Times New Roman" w:hAnsi="Times New Roman" w:cs="Times New Roman"/>
          <w:sz w:val="28"/>
          <w:szCs w:val="28"/>
          <w:lang w:eastAsia="uk-UA"/>
        </w:rPr>
        <w:t xml:space="preserve"> на </w:t>
      </w:r>
      <w:proofErr w:type="spellStart"/>
      <w:r w:rsidRPr="00B64A3E">
        <w:rPr>
          <w:rFonts w:ascii="Times New Roman" w:hAnsi="Times New Roman" w:cs="Times New Roman"/>
          <w:sz w:val="28"/>
          <w:szCs w:val="28"/>
          <w:lang w:eastAsia="uk-UA"/>
        </w:rPr>
        <w:t>розвиток</w:t>
      </w:r>
      <w:proofErr w:type="spellEnd"/>
      <w:r w:rsidRPr="00B64A3E">
        <w:rPr>
          <w:rFonts w:ascii="Times New Roman" w:hAnsi="Times New Roman" w:cs="Times New Roman"/>
          <w:sz w:val="28"/>
          <w:szCs w:val="28"/>
          <w:lang w:eastAsia="uk-UA"/>
        </w:rPr>
        <w:t xml:space="preserve"> </w:t>
      </w:r>
      <w:proofErr w:type="spellStart"/>
      <w:r w:rsidRPr="00B64A3E">
        <w:rPr>
          <w:rFonts w:ascii="Times New Roman" w:hAnsi="Times New Roman" w:cs="Times New Roman"/>
          <w:sz w:val="28"/>
          <w:szCs w:val="28"/>
          <w:lang w:eastAsia="uk-UA"/>
        </w:rPr>
        <w:t>фізичних</w:t>
      </w:r>
      <w:proofErr w:type="spellEnd"/>
      <w:r w:rsidRPr="00B64A3E">
        <w:rPr>
          <w:rFonts w:ascii="Times New Roman" w:hAnsi="Times New Roman" w:cs="Times New Roman"/>
          <w:sz w:val="28"/>
          <w:szCs w:val="28"/>
          <w:lang w:eastAsia="uk-UA"/>
        </w:rPr>
        <w:t xml:space="preserve"> </w:t>
      </w:r>
      <w:proofErr w:type="spellStart"/>
      <w:r w:rsidRPr="00B64A3E">
        <w:rPr>
          <w:rFonts w:ascii="Times New Roman" w:hAnsi="Times New Roman" w:cs="Times New Roman"/>
          <w:sz w:val="28"/>
          <w:szCs w:val="28"/>
          <w:lang w:eastAsia="uk-UA"/>
        </w:rPr>
        <w:t>якостей</w:t>
      </w:r>
      <w:proofErr w:type="spellEnd"/>
      <w:r w:rsidRPr="00B64A3E">
        <w:rPr>
          <w:rFonts w:ascii="Times New Roman" w:hAnsi="Times New Roman" w:cs="Times New Roman"/>
          <w:sz w:val="28"/>
          <w:szCs w:val="28"/>
          <w:lang w:eastAsia="uk-UA"/>
        </w:rPr>
        <w:t>.</w:t>
      </w:r>
    </w:p>
    <w:p w14:paraId="464F33AA" w14:textId="77777777" w:rsidR="00FB67FF" w:rsidRDefault="00FB67FF" w:rsidP="00EB3206">
      <w:pPr>
        <w:pStyle w:val="2"/>
        <w:spacing w:after="0" w:line="360" w:lineRule="auto"/>
        <w:ind w:left="0" w:firstLine="708"/>
        <w:jc w:val="both"/>
        <w:rPr>
          <w:rFonts w:ascii="Times New Roman" w:hAnsi="Times New Roman" w:cs="Times New Roman"/>
          <w:sz w:val="28"/>
          <w:szCs w:val="28"/>
          <w:lang w:eastAsia="uk-UA"/>
        </w:rPr>
      </w:pPr>
    </w:p>
    <w:p w14:paraId="20BAD97C" w14:textId="3A905F04" w:rsidR="00315778" w:rsidRPr="00B64A3E" w:rsidRDefault="00315778" w:rsidP="00EB3206">
      <w:pPr>
        <w:tabs>
          <w:tab w:val="left" w:pos="851"/>
        </w:tabs>
        <w:spacing w:after="0" w:line="360" w:lineRule="auto"/>
        <w:ind w:firstLine="709"/>
        <w:jc w:val="both"/>
        <w:rPr>
          <w:rFonts w:ascii="Times New Roman" w:hAnsi="Times New Roman" w:cs="Times New Roman"/>
          <w:b/>
          <w:sz w:val="28"/>
          <w:szCs w:val="28"/>
          <w:lang w:val="uk-UA"/>
        </w:rPr>
      </w:pPr>
      <w:r w:rsidRPr="006361AA">
        <w:rPr>
          <w:rFonts w:ascii="Times New Roman" w:hAnsi="Times New Roman" w:cs="Times New Roman"/>
          <w:b/>
          <w:sz w:val="28"/>
          <w:szCs w:val="28"/>
          <w:lang w:val="uk-UA"/>
        </w:rPr>
        <w:t xml:space="preserve">2.3. Методичні рекомендації з </w:t>
      </w:r>
      <w:r w:rsidRPr="006361AA">
        <w:rPr>
          <w:rFonts w:ascii="Times New Roman" w:eastAsia="Calibri" w:hAnsi="Times New Roman" w:cs="Times New Roman"/>
          <w:b/>
          <w:sz w:val="28"/>
          <w:szCs w:val="28"/>
          <w:lang w:val="uk-UA"/>
        </w:rPr>
        <w:t>розвитку швидкості у курсантів ВВНЗ засобами легкої атлетики та прискореного пересування</w:t>
      </w:r>
    </w:p>
    <w:p w14:paraId="3B361CC6" w14:textId="01DE7190" w:rsidR="00315778" w:rsidRPr="006361AA" w:rsidRDefault="00315778" w:rsidP="00EB3206">
      <w:pPr>
        <w:tabs>
          <w:tab w:val="left" w:pos="851"/>
        </w:tabs>
        <w:spacing w:after="0" w:line="360" w:lineRule="auto"/>
        <w:ind w:left="1" w:firstLine="708"/>
        <w:jc w:val="both"/>
        <w:rPr>
          <w:rFonts w:ascii="Times New Roman" w:eastAsia="Calibri" w:hAnsi="Times New Roman" w:cs="Times New Roman"/>
          <w:sz w:val="28"/>
          <w:szCs w:val="28"/>
          <w:lang w:val="uk-UA"/>
        </w:rPr>
      </w:pPr>
      <w:r w:rsidRPr="006361AA">
        <w:rPr>
          <w:rFonts w:ascii="Times New Roman" w:eastAsia="Calibri" w:hAnsi="Times New Roman" w:cs="Times New Roman"/>
          <w:sz w:val="28"/>
          <w:szCs w:val="28"/>
          <w:lang w:val="uk-UA"/>
        </w:rPr>
        <w:t xml:space="preserve">Сучасні умови ведення бойових дій демонструють, що військовослужбовці ЗСУ мають бути </w:t>
      </w:r>
      <w:proofErr w:type="spellStart"/>
      <w:r w:rsidRPr="006361AA">
        <w:rPr>
          <w:rFonts w:ascii="Times New Roman" w:eastAsia="Calibri" w:hAnsi="Times New Roman" w:cs="Times New Roman"/>
          <w:sz w:val="28"/>
          <w:szCs w:val="28"/>
          <w:lang w:val="uk-UA"/>
        </w:rPr>
        <w:t>швидк</w:t>
      </w:r>
      <w:r w:rsidR="007A64ED" w:rsidRPr="006361AA">
        <w:rPr>
          <w:rFonts w:ascii="Times New Roman" w:eastAsia="Calibri" w:hAnsi="Times New Roman" w:cs="Times New Roman"/>
          <w:sz w:val="28"/>
          <w:szCs w:val="28"/>
          <w:lang w:val="uk-UA"/>
        </w:rPr>
        <w:t>іми</w:t>
      </w:r>
      <w:proofErr w:type="spellEnd"/>
      <w:r w:rsidR="007A64ED" w:rsidRPr="006361AA">
        <w:rPr>
          <w:rFonts w:ascii="Times New Roman" w:eastAsia="Calibri" w:hAnsi="Times New Roman" w:cs="Times New Roman"/>
          <w:sz w:val="28"/>
          <w:szCs w:val="28"/>
          <w:lang w:val="uk-UA"/>
        </w:rPr>
        <w:t xml:space="preserve">, спритними </w:t>
      </w:r>
      <w:r w:rsidRPr="006361AA">
        <w:rPr>
          <w:rFonts w:ascii="Times New Roman" w:eastAsia="Calibri" w:hAnsi="Times New Roman" w:cs="Times New Roman"/>
          <w:sz w:val="28"/>
          <w:szCs w:val="28"/>
          <w:lang w:val="uk-UA"/>
        </w:rPr>
        <w:t xml:space="preserve">та психологічно стійкими для якісного виконання бойових завдань за призначенням. </w:t>
      </w:r>
      <w:r w:rsidR="007A64ED" w:rsidRPr="006361AA">
        <w:rPr>
          <w:rFonts w:ascii="Times New Roman" w:eastAsia="Calibri" w:hAnsi="Times New Roman" w:cs="Times New Roman"/>
          <w:sz w:val="28"/>
          <w:szCs w:val="28"/>
          <w:lang w:val="uk-UA"/>
        </w:rPr>
        <w:t>Це забезпечується</w:t>
      </w:r>
      <w:r w:rsidRPr="006361AA">
        <w:rPr>
          <w:rFonts w:ascii="Times New Roman" w:eastAsia="Calibri" w:hAnsi="Times New Roman" w:cs="Times New Roman"/>
          <w:sz w:val="28"/>
          <w:szCs w:val="28"/>
          <w:lang w:val="uk-UA"/>
        </w:rPr>
        <w:t xml:space="preserve"> заняття</w:t>
      </w:r>
      <w:r w:rsidR="007A64ED" w:rsidRPr="006361AA">
        <w:rPr>
          <w:rFonts w:ascii="Times New Roman" w:eastAsia="Calibri" w:hAnsi="Times New Roman" w:cs="Times New Roman"/>
          <w:sz w:val="28"/>
          <w:szCs w:val="28"/>
          <w:lang w:val="uk-UA"/>
        </w:rPr>
        <w:t>ми, що</w:t>
      </w:r>
      <w:r w:rsidRPr="006361AA">
        <w:rPr>
          <w:rFonts w:ascii="Times New Roman" w:eastAsia="Calibri" w:hAnsi="Times New Roman" w:cs="Times New Roman"/>
          <w:sz w:val="28"/>
          <w:szCs w:val="28"/>
          <w:lang w:val="uk-UA"/>
        </w:rPr>
        <w:t xml:space="preserve"> спрямовані на розвиток швидкості засобами легкої атлетики та швидкого пересування. Під час занять </w:t>
      </w:r>
      <w:r w:rsidR="00186A01" w:rsidRPr="006361AA">
        <w:rPr>
          <w:rFonts w:ascii="Times New Roman" w:eastAsia="Calibri" w:hAnsi="Times New Roman" w:cs="Times New Roman"/>
          <w:sz w:val="28"/>
          <w:szCs w:val="28"/>
          <w:lang w:val="uk-UA"/>
        </w:rPr>
        <w:t>вправами на швидкість</w:t>
      </w:r>
      <w:r w:rsidRPr="006361AA">
        <w:rPr>
          <w:rFonts w:ascii="Times New Roman" w:eastAsia="Calibri" w:hAnsi="Times New Roman" w:cs="Times New Roman"/>
          <w:sz w:val="28"/>
          <w:szCs w:val="28"/>
          <w:lang w:val="uk-UA"/>
        </w:rPr>
        <w:t xml:space="preserve"> </w:t>
      </w:r>
      <w:proofErr w:type="spellStart"/>
      <w:r w:rsidRPr="006361AA">
        <w:rPr>
          <w:rFonts w:ascii="Times New Roman" w:eastAsia="Calibri" w:hAnsi="Times New Roman" w:cs="Times New Roman"/>
          <w:sz w:val="28"/>
          <w:szCs w:val="28"/>
          <w:lang w:val="uk-UA"/>
        </w:rPr>
        <w:t>задію</w:t>
      </w:r>
      <w:r w:rsidR="00186A01" w:rsidRPr="006361AA">
        <w:rPr>
          <w:rFonts w:ascii="Times New Roman" w:eastAsia="Calibri" w:hAnsi="Times New Roman" w:cs="Times New Roman"/>
          <w:sz w:val="28"/>
          <w:szCs w:val="28"/>
          <w:lang w:val="uk-UA"/>
        </w:rPr>
        <w:t>ю</w:t>
      </w:r>
      <w:r w:rsidRPr="006361AA">
        <w:rPr>
          <w:rFonts w:ascii="Times New Roman" w:eastAsia="Calibri" w:hAnsi="Times New Roman" w:cs="Times New Roman"/>
          <w:sz w:val="28"/>
          <w:szCs w:val="28"/>
          <w:lang w:val="uk-UA"/>
        </w:rPr>
        <w:t>ться</w:t>
      </w:r>
      <w:proofErr w:type="spellEnd"/>
      <w:r w:rsidRPr="006361AA">
        <w:rPr>
          <w:rFonts w:ascii="Times New Roman" w:eastAsia="Calibri" w:hAnsi="Times New Roman" w:cs="Times New Roman"/>
          <w:sz w:val="28"/>
          <w:szCs w:val="28"/>
          <w:lang w:val="uk-UA"/>
        </w:rPr>
        <w:t xml:space="preserve"> всі системи організму</w:t>
      </w:r>
      <w:r w:rsidR="00186A01" w:rsidRPr="006361AA">
        <w:rPr>
          <w:rFonts w:ascii="Times New Roman" w:eastAsia="Calibri" w:hAnsi="Times New Roman" w:cs="Times New Roman"/>
          <w:sz w:val="28"/>
          <w:szCs w:val="28"/>
          <w:lang w:val="uk-UA"/>
        </w:rPr>
        <w:t xml:space="preserve">: </w:t>
      </w:r>
      <w:r w:rsidRPr="006361AA">
        <w:rPr>
          <w:rFonts w:ascii="Times New Roman" w:eastAsia="Calibri" w:hAnsi="Times New Roman" w:cs="Times New Roman"/>
          <w:sz w:val="28"/>
          <w:szCs w:val="28"/>
          <w:lang w:val="uk-UA"/>
        </w:rPr>
        <w:t xml:space="preserve">серцево-судинна, м’язова, </w:t>
      </w:r>
      <w:r w:rsidR="00186A01" w:rsidRPr="006361AA">
        <w:rPr>
          <w:rFonts w:ascii="Times New Roman" w:eastAsia="Calibri" w:hAnsi="Times New Roman" w:cs="Times New Roman"/>
          <w:sz w:val="28"/>
          <w:szCs w:val="28"/>
          <w:lang w:val="uk-UA"/>
        </w:rPr>
        <w:t>дихальна та опорно-рухова</w:t>
      </w:r>
      <w:r w:rsidRPr="006361AA">
        <w:rPr>
          <w:rFonts w:ascii="Times New Roman" w:eastAsia="Calibri" w:hAnsi="Times New Roman" w:cs="Times New Roman"/>
          <w:sz w:val="28"/>
          <w:szCs w:val="28"/>
          <w:lang w:val="uk-UA"/>
        </w:rPr>
        <w:t xml:space="preserve">, </w:t>
      </w:r>
      <w:r w:rsidR="00186A01" w:rsidRPr="006361AA">
        <w:rPr>
          <w:rFonts w:ascii="Times New Roman" w:eastAsia="Calibri" w:hAnsi="Times New Roman" w:cs="Times New Roman"/>
          <w:sz w:val="28"/>
          <w:szCs w:val="28"/>
          <w:lang w:val="uk-UA"/>
        </w:rPr>
        <w:t xml:space="preserve">що забезпечує </w:t>
      </w:r>
      <w:r w:rsidRPr="006361AA">
        <w:rPr>
          <w:rFonts w:ascii="Times New Roman" w:eastAsia="Calibri" w:hAnsi="Times New Roman" w:cs="Times New Roman"/>
          <w:sz w:val="28"/>
          <w:szCs w:val="28"/>
          <w:lang w:val="uk-UA"/>
        </w:rPr>
        <w:t xml:space="preserve">всебічний розвиток військовослужбовця. </w:t>
      </w:r>
    </w:p>
    <w:p w14:paraId="1D57862E" w14:textId="77777777" w:rsidR="00315778" w:rsidRPr="006361AA" w:rsidRDefault="00315778" w:rsidP="00EB3206">
      <w:pPr>
        <w:spacing w:after="0" w:line="360" w:lineRule="auto"/>
        <w:ind w:left="1" w:firstLine="708"/>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При досягненні відносної однорідності складу підрозділу, враховуючи невисокий рівень фізичної підготовленості курсантів, застосовується безупинний спосіб підвищення навантаження. Цей спосіб передбачає відносно рівномірне (від заняття до заняття) підвищення обсягу й </w:t>
      </w:r>
      <w:r w:rsidRPr="006361AA">
        <w:rPr>
          <w:rFonts w:ascii="Times New Roman" w:hAnsi="Times New Roman" w:cs="Times New Roman"/>
          <w:sz w:val="28"/>
          <w:szCs w:val="28"/>
          <w:lang w:val="uk-UA"/>
        </w:rPr>
        <w:lastRenderedPageBreak/>
        <w:t xml:space="preserve">інтенсивності навантаження, хвилеподібне виконування вправ, що полягає у періодичному коливанні обсягу й інтенсивності вправ. </w:t>
      </w:r>
    </w:p>
    <w:p w14:paraId="41C35D31" w14:textId="77777777" w:rsidR="00315778" w:rsidRPr="006361AA" w:rsidRDefault="00315778" w:rsidP="00EB3206">
      <w:pPr>
        <w:spacing w:after="0" w:line="360" w:lineRule="auto"/>
        <w:ind w:left="1" w:firstLine="708"/>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Цей спосіб відрізняється гнучкістю, можливістю максимальне враховувати індивідуальні особливості фізичного стану курсантів. Занятті щодо розвитку загальної витривалості повинні проводитися з використанням різних методів тренування: безупинного, інтервального, комбінованого, перемінного, зокрема і зі зміною лідера. </w:t>
      </w:r>
    </w:p>
    <w:p w14:paraId="7EDAE967" w14:textId="77777777" w:rsidR="00315778" w:rsidRPr="006361AA" w:rsidRDefault="00315778" w:rsidP="00EB3206">
      <w:pPr>
        <w:spacing w:after="0" w:line="360" w:lineRule="auto"/>
        <w:ind w:left="1" w:firstLine="708"/>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Інтервальне тренування змушує </w:t>
      </w:r>
      <w:proofErr w:type="spellStart"/>
      <w:r w:rsidRPr="006361AA">
        <w:rPr>
          <w:rFonts w:ascii="Times New Roman" w:hAnsi="Times New Roman" w:cs="Times New Roman"/>
          <w:sz w:val="28"/>
          <w:szCs w:val="28"/>
          <w:lang w:val="uk-UA"/>
        </w:rPr>
        <w:t>інтенсивно</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працюват</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кардіореспіраторну</w:t>
      </w:r>
      <w:proofErr w:type="spellEnd"/>
      <w:r w:rsidRPr="006361AA">
        <w:rPr>
          <w:rFonts w:ascii="Times New Roman" w:hAnsi="Times New Roman" w:cs="Times New Roman"/>
          <w:sz w:val="28"/>
          <w:szCs w:val="28"/>
          <w:lang w:val="uk-UA"/>
        </w:rPr>
        <w:t xml:space="preserve"> систему. Це ускладнена форма виконання вправи, яка допомагає курсантові суттєво поліпшити його рівень фізичної підготовленості у відносно короткий термін і збільшити швидкість бігу.</w:t>
      </w:r>
    </w:p>
    <w:p w14:paraId="2F3914FF" w14:textId="77777777" w:rsidR="00315778" w:rsidRPr="006361AA" w:rsidRDefault="00315778" w:rsidP="00EB3206">
      <w:pPr>
        <w:autoSpaceDE w:val="0"/>
        <w:autoSpaceDN w:val="0"/>
        <w:adjustRightInd w:val="0"/>
        <w:spacing w:after="0" w:line="360" w:lineRule="auto"/>
        <w:ind w:firstLine="708"/>
        <w:jc w:val="both"/>
        <w:rPr>
          <w:rFonts w:ascii="Times New Roman" w:hAnsi="Times New Roman" w:cs="Times New Roman"/>
          <w:color w:val="000000"/>
          <w:sz w:val="28"/>
          <w:szCs w:val="28"/>
          <w:lang w:val="uk-UA"/>
        </w:rPr>
      </w:pPr>
      <w:r w:rsidRPr="006361AA">
        <w:rPr>
          <w:rFonts w:ascii="Times New Roman" w:hAnsi="Times New Roman" w:cs="Times New Roman"/>
          <w:color w:val="000000"/>
          <w:sz w:val="28"/>
          <w:szCs w:val="28"/>
          <w:lang w:val="uk-UA"/>
        </w:rPr>
        <w:t>При проведенні практичних занять військовослужбовців потрібно розподіляти диференційовано за рівнем підготовленості на дві-три підгрупи, наприклад, до першої групи зарахувати військовослужбовців з високим рівнем розвиненості, чи з поточними оцінками “відмінно”, до другої – тих, які мають середній рівень, чи оцінки “добре” та “задовільно”, до третьої – тих, які мають низький рівень підготовленості, або оцінку “незадовільно”. Склад групи потрібно змінювати у процесі навчання, залежно від результатів поточних контролів.</w:t>
      </w:r>
    </w:p>
    <w:p w14:paraId="3BE748CA" w14:textId="77777777" w:rsidR="00315778" w:rsidRPr="006361AA" w:rsidRDefault="00315778" w:rsidP="00EB3206">
      <w:pPr>
        <w:pStyle w:val="ad"/>
        <w:spacing w:before="90" w:beforeAutospacing="0" w:after="0" w:afterAutospacing="0" w:line="360" w:lineRule="auto"/>
        <w:ind w:right="141" w:firstLine="708"/>
        <w:jc w:val="both"/>
        <w:rPr>
          <w:rFonts w:eastAsiaTheme="minorHAnsi"/>
          <w:sz w:val="28"/>
          <w:szCs w:val="28"/>
          <w:lang w:val="uk-UA" w:eastAsia="en-US"/>
        </w:rPr>
      </w:pPr>
      <w:r w:rsidRPr="006361AA">
        <w:rPr>
          <w:rFonts w:eastAsiaTheme="minorHAnsi"/>
          <w:sz w:val="28"/>
          <w:szCs w:val="28"/>
          <w:lang w:val="uk-UA" w:eastAsia="en-US"/>
        </w:rPr>
        <w:t>Цей підхід дає можливість прослідковувати процеси адаптації організму військовослужбовців до навантажень та вносити відповідні корективи, що сприяє розвитку всіх систем організму.</w:t>
      </w:r>
    </w:p>
    <w:p w14:paraId="32E0322B" w14:textId="77777777" w:rsidR="00315778" w:rsidRPr="006361AA" w:rsidRDefault="00315778" w:rsidP="00EB3206">
      <w:pPr>
        <w:pStyle w:val="2"/>
        <w:spacing w:after="0"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Спочатку рухи людини повинні бути координаційно простими, щоб увага зосереджувалась на швидкості, а не на техніці дій. Якщо заняття проводяться на спеціальному пристрої для фіксації часу рухової реакції, то інтервали відпочинку між сигналами при вправах, у яких беруть участь до 1/3 м’язів, встановлюється 15 с; при реагуванні, яке вимагає участі 2/3 м’язів – 30 с; у вправах, що охоплюють більшу кількість м’язів, ніж 2/3 – 45-60 с.</w:t>
      </w:r>
    </w:p>
    <w:p w14:paraId="5DF16BB8" w14:textId="44EF4998" w:rsidR="00315778" w:rsidRPr="006361AA" w:rsidRDefault="00315778" w:rsidP="00EB3206">
      <w:pPr>
        <w:pStyle w:val="2"/>
        <w:spacing w:after="0"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lastRenderedPageBreak/>
        <w:t>При застосуванні повторного методу швидкість реагування максимальна – 100%. В процесі багаторазових повторів допускається зниження швидкості рухової реакції не більше ніж на 5% [27]</w:t>
      </w:r>
      <w:r w:rsidR="00F50700">
        <w:rPr>
          <w:rFonts w:ascii="Times New Roman" w:hAnsi="Times New Roman" w:cs="Times New Roman"/>
          <w:sz w:val="28"/>
          <w:szCs w:val="28"/>
          <w:lang w:val="uk-UA"/>
        </w:rPr>
        <w:t>.</w:t>
      </w:r>
    </w:p>
    <w:p w14:paraId="11BE525B" w14:textId="7F8C08EC" w:rsidR="00315778" w:rsidRPr="006361AA" w:rsidRDefault="00315778" w:rsidP="00EB3206">
      <w:pPr>
        <w:pStyle w:val="2"/>
        <w:spacing w:after="0"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Контроль за зміною ЧСС у відповідь на навантаження упродовж інтервального тренування не так важливий, як дотримання належної швидкості пробігу. Через інтенсивний характер інтервального тренування буде відбуватиметься із збільшенням ЧСС до 65- 90 % від серцевого запасу. Упродовж інтервалу відновлення ЧСС, </w:t>
      </w:r>
      <w:proofErr w:type="spellStart"/>
      <w:r w:rsidRPr="006361AA">
        <w:rPr>
          <w:rFonts w:ascii="Times New Roman" w:hAnsi="Times New Roman" w:cs="Times New Roman"/>
          <w:sz w:val="28"/>
          <w:szCs w:val="28"/>
          <w:lang w:val="uk-UA"/>
        </w:rPr>
        <w:t>зазвичаї</w:t>
      </w:r>
      <w:proofErr w:type="spellEnd"/>
      <w:r w:rsidRPr="006361AA">
        <w:rPr>
          <w:rFonts w:ascii="Times New Roman" w:hAnsi="Times New Roman" w:cs="Times New Roman"/>
          <w:sz w:val="28"/>
          <w:szCs w:val="28"/>
          <w:lang w:val="uk-UA"/>
        </w:rPr>
        <w:t xml:space="preserve"> знижується до 120-140 ударів у хвилину. Оскільки курсант удосконалюється, то прискорюється і процес відновлення. У результаті треба скоротити інтервал відновлення (час бігу підтюпцем) або пробігати робочі відрізки трохи швидше </w:t>
      </w:r>
    </w:p>
    <w:p w14:paraId="4D6A1EBC" w14:textId="77777777" w:rsidR="00315778" w:rsidRPr="006361AA" w:rsidRDefault="00315778" w:rsidP="00EB3206">
      <w:pPr>
        <w:spacing w:after="0" w:line="360" w:lineRule="auto"/>
        <w:ind w:left="1" w:firstLine="708"/>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Отже, доки курсанти продовжують поліпшувати свої результати при виконанні лише одного підходу для кожної вправи нема потреби збільшувати кількість підходів у виконанні вправи. При припиненні прогресу з одним підходом, треба додати другий підхід у тій вправі, у якій прогрес </w:t>
      </w:r>
      <w:proofErr w:type="spellStart"/>
      <w:r w:rsidRPr="006361AA">
        <w:rPr>
          <w:rFonts w:ascii="Times New Roman" w:hAnsi="Times New Roman" w:cs="Times New Roman"/>
          <w:sz w:val="28"/>
          <w:szCs w:val="28"/>
          <w:lang w:val="uk-UA"/>
        </w:rPr>
        <w:t>заповільнився</w:t>
      </w:r>
      <w:proofErr w:type="spellEnd"/>
      <w:r w:rsidRPr="006361AA">
        <w:rPr>
          <w:rFonts w:ascii="Times New Roman" w:hAnsi="Times New Roman" w:cs="Times New Roman"/>
          <w:sz w:val="28"/>
          <w:szCs w:val="28"/>
          <w:lang w:val="uk-UA"/>
        </w:rPr>
        <w:t>. Завдання до наземної підготовки вимагає на початковому етапі сформувати у військовослужбовців стійкість до ударного перевантаження на опорно-руховий апарат, навички в подоланні штучних і природних перешкод виконання спеціальних прийомів і дій, швидкості.</w:t>
      </w:r>
    </w:p>
    <w:p w14:paraId="3F7D851F" w14:textId="7B8965EF" w:rsidR="00270606" w:rsidRPr="006361AA" w:rsidRDefault="00270606" w:rsidP="00FB67FF">
      <w:pPr>
        <w:spacing w:after="0" w:line="360" w:lineRule="auto"/>
        <w:ind w:left="1" w:firstLine="708"/>
        <w:jc w:val="both"/>
        <w:rPr>
          <w:rFonts w:ascii="Times New Roman" w:hAnsi="Times New Roman" w:cs="Times New Roman"/>
          <w:sz w:val="28"/>
          <w:szCs w:val="28"/>
          <w:lang w:val="uk-UA"/>
        </w:rPr>
      </w:pPr>
    </w:p>
    <w:p w14:paraId="2F46A651" w14:textId="0B4EAB74" w:rsidR="007656C1" w:rsidRPr="00170968" w:rsidRDefault="007656C1" w:rsidP="00FB67FF">
      <w:pPr>
        <w:spacing w:after="0" w:line="360" w:lineRule="auto"/>
        <w:ind w:firstLine="709"/>
        <w:rPr>
          <w:rFonts w:ascii="Times New Roman" w:eastAsia="Calibri" w:hAnsi="Times New Roman" w:cs="Times New Roman"/>
          <w:b/>
          <w:bCs/>
          <w:sz w:val="28"/>
          <w:szCs w:val="28"/>
          <w:lang w:val="uk-UA"/>
        </w:rPr>
      </w:pPr>
      <w:r w:rsidRPr="008150DA">
        <w:rPr>
          <w:rFonts w:ascii="Times New Roman" w:eastAsia="Calibri" w:hAnsi="Times New Roman" w:cs="Times New Roman"/>
          <w:b/>
          <w:bCs/>
          <w:sz w:val="28"/>
          <w:szCs w:val="28"/>
          <w:lang w:val="uk-UA"/>
        </w:rPr>
        <w:t>Висновки</w:t>
      </w:r>
      <w:r w:rsidR="00D60138">
        <w:rPr>
          <w:rFonts w:ascii="Times New Roman" w:eastAsia="Calibri" w:hAnsi="Times New Roman" w:cs="Times New Roman"/>
          <w:b/>
          <w:bCs/>
          <w:sz w:val="28"/>
          <w:szCs w:val="28"/>
          <w:lang w:val="uk-UA"/>
        </w:rPr>
        <w:t xml:space="preserve"> до </w:t>
      </w:r>
      <w:r w:rsidRPr="006361AA">
        <w:rPr>
          <w:rFonts w:ascii="Times New Roman" w:eastAsia="Calibri" w:hAnsi="Times New Roman" w:cs="Times New Roman"/>
          <w:b/>
          <w:bCs/>
          <w:sz w:val="28"/>
          <w:szCs w:val="28"/>
          <w:lang w:val="uk-UA"/>
        </w:rPr>
        <w:t>розділу</w:t>
      </w:r>
      <w:r w:rsidR="008150DA">
        <w:rPr>
          <w:rFonts w:ascii="Times New Roman" w:eastAsia="Calibri" w:hAnsi="Times New Roman" w:cs="Times New Roman"/>
          <w:b/>
          <w:bCs/>
          <w:sz w:val="28"/>
          <w:szCs w:val="28"/>
          <w:lang w:val="uk-UA"/>
        </w:rPr>
        <w:t xml:space="preserve"> </w:t>
      </w:r>
      <w:r w:rsidR="008150DA" w:rsidRPr="006361AA">
        <w:rPr>
          <w:rFonts w:ascii="Times New Roman" w:eastAsia="Calibri" w:hAnsi="Times New Roman" w:cs="Times New Roman"/>
          <w:b/>
          <w:bCs/>
          <w:sz w:val="28"/>
          <w:szCs w:val="28"/>
          <w:lang w:val="uk-UA"/>
        </w:rPr>
        <w:t>2</w:t>
      </w:r>
      <w:r w:rsidR="00170968">
        <w:rPr>
          <w:rFonts w:ascii="Times New Roman" w:eastAsia="Calibri" w:hAnsi="Times New Roman" w:cs="Times New Roman"/>
          <w:b/>
          <w:bCs/>
          <w:sz w:val="28"/>
          <w:szCs w:val="28"/>
          <w:lang w:val="uk-UA"/>
        </w:rPr>
        <w:t>.</w:t>
      </w:r>
    </w:p>
    <w:p w14:paraId="01772E1A" w14:textId="7D3A478B" w:rsidR="007A64ED" w:rsidRPr="006361AA" w:rsidRDefault="007656C1" w:rsidP="00FB67FF">
      <w:pPr>
        <w:spacing w:after="0" w:line="360" w:lineRule="auto"/>
        <w:ind w:firstLine="709"/>
        <w:jc w:val="both"/>
        <w:rPr>
          <w:rFonts w:ascii="Times New Roman" w:hAnsi="Times New Roman" w:cs="Times New Roman"/>
          <w:color w:val="000000"/>
          <w:sz w:val="28"/>
          <w:szCs w:val="28"/>
          <w:lang w:val="uk-UA"/>
        </w:rPr>
      </w:pPr>
      <w:r w:rsidRPr="006361AA">
        <w:rPr>
          <w:rFonts w:ascii="Times New Roman" w:hAnsi="Times New Roman" w:cs="Times New Roman"/>
          <w:sz w:val="28"/>
          <w:szCs w:val="28"/>
          <w:lang w:val="uk-UA"/>
        </w:rPr>
        <w:t>Аналі</w:t>
      </w:r>
      <w:r w:rsidR="007A64ED" w:rsidRPr="006361AA">
        <w:rPr>
          <w:rFonts w:ascii="Times New Roman" w:hAnsi="Times New Roman" w:cs="Times New Roman"/>
          <w:sz w:val="28"/>
          <w:szCs w:val="28"/>
          <w:lang w:val="uk-UA"/>
        </w:rPr>
        <w:t xml:space="preserve">зуючи наукові праці було визначено </w:t>
      </w:r>
      <w:r w:rsidRPr="006361AA">
        <w:rPr>
          <w:rFonts w:ascii="Times New Roman" w:hAnsi="Times New Roman" w:cs="Times New Roman"/>
          <w:sz w:val="28"/>
          <w:szCs w:val="28"/>
          <w:lang w:val="uk-UA"/>
        </w:rPr>
        <w:t xml:space="preserve">основні засоби та методики розвитку швидкості засобами легкої атлетики та прискореного пересування. </w:t>
      </w:r>
      <w:r w:rsidRPr="006361AA">
        <w:rPr>
          <w:rFonts w:ascii="Times New Roman" w:hAnsi="Times New Roman"/>
          <w:sz w:val="28"/>
          <w:szCs w:val="28"/>
          <w:lang w:val="uk-UA"/>
        </w:rPr>
        <w:t xml:space="preserve">На основі узагальнених даних нами було розроблено авторську методику розвитку </w:t>
      </w:r>
      <w:r w:rsidRPr="006361AA">
        <w:rPr>
          <w:rFonts w:ascii="Times New Roman" w:hAnsi="Times New Roman" w:cs="Times New Roman"/>
          <w:sz w:val="28"/>
          <w:szCs w:val="28"/>
          <w:lang w:val="uk-UA"/>
        </w:rPr>
        <w:t xml:space="preserve">швидкості засобами легкої атлетики та прискореного пересування яка спрямована на </w:t>
      </w:r>
      <w:r w:rsidRPr="006361AA">
        <w:rPr>
          <w:rFonts w:ascii="Times New Roman" w:hAnsi="Times New Roman" w:cs="Times New Roman"/>
          <w:color w:val="000000"/>
          <w:sz w:val="28"/>
          <w:szCs w:val="28"/>
          <w:lang w:val="uk-UA"/>
        </w:rPr>
        <w:t xml:space="preserve">покращення функціонального стану; підвищення фізичної підготовленості, формування мотивації до систематичних занять фізичною підготовкою; </w:t>
      </w:r>
      <w:bookmarkStart w:id="1" w:name="_Hlk72440072"/>
      <w:r w:rsidRPr="006361AA">
        <w:rPr>
          <w:rFonts w:ascii="Times New Roman" w:hAnsi="Times New Roman" w:cs="Times New Roman"/>
          <w:color w:val="000000"/>
          <w:sz w:val="28"/>
          <w:szCs w:val="28"/>
          <w:lang w:val="uk-UA"/>
        </w:rPr>
        <w:t>оволодіння певними знаннями та вдосконалення технічної підготовленості в деяких легкоатлетичних вправах.</w:t>
      </w:r>
    </w:p>
    <w:bookmarkEnd w:id="1"/>
    <w:p w14:paraId="4F9662B5" w14:textId="5413AACF" w:rsidR="007656C1" w:rsidRPr="006361AA" w:rsidRDefault="007A64ED" w:rsidP="00EB3206">
      <w:pPr>
        <w:spacing w:after="0" w:line="360" w:lineRule="auto"/>
        <w:ind w:firstLine="709"/>
        <w:jc w:val="both"/>
        <w:rPr>
          <w:rFonts w:ascii="Times New Roman" w:hAnsi="Times New Roman" w:cs="Times New Roman"/>
          <w:color w:val="000000"/>
          <w:sz w:val="28"/>
          <w:szCs w:val="28"/>
          <w:lang w:val="uk-UA"/>
        </w:rPr>
      </w:pPr>
      <w:r w:rsidRPr="006361AA">
        <w:rPr>
          <w:rFonts w:ascii="Times New Roman" w:hAnsi="Times New Roman" w:cs="Times New Roman"/>
          <w:color w:val="000000"/>
          <w:sz w:val="28"/>
          <w:szCs w:val="28"/>
          <w:lang w:val="uk-UA"/>
        </w:rPr>
        <w:lastRenderedPageBreak/>
        <w:t xml:space="preserve">За результатами проведеного педагогічного </w:t>
      </w:r>
      <w:proofErr w:type="spellStart"/>
      <w:r w:rsidRPr="006361AA">
        <w:rPr>
          <w:rFonts w:ascii="Times New Roman" w:hAnsi="Times New Roman" w:cs="Times New Roman"/>
          <w:color w:val="000000"/>
          <w:sz w:val="28"/>
          <w:szCs w:val="28"/>
          <w:lang w:val="uk-UA"/>
        </w:rPr>
        <w:t>експеременту</w:t>
      </w:r>
      <w:proofErr w:type="spellEnd"/>
      <w:r w:rsidRPr="006361AA">
        <w:rPr>
          <w:rFonts w:ascii="Times New Roman" w:hAnsi="Times New Roman" w:cs="Times New Roman"/>
          <w:color w:val="000000"/>
          <w:sz w:val="28"/>
          <w:szCs w:val="28"/>
          <w:lang w:val="uk-UA"/>
        </w:rPr>
        <w:t xml:space="preserve"> визначено що авторська методика позитивно впливає на </w:t>
      </w:r>
      <w:r w:rsidR="007656C1" w:rsidRPr="006361AA">
        <w:rPr>
          <w:rFonts w:ascii="Times New Roman" w:hAnsi="Times New Roman" w:cs="Times New Roman"/>
          <w:color w:val="000000"/>
          <w:sz w:val="28"/>
          <w:szCs w:val="28"/>
          <w:lang w:val="uk-UA"/>
        </w:rPr>
        <w:t xml:space="preserve">розвиток </w:t>
      </w:r>
      <w:r w:rsidR="007134E2" w:rsidRPr="006361AA">
        <w:rPr>
          <w:rFonts w:ascii="Times New Roman" w:hAnsi="Times New Roman" w:cs="Times New Roman"/>
          <w:color w:val="000000"/>
          <w:sz w:val="28"/>
          <w:szCs w:val="28"/>
          <w:lang w:val="uk-UA"/>
        </w:rPr>
        <w:t xml:space="preserve">швидкості </w:t>
      </w:r>
      <w:r w:rsidR="007656C1" w:rsidRPr="006361AA">
        <w:rPr>
          <w:rFonts w:ascii="Times New Roman" w:hAnsi="Times New Roman" w:cs="Times New Roman"/>
          <w:color w:val="000000"/>
          <w:sz w:val="28"/>
          <w:szCs w:val="28"/>
          <w:lang w:val="uk-UA"/>
        </w:rPr>
        <w:t>у</w:t>
      </w:r>
      <w:r w:rsidR="007134E2" w:rsidRPr="006361AA">
        <w:rPr>
          <w:rFonts w:ascii="Times New Roman" w:hAnsi="Times New Roman" w:cs="Times New Roman"/>
          <w:color w:val="000000"/>
          <w:sz w:val="28"/>
          <w:szCs w:val="28"/>
          <w:lang w:val="uk-UA"/>
        </w:rPr>
        <w:t xml:space="preserve"> курсантів</w:t>
      </w:r>
      <w:r w:rsidRPr="006361AA">
        <w:rPr>
          <w:rFonts w:ascii="Times New Roman" w:hAnsi="Times New Roman" w:cs="Times New Roman"/>
          <w:color w:val="000000"/>
          <w:sz w:val="28"/>
          <w:szCs w:val="28"/>
          <w:lang w:val="uk-UA"/>
        </w:rPr>
        <w:t>.</w:t>
      </w:r>
    </w:p>
    <w:p w14:paraId="1B6B8638" w14:textId="2D211DB8" w:rsidR="007134E2" w:rsidRPr="006361AA" w:rsidRDefault="007656C1" w:rsidP="00EB3206">
      <w:pPr>
        <w:pStyle w:val="ad"/>
        <w:spacing w:before="0" w:beforeAutospacing="0" w:after="0" w:afterAutospacing="0" w:line="360" w:lineRule="auto"/>
        <w:ind w:firstLine="708"/>
        <w:jc w:val="both"/>
        <w:rPr>
          <w:sz w:val="28"/>
          <w:szCs w:val="28"/>
          <w:lang w:val="uk-UA"/>
        </w:rPr>
      </w:pPr>
      <w:r w:rsidRPr="006361AA">
        <w:rPr>
          <w:rFonts w:eastAsiaTheme="minorHAnsi"/>
          <w:sz w:val="28"/>
          <w:szCs w:val="28"/>
          <w:lang w:val="uk-UA"/>
        </w:rPr>
        <w:t xml:space="preserve">Отримані результати надали змогу розробити методичні рекомендації для фахівців фізичної підготовки і спорту, щодо розвитку </w:t>
      </w:r>
      <w:r w:rsidR="007134E2" w:rsidRPr="006361AA">
        <w:rPr>
          <w:rFonts w:eastAsiaTheme="minorHAnsi"/>
          <w:sz w:val="28"/>
          <w:szCs w:val="28"/>
          <w:lang w:val="uk-UA"/>
        </w:rPr>
        <w:t xml:space="preserve">швидкості </w:t>
      </w:r>
      <w:r w:rsidR="007134E2" w:rsidRPr="006361AA">
        <w:rPr>
          <w:sz w:val="28"/>
          <w:szCs w:val="28"/>
          <w:lang w:val="uk-UA"/>
        </w:rPr>
        <w:t>засобами легкої атлетики та прискореного пересування</w:t>
      </w:r>
      <w:r w:rsidRPr="006361AA">
        <w:rPr>
          <w:rFonts w:eastAsiaTheme="minorHAnsi"/>
          <w:sz w:val="28"/>
          <w:szCs w:val="28"/>
          <w:lang w:val="uk-UA"/>
        </w:rPr>
        <w:t>, а саме: врахування цінностей, інтересів,</w:t>
      </w:r>
      <w:r w:rsidR="007134E2" w:rsidRPr="006361AA">
        <w:rPr>
          <w:rFonts w:eastAsiaTheme="minorHAnsi"/>
          <w:sz w:val="28"/>
          <w:szCs w:val="28"/>
          <w:lang w:val="uk-UA"/>
        </w:rPr>
        <w:t xml:space="preserve"> потреб і мотивів курсантів до занять щодо розвитку швидкості</w:t>
      </w:r>
      <w:r w:rsidRPr="006361AA">
        <w:rPr>
          <w:rFonts w:eastAsiaTheme="minorHAnsi"/>
          <w:sz w:val="28"/>
          <w:szCs w:val="28"/>
          <w:lang w:val="uk-UA"/>
        </w:rPr>
        <w:t>, результатів вхідного рівня розвиненості даних фізичних якостей; дотримання загальних і специфічних принципів навчання у фізичному вихованні; робота над суб’єктністю</w:t>
      </w:r>
      <w:r w:rsidR="007134E2" w:rsidRPr="006361AA">
        <w:rPr>
          <w:rFonts w:eastAsiaTheme="minorHAnsi"/>
          <w:sz w:val="28"/>
          <w:szCs w:val="28"/>
          <w:lang w:val="uk-UA"/>
        </w:rPr>
        <w:t xml:space="preserve"> курсантів</w:t>
      </w:r>
      <w:r w:rsidRPr="006361AA">
        <w:rPr>
          <w:rFonts w:eastAsiaTheme="minorHAnsi"/>
          <w:sz w:val="28"/>
          <w:szCs w:val="28"/>
          <w:lang w:val="uk-UA"/>
        </w:rPr>
        <w:t xml:space="preserve">; забезпечення поетапної підготовки </w:t>
      </w:r>
      <w:r w:rsidR="007134E2" w:rsidRPr="006361AA">
        <w:rPr>
          <w:rFonts w:eastAsiaTheme="minorHAnsi"/>
          <w:sz w:val="28"/>
          <w:szCs w:val="28"/>
          <w:lang w:val="uk-UA"/>
        </w:rPr>
        <w:t xml:space="preserve">курсантів </w:t>
      </w:r>
      <w:r w:rsidRPr="006361AA">
        <w:rPr>
          <w:rFonts w:eastAsiaTheme="minorHAnsi"/>
          <w:sz w:val="28"/>
          <w:szCs w:val="28"/>
          <w:lang w:val="uk-UA"/>
        </w:rPr>
        <w:t>щодо розвитку</w:t>
      </w:r>
      <w:r w:rsidR="007134E2" w:rsidRPr="006361AA">
        <w:rPr>
          <w:rFonts w:eastAsiaTheme="minorHAnsi"/>
          <w:sz w:val="28"/>
          <w:szCs w:val="28"/>
          <w:lang w:val="uk-UA"/>
        </w:rPr>
        <w:t xml:space="preserve"> швидкості</w:t>
      </w:r>
      <w:r w:rsidRPr="006361AA">
        <w:rPr>
          <w:rFonts w:eastAsiaTheme="minorHAnsi"/>
          <w:sz w:val="28"/>
          <w:szCs w:val="28"/>
          <w:lang w:val="uk-UA"/>
        </w:rPr>
        <w:t xml:space="preserve"> </w:t>
      </w:r>
      <w:r w:rsidR="007134E2" w:rsidRPr="006361AA">
        <w:rPr>
          <w:sz w:val="28"/>
          <w:szCs w:val="28"/>
          <w:lang w:val="uk-UA"/>
        </w:rPr>
        <w:t>засобами легкої атлет</w:t>
      </w:r>
      <w:r w:rsidR="00FB67FF">
        <w:rPr>
          <w:sz w:val="28"/>
          <w:szCs w:val="28"/>
          <w:lang w:val="uk-UA"/>
        </w:rPr>
        <w:t>ики та прискореного пересування.</w:t>
      </w:r>
    </w:p>
    <w:p w14:paraId="0C255C33" w14:textId="0143A708" w:rsidR="007656C1" w:rsidRPr="006361AA" w:rsidRDefault="007656C1" w:rsidP="00EB3206">
      <w:pPr>
        <w:pStyle w:val="ad"/>
        <w:spacing w:before="0" w:beforeAutospacing="0" w:after="0" w:afterAutospacing="0" w:line="360" w:lineRule="auto"/>
        <w:ind w:firstLine="708"/>
        <w:jc w:val="both"/>
        <w:rPr>
          <w:sz w:val="28"/>
          <w:szCs w:val="28"/>
          <w:lang w:val="uk-UA"/>
        </w:rPr>
      </w:pPr>
      <w:r w:rsidRPr="006361AA">
        <w:rPr>
          <w:sz w:val="28"/>
          <w:szCs w:val="28"/>
          <w:lang w:val="uk-UA"/>
        </w:rPr>
        <w:br w:type="page"/>
      </w:r>
    </w:p>
    <w:p w14:paraId="60E74F82" w14:textId="77777777" w:rsidR="007134E2" w:rsidRPr="006361AA" w:rsidRDefault="007134E2" w:rsidP="00EB3206">
      <w:pPr>
        <w:pStyle w:val="ad"/>
        <w:spacing w:before="0" w:beforeAutospacing="0" w:after="0" w:afterAutospacing="0" w:line="360" w:lineRule="auto"/>
        <w:jc w:val="center"/>
        <w:rPr>
          <w:b/>
          <w:sz w:val="28"/>
          <w:szCs w:val="28"/>
          <w:lang w:val="uk-UA"/>
        </w:rPr>
      </w:pPr>
      <w:r w:rsidRPr="006361AA">
        <w:rPr>
          <w:b/>
          <w:sz w:val="28"/>
          <w:szCs w:val="28"/>
          <w:lang w:val="uk-UA"/>
        </w:rPr>
        <w:lastRenderedPageBreak/>
        <w:t>ЗАГАЛЬНІ ВИСНОВКИ</w:t>
      </w:r>
    </w:p>
    <w:p w14:paraId="10C36A2D" w14:textId="0135F25D" w:rsidR="007134E2" w:rsidRPr="006361AA" w:rsidRDefault="007134E2" w:rsidP="00EB3206">
      <w:pPr>
        <w:pStyle w:val="ad"/>
        <w:spacing w:before="0" w:beforeAutospacing="0" w:after="0" w:afterAutospacing="0" w:line="360" w:lineRule="auto"/>
        <w:ind w:firstLine="708"/>
        <w:jc w:val="both"/>
        <w:rPr>
          <w:sz w:val="28"/>
          <w:szCs w:val="28"/>
          <w:lang w:val="uk-UA"/>
        </w:rPr>
      </w:pPr>
      <w:r w:rsidRPr="006361AA">
        <w:rPr>
          <w:rFonts w:eastAsia="Calibri"/>
          <w:sz w:val="28"/>
          <w:szCs w:val="28"/>
          <w:lang w:val="uk-UA"/>
        </w:rPr>
        <w:t xml:space="preserve">У роботі подано теоретико-методичне обґрунтування процесу розвитку </w:t>
      </w:r>
      <w:r w:rsidRPr="006361AA">
        <w:rPr>
          <w:rFonts w:eastAsiaTheme="minorHAnsi"/>
          <w:sz w:val="28"/>
          <w:szCs w:val="28"/>
          <w:lang w:val="uk-UA"/>
        </w:rPr>
        <w:t xml:space="preserve">швидкості </w:t>
      </w:r>
      <w:r w:rsidRPr="006361AA">
        <w:rPr>
          <w:sz w:val="28"/>
          <w:szCs w:val="28"/>
          <w:lang w:val="uk-UA"/>
        </w:rPr>
        <w:t>засобами легкої атлетики та прискореного пересування</w:t>
      </w:r>
      <w:r w:rsidRPr="006361AA">
        <w:rPr>
          <w:rFonts w:eastAsia="Calibri"/>
          <w:sz w:val="28"/>
          <w:szCs w:val="28"/>
          <w:lang w:val="uk-UA"/>
        </w:rPr>
        <w:t>. Відповідно до мети та завдань кваліфікаційної роботи нами зроблено висновки:</w:t>
      </w:r>
    </w:p>
    <w:p w14:paraId="33CCF3D3" w14:textId="0AD32DA6" w:rsidR="007134E2" w:rsidRPr="006361AA" w:rsidRDefault="007134E2" w:rsidP="00EB3206">
      <w:pPr>
        <w:pStyle w:val="ad"/>
        <w:spacing w:before="0" w:beforeAutospacing="0" w:after="0" w:afterAutospacing="0" w:line="360" w:lineRule="auto"/>
        <w:ind w:firstLine="708"/>
        <w:jc w:val="both"/>
        <w:rPr>
          <w:sz w:val="28"/>
          <w:szCs w:val="28"/>
          <w:lang w:val="uk-UA"/>
        </w:rPr>
      </w:pPr>
      <w:r w:rsidRPr="006361AA">
        <w:rPr>
          <w:rFonts w:eastAsia="Calibri"/>
          <w:sz w:val="28"/>
          <w:szCs w:val="28"/>
          <w:lang w:val="uk-UA"/>
        </w:rPr>
        <w:t xml:space="preserve">1. На основі аналізу та узагальнення наукової літератури та військової практики нами уточнено сутність та зміст розвитку </w:t>
      </w:r>
      <w:r w:rsidRPr="006361AA">
        <w:rPr>
          <w:rFonts w:eastAsiaTheme="minorHAnsi"/>
          <w:sz w:val="28"/>
          <w:szCs w:val="28"/>
          <w:lang w:val="uk-UA"/>
        </w:rPr>
        <w:t xml:space="preserve">швидкості </w:t>
      </w:r>
      <w:r w:rsidRPr="006361AA">
        <w:rPr>
          <w:sz w:val="28"/>
          <w:szCs w:val="28"/>
          <w:lang w:val="uk-UA"/>
        </w:rPr>
        <w:t xml:space="preserve">засобами легкої атлетики та прискореного пересування </w:t>
      </w:r>
      <w:r w:rsidRPr="006361AA">
        <w:rPr>
          <w:rFonts w:eastAsia="Calibri"/>
          <w:sz w:val="28"/>
          <w:szCs w:val="28"/>
          <w:lang w:val="uk-UA"/>
        </w:rPr>
        <w:t xml:space="preserve">під час навчально-бойової діяльності військовослужбовців. Заняття засобами </w:t>
      </w:r>
      <w:r w:rsidRPr="006361AA">
        <w:rPr>
          <w:sz w:val="28"/>
          <w:szCs w:val="28"/>
          <w:lang w:val="uk-UA"/>
        </w:rPr>
        <w:t>легкої атлетики та прискореного пересування</w:t>
      </w:r>
      <w:r w:rsidRPr="006361AA">
        <w:rPr>
          <w:rFonts w:eastAsia="Calibri"/>
          <w:sz w:val="28"/>
          <w:szCs w:val="28"/>
          <w:lang w:val="uk-UA"/>
        </w:rPr>
        <w:t xml:space="preserve"> сприяють розвитку загальних та спеціальних фізичних якостей особистості, швидкісних показників.</w:t>
      </w:r>
      <w:r w:rsidRPr="006361AA">
        <w:rPr>
          <w:rFonts w:ascii="Calibri" w:eastAsia="Calibri" w:hAnsi="Calibri"/>
          <w:sz w:val="28"/>
          <w:szCs w:val="28"/>
          <w:lang w:val="uk-UA"/>
        </w:rPr>
        <w:t xml:space="preserve"> </w:t>
      </w:r>
      <w:r w:rsidRPr="006361AA">
        <w:rPr>
          <w:rFonts w:eastAsia="Calibri"/>
          <w:sz w:val="28"/>
          <w:szCs w:val="28"/>
          <w:lang w:val="uk-UA"/>
        </w:rPr>
        <w:t xml:space="preserve">Розвиток швидкості </w:t>
      </w:r>
      <w:r w:rsidRPr="006361AA">
        <w:rPr>
          <w:sz w:val="28"/>
          <w:szCs w:val="28"/>
          <w:lang w:val="uk-UA"/>
        </w:rPr>
        <w:t>засобами легкої атлетики та прискореного пересування</w:t>
      </w:r>
      <w:r w:rsidRPr="006361AA">
        <w:rPr>
          <w:rFonts w:eastAsia="Calibri"/>
          <w:sz w:val="28"/>
          <w:szCs w:val="28"/>
          <w:lang w:val="uk-UA"/>
        </w:rPr>
        <w:t xml:space="preserve">, забезпечує успішність військово-професійної діяльності у надскладних, непередбачуваних умовах за рахунок подолання різновидів втоми, стресу, напружень та інших несприятливих чинників бойової та службово-бойової діяльності. Зміст розвитку </w:t>
      </w:r>
      <w:r w:rsidRPr="006361AA">
        <w:rPr>
          <w:rFonts w:eastAsiaTheme="minorHAnsi"/>
          <w:sz w:val="28"/>
          <w:szCs w:val="28"/>
          <w:lang w:val="uk-UA"/>
        </w:rPr>
        <w:t xml:space="preserve">швидкості </w:t>
      </w:r>
      <w:r w:rsidRPr="006361AA">
        <w:rPr>
          <w:sz w:val="28"/>
          <w:szCs w:val="28"/>
          <w:lang w:val="uk-UA"/>
        </w:rPr>
        <w:t>засобами легкої атлетики та прискореного пересування</w:t>
      </w:r>
      <w:r w:rsidRPr="006361AA">
        <w:rPr>
          <w:rFonts w:eastAsia="Calibri"/>
          <w:sz w:val="28"/>
          <w:szCs w:val="28"/>
          <w:lang w:val="uk-UA"/>
        </w:rPr>
        <w:t xml:space="preserve"> обумовлено цілями, завданнями та специфікою військово-професійної діяльності курсантів. </w:t>
      </w:r>
    </w:p>
    <w:p w14:paraId="58B2B753" w14:textId="43779F8A" w:rsidR="007134E2" w:rsidRPr="006361AA" w:rsidRDefault="007134E2" w:rsidP="00EB3206">
      <w:pPr>
        <w:pStyle w:val="ad"/>
        <w:spacing w:before="0" w:beforeAutospacing="0" w:after="0" w:afterAutospacing="0" w:line="360" w:lineRule="auto"/>
        <w:ind w:firstLine="708"/>
        <w:jc w:val="both"/>
        <w:rPr>
          <w:sz w:val="28"/>
          <w:szCs w:val="28"/>
          <w:lang w:val="uk-UA"/>
        </w:rPr>
      </w:pPr>
      <w:r w:rsidRPr="006361AA">
        <w:rPr>
          <w:rFonts w:eastAsia="Calibri"/>
          <w:sz w:val="28"/>
          <w:szCs w:val="28"/>
          <w:lang w:val="uk-UA"/>
        </w:rPr>
        <w:t xml:space="preserve">2. На основі узагальнених даних нами було розроблено методику розвитку </w:t>
      </w:r>
      <w:r w:rsidRPr="006361AA">
        <w:rPr>
          <w:rFonts w:eastAsiaTheme="minorHAnsi"/>
          <w:sz w:val="28"/>
          <w:szCs w:val="28"/>
          <w:lang w:val="uk-UA"/>
        </w:rPr>
        <w:t xml:space="preserve">швидкості </w:t>
      </w:r>
      <w:r w:rsidRPr="006361AA">
        <w:rPr>
          <w:sz w:val="28"/>
          <w:szCs w:val="28"/>
          <w:lang w:val="uk-UA"/>
        </w:rPr>
        <w:t>засобами легкої атлетики та прискореного пересування</w:t>
      </w:r>
      <w:r w:rsidRPr="006361AA">
        <w:rPr>
          <w:rFonts w:eastAsia="Calibri"/>
          <w:sz w:val="28"/>
          <w:szCs w:val="28"/>
          <w:lang w:val="uk-UA"/>
        </w:rPr>
        <w:t xml:space="preserve">, яка складається з трьох взаємопов’язаних етапів. </w:t>
      </w:r>
      <w:r w:rsidRPr="006361AA">
        <w:rPr>
          <w:rFonts w:eastAsia="Calibri"/>
          <w:bCs/>
          <w:sz w:val="28"/>
          <w:szCs w:val="28"/>
          <w:lang w:val="uk-UA"/>
        </w:rPr>
        <w:t>Основні завдання</w:t>
      </w:r>
      <w:r w:rsidRPr="006361AA">
        <w:rPr>
          <w:rFonts w:eastAsia="Calibri"/>
          <w:b/>
          <w:bCs/>
          <w:sz w:val="28"/>
          <w:szCs w:val="28"/>
          <w:lang w:val="uk-UA"/>
        </w:rPr>
        <w:t xml:space="preserve"> </w:t>
      </w:r>
      <w:r w:rsidRPr="006361AA">
        <w:rPr>
          <w:rFonts w:eastAsia="Calibri"/>
          <w:sz w:val="28"/>
          <w:szCs w:val="28"/>
          <w:lang w:val="uk-UA"/>
        </w:rPr>
        <w:t>методики спрямовані на пріоритетний розвиток швидкості, покращення функціонального стану, підвищення фізичної підготовленості, формування мотивації до систематичних занять фізичною підготовкою, оволодіння певними знаннями та вдосконалення технічної підготовленості в деяких легко атлетичних вправах. Відповідно до нашої методики характерними ознаками є вправи з швидкості так як вони доступні, прості та змістовні</w:t>
      </w:r>
      <w:r w:rsidRPr="006361AA">
        <w:rPr>
          <w:sz w:val="28"/>
          <w:szCs w:val="28"/>
          <w:lang w:val="uk-UA"/>
        </w:rPr>
        <w:t xml:space="preserve"> мають велику виховну, оздоровчу і прикладну спрямованість</w:t>
      </w:r>
      <w:r w:rsidRPr="006361AA">
        <w:rPr>
          <w:rFonts w:eastAsia="Calibri"/>
          <w:sz w:val="28"/>
          <w:szCs w:val="28"/>
          <w:lang w:val="uk-UA"/>
        </w:rPr>
        <w:t xml:space="preserve">; регулярні дозовані заняття, кількості підходів та повторів, маси обтяжень у різних </w:t>
      </w:r>
      <w:r w:rsidRPr="006361AA">
        <w:rPr>
          <w:rFonts w:eastAsia="Calibri"/>
          <w:sz w:val="28"/>
          <w:szCs w:val="28"/>
          <w:lang w:val="uk-UA"/>
        </w:rPr>
        <w:lastRenderedPageBreak/>
        <w:t>режимах м’язової роботи, підбір м’язових режимів, які справляють найбільший тренувальний та оздоровчий ефект.</w:t>
      </w:r>
    </w:p>
    <w:p w14:paraId="58C417B9" w14:textId="0E870208" w:rsidR="00CD36E7" w:rsidRPr="006361AA" w:rsidRDefault="007134E2" w:rsidP="00EB3206">
      <w:pPr>
        <w:pStyle w:val="ad"/>
        <w:spacing w:before="0" w:beforeAutospacing="0" w:after="0" w:afterAutospacing="0" w:line="360" w:lineRule="auto"/>
        <w:ind w:firstLine="708"/>
        <w:jc w:val="both"/>
        <w:rPr>
          <w:rFonts w:eastAsia="Calibri"/>
          <w:sz w:val="28"/>
          <w:szCs w:val="28"/>
          <w:lang w:val="uk-UA"/>
        </w:rPr>
      </w:pPr>
      <w:r w:rsidRPr="006361AA">
        <w:rPr>
          <w:rFonts w:eastAsia="TimesNewRomanPSMT"/>
          <w:sz w:val="28"/>
          <w:szCs w:val="28"/>
          <w:lang w:val="uk-UA"/>
        </w:rPr>
        <w:t xml:space="preserve">3. </w:t>
      </w:r>
      <w:r w:rsidRPr="006361AA">
        <w:rPr>
          <w:rFonts w:eastAsiaTheme="minorHAnsi"/>
          <w:sz w:val="28"/>
          <w:szCs w:val="28"/>
          <w:lang w:val="uk-UA"/>
        </w:rPr>
        <w:t xml:space="preserve">Отримані результати надали змогу розробити методичні рекомендації для фахівців фізичної підготовки і спорту, щодо розвитку швидкості </w:t>
      </w:r>
      <w:r w:rsidRPr="006361AA">
        <w:rPr>
          <w:sz w:val="28"/>
          <w:szCs w:val="28"/>
          <w:lang w:val="uk-UA"/>
        </w:rPr>
        <w:t>засобами легкої атлетики та прискореного пересування</w:t>
      </w:r>
      <w:r w:rsidRPr="006361AA">
        <w:rPr>
          <w:rFonts w:eastAsiaTheme="minorHAnsi"/>
          <w:sz w:val="28"/>
          <w:szCs w:val="28"/>
          <w:lang w:val="uk-UA"/>
        </w:rPr>
        <w:t xml:space="preserve">, а саме: врахування інтересів, потреб і мотивів курсантів до занять щодо </w:t>
      </w:r>
      <w:proofErr w:type="spellStart"/>
      <w:r w:rsidRPr="006361AA">
        <w:rPr>
          <w:rFonts w:eastAsiaTheme="minorHAnsi"/>
          <w:sz w:val="28"/>
          <w:szCs w:val="28"/>
          <w:lang w:val="uk-UA"/>
        </w:rPr>
        <w:t>розвиткушвидкості</w:t>
      </w:r>
      <w:proofErr w:type="spellEnd"/>
      <w:r w:rsidRPr="006361AA">
        <w:rPr>
          <w:rFonts w:eastAsiaTheme="minorHAnsi"/>
          <w:sz w:val="28"/>
          <w:szCs w:val="28"/>
          <w:lang w:val="uk-UA"/>
        </w:rPr>
        <w:t xml:space="preserve"> , результатів вхідного рівня розвиненості даних фізичних якостей; дотримання загальних і специфічних принципів навчання у фізичному вихованні; робота над суб’єктністю курсантів; забезпечення поетапної підготовки курсантів щодо розвитку швидкості </w:t>
      </w:r>
      <w:r w:rsidRPr="006361AA">
        <w:rPr>
          <w:sz w:val="28"/>
          <w:szCs w:val="28"/>
          <w:lang w:val="uk-UA"/>
        </w:rPr>
        <w:t>засобами легкої атлетики та прискореного пересування.</w:t>
      </w:r>
    </w:p>
    <w:p w14:paraId="4EC2A899" w14:textId="1C6A84A4" w:rsidR="001A0695" w:rsidRPr="006361AA" w:rsidRDefault="001A0695">
      <w:pPr>
        <w:rPr>
          <w:rFonts w:ascii="Times New Roman" w:hAnsi="Times New Roman" w:cs="Times New Roman"/>
          <w:b/>
          <w:noProof/>
          <w:sz w:val="28"/>
          <w:szCs w:val="28"/>
          <w:lang w:val="uk-UA"/>
        </w:rPr>
      </w:pPr>
      <w:r w:rsidRPr="006361AA">
        <w:rPr>
          <w:rFonts w:ascii="Times New Roman" w:hAnsi="Times New Roman" w:cs="Times New Roman"/>
          <w:b/>
          <w:noProof/>
          <w:sz w:val="28"/>
          <w:szCs w:val="28"/>
          <w:lang w:val="uk-UA"/>
        </w:rPr>
        <w:br w:type="page"/>
      </w:r>
    </w:p>
    <w:p w14:paraId="4090EE85" w14:textId="0B43CAE7" w:rsidR="00BF1413" w:rsidRPr="006361AA" w:rsidRDefault="00BF1413" w:rsidP="00BF1413">
      <w:pPr>
        <w:jc w:val="center"/>
        <w:rPr>
          <w:rFonts w:ascii="Times New Roman" w:hAnsi="Times New Roman" w:cs="Times New Roman"/>
          <w:b/>
          <w:noProof/>
          <w:sz w:val="28"/>
          <w:szCs w:val="28"/>
          <w:lang w:val="uk-UA"/>
        </w:rPr>
      </w:pPr>
      <w:r w:rsidRPr="006361AA">
        <w:rPr>
          <w:rFonts w:ascii="Times New Roman" w:hAnsi="Times New Roman" w:cs="Times New Roman"/>
          <w:b/>
          <w:noProof/>
          <w:sz w:val="28"/>
          <w:szCs w:val="28"/>
          <w:lang w:val="uk-UA"/>
        </w:rPr>
        <w:lastRenderedPageBreak/>
        <w:t>СПИСОК ВИКОРИСТАН</w:t>
      </w:r>
      <w:r w:rsidR="00530052">
        <w:rPr>
          <w:rFonts w:ascii="Times New Roman" w:hAnsi="Times New Roman" w:cs="Times New Roman"/>
          <w:b/>
          <w:noProof/>
          <w:sz w:val="28"/>
          <w:szCs w:val="28"/>
          <w:lang w:val="uk-UA"/>
        </w:rPr>
        <w:t>ИХ ДЖЕРЕЛ</w:t>
      </w:r>
    </w:p>
    <w:p w14:paraId="1EBAD166" w14:textId="77777777" w:rsidR="000160D7" w:rsidRPr="006361AA" w:rsidRDefault="000160D7" w:rsidP="00530052">
      <w:pPr>
        <w:numPr>
          <w:ilvl w:val="0"/>
          <w:numId w:val="4"/>
        </w:numPr>
        <w:tabs>
          <w:tab w:val="num" w:pos="1276"/>
        </w:tabs>
        <w:autoSpaceDE w:val="0"/>
        <w:autoSpaceDN w:val="0"/>
        <w:spacing w:after="0"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Амосов Н. М. </w:t>
      </w:r>
      <w:proofErr w:type="spellStart"/>
      <w:r w:rsidRPr="006361AA">
        <w:rPr>
          <w:rFonts w:ascii="Times New Roman" w:hAnsi="Times New Roman" w:cs="Times New Roman"/>
          <w:sz w:val="28"/>
          <w:szCs w:val="28"/>
          <w:lang w:val="uk-UA"/>
        </w:rPr>
        <w:t>Сердце</w:t>
      </w:r>
      <w:proofErr w:type="spellEnd"/>
      <w:r w:rsidRPr="006361AA">
        <w:rPr>
          <w:rFonts w:ascii="Times New Roman" w:hAnsi="Times New Roman" w:cs="Times New Roman"/>
          <w:sz w:val="28"/>
          <w:szCs w:val="28"/>
          <w:lang w:val="uk-UA"/>
        </w:rPr>
        <w:t xml:space="preserve"> и </w:t>
      </w:r>
      <w:proofErr w:type="spellStart"/>
      <w:r w:rsidRPr="006361AA">
        <w:rPr>
          <w:rFonts w:ascii="Times New Roman" w:hAnsi="Times New Roman" w:cs="Times New Roman"/>
          <w:sz w:val="28"/>
          <w:szCs w:val="28"/>
          <w:lang w:val="uk-UA"/>
        </w:rPr>
        <w:t>физические</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упражнения</w:t>
      </w:r>
      <w:proofErr w:type="spellEnd"/>
      <w:r w:rsidRPr="006361AA">
        <w:rPr>
          <w:rFonts w:ascii="Times New Roman" w:hAnsi="Times New Roman" w:cs="Times New Roman"/>
          <w:sz w:val="28"/>
          <w:szCs w:val="28"/>
          <w:lang w:val="uk-UA"/>
        </w:rPr>
        <w:t xml:space="preserve"> / Н. М. Амосов, И. В. </w:t>
      </w:r>
      <w:proofErr w:type="spellStart"/>
      <w:r w:rsidRPr="006361AA">
        <w:rPr>
          <w:rFonts w:ascii="Times New Roman" w:hAnsi="Times New Roman" w:cs="Times New Roman"/>
          <w:sz w:val="28"/>
          <w:szCs w:val="28"/>
          <w:lang w:val="uk-UA"/>
        </w:rPr>
        <w:t>Муравов</w:t>
      </w:r>
      <w:proofErr w:type="spellEnd"/>
      <w:r w:rsidRPr="006361AA">
        <w:rPr>
          <w:rFonts w:ascii="Times New Roman" w:hAnsi="Times New Roman" w:cs="Times New Roman"/>
          <w:sz w:val="28"/>
          <w:szCs w:val="28"/>
          <w:lang w:val="uk-UA"/>
        </w:rPr>
        <w:t xml:space="preserve">. – 2-е </w:t>
      </w:r>
      <w:proofErr w:type="spellStart"/>
      <w:r w:rsidRPr="006361AA">
        <w:rPr>
          <w:rFonts w:ascii="Times New Roman" w:hAnsi="Times New Roman" w:cs="Times New Roman"/>
          <w:sz w:val="28"/>
          <w:szCs w:val="28"/>
          <w:lang w:val="uk-UA"/>
        </w:rPr>
        <w:t>изд</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перераб</w:t>
      </w:r>
      <w:proofErr w:type="spellEnd"/>
      <w:r w:rsidRPr="006361AA">
        <w:rPr>
          <w:rFonts w:ascii="Times New Roman" w:hAnsi="Times New Roman" w:cs="Times New Roman"/>
          <w:sz w:val="28"/>
          <w:szCs w:val="28"/>
          <w:lang w:val="uk-UA"/>
        </w:rPr>
        <w:t xml:space="preserve">. и </w:t>
      </w:r>
      <w:proofErr w:type="spellStart"/>
      <w:r w:rsidRPr="006361AA">
        <w:rPr>
          <w:rFonts w:ascii="Times New Roman" w:hAnsi="Times New Roman" w:cs="Times New Roman"/>
          <w:sz w:val="28"/>
          <w:szCs w:val="28"/>
          <w:lang w:val="uk-UA"/>
        </w:rPr>
        <w:t>доп</w:t>
      </w:r>
      <w:proofErr w:type="spellEnd"/>
      <w:r w:rsidRPr="006361AA">
        <w:rPr>
          <w:rFonts w:ascii="Times New Roman" w:hAnsi="Times New Roman" w:cs="Times New Roman"/>
          <w:sz w:val="28"/>
          <w:szCs w:val="28"/>
          <w:lang w:val="uk-UA"/>
        </w:rPr>
        <w:t>. – К.: Здоров’я, 1985. – 80 с.</w:t>
      </w:r>
    </w:p>
    <w:p w14:paraId="7FFFEA20" w14:textId="77777777" w:rsidR="000160D7" w:rsidRPr="006361AA" w:rsidRDefault="000160D7" w:rsidP="00530052">
      <w:pPr>
        <w:numPr>
          <w:ilvl w:val="0"/>
          <w:numId w:val="4"/>
        </w:numPr>
        <w:tabs>
          <w:tab w:val="num" w:pos="1276"/>
        </w:tabs>
        <w:autoSpaceDE w:val="0"/>
        <w:autoSpaceDN w:val="0"/>
        <w:spacing w:after="0"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Амосов Н. М. </w:t>
      </w:r>
      <w:proofErr w:type="spellStart"/>
      <w:r w:rsidRPr="006361AA">
        <w:rPr>
          <w:rFonts w:ascii="Times New Roman" w:hAnsi="Times New Roman" w:cs="Times New Roman"/>
          <w:sz w:val="28"/>
          <w:szCs w:val="28"/>
          <w:lang w:val="uk-UA"/>
        </w:rPr>
        <w:t>Физическая</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активность</w:t>
      </w:r>
      <w:proofErr w:type="spellEnd"/>
      <w:r w:rsidRPr="006361AA">
        <w:rPr>
          <w:rFonts w:ascii="Times New Roman" w:hAnsi="Times New Roman" w:cs="Times New Roman"/>
          <w:sz w:val="28"/>
          <w:szCs w:val="28"/>
          <w:lang w:val="uk-UA"/>
        </w:rPr>
        <w:t xml:space="preserve"> и </w:t>
      </w:r>
      <w:proofErr w:type="spellStart"/>
      <w:r w:rsidRPr="006361AA">
        <w:rPr>
          <w:rFonts w:ascii="Times New Roman" w:hAnsi="Times New Roman" w:cs="Times New Roman"/>
          <w:sz w:val="28"/>
          <w:szCs w:val="28"/>
          <w:lang w:val="uk-UA"/>
        </w:rPr>
        <w:t>сердце</w:t>
      </w:r>
      <w:proofErr w:type="spellEnd"/>
      <w:r w:rsidRPr="006361AA">
        <w:rPr>
          <w:rFonts w:ascii="Times New Roman" w:hAnsi="Times New Roman" w:cs="Times New Roman"/>
          <w:sz w:val="28"/>
          <w:szCs w:val="28"/>
          <w:lang w:val="uk-UA"/>
        </w:rPr>
        <w:t xml:space="preserve"> / Н. М. Амосов, Я. А. </w:t>
      </w:r>
      <w:proofErr w:type="spellStart"/>
      <w:r w:rsidRPr="006361AA">
        <w:rPr>
          <w:rFonts w:ascii="Times New Roman" w:hAnsi="Times New Roman" w:cs="Times New Roman"/>
          <w:sz w:val="28"/>
          <w:szCs w:val="28"/>
          <w:lang w:val="uk-UA"/>
        </w:rPr>
        <w:t>Бендет</w:t>
      </w:r>
      <w:proofErr w:type="spellEnd"/>
      <w:r w:rsidRPr="006361AA">
        <w:rPr>
          <w:rFonts w:ascii="Times New Roman" w:hAnsi="Times New Roman" w:cs="Times New Roman"/>
          <w:sz w:val="28"/>
          <w:szCs w:val="28"/>
          <w:lang w:val="uk-UA"/>
        </w:rPr>
        <w:t>. – К.: Здоровье,1989 – 214 с.</w:t>
      </w:r>
    </w:p>
    <w:p w14:paraId="17C5D70C" w14:textId="77777777" w:rsidR="000160D7" w:rsidRPr="006361AA" w:rsidRDefault="000160D7" w:rsidP="00530052">
      <w:pPr>
        <w:pStyle w:val="a3"/>
        <w:numPr>
          <w:ilvl w:val="0"/>
          <w:numId w:val="4"/>
        </w:numPr>
        <w:tabs>
          <w:tab w:val="num" w:pos="1276"/>
        </w:tabs>
        <w:spacing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Ахметов Р. Ф., Максименко Г. М., </w:t>
      </w:r>
      <w:proofErr w:type="spellStart"/>
      <w:r w:rsidRPr="006361AA">
        <w:rPr>
          <w:rFonts w:ascii="Times New Roman" w:hAnsi="Times New Roman" w:cs="Times New Roman"/>
          <w:sz w:val="28"/>
          <w:szCs w:val="28"/>
          <w:lang w:val="uk-UA"/>
        </w:rPr>
        <w:t>Кутек</w:t>
      </w:r>
      <w:proofErr w:type="spellEnd"/>
      <w:r w:rsidRPr="006361AA">
        <w:rPr>
          <w:rFonts w:ascii="Times New Roman" w:hAnsi="Times New Roman" w:cs="Times New Roman"/>
          <w:sz w:val="28"/>
          <w:szCs w:val="28"/>
          <w:lang w:val="uk-UA"/>
        </w:rPr>
        <w:t xml:space="preserve"> Т. Б. Легка атлетика: Підручник. – Житомир: Вид-во ЖДУ ім. І. Франка, 2013. – 340 с. </w:t>
      </w:r>
      <w:hyperlink r:id="rId9" w:history="1">
        <w:r w:rsidRPr="006361AA">
          <w:rPr>
            <w:rStyle w:val="ac"/>
            <w:rFonts w:ascii="Times New Roman" w:hAnsi="Times New Roman" w:cs="Times New Roman"/>
            <w:color w:val="auto"/>
            <w:sz w:val="28"/>
            <w:szCs w:val="28"/>
            <w:u w:val="none"/>
            <w:lang w:val="uk-UA"/>
          </w:rPr>
          <w:t>http://eprints.zu.edu.ua/18016/1/Legka_Atletika.pdf</w:t>
        </w:r>
      </w:hyperlink>
    </w:p>
    <w:p w14:paraId="1BD79FEF" w14:textId="77777777" w:rsidR="000160D7" w:rsidRPr="006361AA" w:rsidRDefault="000160D7" w:rsidP="00530052">
      <w:pPr>
        <w:pStyle w:val="a3"/>
        <w:numPr>
          <w:ilvl w:val="0"/>
          <w:numId w:val="4"/>
        </w:numPr>
        <w:tabs>
          <w:tab w:val="num" w:pos="1276"/>
        </w:tabs>
        <w:spacing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Бігун І. І. Стан розвитку швидкості майбутніх фахівців з фізичної підготовки і спорту військ / І. І. Бігун В. В. Михайлов // Сучасні тенденції та перспективи розвитку фізичної підготовки і спорту Збройних Сил України, правоохоронних органів, рятувальних та інших спеціальних служб на шляху Євроатлантичної інтеграції України: тези VІ </w:t>
      </w:r>
      <w:proofErr w:type="spellStart"/>
      <w:r w:rsidRPr="006361AA">
        <w:rPr>
          <w:rFonts w:ascii="Times New Roman" w:hAnsi="Times New Roman" w:cs="Times New Roman"/>
          <w:sz w:val="28"/>
          <w:szCs w:val="28"/>
          <w:lang w:val="uk-UA"/>
        </w:rPr>
        <w:t>Міжнар</w:t>
      </w:r>
      <w:proofErr w:type="spellEnd"/>
      <w:r w:rsidRPr="006361AA">
        <w:rPr>
          <w:rFonts w:ascii="Times New Roman" w:hAnsi="Times New Roman" w:cs="Times New Roman"/>
          <w:sz w:val="28"/>
          <w:szCs w:val="28"/>
          <w:lang w:val="uk-UA"/>
        </w:rPr>
        <w:t>. наук.-</w:t>
      </w:r>
      <w:proofErr w:type="spellStart"/>
      <w:r w:rsidRPr="006361AA">
        <w:rPr>
          <w:rFonts w:ascii="Times New Roman" w:hAnsi="Times New Roman" w:cs="Times New Roman"/>
          <w:sz w:val="28"/>
          <w:szCs w:val="28"/>
          <w:lang w:val="uk-UA"/>
        </w:rPr>
        <w:t>практ</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конф</w:t>
      </w:r>
      <w:proofErr w:type="spellEnd"/>
      <w:r w:rsidRPr="006361AA">
        <w:rPr>
          <w:rFonts w:ascii="Times New Roman" w:hAnsi="Times New Roman" w:cs="Times New Roman"/>
          <w:sz w:val="28"/>
          <w:szCs w:val="28"/>
          <w:lang w:val="uk-UA"/>
        </w:rPr>
        <w:t>. К.: НУОУ, 2022. – С. 205-206.</w:t>
      </w:r>
    </w:p>
    <w:p w14:paraId="3A1F4C9F" w14:textId="77777777" w:rsidR="000160D7" w:rsidRPr="006361AA" w:rsidRDefault="000160D7" w:rsidP="00530052">
      <w:pPr>
        <w:numPr>
          <w:ilvl w:val="0"/>
          <w:numId w:val="4"/>
        </w:numPr>
        <w:tabs>
          <w:tab w:val="num" w:pos="1276"/>
        </w:tabs>
        <w:autoSpaceDE w:val="0"/>
        <w:autoSpaceDN w:val="0"/>
        <w:spacing w:after="0"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Бондарчук А.П. </w:t>
      </w:r>
      <w:proofErr w:type="spellStart"/>
      <w:r w:rsidRPr="006361AA">
        <w:rPr>
          <w:rFonts w:ascii="Times New Roman" w:hAnsi="Times New Roman" w:cs="Times New Roman"/>
          <w:sz w:val="28"/>
          <w:szCs w:val="28"/>
          <w:lang w:val="uk-UA"/>
        </w:rPr>
        <w:t>Тренировка</w:t>
      </w:r>
      <w:proofErr w:type="spellEnd"/>
      <w:r w:rsidRPr="006361AA">
        <w:rPr>
          <w:rFonts w:ascii="Times New Roman" w:hAnsi="Times New Roman" w:cs="Times New Roman"/>
          <w:sz w:val="28"/>
          <w:szCs w:val="28"/>
          <w:lang w:val="uk-UA"/>
        </w:rPr>
        <w:t xml:space="preserve"> легкоатлета / Бондарчук А.П. – К.: </w:t>
      </w:r>
      <w:proofErr w:type="spellStart"/>
      <w:r w:rsidRPr="006361AA">
        <w:rPr>
          <w:rFonts w:ascii="Times New Roman" w:hAnsi="Times New Roman" w:cs="Times New Roman"/>
          <w:sz w:val="28"/>
          <w:szCs w:val="28"/>
          <w:lang w:val="uk-UA"/>
        </w:rPr>
        <w:t>Здоровье</w:t>
      </w:r>
      <w:proofErr w:type="spellEnd"/>
      <w:r w:rsidRPr="006361AA">
        <w:rPr>
          <w:rFonts w:ascii="Times New Roman" w:hAnsi="Times New Roman" w:cs="Times New Roman"/>
          <w:sz w:val="28"/>
          <w:szCs w:val="28"/>
          <w:lang w:val="uk-UA"/>
        </w:rPr>
        <w:t>, 1986. – 210с.</w:t>
      </w:r>
    </w:p>
    <w:p w14:paraId="5DCB3D76" w14:textId="77777777" w:rsidR="000160D7" w:rsidRPr="006361AA" w:rsidRDefault="000160D7" w:rsidP="00530052">
      <w:pPr>
        <w:pStyle w:val="a3"/>
        <w:numPr>
          <w:ilvl w:val="0"/>
          <w:numId w:val="4"/>
        </w:numPr>
        <w:tabs>
          <w:tab w:val="num" w:pos="1276"/>
        </w:tabs>
        <w:spacing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Євсєєв Л.Г., Павлов В.І., </w:t>
      </w:r>
      <w:proofErr w:type="spellStart"/>
      <w:r w:rsidRPr="006361AA">
        <w:rPr>
          <w:rFonts w:ascii="Times New Roman" w:hAnsi="Times New Roman" w:cs="Times New Roman"/>
          <w:sz w:val="28"/>
          <w:szCs w:val="28"/>
          <w:lang w:val="uk-UA"/>
        </w:rPr>
        <w:t>Дідик</w:t>
      </w:r>
      <w:proofErr w:type="spellEnd"/>
      <w:r w:rsidRPr="006361AA">
        <w:rPr>
          <w:rFonts w:ascii="Times New Roman" w:hAnsi="Times New Roman" w:cs="Times New Roman"/>
          <w:sz w:val="28"/>
          <w:szCs w:val="28"/>
          <w:lang w:val="uk-UA"/>
        </w:rPr>
        <w:t xml:space="preserve"> Т.М. Словник основних термінів та понять з теорії і методики викладання легкої атлетики: </w:t>
      </w:r>
      <w:proofErr w:type="spellStart"/>
      <w:r w:rsidRPr="006361AA">
        <w:rPr>
          <w:rFonts w:ascii="Times New Roman" w:hAnsi="Times New Roman" w:cs="Times New Roman"/>
          <w:sz w:val="28"/>
          <w:szCs w:val="28"/>
          <w:lang w:val="uk-UA"/>
        </w:rPr>
        <w:t>навч</w:t>
      </w:r>
      <w:proofErr w:type="spellEnd"/>
      <w:r w:rsidRPr="006361AA">
        <w:rPr>
          <w:rFonts w:ascii="Times New Roman" w:hAnsi="Times New Roman" w:cs="Times New Roman"/>
          <w:sz w:val="28"/>
          <w:szCs w:val="28"/>
          <w:lang w:val="uk-UA"/>
        </w:rPr>
        <w:t xml:space="preserve">. посібник для </w:t>
      </w:r>
      <w:proofErr w:type="spellStart"/>
      <w:r w:rsidRPr="006361AA">
        <w:rPr>
          <w:rFonts w:ascii="Times New Roman" w:hAnsi="Times New Roman" w:cs="Times New Roman"/>
          <w:sz w:val="28"/>
          <w:szCs w:val="28"/>
          <w:lang w:val="uk-UA"/>
        </w:rPr>
        <w:t>студ</w:t>
      </w:r>
      <w:proofErr w:type="spellEnd"/>
      <w:r w:rsidRPr="006361AA">
        <w:rPr>
          <w:rFonts w:ascii="Times New Roman" w:hAnsi="Times New Roman" w:cs="Times New Roman"/>
          <w:sz w:val="28"/>
          <w:szCs w:val="28"/>
          <w:lang w:val="uk-UA"/>
        </w:rPr>
        <w:t xml:space="preserve">. пед. університетів.-2-е вид. </w:t>
      </w:r>
      <w:proofErr w:type="spellStart"/>
      <w:r w:rsidRPr="006361AA">
        <w:rPr>
          <w:rFonts w:ascii="Times New Roman" w:hAnsi="Times New Roman" w:cs="Times New Roman"/>
          <w:sz w:val="28"/>
          <w:szCs w:val="28"/>
          <w:lang w:val="uk-UA"/>
        </w:rPr>
        <w:t>допрацьов</w:t>
      </w:r>
      <w:proofErr w:type="spellEnd"/>
      <w:r w:rsidRPr="006361AA">
        <w:rPr>
          <w:rFonts w:ascii="Times New Roman" w:hAnsi="Times New Roman" w:cs="Times New Roman"/>
          <w:sz w:val="28"/>
          <w:szCs w:val="28"/>
          <w:lang w:val="uk-UA"/>
        </w:rPr>
        <w:t xml:space="preserve">. і </w:t>
      </w:r>
      <w:proofErr w:type="spellStart"/>
      <w:r w:rsidRPr="006361AA">
        <w:rPr>
          <w:rFonts w:ascii="Times New Roman" w:hAnsi="Times New Roman" w:cs="Times New Roman"/>
          <w:sz w:val="28"/>
          <w:szCs w:val="28"/>
          <w:lang w:val="uk-UA"/>
        </w:rPr>
        <w:t>доп</w:t>
      </w:r>
      <w:proofErr w:type="spellEnd"/>
      <w:r w:rsidRPr="006361AA">
        <w:rPr>
          <w:rFonts w:ascii="Times New Roman" w:hAnsi="Times New Roman" w:cs="Times New Roman"/>
          <w:sz w:val="28"/>
          <w:szCs w:val="28"/>
          <w:lang w:val="uk-UA"/>
        </w:rPr>
        <w:t>. – Вінниця: ВДПУ, 2007. – 102 с.</w:t>
      </w:r>
    </w:p>
    <w:p w14:paraId="5901BF91" w14:textId="77777777" w:rsidR="000160D7" w:rsidRPr="006361AA" w:rsidRDefault="000160D7" w:rsidP="00530052">
      <w:pPr>
        <w:pStyle w:val="a3"/>
        <w:numPr>
          <w:ilvl w:val="0"/>
          <w:numId w:val="4"/>
        </w:numPr>
        <w:tabs>
          <w:tab w:val="num" w:pos="1276"/>
        </w:tabs>
        <w:spacing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Забезпечення фізичної підготовки військовослужбовців: </w:t>
      </w:r>
      <w:proofErr w:type="spellStart"/>
      <w:r w:rsidRPr="006361AA">
        <w:rPr>
          <w:rFonts w:ascii="Times New Roman" w:hAnsi="Times New Roman" w:cs="Times New Roman"/>
          <w:sz w:val="28"/>
          <w:szCs w:val="28"/>
          <w:lang w:val="uk-UA"/>
        </w:rPr>
        <w:t>навч</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посібн</w:t>
      </w:r>
      <w:proofErr w:type="spellEnd"/>
      <w:r w:rsidRPr="006361AA">
        <w:rPr>
          <w:rFonts w:ascii="Times New Roman" w:hAnsi="Times New Roman" w:cs="Times New Roman"/>
          <w:sz w:val="28"/>
          <w:szCs w:val="28"/>
          <w:lang w:val="uk-UA"/>
        </w:rPr>
        <w:t xml:space="preserve">. / </w:t>
      </w:r>
      <w:proofErr w:type="spellStart"/>
      <w:r w:rsidRPr="006361AA">
        <w:rPr>
          <w:rFonts w:ascii="Times New Roman" w:hAnsi="Times New Roman" w:cs="Times New Roman"/>
          <w:sz w:val="28"/>
          <w:szCs w:val="28"/>
          <w:lang w:val="uk-UA"/>
        </w:rPr>
        <w:t>Барков</w:t>
      </w:r>
      <w:proofErr w:type="spellEnd"/>
      <w:r w:rsidRPr="006361AA">
        <w:rPr>
          <w:rFonts w:ascii="Times New Roman" w:hAnsi="Times New Roman" w:cs="Times New Roman"/>
          <w:sz w:val="28"/>
          <w:szCs w:val="28"/>
          <w:lang w:val="uk-UA"/>
        </w:rPr>
        <w:t xml:space="preserve"> В.І., Вербин Н.Б., Глазунов С.І., </w:t>
      </w:r>
      <w:proofErr w:type="spellStart"/>
      <w:r w:rsidRPr="006361AA">
        <w:rPr>
          <w:rFonts w:ascii="Times New Roman" w:hAnsi="Times New Roman" w:cs="Times New Roman"/>
          <w:sz w:val="28"/>
          <w:szCs w:val="28"/>
          <w:lang w:val="uk-UA"/>
        </w:rPr>
        <w:t>Жембровський</w:t>
      </w:r>
      <w:proofErr w:type="spellEnd"/>
      <w:r w:rsidRPr="006361AA">
        <w:rPr>
          <w:rFonts w:ascii="Times New Roman" w:hAnsi="Times New Roman" w:cs="Times New Roman"/>
          <w:sz w:val="28"/>
          <w:szCs w:val="28"/>
          <w:lang w:val="uk-UA"/>
        </w:rPr>
        <w:t xml:space="preserve"> С.М., </w:t>
      </w:r>
      <w:proofErr w:type="spellStart"/>
      <w:r w:rsidRPr="006361AA">
        <w:rPr>
          <w:rFonts w:ascii="Times New Roman" w:hAnsi="Times New Roman" w:cs="Times New Roman"/>
          <w:sz w:val="28"/>
          <w:szCs w:val="28"/>
          <w:lang w:val="uk-UA"/>
        </w:rPr>
        <w:t>Петрачков</w:t>
      </w:r>
      <w:proofErr w:type="spellEnd"/>
      <w:r w:rsidRPr="006361AA">
        <w:rPr>
          <w:rFonts w:ascii="Times New Roman" w:hAnsi="Times New Roman" w:cs="Times New Roman"/>
          <w:sz w:val="28"/>
          <w:szCs w:val="28"/>
          <w:lang w:val="uk-UA"/>
        </w:rPr>
        <w:t xml:space="preserve"> О.В. – К. : НУОУ, 2016 р. – 88 с. (</w:t>
      </w:r>
      <w:proofErr w:type="spellStart"/>
      <w:r w:rsidRPr="006361AA">
        <w:rPr>
          <w:rFonts w:ascii="Times New Roman" w:hAnsi="Times New Roman" w:cs="Times New Roman"/>
          <w:sz w:val="28"/>
          <w:szCs w:val="28"/>
          <w:lang w:val="uk-UA"/>
        </w:rPr>
        <w:t>інв</w:t>
      </w:r>
      <w:proofErr w:type="spellEnd"/>
      <w:r w:rsidRPr="006361AA">
        <w:rPr>
          <w:rFonts w:ascii="Times New Roman" w:hAnsi="Times New Roman" w:cs="Times New Roman"/>
          <w:sz w:val="28"/>
          <w:szCs w:val="28"/>
          <w:lang w:val="uk-UA"/>
        </w:rPr>
        <w:t>. № 8290).</w:t>
      </w:r>
    </w:p>
    <w:p w14:paraId="331F0680" w14:textId="77777777" w:rsidR="000160D7" w:rsidRPr="006361AA" w:rsidRDefault="000160D7" w:rsidP="00530052">
      <w:pPr>
        <w:numPr>
          <w:ilvl w:val="0"/>
          <w:numId w:val="4"/>
        </w:numPr>
        <w:tabs>
          <w:tab w:val="num" w:pos="1276"/>
        </w:tabs>
        <w:autoSpaceDE w:val="0"/>
        <w:autoSpaceDN w:val="0"/>
        <w:spacing w:after="0"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Закон України  “Про освіту” зі змінами Київ, 1992.</w:t>
      </w:r>
    </w:p>
    <w:p w14:paraId="48493AC2" w14:textId="77777777" w:rsidR="000160D7" w:rsidRPr="006361AA" w:rsidRDefault="000160D7" w:rsidP="00530052">
      <w:pPr>
        <w:numPr>
          <w:ilvl w:val="0"/>
          <w:numId w:val="4"/>
        </w:numPr>
        <w:tabs>
          <w:tab w:val="num" w:pos="1276"/>
        </w:tabs>
        <w:autoSpaceDE w:val="0"/>
        <w:autoSpaceDN w:val="0"/>
        <w:spacing w:after="0"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Закон України “Про фізичну культуру і спорт” зі змінами, Київ, 1993.</w:t>
      </w:r>
    </w:p>
    <w:p w14:paraId="3C6011A6" w14:textId="77777777" w:rsidR="000160D7" w:rsidRPr="006361AA" w:rsidRDefault="000160D7" w:rsidP="00530052">
      <w:pPr>
        <w:pStyle w:val="a3"/>
        <w:numPr>
          <w:ilvl w:val="0"/>
          <w:numId w:val="4"/>
        </w:numPr>
        <w:tabs>
          <w:tab w:val="num" w:pos="1276"/>
        </w:tabs>
        <w:spacing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Захожа Н. Я. Легка атлетика у фізичному вихованні студентів [Текст] : </w:t>
      </w:r>
      <w:proofErr w:type="spellStart"/>
      <w:r w:rsidRPr="006361AA">
        <w:rPr>
          <w:rFonts w:ascii="Times New Roman" w:hAnsi="Times New Roman" w:cs="Times New Roman"/>
          <w:sz w:val="28"/>
          <w:szCs w:val="28"/>
          <w:lang w:val="uk-UA"/>
        </w:rPr>
        <w:t>навч</w:t>
      </w:r>
      <w:proofErr w:type="spellEnd"/>
      <w:r w:rsidRPr="006361AA">
        <w:rPr>
          <w:rFonts w:ascii="Times New Roman" w:hAnsi="Times New Roman" w:cs="Times New Roman"/>
          <w:sz w:val="28"/>
          <w:szCs w:val="28"/>
          <w:lang w:val="uk-UA"/>
        </w:rPr>
        <w:t xml:space="preserve">.-метод. </w:t>
      </w:r>
      <w:proofErr w:type="spellStart"/>
      <w:r w:rsidRPr="006361AA">
        <w:rPr>
          <w:rFonts w:ascii="Times New Roman" w:hAnsi="Times New Roman" w:cs="Times New Roman"/>
          <w:sz w:val="28"/>
          <w:szCs w:val="28"/>
          <w:lang w:val="uk-UA"/>
        </w:rPr>
        <w:t>посіб</w:t>
      </w:r>
      <w:proofErr w:type="spellEnd"/>
      <w:r w:rsidRPr="006361AA">
        <w:rPr>
          <w:rFonts w:ascii="Times New Roman" w:hAnsi="Times New Roman" w:cs="Times New Roman"/>
          <w:sz w:val="28"/>
          <w:szCs w:val="28"/>
          <w:lang w:val="uk-UA"/>
        </w:rPr>
        <w:t xml:space="preserve">. для </w:t>
      </w:r>
      <w:proofErr w:type="spellStart"/>
      <w:r w:rsidRPr="006361AA">
        <w:rPr>
          <w:rFonts w:ascii="Times New Roman" w:hAnsi="Times New Roman" w:cs="Times New Roman"/>
          <w:sz w:val="28"/>
          <w:szCs w:val="28"/>
          <w:lang w:val="uk-UA"/>
        </w:rPr>
        <w:t>студ</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вищ</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навч</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закл</w:t>
      </w:r>
      <w:proofErr w:type="spellEnd"/>
      <w:r w:rsidRPr="006361AA">
        <w:rPr>
          <w:rFonts w:ascii="Times New Roman" w:hAnsi="Times New Roman" w:cs="Times New Roman"/>
          <w:sz w:val="28"/>
          <w:szCs w:val="28"/>
          <w:lang w:val="uk-UA"/>
        </w:rPr>
        <w:t xml:space="preserve">. / Н. Я. Захожа, О. П. </w:t>
      </w:r>
      <w:proofErr w:type="spellStart"/>
      <w:r w:rsidRPr="006361AA">
        <w:rPr>
          <w:rFonts w:ascii="Times New Roman" w:hAnsi="Times New Roman" w:cs="Times New Roman"/>
          <w:sz w:val="28"/>
          <w:szCs w:val="28"/>
          <w:lang w:val="uk-UA"/>
        </w:rPr>
        <w:lastRenderedPageBreak/>
        <w:t>Митчик</w:t>
      </w:r>
      <w:proofErr w:type="spellEnd"/>
      <w:r w:rsidRPr="006361AA">
        <w:rPr>
          <w:rFonts w:ascii="Times New Roman" w:hAnsi="Times New Roman" w:cs="Times New Roman"/>
          <w:sz w:val="28"/>
          <w:szCs w:val="28"/>
          <w:lang w:val="uk-UA"/>
        </w:rPr>
        <w:t xml:space="preserve">, В. В. </w:t>
      </w:r>
      <w:proofErr w:type="spellStart"/>
      <w:r w:rsidRPr="006361AA">
        <w:rPr>
          <w:rFonts w:ascii="Times New Roman" w:hAnsi="Times New Roman" w:cs="Times New Roman"/>
          <w:sz w:val="28"/>
          <w:szCs w:val="28"/>
          <w:lang w:val="uk-UA"/>
        </w:rPr>
        <w:t>Пантік</w:t>
      </w:r>
      <w:proofErr w:type="spellEnd"/>
      <w:r w:rsidRPr="006361AA">
        <w:rPr>
          <w:rFonts w:ascii="Times New Roman" w:hAnsi="Times New Roman" w:cs="Times New Roman"/>
          <w:sz w:val="28"/>
          <w:szCs w:val="28"/>
          <w:lang w:val="uk-UA"/>
        </w:rPr>
        <w:t xml:space="preserve"> ; </w:t>
      </w:r>
      <w:proofErr w:type="spellStart"/>
      <w:r w:rsidRPr="006361AA">
        <w:rPr>
          <w:rFonts w:ascii="Times New Roman" w:hAnsi="Times New Roman" w:cs="Times New Roman"/>
          <w:sz w:val="28"/>
          <w:szCs w:val="28"/>
          <w:lang w:val="uk-UA"/>
        </w:rPr>
        <w:t>Волин</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нац</w:t>
      </w:r>
      <w:proofErr w:type="spellEnd"/>
      <w:r w:rsidRPr="006361AA">
        <w:rPr>
          <w:rFonts w:ascii="Times New Roman" w:hAnsi="Times New Roman" w:cs="Times New Roman"/>
          <w:sz w:val="28"/>
          <w:szCs w:val="28"/>
          <w:lang w:val="uk-UA"/>
        </w:rPr>
        <w:t xml:space="preserve">. ун-т ім. Л. Українки. – Луцьк : РВВ </w:t>
      </w:r>
      <w:proofErr w:type="spellStart"/>
      <w:r w:rsidRPr="006361AA">
        <w:rPr>
          <w:rFonts w:ascii="Times New Roman" w:hAnsi="Times New Roman" w:cs="Times New Roman"/>
          <w:sz w:val="28"/>
          <w:szCs w:val="28"/>
          <w:lang w:val="uk-UA"/>
        </w:rPr>
        <w:t>Волин</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нац</w:t>
      </w:r>
      <w:proofErr w:type="spellEnd"/>
      <w:r w:rsidRPr="006361AA">
        <w:rPr>
          <w:rFonts w:ascii="Times New Roman" w:hAnsi="Times New Roman" w:cs="Times New Roman"/>
          <w:sz w:val="28"/>
          <w:szCs w:val="28"/>
          <w:lang w:val="uk-UA"/>
        </w:rPr>
        <w:t>. унту ім. Лесі Українки, 2010. – 192 с.</w:t>
      </w:r>
    </w:p>
    <w:p w14:paraId="4C91D9BB" w14:textId="77777777" w:rsidR="000160D7" w:rsidRPr="006361AA" w:rsidRDefault="000160D7" w:rsidP="00530052">
      <w:pPr>
        <w:numPr>
          <w:ilvl w:val="0"/>
          <w:numId w:val="4"/>
        </w:numPr>
        <w:tabs>
          <w:tab w:val="num" w:pos="1276"/>
        </w:tabs>
        <w:autoSpaceDE w:val="0"/>
        <w:autoSpaceDN w:val="0"/>
        <w:spacing w:after="0" w:line="360" w:lineRule="auto"/>
        <w:ind w:left="0" w:firstLine="709"/>
        <w:jc w:val="both"/>
        <w:rPr>
          <w:rFonts w:ascii="Times New Roman" w:hAnsi="Times New Roman" w:cs="Times New Roman"/>
          <w:sz w:val="28"/>
          <w:szCs w:val="28"/>
          <w:lang w:val="uk-UA"/>
        </w:rPr>
      </w:pPr>
      <w:proofErr w:type="spellStart"/>
      <w:r w:rsidRPr="006361AA">
        <w:rPr>
          <w:rFonts w:ascii="Times New Roman" w:hAnsi="Times New Roman" w:cs="Times New Roman"/>
          <w:sz w:val="28"/>
          <w:szCs w:val="28"/>
          <w:lang w:val="uk-UA"/>
        </w:rPr>
        <w:t>Иващенко</w:t>
      </w:r>
      <w:proofErr w:type="spellEnd"/>
      <w:r w:rsidRPr="006361AA">
        <w:rPr>
          <w:rFonts w:ascii="Times New Roman" w:hAnsi="Times New Roman" w:cs="Times New Roman"/>
          <w:sz w:val="28"/>
          <w:szCs w:val="28"/>
          <w:lang w:val="uk-UA"/>
        </w:rPr>
        <w:t xml:space="preserve"> Л.Я., Благий А.Л., </w:t>
      </w:r>
      <w:proofErr w:type="spellStart"/>
      <w:r w:rsidRPr="006361AA">
        <w:rPr>
          <w:rFonts w:ascii="Times New Roman" w:hAnsi="Times New Roman" w:cs="Times New Roman"/>
          <w:sz w:val="28"/>
          <w:szCs w:val="28"/>
          <w:lang w:val="uk-UA"/>
        </w:rPr>
        <w:t>Усачев</w:t>
      </w:r>
      <w:proofErr w:type="spellEnd"/>
      <w:r w:rsidRPr="006361AA">
        <w:rPr>
          <w:rFonts w:ascii="Times New Roman" w:hAnsi="Times New Roman" w:cs="Times New Roman"/>
          <w:sz w:val="28"/>
          <w:szCs w:val="28"/>
          <w:lang w:val="uk-UA"/>
        </w:rPr>
        <w:t xml:space="preserve"> Ю.А </w:t>
      </w:r>
      <w:proofErr w:type="spellStart"/>
      <w:r w:rsidRPr="006361AA">
        <w:rPr>
          <w:rFonts w:ascii="Times New Roman" w:hAnsi="Times New Roman" w:cs="Times New Roman"/>
          <w:sz w:val="28"/>
          <w:szCs w:val="28"/>
          <w:lang w:val="uk-UA"/>
        </w:rPr>
        <w:t>Прогрммирование</w:t>
      </w:r>
      <w:proofErr w:type="spellEnd"/>
      <w:r w:rsidRPr="006361AA">
        <w:rPr>
          <w:rFonts w:ascii="Times New Roman" w:hAnsi="Times New Roman" w:cs="Times New Roman"/>
          <w:sz w:val="28"/>
          <w:szCs w:val="28"/>
          <w:lang w:val="uk-UA"/>
        </w:rPr>
        <w:t xml:space="preserve"> занятий </w:t>
      </w:r>
      <w:proofErr w:type="spellStart"/>
      <w:r w:rsidRPr="006361AA">
        <w:rPr>
          <w:rFonts w:ascii="Times New Roman" w:hAnsi="Times New Roman" w:cs="Times New Roman"/>
          <w:sz w:val="28"/>
          <w:szCs w:val="28"/>
          <w:lang w:val="uk-UA"/>
        </w:rPr>
        <w:t>оздоровительным</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фитнесом</w:t>
      </w:r>
      <w:proofErr w:type="spellEnd"/>
      <w:r w:rsidRPr="006361AA">
        <w:rPr>
          <w:rFonts w:ascii="Times New Roman" w:hAnsi="Times New Roman" w:cs="Times New Roman"/>
          <w:sz w:val="28"/>
          <w:szCs w:val="28"/>
          <w:lang w:val="uk-UA"/>
        </w:rPr>
        <w:t>. К.: Наук. Світ, 2008. – 198 с.</w:t>
      </w:r>
    </w:p>
    <w:p w14:paraId="125ABF44" w14:textId="77777777" w:rsidR="000160D7" w:rsidRPr="006361AA" w:rsidRDefault="000160D7" w:rsidP="00530052">
      <w:pPr>
        <w:pStyle w:val="a3"/>
        <w:numPr>
          <w:ilvl w:val="0"/>
          <w:numId w:val="4"/>
        </w:numPr>
        <w:tabs>
          <w:tab w:val="num" w:pos="1276"/>
        </w:tabs>
        <w:spacing w:after="0" w:line="360" w:lineRule="auto"/>
        <w:ind w:left="0" w:firstLine="709"/>
        <w:jc w:val="both"/>
        <w:rPr>
          <w:rFonts w:ascii="Times New Roman" w:hAnsi="Times New Roman" w:cs="Times New Roman"/>
          <w:sz w:val="36"/>
          <w:szCs w:val="28"/>
          <w:lang w:val="uk-UA"/>
        </w:rPr>
      </w:pPr>
      <w:r w:rsidRPr="006361AA">
        <w:rPr>
          <w:rFonts w:ascii="Times New Roman" w:hAnsi="Times New Roman" w:cs="Times New Roman"/>
          <w:sz w:val="28"/>
          <w:lang w:val="uk-UA"/>
        </w:rPr>
        <w:t>Келлер В. С. Теоретико-методичні основи підготовки спортсменів / Келлер В. С., Платонов В. М. – Л.: Українська спортивна Асоціація, 1992. – 269 с.</w:t>
      </w:r>
    </w:p>
    <w:p w14:paraId="3E684F7F" w14:textId="77777777" w:rsidR="000160D7" w:rsidRPr="006361AA" w:rsidRDefault="000160D7" w:rsidP="00530052">
      <w:pPr>
        <w:pStyle w:val="a3"/>
        <w:numPr>
          <w:ilvl w:val="0"/>
          <w:numId w:val="4"/>
        </w:numPr>
        <w:tabs>
          <w:tab w:val="num" w:pos="1276"/>
        </w:tabs>
        <w:spacing w:after="0"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Контроль стану фізичної готовності військовослужбовців: методичні рекомендації / Михайлов В.В., </w:t>
      </w:r>
      <w:proofErr w:type="spellStart"/>
      <w:r w:rsidRPr="006361AA">
        <w:rPr>
          <w:rFonts w:ascii="Times New Roman" w:hAnsi="Times New Roman" w:cs="Times New Roman"/>
          <w:sz w:val="28"/>
          <w:szCs w:val="28"/>
          <w:lang w:val="uk-UA"/>
        </w:rPr>
        <w:t>Шемчук</w:t>
      </w:r>
      <w:proofErr w:type="spellEnd"/>
      <w:r w:rsidRPr="006361AA">
        <w:rPr>
          <w:rFonts w:ascii="Times New Roman" w:hAnsi="Times New Roman" w:cs="Times New Roman"/>
          <w:sz w:val="28"/>
          <w:szCs w:val="28"/>
          <w:lang w:val="uk-UA"/>
        </w:rPr>
        <w:t xml:space="preserve"> В.А., </w:t>
      </w:r>
      <w:proofErr w:type="spellStart"/>
      <w:r w:rsidRPr="006361AA">
        <w:rPr>
          <w:rFonts w:ascii="Times New Roman" w:hAnsi="Times New Roman" w:cs="Times New Roman"/>
          <w:sz w:val="28"/>
          <w:szCs w:val="28"/>
          <w:lang w:val="uk-UA"/>
        </w:rPr>
        <w:t>Оленєв</w:t>
      </w:r>
      <w:proofErr w:type="spellEnd"/>
      <w:r w:rsidRPr="006361AA">
        <w:rPr>
          <w:rFonts w:ascii="Times New Roman" w:hAnsi="Times New Roman" w:cs="Times New Roman"/>
          <w:sz w:val="28"/>
          <w:szCs w:val="28"/>
          <w:lang w:val="uk-UA"/>
        </w:rPr>
        <w:t xml:space="preserve"> Д.Г., Бойко С.С., </w:t>
      </w:r>
      <w:proofErr w:type="spellStart"/>
      <w:r w:rsidRPr="006361AA">
        <w:rPr>
          <w:rFonts w:ascii="Times New Roman" w:hAnsi="Times New Roman" w:cs="Times New Roman"/>
          <w:sz w:val="28"/>
          <w:szCs w:val="28"/>
          <w:lang w:val="uk-UA"/>
        </w:rPr>
        <w:t>Сухорада</w:t>
      </w:r>
      <w:proofErr w:type="spellEnd"/>
      <w:r w:rsidRPr="006361AA">
        <w:rPr>
          <w:rFonts w:ascii="Times New Roman" w:hAnsi="Times New Roman" w:cs="Times New Roman"/>
          <w:sz w:val="28"/>
          <w:szCs w:val="28"/>
          <w:lang w:val="uk-UA"/>
        </w:rPr>
        <w:t xml:space="preserve"> Г.І. // / метод. посібник. ГУДП ГШ ЗСУ, 2021. – 42 с.</w:t>
      </w:r>
    </w:p>
    <w:p w14:paraId="42BE9307" w14:textId="77777777" w:rsidR="000160D7" w:rsidRPr="006361AA" w:rsidRDefault="000160D7" w:rsidP="00530052">
      <w:pPr>
        <w:numPr>
          <w:ilvl w:val="0"/>
          <w:numId w:val="4"/>
        </w:numPr>
        <w:tabs>
          <w:tab w:val="num" w:pos="1276"/>
        </w:tabs>
        <w:autoSpaceDE w:val="0"/>
        <w:autoSpaceDN w:val="0"/>
        <w:spacing w:after="0" w:line="360" w:lineRule="auto"/>
        <w:ind w:left="0" w:firstLine="709"/>
        <w:jc w:val="both"/>
        <w:rPr>
          <w:rFonts w:ascii="Times New Roman" w:hAnsi="Times New Roman" w:cs="Times New Roman"/>
          <w:sz w:val="28"/>
          <w:szCs w:val="28"/>
          <w:lang w:val="uk-UA"/>
        </w:rPr>
      </w:pPr>
      <w:proofErr w:type="spellStart"/>
      <w:r w:rsidRPr="006361AA">
        <w:rPr>
          <w:rFonts w:ascii="Times New Roman" w:hAnsi="Times New Roman" w:cs="Times New Roman"/>
          <w:sz w:val="28"/>
          <w:szCs w:val="28"/>
          <w:lang w:val="uk-UA"/>
        </w:rPr>
        <w:t>Кордочко</w:t>
      </w:r>
      <w:proofErr w:type="spellEnd"/>
      <w:r w:rsidRPr="006361AA">
        <w:rPr>
          <w:rFonts w:ascii="Times New Roman" w:hAnsi="Times New Roman" w:cs="Times New Roman"/>
          <w:sz w:val="28"/>
          <w:szCs w:val="28"/>
          <w:lang w:val="uk-UA"/>
        </w:rPr>
        <w:t xml:space="preserve"> Р.В. Легка атлетика: [</w:t>
      </w:r>
      <w:proofErr w:type="spellStart"/>
      <w:r w:rsidRPr="006361AA">
        <w:rPr>
          <w:rFonts w:ascii="Times New Roman" w:hAnsi="Times New Roman" w:cs="Times New Roman"/>
          <w:sz w:val="28"/>
          <w:szCs w:val="28"/>
          <w:lang w:val="uk-UA"/>
        </w:rPr>
        <w:t>навч.посібник</w:t>
      </w:r>
      <w:proofErr w:type="spellEnd"/>
      <w:r w:rsidRPr="006361AA">
        <w:rPr>
          <w:rFonts w:ascii="Times New Roman" w:hAnsi="Times New Roman" w:cs="Times New Roman"/>
          <w:sz w:val="28"/>
          <w:szCs w:val="28"/>
          <w:lang w:val="uk-UA"/>
        </w:rPr>
        <w:t xml:space="preserve">] / Р.В. </w:t>
      </w:r>
      <w:proofErr w:type="spellStart"/>
      <w:r w:rsidRPr="006361AA">
        <w:rPr>
          <w:rFonts w:ascii="Times New Roman" w:hAnsi="Times New Roman" w:cs="Times New Roman"/>
          <w:sz w:val="28"/>
          <w:szCs w:val="28"/>
          <w:lang w:val="uk-UA"/>
        </w:rPr>
        <w:t>Кордочко</w:t>
      </w:r>
      <w:proofErr w:type="spellEnd"/>
      <w:r w:rsidRPr="006361AA">
        <w:rPr>
          <w:rFonts w:ascii="Times New Roman" w:hAnsi="Times New Roman" w:cs="Times New Roman"/>
          <w:sz w:val="28"/>
          <w:szCs w:val="28"/>
          <w:lang w:val="uk-UA"/>
        </w:rPr>
        <w:t xml:space="preserve">, В.Д. Поліщук. – К.: Вища </w:t>
      </w:r>
      <w:proofErr w:type="spellStart"/>
      <w:r w:rsidRPr="006361AA">
        <w:rPr>
          <w:rFonts w:ascii="Times New Roman" w:hAnsi="Times New Roman" w:cs="Times New Roman"/>
          <w:sz w:val="28"/>
          <w:szCs w:val="28"/>
          <w:lang w:val="uk-UA"/>
        </w:rPr>
        <w:t>шк</w:t>
      </w:r>
      <w:proofErr w:type="spellEnd"/>
      <w:r w:rsidRPr="006361AA">
        <w:rPr>
          <w:rFonts w:ascii="Times New Roman" w:hAnsi="Times New Roman" w:cs="Times New Roman"/>
          <w:sz w:val="28"/>
          <w:szCs w:val="28"/>
          <w:lang w:val="uk-UA"/>
        </w:rPr>
        <w:t xml:space="preserve">., 1994. – 125 с. </w:t>
      </w:r>
    </w:p>
    <w:p w14:paraId="241B4FDB" w14:textId="77777777" w:rsidR="000160D7" w:rsidRPr="006361AA" w:rsidRDefault="000160D7" w:rsidP="00530052">
      <w:pPr>
        <w:numPr>
          <w:ilvl w:val="0"/>
          <w:numId w:val="4"/>
        </w:numPr>
        <w:tabs>
          <w:tab w:val="num" w:pos="1276"/>
        </w:tabs>
        <w:autoSpaceDE w:val="0"/>
        <w:autoSpaceDN w:val="0"/>
        <w:spacing w:after="0" w:line="360" w:lineRule="auto"/>
        <w:ind w:left="0" w:firstLine="709"/>
        <w:jc w:val="both"/>
        <w:rPr>
          <w:rFonts w:ascii="Times New Roman" w:hAnsi="Times New Roman" w:cs="Times New Roman"/>
          <w:sz w:val="28"/>
          <w:szCs w:val="28"/>
          <w:lang w:val="uk-UA"/>
        </w:rPr>
      </w:pPr>
      <w:proofErr w:type="spellStart"/>
      <w:r w:rsidRPr="006361AA">
        <w:rPr>
          <w:rFonts w:ascii="Times New Roman" w:hAnsi="Times New Roman" w:cs="Times New Roman"/>
          <w:sz w:val="28"/>
          <w:szCs w:val="28"/>
          <w:lang w:val="uk-UA"/>
        </w:rPr>
        <w:t>Коробченко</w:t>
      </w:r>
      <w:proofErr w:type="spellEnd"/>
      <w:r w:rsidRPr="006361AA">
        <w:rPr>
          <w:rFonts w:ascii="Times New Roman" w:hAnsi="Times New Roman" w:cs="Times New Roman"/>
          <w:sz w:val="28"/>
          <w:szCs w:val="28"/>
          <w:lang w:val="uk-UA"/>
        </w:rPr>
        <w:t xml:space="preserve"> В.В. Легка атлетика : [</w:t>
      </w:r>
      <w:proofErr w:type="spellStart"/>
      <w:r w:rsidRPr="006361AA">
        <w:rPr>
          <w:rFonts w:ascii="Times New Roman" w:hAnsi="Times New Roman" w:cs="Times New Roman"/>
          <w:sz w:val="28"/>
          <w:szCs w:val="28"/>
          <w:lang w:val="uk-UA"/>
        </w:rPr>
        <w:t>навч.посібник</w:t>
      </w:r>
      <w:proofErr w:type="spellEnd"/>
      <w:r w:rsidRPr="006361AA">
        <w:rPr>
          <w:rFonts w:ascii="Times New Roman" w:hAnsi="Times New Roman" w:cs="Times New Roman"/>
          <w:sz w:val="28"/>
          <w:szCs w:val="28"/>
          <w:lang w:val="uk-UA"/>
        </w:rPr>
        <w:t xml:space="preserve">] / </w:t>
      </w:r>
      <w:proofErr w:type="spellStart"/>
      <w:r w:rsidRPr="006361AA">
        <w:rPr>
          <w:rFonts w:ascii="Times New Roman" w:hAnsi="Times New Roman" w:cs="Times New Roman"/>
          <w:sz w:val="28"/>
          <w:szCs w:val="28"/>
          <w:lang w:val="uk-UA"/>
        </w:rPr>
        <w:t>Коробченко</w:t>
      </w:r>
      <w:proofErr w:type="spellEnd"/>
      <w:r w:rsidRPr="006361AA">
        <w:rPr>
          <w:rFonts w:ascii="Times New Roman" w:hAnsi="Times New Roman" w:cs="Times New Roman"/>
          <w:sz w:val="28"/>
          <w:szCs w:val="28"/>
          <w:lang w:val="uk-UA"/>
        </w:rPr>
        <w:t xml:space="preserve"> В.В.– К.: Вища </w:t>
      </w:r>
      <w:proofErr w:type="spellStart"/>
      <w:r w:rsidRPr="006361AA">
        <w:rPr>
          <w:rFonts w:ascii="Times New Roman" w:hAnsi="Times New Roman" w:cs="Times New Roman"/>
          <w:sz w:val="28"/>
          <w:szCs w:val="28"/>
          <w:lang w:val="uk-UA"/>
        </w:rPr>
        <w:t>шк</w:t>
      </w:r>
      <w:proofErr w:type="spellEnd"/>
      <w:r w:rsidRPr="006361AA">
        <w:rPr>
          <w:rFonts w:ascii="Times New Roman" w:hAnsi="Times New Roman" w:cs="Times New Roman"/>
          <w:sz w:val="28"/>
          <w:szCs w:val="28"/>
          <w:lang w:val="uk-UA"/>
        </w:rPr>
        <w:t xml:space="preserve">., 1977. –216 с.: </w:t>
      </w:r>
    </w:p>
    <w:p w14:paraId="46D35601" w14:textId="77777777" w:rsidR="000160D7" w:rsidRPr="006361AA" w:rsidRDefault="000160D7" w:rsidP="00530052">
      <w:pPr>
        <w:pStyle w:val="a3"/>
        <w:numPr>
          <w:ilvl w:val="0"/>
          <w:numId w:val="4"/>
        </w:numPr>
        <w:tabs>
          <w:tab w:val="num" w:pos="1276"/>
        </w:tabs>
        <w:spacing w:after="0" w:line="360" w:lineRule="auto"/>
        <w:ind w:left="0" w:firstLine="709"/>
        <w:jc w:val="both"/>
        <w:rPr>
          <w:rFonts w:ascii="Times New Roman" w:hAnsi="Times New Roman" w:cs="Times New Roman"/>
          <w:sz w:val="28"/>
          <w:szCs w:val="28"/>
          <w:lang w:val="uk-UA"/>
        </w:rPr>
      </w:pPr>
      <w:proofErr w:type="spellStart"/>
      <w:r w:rsidRPr="006361AA">
        <w:rPr>
          <w:rFonts w:ascii="Times New Roman" w:hAnsi="Times New Roman" w:cs="Times New Roman"/>
          <w:sz w:val="28"/>
          <w:szCs w:val="28"/>
          <w:lang w:val="uk-UA"/>
        </w:rPr>
        <w:t>Кузьомко</w:t>
      </w:r>
      <w:proofErr w:type="spellEnd"/>
      <w:r w:rsidRPr="006361AA">
        <w:rPr>
          <w:rFonts w:ascii="Times New Roman" w:hAnsi="Times New Roman" w:cs="Times New Roman"/>
          <w:sz w:val="28"/>
          <w:szCs w:val="28"/>
          <w:lang w:val="uk-UA"/>
        </w:rPr>
        <w:t xml:space="preserve"> Л.М. К89 Легка атлетика з методикою викладання: Навчальний посібник для студентів спеціальності „Фізичне виховання” педагогічних університетів. – Чернігів: Чернігівський державний педагогічний університет, 2008. – 372 с.</w:t>
      </w:r>
    </w:p>
    <w:p w14:paraId="34974F36" w14:textId="77777777" w:rsidR="000160D7" w:rsidRPr="006361AA" w:rsidRDefault="000160D7" w:rsidP="00530052">
      <w:pPr>
        <w:pStyle w:val="a3"/>
        <w:numPr>
          <w:ilvl w:val="0"/>
          <w:numId w:val="4"/>
        </w:numPr>
        <w:tabs>
          <w:tab w:val="num" w:pos="1276"/>
        </w:tabs>
        <w:spacing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Легка атлетика : з методикою викладання : </w:t>
      </w:r>
      <w:proofErr w:type="spellStart"/>
      <w:r w:rsidRPr="006361AA">
        <w:rPr>
          <w:rFonts w:ascii="Times New Roman" w:hAnsi="Times New Roman" w:cs="Times New Roman"/>
          <w:sz w:val="28"/>
          <w:szCs w:val="28"/>
          <w:lang w:val="uk-UA"/>
        </w:rPr>
        <w:t>навч</w:t>
      </w:r>
      <w:proofErr w:type="spellEnd"/>
      <w:r w:rsidRPr="006361AA">
        <w:rPr>
          <w:rFonts w:ascii="Times New Roman" w:hAnsi="Times New Roman" w:cs="Times New Roman"/>
          <w:sz w:val="28"/>
          <w:szCs w:val="28"/>
          <w:lang w:val="uk-UA"/>
        </w:rPr>
        <w:t xml:space="preserve">. посібник / уклад.: Семенов А. А., </w:t>
      </w:r>
      <w:proofErr w:type="spellStart"/>
      <w:r w:rsidRPr="006361AA">
        <w:rPr>
          <w:rFonts w:ascii="Times New Roman" w:hAnsi="Times New Roman" w:cs="Times New Roman"/>
          <w:sz w:val="28"/>
          <w:szCs w:val="28"/>
          <w:lang w:val="uk-UA"/>
        </w:rPr>
        <w:t>Осадченко</w:t>
      </w:r>
      <w:proofErr w:type="spellEnd"/>
      <w:r w:rsidRPr="006361AA">
        <w:rPr>
          <w:rFonts w:ascii="Times New Roman" w:hAnsi="Times New Roman" w:cs="Times New Roman"/>
          <w:sz w:val="28"/>
          <w:szCs w:val="28"/>
          <w:lang w:val="uk-UA"/>
        </w:rPr>
        <w:t xml:space="preserve"> Т. М., Маєвський М. І. ,Ільченко С. С. – Умань : ВПЦ «Візаві», 2014. – 207 с.</w:t>
      </w:r>
    </w:p>
    <w:p w14:paraId="2BC6A535" w14:textId="77777777" w:rsidR="000160D7" w:rsidRPr="006361AA" w:rsidRDefault="000160D7" w:rsidP="00530052">
      <w:pPr>
        <w:pStyle w:val="a3"/>
        <w:numPr>
          <w:ilvl w:val="0"/>
          <w:numId w:val="4"/>
        </w:numPr>
        <w:tabs>
          <w:tab w:val="num" w:pos="1276"/>
        </w:tabs>
        <w:spacing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Легка атлетика з методикою викладання : </w:t>
      </w:r>
      <w:proofErr w:type="spellStart"/>
      <w:r w:rsidRPr="006361AA">
        <w:rPr>
          <w:rFonts w:ascii="Times New Roman" w:hAnsi="Times New Roman" w:cs="Times New Roman"/>
          <w:sz w:val="28"/>
          <w:szCs w:val="28"/>
          <w:lang w:val="uk-UA"/>
        </w:rPr>
        <w:t>навч</w:t>
      </w:r>
      <w:proofErr w:type="spellEnd"/>
      <w:r w:rsidRPr="006361AA">
        <w:rPr>
          <w:rFonts w:ascii="Times New Roman" w:hAnsi="Times New Roman" w:cs="Times New Roman"/>
          <w:sz w:val="28"/>
          <w:szCs w:val="28"/>
          <w:lang w:val="uk-UA"/>
        </w:rPr>
        <w:t xml:space="preserve">. посібник / уклад.: Семенов А. А., </w:t>
      </w:r>
      <w:proofErr w:type="spellStart"/>
      <w:r w:rsidRPr="006361AA">
        <w:rPr>
          <w:rFonts w:ascii="Times New Roman" w:hAnsi="Times New Roman" w:cs="Times New Roman"/>
          <w:sz w:val="28"/>
          <w:szCs w:val="28"/>
          <w:lang w:val="uk-UA"/>
        </w:rPr>
        <w:t>Осадченко</w:t>
      </w:r>
      <w:proofErr w:type="spellEnd"/>
      <w:r w:rsidRPr="006361AA">
        <w:rPr>
          <w:rFonts w:ascii="Times New Roman" w:hAnsi="Times New Roman" w:cs="Times New Roman"/>
          <w:sz w:val="28"/>
          <w:szCs w:val="28"/>
          <w:lang w:val="uk-UA"/>
        </w:rPr>
        <w:t xml:space="preserve"> Т. М., Маєвський М. І. , Ільченко С. С.– Умань: ВПЦ «Візаві», 2014. – 206с.</w:t>
      </w:r>
    </w:p>
    <w:p w14:paraId="7EBCACE1" w14:textId="77777777" w:rsidR="000160D7" w:rsidRPr="006361AA" w:rsidRDefault="000160D7" w:rsidP="00530052">
      <w:pPr>
        <w:pStyle w:val="a3"/>
        <w:numPr>
          <w:ilvl w:val="0"/>
          <w:numId w:val="4"/>
        </w:numPr>
        <w:tabs>
          <w:tab w:val="num" w:pos="1276"/>
        </w:tabs>
        <w:spacing w:line="360" w:lineRule="auto"/>
        <w:ind w:left="0" w:firstLine="709"/>
        <w:jc w:val="both"/>
        <w:rPr>
          <w:rFonts w:ascii="Times New Roman" w:hAnsi="Times New Roman" w:cs="Times New Roman"/>
          <w:sz w:val="36"/>
          <w:szCs w:val="28"/>
          <w:lang w:val="uk-UA"/>
        </w:rPr>
      </w:pPr>
      <w:r w:rsidRPr="006361AA">
        <w:rPr>
          <w:rFonts w:ascii="Times New Roman" w:hAnsi="Times New Roman" w:cs="Times New Roman"/>
          <w:sz w:val="28"/>
          <w:lang w:val="uk-UA"/>
        </w:rPr>
        <w:t xml:space="preserve"> </w:t>
      </w:r>
      <w:proofErr w:type="spellStart"/>
      <w:r w:rsidRPr="006361AA">
        <w:rPr>
          <w:rFonts w:ascii="Times New Roman" w:hAnsi="Times New Roman" w:cs="Times New Roman"/>
          <w:sz w:val="28"/>
          <w:lang w:val="uk-UA"/>
        </w:rPr>
        <w:t>Матвеев</w:t>
      </w:r>
      <w:proofErr w:type="spellEnd"/>
      <w:r w:rsidRPr="006361AA">
        <w:rPr>
          <w:rFonts w:ascii="Times New Roman" w:hAnsi="Times New Roman" w:cs="Times New Roman"/>
          <w:sz w:val="28"/>
          <w:lang w:val="uk-UA"/>
        </w:rPr>
        <w:t xml:space="preserve">, Л. П. </w:t>
      </w:r>
      <w:proofErr w:type="spellStart"/>
      <w:r w:rsidRPr="006361AA">
        <w:rPr>
          <w:rFonts w:ascii="Times New Roman" w:hAnsi="Times New Roman" w:cs="Times New Roman"/>
          <w:sz w:val="28"/>
          <w:lang w:val="uk-UA"/>
        </w:rPr>
        <w:t>Основы</w:t>
      </w:r>
      <w:proofErr w:type="spellEnd"/>
      <w:r w:rsidRPr="006361AA">
        <w:rPr>
          <w:rFonts w:ascii="Times New Roman" w:hAnsi="Times New Roman" w:cs="Times New Roman"/>
          <w:sz w:val="28"/>
          <w:lang w:val="uk-UA"/>
        </w:rPr>
        <w:t xml:space="preserve"> </w:t>
      </w:r>
      <w:proofErr w:type="spellStart"/>
      <w:r w:rsidRPr="006361AA">
        <w:rPr>
          <w:rFonts w:ascii="Times New Roman" w:hAnsi="Times New Roman" w:cs="Times New Roman"/>
          <w:sz w:val="28"/>
          <w:lang w:val="uk-UA"/>
        </w:rPr>
        <w:t>общей</w:t>
      </w:r>
      <w:proofErr w:type="spellEnd"/>
      <w:r w:rsidRPr="006361AA">
        <w:rPr>
          <w:rFonts w:ascii="Times New Roman" w:hAnsi="Times New Roman" w:cs="Times New Roman"/>
          <w:sz w:val="28"/>
          <w:lang w:val="uk-UA"/>
        </w:rPr>
        <w:t xml:space="preserve"> </w:t>
      </w:r>
      <w:proofErr w:type="spellStart"/>
      <w:r w:rsidRPr="006361AA">
        <w:rPr>
          <w:rFonts w:ascii="Times New Roman" w:hAnsi="Times New Roman" w:cs="Times New Roman"/>
          <w:sz w:val="28"/>
          <w:lang w:val="uk-UA"/>
        </w:rPr>
        <w:t>теории</w:t>
      </w:r>
      <w:proofErr w:type="spellEnd"/>
      <w:r w:rsidRPr="006361AA">
        <w:rPr>
          <w:rFonts w:ascii="Times New Roman" w:hAnsi="Times New Roman" w:cs="Times New Roman"/>
          <w:sz w:val="28"/>
          <w:lang w:val="uk-UA"/>
        </w:rPr>
        <w:t xml:space="preserve"> </w:t>
      </w:r>
      <w:proofErr w:type="spellStart"/>
      <w:r w:rsidRPr="006361AA">
        <w:rPr>
          <w:rFonts w:ascii="Times New Roman" w:hAnsi="Times New Roman" w:cs="Times New Roman"/>
          <w:sz w:val="28"/>
          <w:lang w:val="uk-UA"/>
        </w:rPr>
        <w:t>спорта</w:t>
      </w:r>
      <w:proofErr w:type="spellEnd"/>
      <w:r w:rsidRPr="006361AA">
        <w:rPr>
          <w:rFonts w:ascii="Times New Roman" w:hAnsi="Times New Roman" w:cs="Times New Roman"/>
          <w:sz w:val="28"/>
          <w:lang w:val="uk-UA"/>
        </w:rPr>
        <w:t xml:space="preserve"> и </w:t>
      </w:r>
      <w:proofErr w:type="spellStart"/>
      <w:r w:rsidRPr="006361AA">
        <w:rPr>
          <w:rFonts w:ascii="Times New Roman" w:hAnsi="Times New Roman" w:cs="Times New Roman"/>
          <w:sz w:val="28"/>
          <w:lang w:val="uk-UA"/>
        </w:rPr>
        <w:t>системы</w:t>
      </w:r>
      <w:proofErr w:type="spellEnd"/>
      <w:r w:rsidRPr="006361AA">
        <w:rPr>
          <w:rFonts w:ascii="Times New Roman" w:hAnsi="Times New Roman" w:cs="Times New Roman"/>
          <w:sz w:val="28"/>
          <w:lang w:val="uk-UA"/>
        </w:rPr>
        <w:t xml:space="preserve"> </w:t>
      </w:r>
      <w:proofErr w:type="spellStart"/>
      <w:r w:rsidRPr="006361AA">
        <w:rPr>
          <w:rFonts w:ascii="Times New Roman" w:hAnsi="Times New Roman" w:cs="Times New Roman"/>
          <w:sz w:val="28"/>
          <w:lang w:val="uk-UA"/>
        </w:rPr>
        <w:t>подготовки</w:t>
      </w:r>
      <w:proofErr w:type="spellEnd"/>
      <w:r w:rsidRPr="006361AA">
        <w:rPr>
          <w:rFonts w:ascii="Times New Roman" w:hAnsi="Times New Roman" w:cs="Times New Roman"/>
          <w:sz w:val="28"/>
          <w:lang w:val="uk-UA"/>
        </w:rPr>
        <w:t xml:space="preserve"> </w:t>
      </w:r>
      <w:proofErr w:type="spellStart"/>
      <w:r w:rsidRPr="006361AA">
        <w:rPr>
          <w:rFonts w:ascii="Times New Roman" w:hAnsi="Times New Roman" w:cs="Times New Roman"/>
          <w:sz w:val="28"/>
          <w:lang w:val="uk-UA"/>
        </w:rPr>
        <w:t>спортсменов</w:t>
      </w:r>
      <w:proofErr w:type="spellEnd"/>
      <w:r w:rsidRPr="006361AA">
        <w:rPr>
          <w:rFonts w:ascii="Times New Roman" w:hAnsi="Times New Roman" w:cs="Times New Roman"/>
          <w:sz w:val="28"/>
          <w:lang w:val="uk-UA"/>
        </w:rPr>
        <w:t xml:space="preserve"> // Л. П. </w:t>
      </w:r>
      <w:proofErr w:type="spellStart"/>
      <w:r w:rsidRPr="006361AA">
        <w:rPr>
          <w:rFonts w:ascii="Times New Roman" w:hAnsi="Times New Roman" w:cs="Times New Roman"/>
          <w:sz w:val="28"/>
          <w:lang w:val="uk-UA"/>
        </w:rPr>
        <w:t>Матвеев</w:t>
      </w:r>
      <w:proofErr w:type="spellEnd"/>
      <w:r w:rsidRPr="006361AA">
        <w:rPr>
          <w:rFonts w:ascii="Times New Roman" w:hAnsi="Times New Roman" w:cs="Times New Roman"/>
          <w:sz w:val="28"/>
          <w:lang w:val="uk-UA"/>
        </w:rPr>
        <w:t xml:space="preserve">. – К: </w:t>
      </w:r>
      <w:proofErr w:type="spellStart"/>
      <w:r w:rsidRPr="006361AA">
        <w:rPr>
          <w:rFonts w:ascii="Times New Roman" w:hAnsi="Times New Roman" w:cs="Times New Roman"/>
          <w:sz w:val="28"/>
          <w:lang w:val="uk-UA"/>
        </w:rPr>
        <w:t>Олимпийская</w:t>
      </w:r>
      <w:proofErr w:type="spellEnd"/>
      <w:r w:rsidRPr="006361AA">
        <w:rPr>
          <w:rFonts w:ascii="Times New Roman" w:hAnsi="Times New Roman" w:cs="Times New Roman"/>
          <w:sz w:val="28"/>
          <w:lang w:val="uk-UA"/>
        </w:rPr>
        <w:t xml:space="preserve"> </w:t>
      </w:r>
      <w:proofErr w:type="spellStart"/>
      <w:r w:rsidRPr="006361AA">
        <w:rPr>
          <w:rFonts w:ascii="Times New Roman" w:hAnsi="Times New Roman" w:cs="Times New Roman"/>
          <w:sz w:val="28"/>
          <w:lang w:val="uk-UA"/>
        </w:rPr>
        <w:t>литература</w:t>
      </w:r>
      <w:proofErr w:type="spellEnd"/>
      <w:r w:rsidRPr="006361AA">
        <w:rPr>
          <w:rFonts w:ascii="Times New Roman" w:hAnsi="Times New Roman" w:cs="Times New Roman"/>
          <w:sz w:val="28"/>
          <w:lang w:val="uk-UA"/>
        </w:rPr>
        <w:t>, 1999. – 317 с. – ISBN 966-7133-22-2</w:t>
      </w:r>
    </w:p>
    <w:p w14:paraId="274130A5" w14:textId="77777777" w:rsidR="000160D7" w:rsidRPr="006361AA" w:rsidRDefault="000160D7" w:rsidP="00530052">
      <w:pPr>
        <w:pStyle w:val="a3"/>
        <w:numPr>
          <w:ilvl w:val="0"/>
          <w:numId w:val="4"/>
        </w:numPr>
        <w:tabs>
          <w:tab w:val="num" w:pos="1276"/>
        </w:tabs>
        <w:spacing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lastRenderedPageBreak/>
        <w:t xml:space="preserve">Мельник А.Б., Вербовий В.П., Калинчук Л.М., </w:t>
      </w:r>
      <w:proofErr w:type="spellStart"/>
      <w:r w:rsidRPr="006361AA">
        <w:rPr>
          <w:rFonts w:ascii="Times New Roman" w:hAnsi="Times New Roman" w:cs="Times New Roman"/>
          <w:sz w:val="28"/>
          <w:szCs w:val="28"/>
          <w:lang w:val="uk-UA"/>
        </w:rPr>
        <w:t>Кушнірук</w:t>
      </w:r>
      <w:proofErr w:type="spellEnd"/>
      <w:r w:rsidRPr="006361AA">
        <w:rPr>
          <w:rFonts w:ascii="Times New Roman" w:hAnsi="Times New Roman" w:cs="Times New Roman"/>
          <w:sz w:val="28"/>
          <w:szCs w:val="28"/>
          <w:lang w:val="uk-UA"/>
        </w:rPr>
        <w:t xml:space="preserve"> М.В. Розвиток фізичних якостей курсантів засобами легкої атлетики: методичні рекомендації / за редакцією А.Б. Мельника – Івано-Франківськ, 2018.- 66 с</w:t>
      </w:r>
    </w:p>
    <w:p w14:paraId="0AF3FBFE" w14:textId="77777777" w:rsidR="000160D7" w:rsidRPr="006361AA" w:rsidRDefault="000160D7" w:rsidP="00530052">
      <w:pPr>
        <w:pStyle w:val="a3"/>
        <w:numPr>
          <w:ilvl w:val="0"/>
          <w:numId w:val="4"/>
        </w:numPr>
        <w:tabs>
          <w:tab w:val="num" w:pos="1276"/>
        </w:tabs>
        <w:spacing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Методичні рекомендації з організації індивідуальної підготовки генералів і офіцерів апарату Міністерства оборони України: методичний посібник / колектив авторів; за ред. </w:t>
      </w:r>
      <w:proofErr w:type="spellStart"/>
      <w:r w:rsidRPr="006361AA">
        <w:rPr>
          <w:rFonts w:ascii="Times New Roman" w:hAnsi="Times New Roman" w:cs="Times New Roman"/>
          <w:sz w:val="28"/>
          <w:szCs w:val="28"/>
          <w:lang w:val="uk-UA"/>
        </w:rPr>
        <w:t>Фіногенова</w:t>
      </w:r>
      <w:proofErr w:type="spellEnd"/>
      <w:r w:rsidRPr="006361AA">
        <w:rPr>
          <w:rFonts w:ascii="Times New Roman" w:hAnsi="Times New Roman" w:cs="Times New Roman"/>
          <w:sz w:val="28"/>
          <w:szCs w:val="28"/>
          <w:lang w:val="uk-UA"/>
        </w:rPr>
        <w:t xml:space="preserve"> Ю.С. – К. : </w:t>
      </w:r>
      <w:proofErr w:type="spellStart"/>
      <w:r w:rsidRPr="006361AA">
        <w:rPr>
          <w:rFonts w:ascii="Times New Roman" w:hAnsi="Times New Roman" w:cs="Times New Roman"/>
          <w:sz w:val="28"/>
          <w:szCs w:val="28"/>
          <w:lang w:val="uk-UA"/>
        </w:rPr>
        <w:t>УФКіС</w:t>
      </w:r>
      <w:proofErr w:type="spellEnd"/>
      <w:r w:rsidRPr="006361AA">
        <w:rPr>
          <w:rFonts w:ascii="Times New Roman" w:hAnsi="Times New Roman" w:cs="Times New Roman"/>
          <w:sz w:val="28"/>
          <w:szCs w:val="28"/>
          <w:lang w:val="uk-UA"/>
        </w:rPr>
        <w:t>, 2016. – 83 с.</w:t>
      </w:r>
    </w:p>
    <w:p w14:paraId="4D16EEC7" w14:textId="77777777" w:rsidR="000160D7" w:rsidRPr="006361AA" w:rsidRDefault="000160D7" w:rsidP="00530052">
      <w:pPr>
        <w:pStyle w:val="a3"/>
        <w:numPr>
          <w:ilvl w:val="0"/>
          <w:numId w:val="4"/>
        </w:numPr>
        <w:tabs>
          <w:tab w:val="num" w:pos="1276"/>
        </w:tabs>
        <w:spacing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Михайлов В. В. Математичне моделювання нормативів у бігу на 100 м офіцерів різних вікових груп / В. В. Михайлов, В. В. Михайлов // Педагогіка, психологія та медико-біологічні проблеми фізичного виховання і спорту: </w:t>
      </w:r>
      <w:proofErr w:type="spellStart"/>
      <w:r w:rsidRPr="006361AA">
        <w:rPr>
          <w:rFonts w:ascii="Times New Roman" w:hAnsi="Times New Roman" w:cs="Times New Roman"/>
          <w:sz w:val="28"/>
          <w:szCs w:val="28"/>
          <w:lang w:val="uk-UA"/>
        </w:rPr>
        <w:t>зб</w:t>
      </w:r>
      <w:proofErr w:type="spellEnd"/>
      <w:r w:rsidRPr="006361AA">
        <w:rPr>
          <w:rFonts w:ascii="Times New Roman" w:hAnsi="Times New Roman" w:cs="Times New Roman"/>
          <w:sz w:val="28"/>
          <w:szCs w:val="28"/>
          <w:lang w:val="uk-UA"/>
        </w:rPr>
        <w:t>. наук. пр. під ред. С. С. Єрмакова. – Х. : ХДАДМ, 2009. – № 7. –С. 121-124. – ISBN 1818-9172.</w:t>
      </w:r>
    </w:p>
    <w:p w14:paraId="03D32848" w14:textId="77777777" w:rsidR="000160D7" w:rsidRPr="006361AA" w:rsidRDefault="000160D7" w:rsidP="00530052">
      <w:pPr>
        <w:pStyle w:val="a3"/>
        <w:numPr>
          <w:ilvl w:val="0"/>
          <w:numId w:val="4"/>
        </w:numPr>
        <w:tabs>
          <w:tab w:val="num" w:pos="1276"/>
        </w:tabs>
        <w:spacing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Михайлов В. В. Науково-методичні основи формування нормативної бази багатоборства військово-спортивного комплексу : </w:t>
      </w:r>
      <w:proofErr w:type="spellStart"/>
      <w:r w:rsidRPr="006361AA">
        <w:rPr>
          <w:rFonts w:ascii="Times New Roman" w:hAnsi="Times New Roman" w:cs="Times New Roman"/>
          <w:sz w:val="28"/>
          <w:szCs w:val="28"/>
          <w:lang w:val="uk-UA"/>
        </w:rPr>
        <w:t>автореф</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дис</w:t>
      </w:r>
      <w:proofErr w:type="spellEnd"/>
      <w:r w:rsidRPr="006361AA">
        <w:rPr>
          <w:rFonts w:ascii="Times New Roman" w:hAnsi="Times New Roman" w:cs="Times New Roman"/>
          <w:sz w:val="28"/>
          <w:szCs w:val="28"/>
          <w:lang w:val="uk-UA"/>
        </w:rPr>
        <w:t xml:space="preserve">. … </w:t>
      </w:r>
      <w:proofErr w:type="spellStart"/>
      <w:r w:rsidRPr="006361AA">
        <w:rPr>
          <w:rFonts w:ascii="Times New Roman" w:hAnsi="Times New Roman" w:cs="Times New Roman"/>
          <w:sz w:val="28"/>
          <w:szCs w:val="28"/>
          <w:lang w:val="uk-UA"/>
        </w:rPr>
        <w:t>канд</w:t>
      </w:r>
      <w:proofErr w:type="spellEnd"/>
      <w:r w:rsidRPr="006361AA">
        <w:rPr>
          <w:rFonts w:ascii="Times New Roman" w:hAnsi="Times New Roman" w:cs="Times New Roman"/>
          <w:sz w:val="28"/>
          <w:szCs w:val="28"/>
          <w:lang w:val="uk-UA"/>
        </w:rPr>
        <w:t xml:space="preserve">. наук з </w:t>
      </w:r>
      <w:proofErr w:type="spellStart"/>
      <w:r w:rsidRPr="006361AA">
        <w:rPr>
          <w:rFonts w:ascii="Times New Roman" w:hAnsi="Times New Roman" w:cs="Times New Roman"/>
          <w:sz w:val="28"/>
          <w:szCs w:val="28"/>
          <w:lang w:val="uk-UA"/>
        </w:rPr>
        <w:t>фіз</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вих</w:t>
      </w:r>
      <w:proofErr w:type="spellEnd"/>
      <w:r w:rsidRPr="006361AA">
        <w:rPr>
          <w:rFonts w:ascii="Times New Roman" w:hAnsi="Times New Roman" w:cs="Times New Roman"/>
          <w:sz w:val="28"/>
          <w:szCs w:val="28"/>
          <w:lang w:val="uk-UA"/>
        </w:rPr>
        <w:t>. та спорту: спец. 24.00.01 «олімпійський та професійний спорт» / В. В. Михайлов. – Л., 2007. – 20 с.</w:t>
      </w:r>
    </w:p>
    <w:p w14:paraId="56BCF96B" w14:textId="77777777" w:rsidR="000160D7" w:rsidRPr="006361AA" w:rsidRDefault="000160D7" w:rsidP="00530052">
      <w:pPr>
        <w:pStyle w:val="a3"/>
        <w:numPr>
          <w:ilvl w:val="0"/>
          <w:numId w:val="4"/>
        </w:numPr>
        <w:tabs>
          <w:tab w:val="num" w:pos="1276"/>
        </w:tabs>
        <w:spacing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Михайлов В. В. Оцінювання бігової й тактичної майстерності багатоборців військово-спортивного комплексу у подоланні смуги перешкод / В. В. Михайлов, В. В. Михайлов, О. І. Попович // Педагогіка, психологія та медико-біологічні проблеми фізичного виховання і спорту: </w:t>
      </w:r>
      <w:proofErr w:type="spellStart"/>
      <w:r w:rsidRPr="006361AA">
        <w:rPr>
          <w:rFonts w:ascii="Times New Roman" w:hAnsi="Times New Roman" w:cs="Times New Roman"/>
          <w:sz w:val="28"/>
          <w:szCs w:val="28"/>
          <w:lang w:val="uk-UA"/>
        </w:rPr>
        <w:t>зб</w:t>
      </w:r>
      <w:proofErr w:type="spellEnd"/>
      <w:r w:rsidRPr="006361AA">
        <w:rPr>
          <w:rFonts w:ascii="Times New Roman" w:hAnsi="Times New Roman" w:cs="Times New Roman"/>
          <w:sz w:val="28"/>
          <w:szCs w:val="28"/>
          <w:lang w:val="uk-UA"/>
        </w:rPr>
        <w:t>. наук. пр. під ред. С. С. Єрмакова. – Х. : ХДАДМ, 2010. – № 2. – С. 89-95. – ISBN 1818-9172.</w:t>
      </w:r>
    </w:p>
    <w:p w14:paraId="2AB95E9B" w14:textId="77777777" w:rsidR="000160D7" w:rsidRPr="006361AA" w:rsidRDefault="000160D7" w:rsidP="00530052">
      <w:pPr>
        <w:pStyle w:val="a3"/>
        <w:numPr>
          <w:ilvl w:val="0"/>
          <w:numId w:val="4"/>
        </w:numPr>
        <w:tabs>
          <w:tab w:val="num" w:pos="1276"/>
        </w:tabs>
        <w:spacing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Михайлов В.В. Аналіз </w:t>
      </w:r>
      <w:proofErr w:type="spellStart"/>
      <w:r w:rsidRPr="006361AA">
        <w:rPr>
          <w:rFonts w:ascii="Times New Roman" w:hAnsi="Times New Roman" w:cs="Times New Roman"/>
          <w:sz w:val="28"/>
          <w:szCs w:val="28"/>
          <w:lang w:val="uk-UA"/>
        </w:rPr>
        <w:t>морфофункціонального</w:t>
      </w:r>
      <w:proofErr w:type="spellEnd"/>
      <w:r w:rsidRPr="006361AA">
        <w:rPr>
          <w:rFonts w:ascii="Times New Roman" w:hAnsi="Times New Roman" w:cs="Times New Roman"/>
          <w:sz w:val="28"/>
          <w:szCs w:val="28"/>
          <w:lang w:val="uk-UA"/>
        </w:rPr>
        <w:t xml:space="preserve"> стану та фізичної підготовленості військовослужбовців-учасників ООС з різною масою тіла / В. В. Михайлов, Ю.С. </w:t>
      </w:r>
      <w:proofErr w:type="spellStart"/>
      <w:r w:rsidRPr="006361AA">
        <w:rPr>
          <w:rFonts w:ascii="Times New Roman" w:hAnsi="Times New Roman" w:cs="Times New Roman"/>
          <w:sz w:val="28"/>
          <w:szCs w:val="28"/>
          <w:lang w:val="uk-UA"/>
        </w:rPr>
        <w:t>Коростильова</w:t>
      </w:r>
      <w:proofErr w:type="spellEnd"/>
      <w:r w:rsidRPr="006361AA">
        <w:rPr>
          <w:rFonts w:ascii="Times New Roman" w:hAnsi="Times New Roman" w:cs="Times New Roman"/>
          <w:sz w:val="28"/>
          <w:szCs w:val="28"/>
          <w:lang w:val="uk-UA"/>
        </w:rPr>
        <w:t xml:space="preserve">, В. В. Михайлов // Сучасні тенденції та перспективи розвитку фізичної підготовки і спорту у Збройних Силах України, правоохоронних органів, рятувальних та інших спеціальних служб на шляху Євроатлантичної інтеграції України: </w:t>
      </w:r>
      <w:proofErr w:type="spellStart"/>
      <w:r w:rsidRPr="006361AA">
        <w:rPr>
          <w:rFonts w:ascii="Times New Roman" w:hAnsi="Times New Roman" w:cs="Times New Roman"/>
          <w:sz w:val="28"/>
          <w:szCs w:val="28"/>
          <w:lang w:val="uk-UA"/>
        </w:rPr>
        <w:t>зб</w:t>
      </w:r>
      <w:proofErr w:type="spellEnd"/>
      <w:r w:rsidRPr="006361AA">
        <w:rPr>
          <w:rFonts w:ascii="Times New Roman" w:hAnsi="Times New Roman" w:cs="Times New Roman"/>
          <w:sz w:val="28"/>
          <w:szCs w:val="28"/>
          <w:lang w:val="uk-UA"/>
        </w:rPr>
        <w:t xml:space="preserve">. наук. пр. ІІ </w:t>
      </w:r>
      <w:proofErr w:type="spellStart"/>
      <w:r w:rsidRPr="006361AA">
        <w:rPr>
          <w:rFonts w:ascii="Times New Roman" w:hAnsi="Times New Roman" w:cs="Times New Roman"/>
          <w:sz w:val="28"/>
          <w:szCs w:val="28"/>
          <w:lang w:val="uk-UA"/>
        </w:rPr>
        <w:t>Міжнар</w:t>
      </w:r>
      <w:proofErr w:type="spellEnd"/>
      <w:r w:rsidRPr="006361AA">
        <w:rPr>
          <w:rFonts w:ascii="Times New Roman" w:hAnsi="Times New Roman" w:cs="Times New Roman"/>
          <w:sz w:val="28"/>
          <w:szCs w:val="28"/>
          <w:lang w:val="uk-UA"/>
        </w:rPr>
        <w:t>. наук.-</w:t>
      </w:r>
      <w:proofErr w:type="spellStart"/>
      <w:r w:rsidRPr="006361AA">
        <w:rPr>
          <w:rFonts w:ascii="Times New Roman" w:hAnsi="Times New Roman" w:cs="Times New Roman"/>
          <w:sz w:val="28"/>
          <w:szCs w:val="28"/>
          <w:lang w:val="uk-UA"/>
        </w:rPr>
        <w:t>практ</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конф</w:t>
      </w:r>
      <w:proofErr w:type="spellEnd"/>
      <w:r w:rsidRPr="006361AA">
        <w:rPr>
          <w:rFonts w:ascii="Times New Roman" w:hAnsi="Times New Roman" w:cs="Times New Roman"/>
          <w:sz w:val="28"/>
          <w:szCs w:val="28"/>
          <w:lang w:val="uk-UA"/>
        </w:rPr>
        <w:t>. К.: НУОУ, 2019. – С. 263-266.</w:t>
      </w:r>
    </w:p>
    <w:p w14:paraId="246F26E5" w14:textId="77777777" w:rsidR="000160D7" w:rsidRPr="006361AA" w:rsidRDefault="000160D7" w:rsidP="00530052">
      <w:pPr>
        <w:pStyle w:val="a3"/>
        <w:numPr>
          <w:ilvl w:val="0"/>
          <w:numId w:val="4"/>
        </w:numPr>
        <w:tabs>
          <w:tab w:val="num" w:pos="1276"/>
        </w:tabs>
        <w:spacing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lastRenderedPageBreak/>
        <w:t xml:space="preserve">Михайлов В.В. Вдосконалення спеціальної фізичної підготовки в навчальних центрах Збройних Сил України в сучасних умовах / В. В. Михайлов, А. П. Петрук, В. М. </w:t>
      </w:r>
      <w:proofErr w:type="spellStart"/>
      <w:r w:rsidRPr="006361AA">
        <w:rPr>
          <w:rFonts w:ascii="Times New Roman" w:hAnsi="Times New Roman" w:cs="Times New Roman"/>
          <w:sz w:val="28"/>
          <w:szCs w:val="28"/>
          <w:lang w:val="uk-UA"/>
        </w:rPr>
        <w:t>Афонін</w:t>
      </w:r>
      <w:proofErr w:type="spellEnd"/>
      <w:r w:rsidRPr="006361AA">
        <w:rPr>
          <w:rFonts w:ascii="Times New Roman" w:hAnsi="Times New Roman" w:cs="Times New Roman"/>
          <w:sz w:val="28"/>
          <w:szCs w:val="28"/>
          <w:lang w:val="uk-UA"/>
        </w:rPr>
        <w:t xml:space="preserve"> // Сучасні тенденції та перспективи розвитку фізичної підготовки і спорту Збройних Сил України, правоохоронних органів, рятувальних та інших спеціальних служб на шляху Євроатлантичної інтеграції України: тези VІ </w:t>
      </w:r>
      <w:proofErr w:type="spellStart"/>
      <w:r w:rsidRPr="006361AA">
        <w:rPr>
          <w:rFonts w:ascii="Times New Roman" w:hAnsi="Times New Roman" w:cs="Times New Roman"/>
          <w:sz w:val="28"/>
          <w:szCs w:val="28"/>
          <w:lang w:val="uk-UA"/>
        </w:rPr>
        <w:t>Міжнар</w:t>
      </w:r>
      <w:proofErr w:type="spellEnd"/>
      <w:r w:rsidRPr="006361AA">
        <w:rPr>
          <w:rFonts w:ascii="Times New Roman" w:hAnsi="Times New Roman" w:cs="Times New Roman"/>
          <w:sz w:val="28"/>
          <w:szCs w:val="28"/>
          <w:lang w:val="uk-UA"/>
        </w:rPr>
        <w:t>. наук.-</w:t>
      </w:r>
      <w:proofErr w:type="spellStart"/>
      <w:r w:rsidRPr="006361AA">
        <w:rPr>
          <w:rFonts w:ascii="Times New Roman" w:hAnsi="Times New Roman" w:cs="Times New Roman"/>
          <w:sz w:val="28"/>
          <w:szCs w:val="28"/>
          <w:lang w:val="uk-UA"/>
        </w:rPr>
        <w:t>практ</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конф</w:t>
      </w:r>
      <w:proofErr w:type="spellEnd"/>
      <w:r w:rsidRPr="006361AA">
        <w:rPr>
          <w:rFonts w:ascii="Times New Roman" w:hAnsi="Times New Roman" w:cs="Times New Roman"/>
          <w:sz w:val="28"/>
          <w:szCs w:val="28"/>
          <w:lang w:val="uk-UA"/>
        </w:rPr>
        <w:t>. К.: НУОУ, 2022. – С. 259-260.</w:t>
      </w:r>
    </w:p>
    <w:p w14:paraId="5733D6B6" w14:textId="77777777" w:rsidR="000160D7" w:rsidRPr="006361AA" w:rsidRDefault="000160D7" w:rsidP="00530052">
      <w:pPr>
        <w:pStyle w:val="a3"/>
        <w:numPr>
          <w:ilvl w:val="0"/>
          <w:numId w:val="4"/>
        </w:numPr>
        <w:tabs>
          <w:tab w:val="num" w:pos="1276"/>
        </w:tabs>
        <w:spacing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Михайлов В.В., Михайлов В.В. Розвиток швидкості у військовослужбовців: Навчально-методичний посібник. – Л.: ЛВІ.2003. – 92 с.</w:t>
      </w:r>
    </w:p>
    <w:p w14:paraId="7AC0F4CE" w14:textId="77777777" w:rsidR="000160D7" w:rsidRPr="006361AA" w:rsidRDefault="000160D7" w:rsidP="00530052">
      <w:pPr>
        <w:pStyle w:val="a3"/>
        <w:numPr>
          <w:ilvl w:val="0"/>
          <w:numId w:val="4"/>
        </w:numPr>
        <w:tabs>
          <w:tab w:val="num" w:pos="1276"/>
        </w:tabs>
        <w:spacing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Михайлов </w:t>
      </w:r>
      <w:proofErr w:type="spellStart"/>
      <w:r w:rsidRPr="006361AA">
        <w:rPr>
          <w:rFonts w:ascii="Times New Roman" w:hAnsi="Times New Roman" w:cs="Times New Roman"/>
          <w:sz w:val="28"/>
          <w:szCs w:val="28"/>
          <w:lang w:val="uk-UA"/>
        </w:rPr>
        <w:t>Віт.В</w:t>
      </w:r>
      <w:proofErr w:type="spellEnd"/>
      <w:r w:rsidRPr="006361AA">
        <w:rPr>
          <w:rFonts w:ascii="Times New Roman" w:hAnsi="Times New Roman" w:cs="Times New Roman"/>
          <w:sz w:val="28"/>
          <w:szCs w:val="28"/>
          <w:lang w:val="uk-UA"/>
        </w:rPr>
        <w:t xml:space="preserve">. Вдосконалення методики навчання подоланню перешкод / Віталій Михайлов, Андрій Арабський, Володимир Михайлов // Наук.-технічний </w:t>
      </w:r>
      <w:proofErr w:type="spellStart"/>
      <w:r w:rsidRPr="006361AA">
        <w:rPr>
          <w:rFonts w:ascii="Times New Roman" w:hAnsi="Times New Roman" w:cs="Times New Roman"/>
          <w:sz w:val="28"/>
          <w:szCs w:val="28"/>
          <w:lang w:val="uk-UA"/>
        </w:rPr>
        <w:t>зб</w:t>
      </w:r>
      <w:proofErr w:type="spellEnd"/>
      <w:r w:rsidRPr="006361AA">
        <w:rPr>
          <w:rFonts w:ascii="Times New Roman" w:hAnsi="Times New Roman" w:cs="Times New Roman"/>
          <w:sz w:val="28"/>
          <w:szCs w:val="28"/>
          <w:lang w:val="uk-UA"/>
        </w:rPr>
        <w:t xml:space="preserve">. – Л. : ВІ, 2006. – </w:t>
      </w:r>
      <w:proofErr w:type="spellStart"/>
      <w:r w:rsidRPr="006361AA">
        <w:rPr>
          <w:rFonts w:ascii="Times New Roman" w:hAnsi="Times New Roman" w:cs="Times New Roman"/>
          <w:sz w:val="28"/>
          <w:szCs w:val="28"/>
          <w:lang w:val="uk-UA"/>
        </w:rPr>
        <w:t>Вип</w:t>
      </w:r>
      <w:proofErr w:type="spellEnd"/>
      <w:r w:rsidRPr="006361AA">
        <w:rPr>
          <w:rFonts w:ascii="Times New Roman" w:hAnsi="Times New Roman" w:cs="Times New Roman"/>
          <w:sz w:val="28"/>
          <w:szCs w:val="28"/>
          <w:lang w:val="uk-UA"/>
        </w:rPr>
        <w:t>. 5. – С. 109-112.</w:t>
      </w:r>
    </w:p>
    <w:p w14:paraId="577C8A3B" w14:textId="77777777" w:rsidR="000160D7" w:rsidRPr="006361AA" w:rsidRDefault="000160D7" w:rsidP="00530052">
      <w:pPr>
        <w:pStyle w:val="a3"/>
        <w:numPr>
          <w:ilvl w:val="0"/>
          <w:numId w:val="4"/>
        </w:numPr>
        <w:tabs>
          <w:tab w:val="num" w:pos="1276"/>
        </w:tabs>
        <w:spacing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Михайлов Віталій. Інтенсивність та тривалість оздоровчого бігу за показниками індексу фізичного стану студентів / Віталій Михайлов, Юлія </w:t>
      </w:r>
      <w:proofErr w:type="spellStart"/>
      <w:r w:rsidRPr="006361AA">
        <w:rPr>
          <w:rFonts w:ascii="Times New Roman" w:hAnsi="Times New Roman" w:cs="Times New Roman"/>
          <w:sz w:val="28"/>
          <w:szCs w:val="28"/>
          <w:lang w:val="uk-UA"/>
        </w:rPr>
        <w:t>Коростильова</w:t>
      </w:r>
      <w:proofErr w:type="spellEnd"/>
      <w:r w:rsidRPr="006361AA">
        <w:rPr>
          <w:rFonts w:ascii="Times New Roman" w:hAnsi="Times New Roman" w:cs="Times New Roman"/>
          <w:sz w:val="28"/>
          <w:szCs w:val="28"/>
          <w:lang w:val="uk-UA"/>
        </w:rPr>
        <w:t>, Володимир Михайлов // Педагогіка, психологія та медико-біологічні проблеми фізичного виховання і спорту. – 2011. – № 11. – С. 77-81. – ISSN 1818-9272.</w:t>
      </w:r>
    </w:p>
    <w:p w14:paraId="5FCFDBF6" w14:textId="77777777" w:rsidR="000160D7" w:rsidRPr="006361AA" w:rsidRDefault="000160D7" w:rsidP="00530052">
      <w:pPr>
        <w:pStyle w:val="a3"/>
        <w:numPr>
          <w:ilvl w:val="0"/>
          <w:numId w:val="4"/>
        </w:numPr>
        <w:tabs>
          <w:tab w:val="num" w:pos="1276"/>
        </w:tabs>
        <w:spacing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Михайлов Віталій. Підходи до методики укладання нормативів спортивної класифікації з легкої атлетики / Віталій Михайлов, Володимир Михайлов, Анна </w:t>
      </w:r>
      <w:proofErr w:type="spellStart"/>
      <w:r w:rsidRPr="006361AA">
        <w:rPr>
          <w:rFonts w:ascii="Times New Roman" w:hAnsi="Times New Roman" w:cs="Times New Roman"/>
          <w:sz w:val="28"/>
          <w:szCs w:val="28"/>
          <w:lang w:val="uk-UA"/>
        </w:rPr>
        <w:t>Павлось</w:t>
      </w:r>
      <w:proofErr w:type="spellEnd"/>
      <w:r w:rsidRPr="006361AA">
        <w:rPr>
          <w:rFonts w:ascii="Times New Roman" w:hAnsi="Times New Roman" w:cs="Times New Roman"/>
          <w:sz w:val="28"/>
          <w:szCs w:val="28"/>
          <w:lang w:val="uk-UA"/>
        </w:rPr>
        <w:t xml:space="preserve">, Руслан </w:t>
      </w:r>
      <w:proofErr w:type="spellStart"/>
      <w:r w:rsidRPr="006361AA">
        <w:rPr>
          <w:rFonts w:ascii="Times New Roman" w:hAnsi="Times New Roman" w:cs="Times New Roman"/>
          <w:sz w:val="28"/>
          <w:szCs w:val="28"/>
          <w:lang w:val="uk-UA"/>
        </w:rPr>
        <w:t>Павлось</w:t>
      </w:r>
      <w:proofErr w:type="spellEnd"/>
      <w:r w:rsidRPr="006361AA">
        <w:rPr>
          <w:rFonts w:ascii="Times New Roman" w:hAnsi="Times New Roman" w:cs="Times New Roman"/>
          <w:sz w:val="28"/>
          <w:szCs w:val="28"/>
          <w:lang w:val="uk-UA"/>
        </w:rPr>
        <w:t xml:space="preserve"> // Матеріали ІІІ Всеукраїнської наук.-</w:t>
      </w:r>
      <w:proofErr w:type="spellStart"/>
      <w:r w:rsidRPr="006361AA">
        <w:rPr>
          <w:rFonts w:ascii="Times New Roman" w:hAnsi="Times New Roman" w:cs="Times New Roman"/>
          <w:sz w:val="28"/>
          <w:szCs w:val="28"/>
          <w:lang w:val="uk-UA"/>
        </w:rPr>
        <w:t>практ</w:t>
      </w:r>
      <w:proofErr w:type="spellEnd"/>
      <w:r w:rsidRPr="006361AA">
        <w:rPr>
          <w:rFonts w:ascii="Times New Roman" w:hAnsi="Times New Roman" w:cs="Times New Roman"/>
          <w:sz w:val="28"/>
          <w:szCs w:val="28"/>
          <w:lang w:val="uk-UA"/>
        </w:rPr>
        <w:t>. конференції «Проблеми формування здорового способу життя молоді» – Л. : НУ ім. Ів. Франка, 2011. – С. 281-286.</w:t>
      </w:r>
    </w:p>
    <w:p w14:paraId="4436671A" w14:textId="08F3444C" w:rsidR="000160D7" w:rsidRPr="006361AA" w:rsidRDefault="000160D7" w:rsidP="00530052">
      <w:pPr>
        <w:pStyle w:val="a3"/>
        <w:numPr>
          <w:ilvl w:val="0"/>
          <w:numId w:val="4"/>
        </w:numPr>
        <w:tabs>
          <w:tab w:val="num" w:pos="1276"/>
        </w:tabs>
        <w:spacing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Михайлов Володимир. Основні функції багатоборства військово-спортивного комплексу у фізичній підготовці військовослужбовців / В.</w:t>
      </w:r>
      <w:r w:rsidR="007F12CE">
        <w:rPr>
          <w:rFonts w:ascii="Times New Roman" w:hAnsi="Times New Roman" w:cs="Times New Roman"/>
          <w:sz w:val="28"/>
          <w:szCs w:val="28"/>
          <w:lang w:val="uk-UA"/>
        </w:rPr>
        <w:t> </w:t>
      </w:r>
      <w:r w:rsidRPr="006361AA">
        <w:rPr>
          <w:rFonts w:ascii="Times New Roman" w:hAnsi="Times New Roman" w:cs="Times New Roman"/>
          <w:sz w:val="28"/>
          <w:szCs w:val="28"/>
          <w:lang w:val="uk-UA"/>
        </w:rPr>
        <w:t>В.</w:t>
      </w:r>
      <w:r w:rsidR="007F12CE">
        <w:rPr>
          <w:rFonts w:ascii="Times New Roman" w:hAnsi="Times New Roman" w:cs="Times New Roman"/>
          <w:sz w:val="28"/>
          <w:szCs w:val="28"/>
          <w:lang w:val="uk-UA"/>
        </w:rPr>
        <w:t> </w:t>
      </w:r>
      <w:r w:rsidRPr="006361AA">
        <w:rPr>
          <w:rFonts w:ascii="Times New Roman" w:hAnsi="Times New Roman" w:cs="Times New Roman"/>
          <w:sz w:val="28"/>
          <w:szCs w:val="28"/>
          <w:lang w:val="uk-UA"/>
        </w:rPr>
        <w:t xml:space="preserve">Михайлов // Молода спортивна наука України: </w:t>
      </w:r>
      <w:proofErr w:type="spellStart"/>
      <w:r w:rsidRPr="006361AA">
        <w:rPr>
          <w:rFonts w:ascii="Times New Roman" w:hAnsi="Times New Roman" w:cs="Times New Roman"/>
          <w:sz w:val="28"/>
          <w:szCs w:val="28"/>
          <w:lang w:val="uk-UA"/>
        </w:rPr>
        <w:t>зб</w:t>
      </w:r>
      <w:proofErr w:type="spellEnd"/>
      <w:r w:rsidRPr="006361AA">
        <w:rPr>
          <w:rFonts w:ascii="Times New Roman" w:hAnsi="Times New Roman" w:cs="Times New Roman"/>
          <w:sz w:val="28"/>
          <w:szCs w:val="28"/>
          <w:lang w:val="uk-UA"/>
        </w:rPr>
        <w:t xml:space="preserve">. наук. пр. з галузі фізичної культури та спорту. – Л. : НВФ “Українські технології”, 2006. – </w:t>
      </w:r>
      <w:proofErr w:type="spellStart"/>
      <w:r w:rsidRPr="006361AA">
        <w:rPr>
          <w:rFonts w:ascii="Times New Roman" w:hAnsi="Times New Roman" w:cs="Times New Roman"/>
          <w:sz w:val="28"/>
          <w:szCs w:val="28"/>
          <w:lang w:val="uk-UA"/>
        </w:rPr>
        <w:t>Вип</w:t>
      </w:r>
      <w:proofErr w:type="spellEnd"/>
      <w:r w:rsidRPr="006361AA">
        <w:rPr>
          <w:rFonts w:ascii="Times New Roman" w:hAnsi="Times New Roman" w:cs="Times New Roman"/>
          <w:sz w:val="28"/>
          <w:szCs w:val="28"/>
          <w:lang w:val="uk-UA"/>
        </w:rPr>
        <w:t>. 10, т. 1 – С. 355-360. – ISBN 966-345-086-X.</w:t>
      </w:r>
    </w:p>
    <w:p w14:paraId="761E1826" w14:textId="77777777" w:rsidR="000160D7" w:rsidRPr="006361AA" w:rsidRDefault="000160D7" w:rsidP="00530052">
      <w:pPr>
        <w:pStyle w:val="a3"/>
        <w:numPr>
          <w:ilvl w:val="0"/>
          <w:numId w:val="4"/>
        </w:numPr>
        <w:tabs>
          <w:tab w:val="num" w:pos="1276"/>
        </w:tabs>
        <w:spacing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lastRenderedPageBreak/>
        <w:t xml:space="preserve">Наказ Міністерства оборони України від 05. 08. 2021 № 225 “Про затвердження Інструкції з фізичної підготовки у системі Міністерства оборони України”. </w:t>
      </w:r>
    </w:p>
    <w:p w14:paraId="7B91637C" w14:textId="77777777" w:rsidR="000160D7" w:rsidRPr="006361AA" w:rsidRDefault="000160D7" w:rsidP="00530052">
      <w:pPr>
        <w:pStyle w:val="a3"/>
        <w:numPr>
          <w:ilvl w:val="0"/>
          <w:numId w:val="4"/>
        </w:numPr>
        <w:tabs>
          <w:tab w:val="num" w:pos="1276"/>
        </w:tabs>
        <w:spacing w:line="360" w:lineRule="auto"/>
        <w:ind w:left="0" w:firstLine="709"/>
        <w:jc w:val="both"/>
        <w:rPr>
          <w:rFonts w:ascii="Times New Roman" w:hAnsi="Times New Roman" w:cs="Times New Roman"/>
          <w:sz w:val="44"/>
          <w:szCs w:val="28"/>
          <w:lang w:val="uk-UA"/>
        </w:rPr>
      </w:pPr>
      <w:r w:rsidRPr="006361AA">
        <w:rPr>
          <w:rFonts w:ascii="Times New Roman" w:hAnsi="Times New Roman" w:cs="Times New Roman"/>
          <w:sz w:val="28"/>
          <w:lang w:val="uk-UA"/>
        </w:rPr>
        <w:t xml:space="preserve">Платонов В. Н. Система </w:t>
      </w:r>
      <w:proofErr w:type="spellStart"/>
      <w:r w:rsidRPr="006361AA">
        <w:rPr>
          <w:rFonts w:ascii="Times New Roman" w:hAnsi="Times New Roman" w:cs="Times New Roman"/>
          <w:sz w:val="28"/>
          <w:lang w:val="uk-UA"/>
        </w:rPr>
        <w:t>подготовки</w:t>
      </w:r>
      <w:proofErr w:type="spellEnd"/>
      <w:r w:rsidRPr="006361AA">
        <w:rPr>
          <w:rFonts w:ascii="Times New Roman" w:hAnsi="Times New Roman" w:cs="Times New Roman"/>
          <w:sz w:val="28"/>
          <w:lang w:val="uk-UA"/>
        </w:rPr>
        <w:t xml:space="preserve"> </w:t>
      </w:r>
      <w:proofErr w:type="spellStart"/>
      <w:r w:rsidRPr="006361AA">
        <w:rPr>
          <w:rFonts w:ascii="Times New Roman" w:hAnsi="Times New Roman" w:cs="Times New Roman"/>
          <w:sz w:val="28"/>
          <w:lang w:val="uk-UA"/>
        </w:rPr>
        <w:t>спортсменов</w:t>
      </w:r>
      <w:proofErr w:type="spellEnd"/>
      <w:r w:rsidRPr="006361AA">
        <w:rPr>
          <w:rFonts w:ascii="Times New Roman" w:hAnsi="Times New Roman" w:cs="Times New Roman"/>
          <w:sz w:val="28"/>
          <w:lang w:val="uk-UA"/>
        </w:rPr>
        <w:t xml:space="preserve"> в </w:t>
      </w:r>
      <w:proofErr w:type="spellStart"/>
      <w:r w:rsidRPr="006361AA">
        <w:rPr>
          <w:rFonts w:ascii="Times New Roman" w:hAnsi="Times New Roman" w:cs="Times New Roman"/>
          <w:sz w:val="28"/>
          <w:lang w:val="uk-UA"/>
        </w:rPr>
        <w:t>олимпийском</w:t>
      </w:r>
      <w:proofErr w:type="spellEnd"/>
      <w:r w:rsidRPr="006361AA">
        <w:rPr>
          <w:rFonts w:ascii="Times New Roman" w:hAnsi="Times New Roman" w:cs="Times New Roman"/>
          <w:sz w:val="28"/>
          <w:lang w:val="uk-UA"/>
        </w:rPr>
        <w:t xml:space="preserve"> спорте. </w:t>
      </w:r>
      <w:proofErr w:type="spellStart"/>
      <w:r w:rsidRPr="006361AA">
        <w:rPr>
          <w:rFonts w:ascii="Times New Roman" w:hAnsi="Times New Roman" w:cs="Times New Roman"/>
          <w:sz w:val="28"/>
          <w:lang w:val="uk-UA"/>
        </w:rPr>
        <w:t>Общая</w:t>
      </w:r>
      <w:proofErr w:type="spellEnd"/>
      <w:r w:rsidRPr="006361AA">
        <w:rPr>
          <w:rFonts w:ascii="Times New Roman" w:hAnsi="Times New Roman" w:cs="Times New Roman"/>
          <w:sz w:val="28"/>
          <w:lang w:val="uk-UA"/>
        </w:rPr>
        <w:t xml:space="preserve"> </w:t>
      </w:r>
      <w:proofErr w:type="spellStart"/>
      <w:r w:rsidRPr="006361AA">
        <w:rPr>
          <w:rFonts w:ascii="Times New Roman" w:hAnsi="Times New Roman" w:cs="Times New Roman"/>
          <w:sz w:val="28"/>
          <w:lang w:val="uk-UA"/>
        </w:rPr>
        <w:t>теория</w:t>
      </w:r>
      <w:proofErr w:type="spellEnd"/>
      <w:r w:rsidRPr="006361AA">
        <w:rPr>
          <w:rFonts w:ascii="Times New Roman" w:hAnsi="Times New Roman" w:cs="Times New Roman"/>
          <w:sz w:val="28"/>
          <w:lang w:val="uk-UA"/>
        </w:rPr>
        <w:t xml:space="preserve"> и </w:t>
      </w:r>
      <w:proofErr w:type="spellStart"/>
      <w:r w:rsidRPr="006361AA">
        <w:rPr>
          <w:rFonts w:ascii="Times New Roman" w:hAnsi="Times New Roman" w:cs="Times New Roman"/>
          <w:sz w:val="28"/>
          <w:lang w:val="uk-UA"/>
        </w:rPr>
        <w:t>ее</w:t>
      </w:r>
      <w:proofErr w:type="spellEnd"/>
      <w:r w:rsidRPr="006361AA">
        <w:rPr>
          <w:rFonts w:ascii="Times New Roman" w:hAnsi="Times New Roman" w:cs="Times New Roman"/>
          <w:sz w:val="28"/>
          <w:lang w:val="uk-UA"/>
        </w:rPr>
        <w:t xml:space="preserve"> </w:t>
      </w:r>
      <w:proofErr w:type="spellStart"/>
      <w:r w:rsidRPr="006361AA">
        <w:rPr>
          <w:rFonts w:ascii="Times New Roman" w:hAnsi="Times New Roman" w:cs="Times New Roman"/>
          <w:sz w:val="28"/>
          <w:lang w:val="uk-UA"/>
        </w:rPr>
        <w:t>практические</w:t>
      </w:r>
      <w:proofErr w:type="spellEnd"/>
      <w:r w:rsidRPr="006361AA">
        <w:rPr>
          <w:rFonts w:ascii="Times New Roman" w:hAnsi="Times New Roman" w:cs="Times New Roman"/>
          <w:sz w:val="28"/>
          <w:lang w:val="uk-UA"/>
        </w:rPr>
        <w:t xml:space="preserve"> </w:t>
      </w:r>
      <w:proofErr w:type="spellStart"/>
      <w:r w:rsidRPr="006361AA">
        <w:rPr>
          <w:rFonts w:ascii="Times New Roman" w:hAnsi="Times New Roman" w:cs="Times New Roman"/>
          <w:sz w:val="28"/>
          <w:lang w:val="uk-UA"/>
        </w:rPr>
        <w:t>приложения</w:t>
      </w:r>
      <w:proofErr w:type="spellEnd"/>
      <w:r w:rsidRPr="006361AA">
        <w:rPr>
          <w:rFonts w:ascii="Times New Roman" w:hAnsi="Times New Roman" w:cs="Times New Roman"/>
          <w:sz w:val="28"/>
          <w:lang w:val="uk-UA"/>
        </w:rPr>
        <w:t xml:space="preserve"> : [</w:t>
      </w:r>
      <w:proofErr w:type="spellStart"/>
      <w:r w:rsidRPr="006361AA">
        <w:rPr>
          <w:rFonts w:ascii="Times New Roman" w:hAnsi="Times New Roman" w:cs="Times New Roman"/>
          <w:sz w:val="28"/>
          <w:lang w:val="uk-UA"/>
        </w:rPr>
        <w:t>учебник</w:t>
      </w:r>
      <w:proofErr w:type="spellEnd"/>
      <w:r w:rsidRPr="006361AA">
        <w:rPr>
          <w:rFonts w:ascii="Times New Roman" w:hAnsi="Times New Roman" w:cs="Times New Roman"/>
          <w:sz w:val="28"/>
          <w:lang w:val="uk-UA"/>
        </w:rPr>
        <w:t xml:space="preserve"> для </w:t>
      </w:r>
      <w:proofErr w:type="spellStart"/>
      <w:r w:rsidRPr="006361AA">
        <w:rPr>
          <w:rFonts w:ascii="Times New Roman" w:hAnsi="Times New Roman" w:cs="Times New Roman"/>
          <w:sz w:val="28"/>
          <w:lang w:val="uk-UA"/>
        </w:rPr>
        <w:t>студ</w:t>
      </w:r>
      <w:proofErr w:type="spellEnd"/>
      <w:r w:rsidRPr="006361AA">
        <w:rPr>
          <w:rFonts w:ascii="Times New Roman" w:hAnsi="Times New Roman" w:cs="Times New Roman"/>
          <w:sz w:val="28"/>
          <w:lang w:val="uk-UA"/>
        </w:rPr>
        <w:t xml:space="preserve">. </w:t>
      </w:r>
      <w:proofErr w:type="spellStart"/>
      <w:r w:rsidRPr="006361AA">
        <w:rPr>
          <w:rFonts w:ascii="Times New Roman" w:hAnsi="Times New Roman" w:cs="Times New Roman"/>
          <w:sz w:val="28"/>
          <w:lang w:val="uk-UA"/>
        </w:rPr>
        <w:t>высших</w:t>
      </w:r>
      <w:proofErr w:type="spellEnd"/>
      <w:r w:rsidRPr="006361AA">
        <w:rPr>
          <w:rFonts w:ascii="Times New Roman" w:hAnsi="Times New Roman" w:cs="Times New Roman"/>
          <w:sz w:val="28"/>
          <w:lang w:val="uk-UA"/>
        </w:rPr>
        <w:t xml:space="preserve"> </w:t>
      </w:r>
      <w:proofErr w:type="spellStart"/>
      <w:r w:rsidRPr="006361AA">
        <w:rPr>
          <w:rFonts w:ascii="Times New Roman" w:hAnsi="Times New Roman" w:cs="Times New Roman"/>
          <w:sz w:val="28"/>
          <w:lang w:val="uk-UA"/>
        </w:rPr>
        <w:t>учеб</w:t>
      </w:r>
      <w:proofErr w:type="spellEnd"/>
      <w:r w:rsidRPr="006361AA">
        <w:rPr>
          <w:rFonts w:ascii="Times New Roman" w:hAnsi="Times New Roman" w:cs="Times New Roman"/>
          <w:sz w:val="28"/>
          <w:lang w:val="uk-UA"/>
        </w:rPr>
        <w:t xml:space="preserve">. заведений </w:t>
      </w:r>
      <w:proofErr w:type="spellStart"/>
      <w:r w:rsidRPr="006361AA">
        <w:rPr>
          <w:rFonts w:ascii="Times New Roman" w:hAnsi="Times New Roman" w:cs="Times New Roman"/>
          <w:sz w:val="28"/>
          <w:lang w:val="uk-UA"/>
        </w:rPr>
        <w:t>физ</w:t>
      </w:r>
      <w:proofErr w:type="spellEnd"/>
      <w:r w:rsidRPr="006361AA">
        <w:rPr>
          <w:rFonts w:ascii="Times New Roman" w:hAnsi="Times New Roman" w:cs="Times New Roman"/>
          <w:sz w:val="28"/>
          <w:lang w:val="uk-UA"/>
        </w:rPr>
        <w:t xml:space="preserve">. </w:t>
      </w:r>
      <w:proofErr w:type="spellStart"/>
      <w:r w:rsidRPr="006361AA">
        <w:rPr>
          <w:rFonts w:ascii="Times New Roman" w:hAnsi="Times New Roman" w:cs="Times New Roman"/>
          <w:sz w:val="28"/>
          <w:lang w:val="uk-UA"/>
        </w:rPr>
        <w:t>воспитания</w:t>
      </w:r>
      <w:proofErr w:type="spellEnd"/>
      <w:r w:rsidRPr="006361AA">
        <w:rPr>
          <w:rFonts w:ascii="Times New Roman" w:hAnsi="Times New Roman" w:cs="Times New Roman"/>
          <w:sz w:val="28"/>
          <w:lang w:val="uk-UA"/>
        </w:rPr>
        <w:t xml:space="preserve"> и </w:t>
      </w:r>
      <w:proofErr w:type="spellStart"/>
      <w:r w:rsidRPr="006361AA">
        <w:rPr>
          <w:rFonts w:ascii="Times New Roman" w:hAnsi="Times New Roman" w:cs="Times New Roman"/>
          <w:sz w:val="28"/>
          <w:lang w:val="uk-UA"/>
        </w:rPr>
        <w:t>спорта</w:t>
      </w:r>
      <w:proofErr w:type="spellEnd"/>
      <w:r w:rsidRPr="006361AA">
        <w:rPr>
          <w:rFonts w:ascii="Times New Roman" w:hAnsi="Times New Roman" w:cs="Times New Roman"/>
          <w:sz w:val="28"/>
          <w:lang w:val="uk-UA"/>
        </w:rPr>
        <w:t xml:space="preserve">] / В. Н. Платонов. – К. : </w:t>
      </w:r>
      <w:proofErr w:type="spellStart"/>
      <w:r w:rsidRPr="006361AA">
        <w:rPr>
          <w:rFonts w:ascii="Times New Roman" w:hAnsi="Times New Roman" w:cs="Times New Roman"/>
          <w:sz w:val="28"/>
          <w:lang w:val="uk-UA"/>
        </w:rPr>
        <w:t>Олимпийская</w:t>
      </w:r>
      <w:proofErr w:type="spellEnd"/>
      <w:r w:rsidRPr="006361AA">
        <w:rPr>
          <w:rFonts w:ascii="Times New Roman" w:hAnsi="Times New Roman" w:cs="Times New Roman"/>
          <w:sz w:val="28"/>
          <w:lang w:val="uk-UA"/>
        </w:rPr>
        <w:t xml:space="preserve"> </w:t>
      </w:r>
      <w:proofErr w:type="spellStart"/>
      <w:r w:rsidRPr="006361AA">
        <w:rPr>
          <w:rFonts w:ascii="Times New Roman" w:hAnsi="Times New Roman" w:cs="Times New Roman"/>
          <w:sz w:val="28"/>
          <w:lang w:val="uk-UA"/>
        </w:rPr>
        <w:t>литература</w:t>
      </w:r>
      <w:proofErr w:type="spellEnd"/>
      <w:r w:rsidRPr="006361AA">
        <w:rPr>
          <w:rFonts w:ascii="Times New Roman" w:hAnsi="Times New Roman" w:cs="Times New Roman"/>
          <w:sz w:val="28"/>
          <w:lang w:val="uk-UA"/>
        </w:rPr>
        <w:t>, 2004. – 808 с. – ISBN 966-7133-64-8.</w:t>
      </w:r>
    </w:p>
    <w:p w14:paraId="13A28BA7" w14:textId="77777777" w:rsidR="000160D7" w:rsidRPr="006361AA" w:rsidRDefault="000160D7" w:rsidP="00530052">
      <w:pPr>
        <w:numPr>
          <w:ilvl w:val="0"/>
          <w:numId w:val="4"/>
        </w:numPr>
        <w:tabs>
          <w:tab w:val="num" w:pos="1276"/>
        </w:tabs>
        <w:autoSpaceDE w:val="0"/>
        <w:autoSpaceDN w:val="0"/>
        <w:spacing w:after="0" w:line="360" w:lineRule="auto"/>
        <w:ind w:left="0" w:firstLine="709"/>
        <w:jc w:val="both"/>
        <w:rPr>
          <w:rFonts w:ascii="Times New Roman" w:hAnsi="Times New Roman" w:cs="Times New Roman"/>
          <w:sz w:val="28"/>
          <w:szCs w:val="28"/>
          <w:lang w:val="uk-UA"/>
        </w:rPr>
      </w:pPr>
      <w:proofErr w:type="spellStart"/>
      <w:r w:rsidRPr="006361AA">
        <w:rPr>
          <w:rFonts w:ascii="Times New Roman" w:hAnsi="Times New Roman" w:cs="Times New Roman"/>
          <w:sz w:val="28"/>
          <w:szCs w:val="28"/>
          <w:lang w:val="uk-UA"/>
        </w:rPr>
        <w:t>Синицкий</w:t>
      </w:r>
      <w:proofErr w:type="spellEnd"/>
      <w:r w:rsidRPr="006361AA">
        <w:rPr>
          <w:rFonts w:ascii="Times New Roman" w:hAnsi="Times New Roman" w:cs="Times New Roman"/>
          <w:sz w:val="28"/>
          <w:szCs w:val="28"/>
          <w:lang w:val="uk-UA"/>
        </w:rPr>
        <w:t xml:space="preserve"> З.П. </w:t>
      </w:r>
      <w:proofErr w:type="spellStart"/>
      <w:r w:rsidRPr="006361AA">
        <w:rPr>
          <w:rFonts w:ascii="Times New Roman" w:hAnsi="Times New Roman" w:cs="Times New Roman"/>
          <w:sz w:val="28"/>
          <w:szCs w:val="28"/>
          <w:lang w:val="uk-UA"/>
        </w:rPr>
        <w:t>Легкая</w:t>
      </w:r>
      <w:proofErr w:type="spellEnd"/>
      <w:r w:rsidRPr="006361AA">
        <w:rPr>
          <w:rFonts w:ascii="Times New Roman" w:hAnsi="Times New Roman" w:cs="Times New Roman"/>
          <w:sz w:val="28"/>
          <w:szCs w:val="28"/>
          <w:lang w:val="uk-UA"/>
        </w:rPr>
        <w:t xml:space="preserve"> атлетика / </w:t>
      </w:r>
      <w:proofErr w:type="spellStart"/>
      <w:r w:rsidRPr="006361AA">
        <w:rPr>
          <w:rFonts w:ascii="Times New Roman" w:hAnsi="Times New Roman" w:cs="Times New Roman"/>
          <w:sz w:val="28"/>
          <w:szCs w:val="28"/>
          <w:lang w:val="uk-UA"/>
        </w:rPr>
        <w:t>Синицкий</w:t>
      </w:r>
      <w:proofErr w:type="spellEnd"/>
      <w:r w:rsidRPr="006361AA">
        <w:rPr>
          <w:rFonts w:ascii="Times New Roman" w:hAnsi="Times New Roman" w:cs="Times New Roman"/>
          <w:sz w:val="28"/>
          <w:szCs w:val="28"/>
          <w:lang w:val="uk-UA"/>
        </w:rPr>
        <w:t xml:space="preserve"> З.П., </w:t>
      </w:r>
      <w:proofErr w:type="spellStart"/>
      <w:r w:rsidRPr="006361AA">
        <w:rPr>
          <w:rFonts w:ascii="Times New Roman" w:hAnsi="Times New Roman" w:cs="Times New Roman"/>
          <w:sz w:val="28"/>
          <w:szCs w:val="28"/>
          <w:lang w:val="uk-UA"/>
        </w:rPr>
        <w:t>Озолин</w:t>
      </w:r>
      <w:proofErr w:type="spellEnd"/>
      <w:r w:rsidRPr="006361AA">
        <w:rPr>
          <w:rFonts w:ascii="Times New Roman" w:hAnsi="Times New Roman" w:cs="Times New Roman"/>
          <w:sz w:val="28"/>
          <w:szCs w:val="28"/>
          <w:lang w:val="uk-UA"/>
        </w:rPr>
        <w:t xml:space="preserve"> Н.Г., Юшко В.Н. – К.: </w:t>
      </w:r>
      <w:proofErr w:type="spellStart"/>
      <w:r w:rsidRPr="006361AA">
        <w:rPr>
          <w:rFonts w:ascii="Times New Roman" w:hAnsi="Times New Roman" w:cs="Times New Roman"/>
          <w:sz w:val="28"/>
          <w:szCs w:val="28"/>
          <w:lang w:val="uk-UA"/>
        </w:rPr>
        <w:t>Здоровья</w:t>
      </w:r>
      <w:proofErr w:type="spellEnd"/>
      <w:r w:rsidRPr="006361AA">
        <w:rPr>
          <w:rFonts w:ascii="Times New Roman" w:hAnsi="Times New Roman" w:cs="Times New Roman"/>
          <w:sz w:val="28"/>
          <w:szCs w:val="28"/>
          <w:lang w:val="uk-UA"/>
        </w:rPr>
        <w:t>, 1978. – 256 с.</w:t>
      </w:r>
    </w:p>
    <w:p w14:paraId="5DD44608" w14:textId="77777777" w:rsidR="000160D7" w:rsidRPr="006361AA" w:rsidRDefault="000160D7" w:rsidP="00530052">
      <w:pPr>
        <w:pStyle w:val="a3"/>
        <w:numPr>
          <w:ilvl w:val="0"/>
          <w:numId w:val="4"/>
        </w:numPr>
        <w:tabs>
          <w:tab w:val="num" w:pos="1276"/>
        </w:tabs>
        <w:spacing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Фізичне виховання військовослужбовців: </w:t>
      </w:r>
      <w:proofErr w:type="spellStart"/>
      <w:r w:rsidRPr="006361AA">
        <w:rPr>
          <w:rFonts w:ascii="Times New Roman" w:hAnsi="Times New Roman" w:cs="Times New Roman"/>
          <w:sz w:val="28"/>
          <w:szCs w:val="28"/>
          <w:lang w:val="uk-UA"/>
        </w:rPr>
        <w:t>навч</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посіб</w:t>
      </w:r>
      <w:proofErr w:type="spellEnd"/>
      <w:r w:rsidRPr="006361AA">
        <w:rPr>
          <w:rFonts w:ascii="Times New Roman" w:hAnsi="Times New Roman" w:cs="Times New Roman"/>
          <w:sz w:val="28"/>
          <w:szCs w:val="28"/>
          <w:lang w:val="uk-UA"/>
        </w:rPr>
        <w:t xml:space="preserve">. / М.Ф. </w:t>
      </w:r>
      <w:proofErr w:type="spellStart"/>
      <w:r w:rsidRPr="006361AA">
        <w:rPr>
          <w:rFonts w:ascii="Times New Roman" w:hAnsi="Times New Roman" w:cs="Times New Roman"/>
          <w:sz w:val="28"/>
          <w:szCs w:val="28"/>
          <w:lang w:val="uk-UA"/>
        </w:rPr>
        <w:t>Пічугін</w:t>
      </w:r>
      <w:proofErr w:type="spellEnd"/>
      <w:r w:rsidRPr="006361AA">
        <w:rPr>
          <w:rFonts w:ascii="Times New Roman" w:hAnsi="Times New Roman" w:cs="Times New Roman"/>
          <w:sz w:val="28"/>
          <w:szCs w:val="28"/>
          <w:lang w:val="uk-UA"/>
        </w:rPr>
        <w:t xml:space="preserve">, Г.П. </w:t>
      </w:r>
      <w:proofErr w:type="spellStart"/>
      <w:r w:rsidRPr="006361AA">
        <w:rPr>
          <w:rFonts w:ascii="Times New Roman" w:hAnsi="Times New Roman" w:cs="Times New Roman"/>
          <w:sz w:val="28"/>
          <w:szCs w:val="28"/>
          <w:lang w:val="uk-UA"/>
        </w:rPr>
        <w:t>Грибан</w:t>
      </w:r>
      <w:proofErr w:type="spellEnd"/>
      <w:r w:rsidRPr="006361AA">
        <w:rPr>
          <w:rFonts w:ascii="Times New Roman" w:hAnsi="Times New Roman" w:cs="Times New Roman"/>
          <w:sz w:val="28"/>
          <w:szCs w:val="28"/>
          <w:lang w:val="uk-UA"/>
        </w:rPr>
        <w:t xml:space="preserve">, В.М. Романчук ; за ред. Г.П. </w:t>
      </w:r>
      <w:proofErr w:type="spellStart"/>
      <w:r w:rsidRPr="006361AA">
        <w:rPr>
          <w:rFonts w:ascii="Times New Roman" w:hAnsi="Times New Roman" w:cs="Times New Roman"/>
          <w:sz w:val="28"/>
          <w:szCs w:val="28"/>
          <w:lang w:val="uk-UA"/>
        </w:rPr>
        <w:t>Грибана</w:t>
      </w:r>
      <w:proofErr w:type="spellEnd"/>
      <w:r w:rsidRPr="006361AA">
        <w:rPr>
          <w:rFonts w:ascii="Times New Roman" w:hAnsi="Times New Roman" w:cs="Times New Roman"/>
          <w:sz w:val="28"/>
          <w:szCs w:val="28"/>
          <w:lang w:val="uk-UA"/>
        </w:rPr>
        <w:t>. – Житомир: ЖВІ НАУ, 2011. – 820 с.</w:t>
      </w:r>
    </w:p>
    <w:p w14:paraId="338F7BDF" w14:textId="77777777" w:rsidR="000160D7" w:rsidRPr="006361AA" w:rsidRDefault="000160D7" w:rsidP="00530052">
      <w:pPr>
        <w:pStyle w:val="a3"/>
        <w:numPr>
          <w:ilvl w:val="0"/>
          <w:numId w:val="4"/>
        </w:numPr>
        <w:tabs>
          <w:tab w:val="num" w:pos="1276"/>
        </w:tabs>
        <w:spacing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Фізичне виховання та спеціальна фізична підготовка : </w:t>
      </w:r>
      <w:proofErr w:type="spellStart"/>
      <w:r w:rsidRPr="006361AA">
        <w:rPr>
          <w:rFonts w:ascii="Times New Roman" w:hAnsi="Times New Roman" w:cs="Times New Roman"/>
          <w:sz w:val="28"/>
          <w:szCs w:val="28"/>
          <w:lang w:val="uk-UA"/>
        </w:rPr>
        <w:t>навч</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посіб</w:t>
      </w:r>
      <w:proofErr w:type="spellEnd"/>
      <w:r w:rsidRPr="006361AA">
        <w:rPr>
          <w:rFonts w:ascii="Times New Roman" w:hAnsi="Times New Roman" w:cs="Times New Roman"/>
          <w:sz w:val="28"/>
          <w:szCs w:val="28"/>
          <w:lang w:val="uk-UA"/>
        </w:rPr>
        <w:t>. / С.І. Глазунов, Л.Я. Іващенко, С.М. </w:t>
      </w:r>
      <w:proofErr w:type="spellStart"/>
      <w:r w:rsidRPr="006361AA">
        <w:rPr>
          <w:rFonts w:ascii="Times New Roman" w:hAnsi="Times New Roman" w:cs="Times New Roman"/>
          <w:sz w:val="28"/>
          <w:szCs w:val="28"/>
          <w:lang w:val="uk-UA"/>
        </w:rPr>
        <w:t>Жембровський</w:t>
      </w:r>
      <w:proofErr w:type="spellEnd"/>
      <w:r w:rsidRPr="006361AA">
        <w:rPr>
          <w:rFonts w:ascii="Times New Roman" w:hAnsi="Times New Roman" w:cs="Times New Roman"/>
          <w:sz w:val="28"/>
          <w:szCs w:val="28"/>
          <w:lang w:val="uk-UA"/>
        </w:rPr>
        <w:t>, О.В. </w:t>
      </w:r>
      <w:proofErr w:type="spellStart"/>
      <w:r w:rsidRPr="006361AA">
        <w:rPr>
          <w:rFonts w:ascii="Times New Roman" w:hAnsi="Times New Roman" w:cs="Times New Roman"/>
          <w:sz w:val="28"/>
          <w:szCs w:val="28"/>
          <w:lang w:val="uk-UA"/>
        </w:rPr>
        <w:t>Молоков</w:t>
      </w:r>
      <w:proofErr w:type="spellEnd"/>
      <w:r w:rsidRPr="006361AA">
        <w:rPr>
          <w:rFonts w:ascii="Times New Roman" w:hAnsi="Times New Roman" w:cs="Times New Roman"/>
          <w:sz w:val="28"/>
          <w:szCs w:val="28"/>
          <w:lang w:val="uk-UA"/>
        </w:rPr>
        <w:t>, Ю.В. </w:t>
      </w:r>
      <w:proofErr w:type="spellStart"/>
      <w:r w:rsidRPr="006361AA">
        <w:rPr>
          <w:rFonts w:ascii="Times New Roman" w:hAnsi="Times New Roman" w:cs="Times New Roman"/>
          <w:sz w:val="28"/>
          <w:szCs w:val="28"/>
          <w:lang w:val="uk-UA"/>
        </w:rPr>
        <w:t>Муштатов</w:t>
      </w:r>
      <w:proofErr w:type="spellEnd"/>
      <w:r w:rsidRPr="006361AA">
        <w:rPr>
          <w:rFonts w:ascii="Times New Roman" w:hAnsi="Times New Roman" w:cs="Times New Roman"/>
          <w:sz w:val="28"/>
          <w:szCs w:val="28"/>
          <w:lang w:val="uk-UA"/>
        </w:rPr>
        <w:t>, Ю.С. </w:t>
      </w:r>
      <w:proofErr w:type="spellStart"/>
      <w:r w:rsidRPr="006361AA">
        <w:rPr>
          <w:rFonts w:ascii="Times New Roman" w:hAnsi="Times New Roman" w:cs="Times New Roman"/>
          <w:sz w:val="28"/>
          <w:szCs w:val="28"/>
          <w:lang w:val="uk-UA"/>
        </w:rPr>
        <w:t>Фіногенов</w:t>
      </w:r>
      <w:proofErr w:type="spellEnd"/>
      <w:r w:rsidRPr="006361AA">
        <w:rPr>
          <w:rFonts w:ascii="Times New Roman" w:hAnsi="Times New Roman" w:cs="Times New Roman"/>
          <w:sz w:val="28"/>
          <w:szCs w:val="28"/>
          <w:lang w:val="uk-UA"/>
        </w:rPr>
        <w:t>. – К. : НУОУ, 2017. – 284 с.</w:t>
      </w:r>
    </w:p>
    <w:p w14:paraId="228FE11F" w14:textId="77777777" w:rsidR="000160D7" w:rsidRPr="006361AA" w:rsidRDefault="000160D7" w:rsidP="00530052">
      <w:pPr>
        <w:pStyle w:val="a3"/>
        <w:numPr>
          <w:ilvl w:val="0"/>
          <w:numId w:val="4"/>
        </w:numPr>
        <w:tabs>
          <w:tab w:val="num" w:pos="1276"/>
        </w:tabs>
        <w:spacing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Фізичне виховання, спеціальна фізична підготовка та спорт : підручник / колектив авторів; за ред. Ю.С. </w:t>
      </w:r>
      <w:proofErr w:type="spellStart"/>
      <w:r w:rsidRPr="006361AA">
        <w:rPr>
          <w:rFonts w:ascii="Times New Roman" w:hAnsi="Times New Roman" w:cs="Times New Roman"/>
          <w:sz w:val="28"/>
          <w:szCs w:val="28"/>
          <w:lang w:val="uk-UA"/>
        </w:rPr>
        <w:t>Фіногенова</w:t>
      </w:r>
      <w:proofErr w:type="spellEnd"/>
      <w:r w:rsidRPr="006361AA">
        <w:rPr>
          <w:rFonts w:ascii="Times New Roman" w:hAnsi="Times New Roman" w:cs="Times New Roman"/>
          <w:sz w:val="28"/>
          <w:szCs w:val="28"/>
          <w:lang w:val="uk-UA"/>
        </w:rPr>
        <w:t>. – К : НУОУ ім. Івана Черняховського, 2014. – 468 с.</w:t>
      </w:r>
    </w:p>
    <w:p w14:paraId="04BC2434" w14:textId="45A64636" w:rsidR="000160D7" w:rsidRPr="006361AA" w:rsidRDefault="000160D7" w:rsidP="00530052">
      <w:pPr>
        <w:pStyle w:val="a3"/>
        <w:numPr>
          <w:ilvl w:val="0"/>
          <w:numId w:val="4"/>
        </w:numPr>
        <w:tabs>
          <w:tab w:val="num" w:pos="1276"/>
        </w:tabs>
        <w:spacing w:line="360" w:lineRule="auto"/>
        <w:ind w:left="0" w:firstLine="709"/>
        <w:jc w:val="both"/>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Фізичне виховання, спеціальна фізична підготовка та спорт : підручник / колектив авторів; за ред. Ю.С. </w:t>
      </w:r>
      <w:proofErr w:type="spellStart"/>
      <w:r w:rsidRPr="006361AA">
        <w:rPr>
          <w:rFonts w:ascii="Times New Roman" w:hAnsi="Times New Roman" w:cs="Times New Roman"/>
          <w:sz w:val="28"/>
          <w:szCs w:val="28"/>
          <w:lang w:val="uk-UA"/>
        </w:rPr>
        <w:t>Фіногенова</w:t>
      </w:r>
      <w:proofErr w:type="spellEnd"/>
      <w:r w:rsidRPr="006361AA">
        <w:rPr>
          <w:rFonts w:ascii="Times New Roman" w:hAnsi="Times New Roman" w:cs="Times New Roman"/>
          <w:sz w:val="28"/>
          <w:szCs w:val="28"/>
          <w:lang w:val="uk-UA"/>
        </w:rPr>
        <w:t>. – К : НУОУ ім. Івана Черняховського, 2014. С. 189-206.</w:t>
      </w:r>
    </w:p>
    <w:p w14:paraId="75AF5360" w14:textId="77777777" w:rsidR="00CB1387" w:rsidRPr="006361AA" w:rsidRDefault="00CB1387" w:rsidP="00530052">
      <w:pPr>
        <w:pStyle w:val="a3"/>
        <w:numPr>
          <w:ilvl w:val="0"/>
          <w:numId w:val="4"/>
        </w:numPr>
        <w:tabs>
          <w:tab w:val="left" w:pos="0"/>
          <w:tab w:val="left" w:pos="426"/>
          <w:tab w:val="num" w:pos="1276"/>
        </w:tabs>
        <w:spacing w:line="360" w:lineRule="auto"/>
        <w:ind w:left="0" w:right="-114" w:firstLine="709"/>
        <w:jc w:val="both"/>
        <w:rPr>
          <w:rFonts w:ascii="Times New Roman" w:hAnsi="Times New Roman" w:cs="Times New Roman"/>
          <w:szCs w:val="28"/>
          <w:lang w:val="uk-UA"/>
        </w:rPr>
      </w:pPr>
      <w:proofErr w:type="spellStart"/>
      <w:r w:rsidRPr="006361AA">
        <w:rPr>
          <w:rFonts w:ascii="Times New Roman" w:hAnsi="Times New Roman" w:cs="Times New Roman"/>
          <w:sz w:val="28"/>
          <w:szCs w:val="28"/>
          <w:lang w:val="uk-UA"/>
        </w:rPr>
        <w:t>Casey</w:t>
      </w:r>
      <w:proofErr w:type="spellEnd"/>
      <w:r w:rsidRPr="006361AA">
        <w:rPr>
          <w:rFonts w:ascii="Times New Roman" w:hAnsi="Times New Roman" w:cs="Times New Roman"/>
          <w:sz w:val="28"/>
          <w:szCs w:val="28"/>
          <w:lang w:val="uk-UA"/>
        </w:rPr>
        <w:t xml:space="preserve"> G. W. (2011). </w:t>
      </w:r>
      <w:proofErr w:type="spellStart"/>
      <w:r w:rsidRPr="006361AA">
        <w:rPr>
          <w:rFonts w:ascii="Times New Roman" w:hAnsi="Times New Roman" w:cs="Times New Roman"/>
          <w:sz w:val="28"/>
          <w:szCs w:val="28"/>
          <w:lang w:val="uk-UA"/>
        </w:rPr>
        <w:t>Comprehensive</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soldier</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fitness</w:t>
      </w:r>
      <w:proofErr w:type="spellEnd"/>
      <w:r w:rsidRPr="006361AA">
        <w:rPr>
          <w:rFonts w:ascii="Times New Roman" w:hAnsi="Times New Roman" w:cs="Times New Roman"/>
          <w:sz w:val="28"/>
          <w:szCs w:val="28"/>
          <w:lang w:val="uk-UA"/>
        </w:rPr>
        <w:t xml:space="preserve">: A </w:t>
      </w:r>
      <w:proofErr w:type="spellStart"/>
      <w:r w:rsidRPr="006361AA">
        <w:rPr>
          <w:rFonts w:ascii="Times New Roman" w:hAnsi="Times New Roman" w:cs="Times New Roman"/>
          <w:sz w:val="28"/>
          <w:szCs w:val="28"/>
          <w:lang w:val="uk-UA"/>
        </w:rPr>
        <w:t>vision</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for</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psychological</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resilience</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in</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the</w:t>
      </w:r>
      <w:proofErr w:type="spellEnd"/>
      <w:r w:rsidRPr="006361AA">
        <w:rPr>
          <w:rFonts w:ascii="Times New Roman" w:hAnsi="Times New Roman" w:cs="Times New Roman"/>
          <w:sz w:val="28"/>
          <w:szCs w:val="28"/>
          <w:lang w:val="uk-UA"/>
        </w:rPr>
        <w:t xml:space="preserve"> US </w:t>
      </w:r>
      <w:proofErr w:type="spellStart"/>
      <w:r w:rsidRPr="006361AA">
        <w:rPr>
          <w:rFonts w:ascii="Times New Roman" w:hAnsi="Times New Roman" w:cs="Times New Roman"/>
          <w:sz w:val="28"/>
          <w:szCs w:val="28"/>
          <w:lang w:val="uk-UA"/>
        </w:rPr>
        <w:t>Army</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American</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Psychologist</w:t>
      </w:r>
      <w:proofErr w:type="spellEnd"/>
      <w:r w:rsidRPr="006361AA">
        <w:rPr>
          <w:rFonts w:ascii="Times New Roman" w:hAnsi="Times New Roman" w:cs="Times New Roman"/>
          <w:sz w:val="28"/>
          <w:szCs w:val="28"/>
          <w:lang w:val="uk-UA"/>
        </w:rPr>
        <w:t xml:space="preserve">, 66, </w:t>
      </w:r>
      <w:proofErr w:type="spellStart"/>
      <w:r w:rsidRPr="006361AA">
        <w:rPr>
          <w:rFonts w:ascii="Times New Roman" w:hAnsi="Times New Roman" w:cs="Times New Roman"/>
          <w:sz w:val="28"/>
          <w:szCs w:val="28"/>
          <w:lang w:val="uk-UA"/>
        </w:rPr>
        <w:t>pp</w:t>
      </w:r>
      <w:proofErr w:type="spellEnd"/>
      <w:r w:rsidRPr="006361AA">
        <w:rPr>
          <w:rFonts w:ascii="Times New Roman" w:hAnsi="Times New Roman" w:cs="Times New Roman"/>
          <w:sz w:val="28"/>
          <w:szCs w:val="28"/>
          <w:lang w:val="uk-UA"/>
        </w:rPr>
        <w:t>. 1-3.</w:t>
      </w:r>
    </w:p>
    <w:p w14:paraId="621E81AF" w14:textId="77777777" w:rsidR="00CB1387" w:rsidRPr="006361AA" w:rsidRDefault="00CB1387" w:rsidP="00530052">
      <w:pPr>
        <w:pStyle w:val="a3"/>
        <w:numPr>
          <w:ilvl w:val="0"/>
          <w:numId w:val="4"/>
        </w:numPr>
        <w:tabs>
          <w:tab w:val="left" w:pos="0"/>
          <w:tab w:val="left" w:pos="426"/>
          <w:tab w:val="num" w:pos="1276"/>
        </w:tabs>
        <w:spacing w:line="360" w:lineRule="auto"/>
        <w:ind w:left="0" w:right="-114" w:firstLine="709"/>
        <w:jc w:val="both"/>
        <w:rPr>
          <w:rFonts w:ascii="Times New Roman" w:hAnsi="Times New Roman" w:cs="Times New Roman"/>
          <w:sz w:val="28"/>
          <w:szCs w:val="28"/>
          <w:lang w:val="uk-UA"/>
        </w:rPr>
      </w:pPr>
      <w:proofErr w:type="spellStart"/>
      <w:r w:rsidRPr="006361AA">
        <w:rPr>
          <w:rFonts w:ascii="Times New Roman" w:hAnsi="Times New Roman" w:cs="Times New Roman"/>
          <w:sz w:val="28"/>
          <w:szCs w:val="28"/>
          <w:lang w:val="uk-UA"/>
        </w:rPr>
        <w:t>Danevski</w:t>
      </w:r>
      <w:proofErr w:type="spellEnd"/>
      <w:r w:rsidRPr="006361AA">
        <w:rPr>
          <w:rFonts w:ascii="Times New Roman" w:hAnsi="Times New Roman" w:cs="Times New Roman"/>
          <w:sz w:val="28"/>
          <w:szCs w:val="28"/>
          <w:lang w:val="uk-UA"/>
        </w:rPr>
        <w:t xml:space="preserve"> S. </w:t>
      </w:r>
      <w:proofErr w:type="spellStart"/>
      <w:r w:rsidRPr="006361AA">
        <w:rPr>
          <w:rFonts w:ascii="Times New Roman" w:hAnsi="Times New Roman" w:cs="Times New Roman"/>
          <w:sz w:val="28"/>
          <w:szCs w:val="28"/>
          <w:lang w:val="uk-UA"/>
        </w:rPr>
        <w:t>Analysis</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of</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the</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framework</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of</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physical</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ability</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evaluation</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of</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the</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cadets</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at</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the</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military</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academy</w:t>
      </w:r>
      <w:proofErr w:type="spellEnd"/>
      <w:r w:rsidRPr="006361AA">
        <w:rPr>
          <w:rFonts w:ascii="Times New Roman" w:hAnsi="Times New Roman" w:cs="Times New Roman"/>
          <w:sz w:val="28"/>
          <w:szCs w:val="28"/>
          <w:lang w:val="uk-UA"/>
        </w:rPr>
        <w:t xml:space="preserve"> / </w:t>
      </w:r>
      <w:proofErr w:type="spellStart"/>
      <w:r w:rsidRPr="006361AA">
        <w:rPr>
          <w:rFonts w:ascii="Times New Roman" w:hAnsi="Times New Roman" w:cs="Times New Roman"/>
          <w:sz w:val="28"/>
          <w:szCs w:val="28"/>
          <w:lang w:val="uk-UA"/>
        </w:rPr>
        <w:t>Danevski</w:t>
      </w:r>
      <w:proofErr w:type="spellEnd"/>
      <w:r w:rsidRPr="006361AA">
        <w:rPr>
          <w:rFonts w:ascii="Times New Roman" w:hAnsi="Times New Roman" w:cs="Times New Roman"/>
          <w:sz w:val="28"/>
          <w:szCs w:val="28"/>
          <w:lang w:val="uk-UA"/>
        </w:rPr>
        <w:t xml:space="preserve"> S., </w:t>
      </w:r>
      <w:proofErr w:type="spellStart"/>
      <w:r w:rsidRPr="006361AA">
        <w:rPr>
          <w:rFonts w:ascii="Times New Roman" w:hAnsi="Times New Roman" w:cs="Times New Roman"/>
          <w:sz w:val="28"/>
          <w:szCs w:val="28"/>
          <w:lang w:val="uk-UA"/>
        </w:rPr>
        <w:t>Trajkov</w:t>
      </w:r>
      <w:proofErr w:type="spellEnd"/>
      <w:r w:rsidRPr="006361AA">
        <w:rPr>
          <w:rFonts w:ascii="Times New Roman" w:hAnsi="Times New Roman" w:cs="Times New Roman"/>
          <w:sz w:val="28"/>
          <w:szCs w:val="28"/>
          <w:lang w:val="uk-UA"/>
        </w:rPr>
        <w:t xml:space="preserve"> Н. // </w:t>
      </w:r>
      <w:proofErr w:type="spellStart"/>
      <w:r w:rsidRPr="006361AA">
        <w:rPr>
          <w:rFonts w:ascii="Times New Roman" w:hAnsi="Times New Roman" w:cs="Times New Roman"/>
          <w:sz w:val="28"/>
          <w:szCs w:val="28"/>
          <w:lang w:val="uk-UA"/>
        </w:rPr>
        <w:t>Modern</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Development</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Trends</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and</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Perspectives</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of</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Physical</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Training</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and</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Sports</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of</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the</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Armed</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Forces</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of</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Ukraine</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Law-Enforcement</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Agencies</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Rescue</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and</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Other</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Special</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Services</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Towards</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Euro-Atlantic</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Integration</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of</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Ukraine</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Book</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of</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abstracts</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of</w:t>
      </w:r>
      <w:proofErr w:type="spellEnd"/>
      <w:r w:rsidRPr="006361AA">
        <w:rPr>
          <w:rFonts w:ascii="Times New Roman" w:hAnsi="Times New Roman" w:cs="Times New Roman"/>
          <w:sz w:val="28"/>
          <w:szCs w:val="28"/>
          <w:lang w:val="uk-UA"/>
        </w:rPr>
        <w:t xml:space="preserve"> VІ </w:t>
      </w:r>
      <w:proofErr w:type="spellStart"/>
      <w:r w:rsidRPr="006361AA">
        <w:rPr>
          <w:rFonts w:ascii="Times New Roman" w:hAnsi="Times New Roman" w:cs="Times New Roman"/>
          <w:sz w:val="28"/>
          <w:szCs w:val="28"/>
          <w:lang w:val="uk-UA"/>
        </w:rPr>
        <w:t>International</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Scientific</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Online</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Conference</w:t>
      </w:r>
      <w:proofErr w:type="spellEnd"/>
      <w:r w:rsidRPr="006361AA">
        <w:rPr>
          <w:rFonts w:ascii="Times New Roman" w:hAnsi="Times New Roman" w:cs="Times New Roman"/>
          <w:sz w:val="28"/>
          <w:szCs w:val="28"/>
          <w:lang w:val="uk-UA"/>
        </w:rPr>
        <w:t>, K.: NDUU, 2022. – P. 375 – 379.</w:t>
      </w:r>
    </w:p>
    <w:p w14:paraId="4762017F" w14:textId="77777777" w:rsidR="00CB1387" w:rsidRPr="006361AA" w:rsidRDefault="00CB1387" w:rsidP="00530052">
      <w:pPr>
        <w:pStyle w:val="a3"/>
        <w:numPr>
          <w:ilvl w:val="0"/>
          <w:numId w:val="4"/>
        </w:numPr>
        <w:tabs>
          <w:tab w:val="num" w:pos="1276"/>
        </w:tabs>
        <w:spacing w:line="360" w:lineRule="auto"/>
        <w:ind w:left="0" w:firstLine="709"/>
        <w:jc w:val="both"/>
        <w:rPr>
          <w:rFonts w:ascii="Times New Roman" w:hAnsi="Times New Roman" w:cs="Times New Roman"/>
          <w:sz w:val="28"/>
          <w:szCs w:val="28"/>
          <w:lang w:val="uk-UA"/>
        </w:rPr>
      </w:pPr>
      <w:proofErr w:type="spellStart"/>
      <w:r w:rsidRPr="006361AA">
        <w:rPr>
          <w:rFonts w:ascii="Times New Roman" w:hAnsi="Times New Roman" w:cs="Times New Roman"/>
          <w:sz w:val="28"/>
          <w:szCs w:val="28"/>
          <w:lang w:val="uk-UA"/>
        </w:rPr>
        <w:lastRenderedPageBreak/>
        <w:t>Headquarters</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Department</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of</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the</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Army</w:t>
      </w:r>
      <w:proofErr w:type="spellEnd"/>
      <w:r w:rsidRPr="006361AA">
        <w:rPr>
          <w:rFonts w:ascii="Times New Roman" w:hAnsi="Times New Roman" w:cs="Times New Roman"/>
          <w:sz w:val="28"/>
          <w:szCs w:val="28"/>
          <w:lang w:val="uk-UA"/>
        </w:rPr>
        <w:t xml:space="preserve"> (1992). </w:t>
      </w:r>
      <w:proofErr w:type="spellStart"/>
      <w:r w:rsidRPr="006361AA">
        <w:rPr>
          <w:rFonts w:ascii="Times New Roman" w:hAnsi="Times New Roman" w:cs="Times New Roman"/>
          <w:sz w:val="28"/>
          <w:szCs w:val="28"/>
          <w:lang w:val="uk-UA"/>
        </w:rPr>
        <w:t>Physical</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fitness</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training</w:t>
      </w:r>
      <w:proofErr w:type="spellEnd"/>
      <w:r w:rsidRPr="006361AA">
        <w:rPr>
          <w:rFonts w:ascii="Times New Roman" w:hAnsi="Times New Roman" w:cs="Times New Roman"/>
          <w:sz w:val="28"/>
          <w:szCs w:val="28"/>
          <w:lang w:val="uk-UA"/>
        </w:rPr>
        <w:t xml:space="preserve"> FM 20-21, </w:t>
      </w:r>
      <w:proofErr w:type="spellStart"/>
      <w:r w:rsidRPr="006361AA">
        <w:rPr>
          <w:rFonts w:ascii="Times New Roman" w:hAnsi="Times New Roman" w:cs="Times New Roman"/>
          <w:sz w:val="28"/>
          <w:szCs w:val="28"/>
          <w:lang w:val="uk-UA"/>
        </w:rPr>
        <w:t>Washington</w:t>
      </w:r>
      <w:proofErr w:type="spellEnd"/>
      <w:r w:rsidRPr="006361AA">
        <w:rPr>
          <w:rFonts w:ascii="Times New Roman" w:hAnsi="Times New Roman" w:cs="Times New Roman"/>
          <w:sz w:val="28"/>
          <w:szCs w:val="28"/>
          <w:lang w:val="uk-UA"/>
        </w:rPr>
        <w:t>.</w:t>
      </w:r>
    </w:p>
    <w:p w14:paraId="15E046B2" w14:textId="06A34751" w:rsidR="00CB1387" w:rsidRPr="006361AA" w:rsidRDefault="00CB1387" w:rsidP="00530052">
      <w:pPr>
        <w:pStyle w:val="a3"/>
        <w:numPr>
          <w:ilvl w:val="0"/>
          <w:numId w:val="4"/>
        </w:numPr>
        <w:tabs>
          <w:tab w:val="num" w:pos="1276"/>
        </w:tabs>
        <w:spacing w:line="360" w:lineRule="auto"/>
        <w:ind w:left="0" w:firstLine="709"/>
        <w:jc w:val="both"/>
        <w:rPr>
          <w:rFonts w:ascii="Times New Roman" w:hAnsi="Times New Roman" w:cs="Times New Roman"/>
          <w:sz w:val="28"/>
          <w:szCs w:val="28"/>
          <w:lang w:val="uk-UA"/>
        </w:rPr>
      </w:pPr>
      <w:proofErr w:type="spellStart"/>
      <w:r w:rsidRPr="006361AA">
        <w:rPr>
          <w:rFonts w:ascii="Times New Roman" w:hAnsi="Times New Roman" w:cs="Times New Roman"/>
          <w:sz w:val="28"/>
          <w:szCs w:val="28"/>
          <w:lang w:val="uk-UA"/>
        </w:rPr>
        <w:t>Mykhaylov</w:t>
      </w:r>
      <w:proofErr w:type="spellEnd"/>
      <w:r w:rsidRPr="006361AA">
        <w:rPr>
          <w:rFonts w:ascii="Times New Roman" w:hAnsi="Times New Roman" w:cs="Times New Roman"/>
          <w:sz w:val="28"/>
          <w:szCs w:val="28"/>
          <w:lang w:val="uk-UA"/>
        </w:rPr>
        <w:t xml:space="preserve"> V. </w:t>
      </w:r>
      <w:proofErr w:type="spellStart"/>
      <w:r w:rsidRPr="006361AA">
        <w:rPr>
          <w:rFonts w:ascii="Times New Roman" w:hAnsi="Times New Roman" w:cs="Times New Roman"/>
          <w:sz w:val="28"/>
          <w:szCs w:val="28"/>
          <w:lang w:val="uk-UA"/>
        </w:rPr>
        <w:t>Morphofunctional</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Readiness</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of</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Joint</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Force</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Operation</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Ukrainian</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Soldiers</w:t>
      </w:r>
      <w:proofErr w:type="spellEnd"/>
      <w:r w:rsidRPr="006361AA">
        <w:rPr>
          <w:rFonts w:ascii="Times New Roman" w:hAnsi="Times New Roman" w:cs="Times New Roman"/>
          <w:sz w:val="28"/>
          <w:szCs w:val="28"/>
          <w:lang w:val="uk-UA"/>
        </w:rPr>
        <w:t xml:space="preserve"> / </w:t>
      </w:r>
      <w:proofErr w:type="spellStart"/>
      <w:r w:rsidRPr="006361AA">
        <w:rPr>
          <w:rFonts w:ascii="Times New Roman" w:hAnsi="Times New Roman" w:cs="Times New Roman"/>
          <w:sz w:val="28"/>
          <w:szCs w:val="28"/>
          <w:lang w:val="uk-UA"/>
        </w:rPr>
        <w:t>Volodymyr</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Mykhaylov</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Yuliya</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Korostylova</w:t>
      </w:r>
      <w:proofErr w:type="spellEnd"/>
      <w:r w:rsidRPr="006361AA">
        <w:rPr>
          <w:rFonts w:ascii="Times New Roman" w:hAnsi="Times New Roman" w:cs="Times New Roman"/>
          <w:sz w:val="28"/>
          <w:szCs w:val="28"/>
          <w:lang w:val="uk-UA"/>
        </w:rPr>
        <w:t xml:space="preserve"> // </w:t>
      </w:r>
      <w:proofErr w:type="spellStart"/>
      <w:r w:rsidRPr="006361AA">
        <w:rPr>
          <w:rFonts w:ascii="Times New Roman" w:hAnsi="Times New Roman" w:cs="Times New Roman"/>
          <w:sz w:val="28"/>
          <w:szCs w:val="28"/>
          <w:lang w:val="uk-UA"/>
        </w:rPr>
        <w:t>Proceedings</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Book</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of</w:t>
      </w:r>
      <w:proofErr w:type="spellEnd"/>
      <w:r w:rsidRPr="006361AA">
        <w:rPr>
          <w:rFonts w:ascii="Times New Roman" w:hAnsi="Times New Roman" w:cs="Times New Roman"/>
          <w:sz w:val="28"/>
          <w:szCs w:val="28"/>
          <w:lang w:val="uk-UA"/>
        </w:rPr>
        <w:t xml:space="preserve"> CISM </w:t>
      </w:r>
      <w:proofErr w:type="spellStart"/>
      <w:r w:rsidRPr="006361AA">
        <w:rPr>
          <w:rFonts w:ascii="Times New Roman" w:hAnsi="Times New Roman" w:cs="Times New Roman"/>
          <w:sz w:val="28"/>
          <w:szCs w:val="28"/>
          <w:lang w:val="uk-UA"/>
        </w:rPr>
        <w:t>International</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Symposium</w:t>
      </w:r>
      <w:proofErr w:type="spellEnd"/>
      <w:r w:rsidRPr="006361AA">
        <w:rPr>
          <w:rFonts w:ascii="Times New Roman" w:hAnsi="Times New Roman" w:cs="Times New Roman"/>
          <w:sz w:val="28"/>
          <w:szCs w:val="28"/>
          <w:lang w:val="uk-UA"/>
        </w:rPr>
        <w:t xml:space="preserve">. – </w:t>
      </w:r>
      <w:proofErr w:type="spellStart"/>
      <w:r w:rsidRPr="006361AA">
        <w:rPr>
          <w:rFonts w:ascii="Times New Roman" w:hAnsi="Times New Roman" w:cs="Times New Roman"/>
          <w:sz w:val="28"/>
          <w:szCs w:val="28"/>
          <w:lang w:val="uk-UA"/>
        </w:rPr>
        <w:t>Ancient</w:t>
      </w:r>
      <w:proofErr w:type="spellEnd"/>
      <w:r w:rsidR="000F35BC">
        <w:rPr>
          <w:rFonts w:ascii="Times New Roman" w:hAnsi="Times New Roman" w:cs="Times New Roman"/>
          <w:sz w:val="28"/>
          <w:szCs w:val="28"/>
          <w:lang w:val="uk-UA"/>
        </w:rPr>
        <w:t xml:space="preserve"> </w:t>
      </w:r>
      <w:proofErr w:type="spellStart"/>
      <w:r w:rsidR="000F35BC">
        <w:rPr>
          <w:rFonts w:ascii="Times New Roman" w:hAnsi="Times New Roman" w:cs="Times New Roman"/>
          <w:sz w:val="28"/>
          <w:szCs w:val="28"/>
          <w:lang w:val="uk-UA"/>
        </w:rPr>
        <w:t>Olympia</w:t>
      </w:r>
      <w:proofErr w:type="spellEnd"/>
      <w:r w:rsidR="000F35BC">
        <w:rPr>
          <w:rFonts w:ascii="Times New Roman" w:hAnsi="Times New Roman" w:cs="Times New Roman"/>
          <w:sz w:val="28"/>
          <w:szCs w:val="28"/>
          <w:lang w:val="uk-UA"/>
        </w:rPr>
        <w:t xml:space="preserve">, </w:t>
      </w:r>
      <w:proofErr w:type="spellStart"/>
      <w:r w:rsidR="000F35BC">
        <w:rPr>
          <w:rFonts w:ascii="Times New Roman" w:hAnsi="Times New Roman" w:cs="Times New Roman"/>
          <w:sz w:val="28"/>
          <w:szCs w:val="28"/>
          <w:lang w:val="uk-UA"/>
        </w:rPr>
        <w:t>Greece</w:t>
      </w:r>
      <w:proofErr w:type="spellEnd"/>
      <w:r w:rsidR="000F35BC">
        <w:rPr>
          <w:rFonts w:ascii="Times New Roman" w:hAnsi="Times New Roman" w:cs="Times New Roman"/>
          <w:sz w:val="28"/>
          <w:szCs w:val="28"/>
          <w:lang w:val="uk-UA"/>
        </w:rPr>
        <w:t xml:space="preserve">, 2021. – P. </w:t>
      </w:r>
    </w:p>
    <w:p w14:paraId="5804E12C" w14:textId="77777777" w:rsidR="00CB1387" w:rsidRPr="006361AA" w:rsidRDefault="00CB1387" w:rsidP="00530052">
      <w:pPr>
        <w:pStyle w:val="a3"/>
        <w:numPr>
          <w:ilvl w:val="0"/>
          <w:numId w:val="4"/>
        </w:numPr>
        <w:tabs>
          <w:tab w:val="num" w:pos="1276"/>
        </w:tabs>
        <w:spacing w:line="360" w:lineRule="auto"/>
        <w:ind w:left="0" w:firstLine="709"/>
        <w:jc w:val="both"/>
        <w:rPr>
          <w:rFonts w:ascii="Times New Roman" w:hAnsi="Times New Roman" w:cs="Times New Roman"/>
          <w:sz w:val="28"/>
          <w:szCs w:val="28"/>
          <w:lang w:val="uk-UA"/>
        </w:rPr>
      </w:pPr>
      <w:proofErr w:type="spellStart"/>
      <w:r w:rsidRPr="006361AA">
        <w:rPr>
          <w:rFonts w:ascii="Times New Roman" w:hAnsi="Times New Roman" w:cs="Times New Roman"/>
          <w:sz w:val="28"/>
          <w:szCs w:val="28"/>
          <w:lang w:val="uk-UA"/>
        </w:rPr>
        <w:t>Mykhaylov</w:t>
      </w:r>
      <w:proofErr w:type="spellEnd"/>
      <w:r w:rsidRPr="006361AA">
        <w:rPr>
          <w:rFonts w:ascii="Times New Roman" w:hAnsi="Times New Roman" w:cs="Times New Roman"/>
          <w:sz w:val="28"/>
          <w:szCs w:val="28"/>
          <w:lang w:val="uk-UA"/>
        </w:rPr>
        <w:t xml:space="preserve"> V. </w:t>
      </w:r>
      <w:proofErr w:type="spellStart"/>
      <w:r w:rsidRPr="006361AA">
        <w:rPr>
          <w:rFonts w:ascii="Times New Roman" w:hAnsi="Times New Roman" w:cs="Times New Roman"/>
          <w:sz w:val="28"/>
          <w:szCs w:val="28"/>
          <w:lang w:val="uk-UA"/>
        </w:rPr>
        <w:t>The</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Analysis</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of</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Morphofunctional</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and</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Physical</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Readiness</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of</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Ukrainian</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Joint</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Force</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Operation</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Servicemen</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with</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Different</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Body</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Weight</w:t>
      </w:r>
      <w:proofErr w:type="spellEnd"/>
      <w:r w:rsidRPr="006361AA">
        <w:rPr>
          <w:rFonts w:ascii="Times New Roman" w:hAnsi="Times New Roman" w:cs="Times New Roman"/>
          <w:sz w:val="28"/>
          <w:szCs w:val="28"/>
          <w:lang w:val="uk-UA"/>
        </w:rPr>
        <w:t xml:space="preserve"> / V. </w:t>
      </w:r>
      <w:proofErr w:type="spellStart"/>
      <w:r w:rsidRPr="006361AA">
        <w:rPr>
          <w:rFonts w:ascii="Times New Roman" w:hAnsi="Times New Roman" w:cs="Times New Roman"/>
          <w:sz w:val="28"/>
          <w:szCs w:val="28"/>
          <w:lang w:val="uk-UA"/>
        </w:rPr>
        <w:t>Mykhaylov</w:t>
      </w:r>
      <w:proofErr w:type="spellEnd"/>
      <w:r w:rsidRPr="006361AA">
        <w:rPr>
          <w:rFonts w:ascii="Times New Roman" w:hAnsi="Times New Roman" w:cs="Times New Roman"/>
          <w:sz w:val="28"/>
          <w:szCs w:val="28"/>
          <w:lang w:val="uk-UA"/>
        </w:rPr>
        <w:t xml:space="preserve"> // </w:t>
      </w:r>
      <w:proofErr w:type="spellStart"/>
      <w:r w:rsidRPr="006361AA">
        <w:rPr>
          <w:rFonts w:ascii="Times New Roman" w:hAnsi="Times New Roman" w:cs="Times New Roman"/>
          <w:sz w:val="28"/>
          <w:szCs w:val="28"/>
          <w:lang w:val="uk-UA"/>
        </w:rPr>
        <w:t>Special</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features</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of</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Physical</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Fitness</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and</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Sports</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organization</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of</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military</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personnel</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in</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combat</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preparedness</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system</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and</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professional</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performance</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Scientific</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and</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Methodical</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seminar</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Kyiv</w:t>
      </w:r>
      <w:proofErr w:type="spellEnd"/>
      <w:r w:rsidRPr="006361AA">
        <w:rPr>
          <w:rFonts w:ascii="Times New Roman" w:hAnsi="Times New Roman" w:cs="Times New Roman"/>
          <w:sz w:val="28"/>
          <w:szCs w:val="28"/>
          <w:lang w:val="uk-UA"/>
        </w:rPr>
        <w:t>: DPCS, 2021. – P. 34-37.</w:t>
      </w:r>
    </w:p>
    <w:p w14:paraId="4E3F2BE7" w14:textId="77777777" w:rsidR="00CB1387" w:rsidRPr="006361AA" w:rsidRDefault="00CB1387" w:rsidP="00530052">
      <w:pPr>
        <w:pStyle w:val="a3"/>
        <w:numPr>
          <w:ilvl w:val="0"/>
          <w:numId w:val="4"/>
        </w:numPr>
        <w:tabs>
          <w:tab w:val="num" w:pos="1276"/>
        </w:tabs>
        <w:spacing w:line="360" w:lineRule="auto"/>
        <w:ind w:left="0" w:firstLine="709"/>
        <w:jc w:val="both"/>
        <w:rPr>
          <w:rFonts w:ascii="Times New Roman" w:hAnsi="Times New Roman" w:cs="Times New Roman"/>
          <w:sz w:val="28"/>
          <w:szCs w:val="28"/>
          <w:lang w:val="uk-UA"/>
        </w:rPr>
      </w:pPr>
      <w:proofErr w:type="spellStart"/>
      <w:r w:rsidRPr="006361AA">
        <w:rPr>
          <w:rFonts w:ascii="Times New Roman" w:hAnsi="Times New Roman" w:cs="Times New Roman"/>
          <w:sz w:val="28"/>
          <w:szCs w:val="28"/>
          <w:lang w:val="uk-UA"/>
        </w:rPr>
        <w:t>The</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influence</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of</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morphofunctional</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condition</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on</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the</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physical</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fitness</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level</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of</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Ukrainian</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soldiers</w:t>
      </w:r>
      <w:proofErr w:type="spellEnd"/>
      <w:r w:rsidRPr="006361AA">
        <w:rPr>
          <w:rFonts w:ascii="Times New Roman" w:hAnsi="Times New Roman" w:cs="Times New Roman"/>
          <w:sz w:val="28"/>
          <w:szCs w:val="28"/>
          <w:lang w:val="uk-UA"/>
        </w:rPr>
        <w:t xml:space="preserve"> / </w:t>
      </w:r>
      <w:proofErr w:type="spellStart"/>
      <w:r w:rsidRPr="006361AA">
        <w:rPr>
          <w:rFonts w:ascii="Times New Roman" w:hAnsi="Times New Roman" w:cs="Times New Roman"/>
          <w:sz w:val="28"/>
          <w:szCs w:val="28"/>
          <w:lang w:val="uk-UA"/>
        </w:rPr>
        <w:t>Petrachkov</w:t>
      </w:r>
      <w:proofErr w:type="spellEnd"/>
      <w:r w:rsidRPr="006361AA">
        <w:rPr>
          <w:rFonts w:ascii="Times New Roman" w:hAnsi="Times New Roman" w:cs="Times New Roman"/>
          <w:sz w:val="28"/>
          <w:szCs w:val="28"/>
          <w:lang w:val="uk-UA"/>
        </w:rPr>
        <w:t xml:space="preserve"> О, </w:t>
      </w:r>
      <w:proofErr w:type="spellStart"/>
      <w:r w:rsidRPr="006361AA">
        <w:rPr>
          <w:rFonts w:ascii="Times New Roman" w:hAnsi="Times New Roman" w:cs="Times New Roman"/>
          <w:sz w:val="28"/>
          <w:szCs w:val="28"/>
          <w:lang w:val="uk-UA"/>
        </w:rPr>
        <w:t>Yarmak</w:t>
      </w:r>
      <w:proofErr w:type="spellEnd"/>
      <w:r w:rsidRPr="006361AA">
        <w:rPr>
          <w:rFonts w:ascii="Times New Roman" w:hAnsi="Times New Roman" w:cs="Times New Roman"/>
          <w:sz w:val="28"/>
          <w:szCs w:val="28"/>
          <w:lang w:val="uk-UA"/>
        </w:rPr>
        <w:t xml:space="preserve"> О, </w:t>
      </w:r>
      <w:proofErr w:type="spellStart"/>
      <w:r w:rsidRPr="006361AA">
        <w:rPr>
          <w:rFonts w:ascii="Times New Roman" w:hAnsi="Times New Roman" w:cs="Times New Roman"/>
          <w:sz w:val="28"/>
          <w:szCs w:val="28"/>
          <w:lang w:val="uk-UA"/>
        </w:rPr>
        <w:t>Biloshitskiy</w:t>
      </w:r>
      <w:proofErr w:type="spellEnd"/>
      <w:r w:rsidRPr="006361AA">
        <w:rPr>
          <w:rFonts w:ascii="Times New Roman" w:hAnsi="Times New Roman" w:cs="Times New Roman"/>
          <w:sz w:val="28"/>
          <w:szCs w:val="28"/>
          <w:lang w:val="uk-UA"/>
        </w:rPr>
        <w:t xml:space="preserve"> V, </w:t>
      </w:r>
      <w:proofErr w:type="spellStart"/>
      <w:r w:rsidRPr="006361AA">
        <w:rPr>
          <w:rFonts w:ascii="Times New Roman" w:hAnsi="Times New Roman" w:cs="Times New Roman"/>
          <w:sz w:val="28"/>
          <w:szCs w:val="28"/>
          <w:lang w:val="uk-UA"/>
        </w:rPr>
        <w:t>Andrieieva</w:t>
      </w:r>
      <w:proofErr w:type="spellEnd"/>
      <w:r w:rsidRPr="006361AA">
        <w:rPr>
          <w:rFonts w:ascii="Times New Roman" w:hAnsi="Times New Roman" w:cs="Times New Roman"/>
          <w:sz w:val="28"/>
          <w:szCs w:val="28"/>
          <w:lang w:val="uk-UA"/>
        </w:rPr>
        <w:t xml:space="preserve"> O, </w:t>
      </w:r>
      <w:proofErr w:type="spellStart"/>
      <w:r w:rsidRPr="006361AA">
        <w:rPr>
          <w:rFonts w:ascii="Times New Roman" w:hAnsi="Times New Roman" w:cs="Times New Roman"/>
          <w:sz w:val="28"/>
          <w:szCs w:val="28"/>
          <w:lang w:val="uk-UA"/>
        </w:rPr>
        <w:t>Mykhaylov</w:t>
      </w:r>
      <w:proofErr w:type="spellEnd"/>
      <w:r w:rsidRPr="006361AA">
        <w:rPr>
          <w:rFonts w:ascii="Times New Roman" w:hAnsi="Times New Roman" w:cs="Times New Roman"/>
          <w:sz w:val="28"/>
          <w:szCs w:val="28"/>
          <w:lang w:val="uk-UA"/>
        </w:rPr>
        <w:t xml:space="preserve"> V, </w:t>
      </w:r>
      <w:proofErr w:type="spellStart"/>
      <w:r w:rsidRPr="006361AA">
        <w:rPr>
          <w:rFonts w:ascii="Times New Roman" w:hAnsi="Times New Roman" w:cs="Times New Roman"/>
          <w:sz w:val="28"/>
          <w:szCs w:val="28"/>
          <w:lang w:val="uk-UA"/>
        </w:rPr>
        <w:t>Chepurnyi</w:t>
      </w:r>
      <w:proofErr w:type="spellEnd"/>
      <w:r w:rsidRPr="006361AA">
        <w:rPr>
          <w:rFonts w:ascii="Times New Roman" w:hAnsi="Times New Roman" w:cs="Times New Roman"/>
          <w:sz w:val="28"/>
          <w:szCs w:val="28"/>
          <w:lang w:val="uk-UA"/>
        </w:rPr>
        <w:t xml:space="preserve"> V, </w:t>
      </w:r>
      <w:proofErr w:type="spellStart"/>
      <w:r w:rsidRPr="006361AA">
        <w:rPr>
          <w:rFonts w:ascii="Times New Roman" w:hAnsi="Times New Roman" w:cs="Times New Roman"/>
          <w:sz w:val="28"/>
          <w:szCs w:val="28"/>
          <w:lang w:val="uk-UA"/>
        </w:rPr>
        <w:t>Malakhova</w:t>
      </w:r>
      <w:proofErr w:type="spellEnd"/>
      <w:r w:rsidRPr="006361AA">
        <w:rPr>
          <w:rFonts w:ascii="Times New Roman" w:hAnsi="Times New Roman" w:cs="Times New Roman"/>
          <w:sz w:val="28"/>
          <w:szCs w:val="28"/>
          <w:lang w:val="uk-UA"/>
        </w:rPr>
        <w:t xml:space="preserve"> O. // </w:t>
      </w:r>
      <w:proofErr w:type="spellStart"/>
      <w:r w:rsidRPr="006361AA">
        <w:rPr>
          <w:rFonts w:ascii="Times New Roman" w:hAnsi="Times New Roman" w:cs="Times New Roman"/>
          <w:sz w:val="28"/>
          <w:szCs w:val="28"/>
          <w:lang w:val="uk-UA"/>
        </w:rPr>
        <w:t>Journal</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of</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Physical</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Education</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and</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Sport</w:t>
      </w:r>
      <w:proofErr w:type="spellEnd"/>
      <w:r w:rsidRPr="006361AA">
        <w:rPr>
          <w:rFonts w:ascii="Times New Roman" w:hAnsi="Times New Roman" w:cs="Times New Roman"/>
          <w:sz w:val="28"/>
          <w:szCs w:val="28"/>
          <w:lang w:val="uk-UA"/>
        </w:rPr>
        <w:t xml:space="preserve">, </w:t>
      </w:r>
      <w:proofErr w:type="spellStart"/>
      <w:r w:rsidRPr="006361AA">
        <w:rPr>
          <w:rFonts w:ascii="Times New Roman" w:hAnsi="Times New Roman" w:cs="Times New Roman"/>
          <w:sz w:val="28"/>
          <w:szCs w:val="28"/>
          <w:lang w:val="uk-UA"/>
        </w:rPr>
        <w:t>Vol</w:t>
      </w:r>
      <w:proofErr w:type="spellEnd"/>
      <w:r w:rsidRPr="006361AA">
        <w:rPr>
          <w:rFonts w:ascii="Times New Roman" w:hAnsi="Times New Roman" w:cs="Times New Roman"/>
          <w:sz w:val="28"/>
          <w:szCs w:val="28"/>
          <w:lang w:val="uk-UA"/>
        </w:rPr>
        <w:t>. 22 (</w:t>
      </w:r>
      <w:proofErr w:type="spellStart"/>
      <w:r w:rsidRPr="006361AA">
        <w:rPr>
          <w:rFonts w:ascii="Times New Roman" w:hAnsi="Times New Roman" w:cs="Times New Roman"/>
          <w:sz w:val="28"/>
          <w:szCs w:val="28"/>
          <w:lang w:val="uk-UA"/>
        </w:rPr>
        <w:t>issue</w:t>
      </w:r>
      <w:proofErr w:type="spellEnd"/>
      <w:r w:rsidRPr="006361AA">
        <w:rPr>
          <w:rFonts w:ascii="Times New Roman" w:hAnsi="Times New Roman" w:cs="Times New Roman"/>
          <w:sz w:val="28"/>
          <w:szCs w:val="28"/>
          <w:lang w:val="uk-UA"/>
        </w:rPr>
        <w:t xml:space="preserve"> 9), </w:t>
      </w:r>
      <w:proofErr w:type="spellStart"/>
      <w:r w:rsidRPr="006361AA">
        <w:rPr>
          <w:rFonts w:ascii="Times New Roman" w:hAnsi="Times New Roman" w:cs="Times New Roman"/>
          <w:sz w:val="28"/>
          <w:szCs w:val="28"/>
          <w:lang w:val="uk-UA"/>
        </w:rPr>
        <w:t>Art</w:t>
      </w:r>
      <w:proofErr w:type="spellEnd"/>
      <w:r w:rsidRPr="006361AA">
        <w:rPr>
          <w:rFonts w:ascii="Times New Roman" w:hAnsi="Times New Roman" w:cs="Times New Roman"/>
          <w:sz w:val="28"/>
          <w:szCs w:val="28"/>
          <w:lang w:val="uk-UA"/>
        </w:rPr>
        <w:t xml:space="preserve"> 278, </w:t>
      </w:r>
      <w:proofErr w:type="spellStart"/>
      <w:r w:rsidRPr="006361AA">
        <w:rPr>
          <w:rFonts w:ascii="Times New Roman" w:hAnsi="Times New Roman" w:cs="Times New Roman"/>
          <w:sz w:val="28"/>
          <w:szCs w:val="28"/>
          <w:lang w:val="uk-UA"/>
        </w:rPr>
        <w:t>pp</w:t>
      </w:r>
      <w:proofErr w:type="spellEnd"/>
      <w:r w:rsidRPr="006361AA">
        <w:rPr>
          <w:rFonts w:ascii="Times New Roman" w:hAnsi="Times New Roman" w:cs="Times New Roman"/>
          <w:sz w:val="28"/>
          <w:szCs w:val="28"/>
          <w:lang w:val="uk-UA"/>
        </w:rPr>
        <w:t xml:space="preserve">. 2182 - 2189, </w:t>
      </w:r>
      <w:proofErr w:type="spellStart"/>
      <w:r w:rsidRPr="006361AA">
        <w:rPr>
          <w:rFonts w:ascii="Times New Roman" w:hAnsi="Times New Roman" w:cs="Times New Roman"/>
          <w:sz w:val="28"/>
          <w:szCs w:val="28"/>
          <w:lang w:val="uk-UA"/>
        </w:rPr>
        <w:t>September</w:t>
      </w:r>
      <w:proofErr w:type="spellEnd"/>
      <w:r w:rsidRPr="006361AA">
        <w:rPr>
          <w:rFonts w:ascii="Times New Roman" w:hAnsi="Times New Roman" w:cs="Times New Roman"/>
          <w:sz w:val="28"/>
          <w:szCs w:val="28"/>
          <w:lang w:val="uk-UA"/>
        </w:rPr>
        <w:t xml:space="preserve">, 2022 </w:t>
      </w:r>
      <w:proofErr w:type="spellStart"/>
      <w:r w:rsidRPr="006361AA">
        <w:rPr>
          <w:rFonts w:ascii="Times New Roman" w:hAnsi="Times New Roman" w:cs="Times New Roman"/>
          <w:sz w:val="28"/>
          <w:szCs w:val="28"/>
          <w:lang w:val="uk-UA"/>
        </w:rPr>
        <w:t>online</w:t>
      </w:r>
      <w:proofErr w:type="spellEnd"/>
      <w:r w:rsidRPr="006361AA">
        <w:rPr>
          <w:rFonts w:ascii="Times New Roman" w:hAnsi="Times New Roman" w:cs="Times New Roman"/>
          <w:sz w:val="28"/>
          <w:szCs w:val="28"/>
          <w:lang w:val="uk-UA"/>
        </w:rPr>
        <w:t xml:space="preserve"> ISSN: 2247 - 806X; p-ISSN: 2247 – 8051; ISSN - L = 2247 - 8051 DOI:10.7752/jpes.2022.09278</w:t>
      </w:r>
    </w:p>
    <w:p w14:paraId="7475F043" w14:textId="08F71036" w:rsidR="00867B1D" w:rsidRDefault="00867B1D" w:rsidP="00867B1D">
      <w:pPr>
        <w:rPr>
          <w:lang w:val="uk-UA"/>
        </w:rPr>
        <w:sectPr w:rsidR="00867B1D" w:rsidSect="00867B1D">
          <w:pgSz w:w="11906" w:h="16838"/>
          <w:pgMar w:top="1134" w:right="851" w:bottom="1134" w:left="1701" w:header="709" w:footer="709" w:gutter="0"/>
          <w:cols w:space="708"/>
          <w:titlePg/>
          <w:docGrid w:linePitch="360"/>
        </w:sectPr>
      </w:pPr>
    </w:p>
    <w:p w14:paraId="1E0B8CCB" w14:textId="44EDE8A6" w:rsidR="00867B1D" w:rsidRPr="006361AA" w:rsidRDefault="00867B1D" w:rsidP="001A66CC">
      <w:pPr>
        <w:spacing w:after="0"/>
        <w:jc w:val="center"/>
        <w:rPr>
          <w:rFonts w:ascii="Times New Roman" w:hAnsi="Times New Roman" w:cs="Times New Roman"/>
          <w:b/>
          <w:noProof/>
          <w:sz w:val="28"/>
          <w:szCs w:val="28"/>
          <w:lang w:val="uk-UA"/>
        </w:rPr>
      </w:pPr>
      <w:r w:rsidRPr="006361AA">
        <w:rPr>
          <w:rFonts w:ascii="Times New Roman" w:hAnsi="Times New Roman" w:cs="Times New Roman"/>
          <w:b/>
          <w:noProof/>
          <w:sz w:val="28"/>
          <w:szCs w:val="28"/>
          <w:lang w:val="uk-UA"/>
        </w:rPr>
        <w:lastRenderedPageBreak/>
        <w:t>Додат</w:t>
      </w:r>
      <w:r w:rsidR="001A66CC">
        <w:rPr>
          <w:rFonts w:ascii="Times New Roman" w:hAnsi="Times New Roman" w:cs="Times New Roman"/>
          <w:b/>
          <w:noProof/>
          <w:sz w:val="28"/>
          <w:szCs w:val="28"/>
          <w:lang w:val="uk-UA"/>
        </w:rPr>
        <w:t>о</w:t>
      </w:r>
      <w:r w:rsidRPr="006361AA">
        <w:rPr>
          <w:rFonts w:ascii="Times New Roman" w:hAnsi="Times New Roman" w:cs="Times New Roman"/>
          <w:b/>
          <w:noProof/>
          <w:sz w:val="28"/>
          <w:szCs w:val="28"/>
          <w:lang w:val="uk-UA"/>
        </w:rPr>
        <w:t>к</w:t>
      </w:r>
    </w:p>
    <w:p w14:paraId="51078977" w14:textId="3FD637E9" w:rsidR="001A4E67" w:rsidRPr="006361AA" w:rsidRDefault="00CF60D4" w:rsidP="001A66CC">
      <w:pPr>
        <w:tabs>
          <w:tab w:val="left" w:pos="5475"/>
        </w:tabs>
        <w:spacing w:after="0"/>
        <w:jc w:val="right"/>
        <w:rPr>
          <w:rFonts w:ascii="Times New Roman" w:hAnsi="Times New Roman" w:cs="Times New Roman"/>
          <w:i/>
          <w:sz w:val="28"/>
          <w:szCs w:val="28"/>
          <w:lang w:val="uk-UA"/>
        </w:rPr>
      </w:pPr>
      <w:r>
        <w:rPr>
          <w:rFonts w:ascii="Times New Roman" w:hAnsi="Times New Roman" w:cs="Times New Roman"/>
          <w:i/>
          <w:sz w:val="28"/>
          <w:szCs w:val="28"/>
          <w:lang w:val="uk-UA"/>
        </w:rPr>
        <w:t xml:space="preserve">Таблиця </w:t>
      </w:r>
      <w:r w:rsidR="001A66CC">
        <w:rPr>
          <w:rFonts w:ascii="Times New Roman" w:hAnsi="Times New Roman" w:cs="Times New Roman"/>
          <w:i/>
          <w:sz w:val="28"/>
          <w:szCs w:val="28"/>
          <w:lang w:val="uk-UA"/>
        </w:rPr>
        <w:t>Д1</w:t>
      </w:r>
      <w:r w:rsidR="001A4E67" w:rsidRPr="006361AA">
        <w:rPr>
          <w:rFonts w:ascii="Times New Roman" w:hAnsi="Times New Roman" w:cs="Times New Roman"/>
          <w:i/>
          <w:sz w:val="28"/>
          <w:szCs w:val="28"/>
          <w:lang w:val="uk-UA"/>
        </w:rPr>
        <w:t xml:space="preserve"> </w:t>
      </w:r>
    </w:p>
    <w:p w14:paraId="141742DE" w14:textId="60B72711" w:rsidR="001A4E67" w:rsidRPr="006361AA" w:rsidRDefault="001A4E67" w:rsidP="001A66CC">
      <w:pPr>
        <w:tabs>
          <w:tab w:val="left" w:pos="5475"/>
        </w:tabs>
        <w:spacing w:after="0"/>
        <w:jc w:val="center"/>
        <w:rPr>
          <w:rFonts w:ascii="Times New Roman" w:hAnsi="Times New Roman" w:cs="Times New Roman"/>
          <w:sz w:val="28"/>
          <w:szCs w:val="28"/>
          <w:lang w:val="uk-UA"/>
        </w:rPr>
      </w:pPr>
      <w:r w:rsidRPr="006361AA">
        <w:rPr>
          <w:rFonts w:ascii="Times New Roman" w:hAnsi="Times New Roman" w:cs="Times New Roman"/>
          <w:sz w:val="28"/>
          <w:szCs w:val="28"/>
          <w:lang w:val="uk-UA"/>
        </w:rPr>
        <w:t xml:space="preserve">Програма методики розвитку швидкості у курсантів ВВНЗ засобами легкої атлетики та прискореного пересування </w:t>
      </w:r>
    </w:p>
    <w:tbl>
      <w:tblPr>
        <w:tblStyle w:val="a7"/>
        <w:tblpPr w:leftFromText="180" w:rightFromText="180" w:vertAnchor="text" w:horzAnchor="margin" w:tblpY="580"/>
        <w:tblW w:w="14567" w:type="dxa"/>
        <w:tblLayout w:type="fixed"/>
        <w:tblLook w:val="04A0" w:firstRow="1" w:lastRow="0" w:firstColumn="1" w:lastColumn="0" w:noHBand="0" w:noVBand="1"/>
      </w:tblPr>
      <w:tblGrid>
        <w:gridCol w:w="1241"/>
        <w:gridCol w:w="1134"/>
        <w:gridCol w:w="1418"/>
        <w:gridCol w:w="3544"/>
        <w:gridCol w:w="1843"/>
        <w:gridCol w:w="5387"/>
      </w:tblGrid>
      <w:tr w:rsidR="00773948" w:rsidRPr="00773948" w14:paraId="70FCE003" w14:textId="77777777" w:rsidTr="000869B2">
        <w:trPr>
          <w:trHeight w:val="983"/>
        </w:trPr>
        <w:tc>
          <w:tcPr>
            <w:tcW w:w="1241" w:type="dxa"/>
            <w:vAlign w:val="center"/>
          </w:tcPr>
          <w:p w14:paraId="6180A729" w14:textId="1586A418" w:rsidR="001A4E67" w:rsidRPr="00773948" w:rsidRDefault="005001D4" w:rsidP="005001D4">
            <w:pPr>
              <w:jc w:val="center"/>
              <w:rPr>
                <w:rFonts w:ascii="Times New Roman" w:hAnsi="Times New Roman" w:cs="Times New Roman"/>
                <w:b/>
                <w:sz w:val="24"/>
                <w:szCs w:val="24"/>
                <w:lang w:val="uk-UA"/>
              </w:rPr>
            </w:pPr>
            <w:r>
              <w:rPr>
                <w:rFonts w:ascii="Times New Roman" w:hAnsi="Times New Roman" w:cs="Times New Roman"/>
                <w:b/>
                <w:sz w:val="24"/>
                <w:szCs w:val="24"/>
                <w:lang w:val="uk-UA"/>
              </w:rPr>
              <w:t>Дні т</w:t>
            </w:r>
            <w:r w:rsidR="001A4E67" w:rsidRPr="00773948">
              <w:rPr>
                <w:rFonts w:ascii="Times New Roman" w:hAnsi="Times New Roman" w:cs="Times New Roman"/>
                <w:b/>
                <w:sz w:val="24"/>
                <w:szCs w:val="24"/>
                <w:lang w:val="uk-UA"/>
              </w:rPr>
              <w:t>иж</w:t>
            </w:r>
            <w:r>
              <w:rPr>
                <w:rFonts w:ascii="Times New Roman" w:hAnsi="Times New Roman" w:cs="Times New Roman"/>
                <w:b/>
                <w:sz w:val="24"/>
                <w:szCs w:val="24"/>
                <w:lang w:val="uk-UA"/>
              </w:rPr>
              <w:t>ня</w:t>
            </w:r>
          </w:p>
        </w:tc>
        <w:tc>
          <w:tcPr>
            <w:tcW w:w="1134" w:type="dxa"/>
            <w:vAlign w:val="center"/>
          </w:tcPr>
          <w:p w14:paraId="1F99BEF1" w14:textId="77777777" w:rsidR="001A4E67" w:rsidRPr="00773948" w:rsidRDefault="001A4E67" w:rsidP="001A4E67">
            <w:pPr>
              <w:jc w:val="center"/>
              <w:rPr>
                <w:rFonts w:ascii="Times New Roman" w:hAnsi="Times New Roman" w:cs="Times New Roman"/>
                <w:b/>
                <w:sz w:val="24"/>
                <w:szCs w:val="24"/>
                <w:lang w:val="uk-UA"/>
              </w:rPr>
            </w:pPr>
            <w:r w:rsidRPr="00773948">
              <w:rPr>
                <w:rFonts w:ascii="Times New Roman" w:hAnsi="Times New Roman" w:cs="Times New Roman"/>
                <w:b/>
                <w:sz w:val="24"/>
                <w:szCs w:val="24"/>
                <w:lang w:val="uk-UA"/>
              </w:rPr>
              <w:t>Час</w:t>
            </w:r>
          </w:p>
          <w:p w14:paraId="683EDE5E" w14:textId="77777777" w:rsidR="001A4E67" w:rsidRPr="00773948" w:rsidRDefault="001A4E67" w:rsidP="001A4E67">
            <w:pPr>
              <w:jc w:val="center"/>
              <w:rPr>
                <w:rFonts w:ascii="Times New Roman" w:hAnsi="Times New Roman" w:cs="Times New Roman"/>
                <w:b/>
                <w:sz w:val="24"/>
                <w:szCs w:val="24"/>
                <w:lang w:val="uk-UA"/>
              </w:rPr>
            </w:pPr>
            <w:r w:rsidRPr="00773948">
              <w:rPr>
                <w:rFonts w:ascii="Times New Roman" w:hAnsi="Times New Roman" w:cs="Times New Roman"/>
                <w:b/>
                <w:sz w:val="24"/>
                <w:szCs w:val="24"/>
                <w:lang w:val="uk-UA"/>
              </w:rPr>
              <w:t>(Форма</w:t>
            </w:r>
          </w:p>
          <w:p w14:paraId="4EE5AC8A" w14:textId="77777777" w:rsidR="001A4E67" w:rsidRPr="00773948" w:rsidRDefault="001A4E67" w:rsidP="001A4E67">
            <w:pPr>
              <w:jc w:val="center"/>
              <w:rPr>
                <w:rFonts w:ascii="Times New Roman" w:hAnsi="Times New Roman" w:cs="Times New Roman"/>
                <w:b/>
                <w:sz w:val="24"/>
                <w:szCs w:val="24"/>
                <w:lang w:val="uk-UA"/>
              </w:rPr>
            </w:pPr>
            <w:r w:rsidRPr="00773948">
              <w:rPr>
                <w:rFonts w:ascii="Times New Roman" w:hAnsi="Times New Roman" w:cs="Times New Roman"/>
                <w:b/>
                <w:sz w:val="24"/>
                <w:szCs w:val="24"/>
                <w:lang w:val="uk-UA"/>
              </w:rPr>
              <w:t>ФП)</w:t>
            </w:r>
          </w:p>
        </w:tc>
        <w:tc>
          <w:tcPr>
            <w:tcW w:w="1418" w:type="dxa"/>
            <w:vAlign w:val="center"/>
          </w:tcPr>
          <w:p w14:paraId="5C1915A7" w14:textId="77777777" w:rsidR="001A4E67" w:rsidRPr="00773948" w:rsidRDefault="001A4E67" w:rsidP="001A4E67">
            <w:pPr>
              <w:jc w:val="center"/>
              <w:rPr>
                <w:rFonts w:ascii="Times New Roman" w:hAnsi="Times New Roman" w:cs="Times New Roman"/>
                <w:b/>
                <w:sz w:val="24"/>
                <w:szCs w:val="24"/>
                <w:lang w:val="uk-UA"/>
              </w:rPr>
            </w:pPr>
            <w:r w:rsidRPr="00773948">
              <w:rPr>
                <w:rFonts w:ascii="Times New Roman" w:hAnsi="Times New Roman" w:cs="Times New Roman"/>
                <w:b/>
                <w:sz w:val="24"/>
                <w:szCs w:val="24"/>
                <w:lang w:val="uk-UA"/>
              </w:rPr>
              <w:t>Цільове призначення вправи</w:t>
            </w:r>
          </w:p>
        </w:tc>
        <w:tc>
          <w:tcPr>
            <w:tcW w:w="3544" w:type="dxa"/>
            <w:vAlign w:val="center"/>
          </w:tcPr>
          <w:p w14:paraId="49609A9C" w14:textId="77777777" w:rsidR="001A4E67" w:rsidRPr="00773948" w:rsidRDefault="001A4E67" w:rsidP="001A4E67">
            <w:pPr>
              <w:ind w:hanging="103"/>
              <w:jc w:val="center"/>
              <w:rPr>
                <w:rFonts w:ascii="Times New Roman" w:hAnsi="Times New Roman" w:cs="Times New Roman"/>
                <w:sz w:val="24"/>
                <w:szCs w:val="24"/>
                <w:lang w:val="uk-UA"/>
              </w:rPr>
            </w:pPr>
            <w:r w:rsidRPr="00773948">
              <w:rPr>
                <w:rFonts w:ascii="Times New Roman" w:hAnsi="Times New Roman" w:cs="Times New Roman"/>
                <w:b/>
                <w:sz w:val="24"/>
                <w:szCs w:val="24"/>
                <w:lang w:val="uk-UA"/>
              </w:rPr>
              <w:t>Назва вправи</w:t>
            </w:r>
          </w:p>
        </w:tc>
        <w:tc>
          <w:tcPr>
            <w:tcW w:w="1843" w:type="dxa"/>
            <w:vAlign w:val="center"/>
          </w:tcPr>
          <w:p w14:paraId="1A181E94" w14:textId="77777777" w:rsidR="001A4E67" w:rsidRPr="00773948" w:rsidRDefault="001A4E67" w:rsidP="001A4E67">
            <w:pPr>
              <w:jc w:val="center"/>
              <w:rPr>
                <w:rFonts w:ascii="Times New Roman" w:hAnsi="Times New Roman" w:cs="Times New Roman"/>
                <w:b/>
                <w:sz w:val="24"/>
                <w:szCs w:val="24"/>
                <w:lang w:val="uk-UA"/>
              </w:rPr>
            </w:pPr>
            <w:r w:rsidRPr="00773948">
              <w:rPr>
                <w:rFonts w:ascii="Times New Roman" w:hAnsi="Times New Roman" w:cs="Times New Roman"/>
                <w:b/>
                <w:sz w:val="24"/>
                <w:szCs w:val="24"/>
                <w:lang w:val="uk-UA"/>
              </w:rPr>
              <w:t xml:space="preserve">Фізичне </w:t>
            </w:r>
          </w:p>
          <w:p w14:paraId="2A59C751" w14:textId="77777777" w:rsidR="001A4E67" w:rsidRPr="00773948" w:rsidRDefault="001A4E67" w:rsidP="001A4E67">
            <w:pPr>
              <w:jc w:val="center"/>
              <w:rPr>
                <w:rFonts w:ascii="Times New Roman" w:hAnsi="Times New Roman" w:cs="Times New Roman"/>
                <w:b/>
                <w:sz w:val="24"/>
                <w:szCs w:val="24"/>
                <w:lang w:val="uk-UA"/>
              </w:rPr>
            </w:pPr>
            <w:r w:rsidRPr="00773948">
              <w:rPr>
                <w:rFonts w:ascii="Times New Roman" w:hAnsi="Times New Roman" w:cs="Times New Roman"/>
                <w:b/>
                <w:sz w:val="24"/>
                <w:szCs w:val="24"/>
                <w:lang w:val="uk-UA"/>
              </w:rPr>
              <w:t>навантаження</w:t>
            </w:r>
          </w:p>
          <w:p w14:paraId="51404711" w14:textId="77777777" w:rsidR="001A4E67" w:rsidRPr="00773948" w:rsidRDefault="00185881" w:rsidP="001A4E67">
            <w:pPr>
              <w:jc w:val="center"/>
              <w:rPr>
                <w:rFonts w:ascii="Times New Roman" w:hAnsi="Times New Roman" w:cs="Times New Roman"/>
                <w:b/>
                <w:sz w:val="24"/>
                <w:szCs w:val="24"/>
                <w:lang w:val="uk-UA"/>
              </w:rPr>
            </w:pPr>
            <m:oMathPara>
              <m:oMath>
                <m:d>
                  <m:dPr>
                    <m:ctrlPr>
                      <w:rPr>
                        <w:rFonts w:ascii="Cambria Math" w:hAnsi="Cambria Math" w:cs="Times New Roman"/>
                        <w:i/>
                        <w:sz w:val="20"/>
                        <w:szCs w:val="24"/>
                        <w:lang w:val="uk-UA"/>
                      </w:rPr>
                    </m:ctrlPr>
                  </m:dPr>
                  <m:e>
                    <m:f>
                      <m:fPr>
                        <m:ctrlPr>
                          <w:rPr>
                            <w:rFonts w:ascii="Cambria Math" w:hAnsi="Cambria Math" w:cs="Times New Roman"/>
                            <w:i/>
                            <w:sz w:val="20"/>
                            <w:szCs w:val="24"/>
                            <w:lang w:val="uk-UA"/>
                          </w:rPr>
                        </m:ctrlPr>
                      </m:fPr>
                      <m:num>
                        <m:r>
                          <w:rPr>
                            <w:rFonts w:ascii="Cambria Math" w:hAnsi="Cambria Math" w:cs="Times New Roman"/>
                            <w:sz w:val="20"/>
                            <w:szCs w:val="24"/>
                            <w:lang w:val="uk-UA"/>
                          </w:rPr>
                          <m:t>підходи ×разів</m:t>
                        </m:r>
                      </m:num>
                      <m:den>
                        <m:r>
                          <w:rPr>
                            <w:rFonts w:ascii="Cambria Math" w:hAnsi="Cambria Math" w:cs="Times New Roman"/>
                            <w:sz w:val="20"/>
                            <w:szCs w:val="24"/>
                            <w:lang w:val="uk-UA"/>
                          </w:rPr>
                          <m:t>відпочинок</m:t>
                        </m:r>
                      </m:den>
                    </m:f>
                  </m:e>
                </m:d>
              </m:oMath>
            </m:oMathPara>
          </w:p>
        </w:tc>
        <w:tc>
          <w:tcPr>
            <w:tcW w:w="5387" w:type="dxa"/>
            <w:vAlign w:val="center"/>
          </w:tcPr>
          <w:p w14:paraId="29F32C72" w14:textId="77777777" w:rsidR="001A4E67" w:rsidRPr="00773948" w:rsidRDefault="001A4E67" w:rsidP="001A4E67">
            <w:pPr>
              <w:jc w:val="center"/>
              <w:rPr>
                <w:rFonts w:ascii="Times New Roman" w:hAnsi="Times New Roman" w:cs="Times New Roman"/>
                <w:b/>
                <w:sz w:val="24"/>
                <w:szCs w:val="24"/>
                <w:lang w:val="uk-UA"/>
              </w:rPr>
            </w:pPr>
            <w:r w:rsidRPr="00773948">
              <w:rPr>
                <w:rFonts w:ascii="Times New Roman" w:hAnsi="Times New Roman" w:cs="Times New Roman"/>
                <w:b/>
                <w:sz w:val="24"/>
                <w:szCs w:val="24"/>
                <w:lang w:val="uk-UA"/>
              </w:rPr>
              <w:t>Організаційно-методичні вказівки</w:t>
            </w:r>
          </w:p>
        </w:tc>
      </w:tr>
      <w:tr w:rsidR="00773948" w:rsidRPr="00773948" w14:paraId="4031D6AE" w14:textId="77777777" w:rsidTr="000869B2">
        <w:trPr>
          <w:trHeight w:val="183"/>
        </w:trPr>
        <w:tc>
          <w:tcPr>
            <w:tcW w:w="14567" w:type="dxa"/>
            <w:gridSpan w:val="6"/>
          </w:tcPr>
          <w:p w14:paraId="76D40E34" w14:textId="0CCD5847" w:rsidR="001A66CC" w:rsidRPr="00773948" w:rsidRDefault="001A66CC" w:rsidP="001A4E67">
            <w:pPr>
              <w:jc w:val="center"/>
              <w:rPr>
                <w:rFonts w:ascii="Times New Roman" w:hAnsi="Times New Roman" w:cs="Times New Roman"/>
                <w:b/>
                <w:sz w:val="28"/>
                <w:szCs w:val="28"/>
                <w:lang w:val="uk-UA"/>
              </w:rPr>
            </w:pPr>
            <w:r w:rsidRPr="00773948">
              <w:rPr>
                <w:rFonts w:ascii="Times New Roman" w:hAnsi="Times New Roman" w:cs="Times New Roman"/>
                <w:sz w:val="28"/>
                <w:szCs w:val="28"/>
                <w:lang w:val="uk-UA"/>
              </w:rPr>
              <w:t>1 тиждень</w:t>
            </w:r>
          </w:p>
        </w:tc>
      </w:tr>
      <w:tr w:rsidR="00773948" w:rsidRPr="00773948" w14:paraId="15C1E933" w14:textId="77777777" w:rsidTr="005001D4">
        <w:trPr>
          <w:trHeight w:val="834"/>
        </w:trPr>
        <w:tc>
          <w:tcPr>
            <w:tcW w:w="1241" w:type="dxa"/>
            <w:vMerge w:val="restart"/>
            <w:vAlign w:val="center"/>
          </w:tcPr>
          <w:p w14:paraId="5305995E" w14:textId="5C139CAD" w:rsidR="001A4E67" w:rsidRPr="008B3639" w:rsidRDefault="005001D4" w:rsidP="005001D4">
            <w:pPr>
              <w:jc w:val="center"/>
              <w:rPr>
                <w:rFonts w:ascii="Times New Roman" w:hAnsi="Times New Roman" w:cs="Times New Roman"/>
                <w:sz w:val="28"/>
                <w:szCs w:val="28"/>
                <w:lang w:val="uk-UA"/>
              </w:rPr>
            </w:pPr>
            <w:r w:rsidRPr="008B3639">
              <w:rPr>
                <w:rFonts w:ascii="Times New Roman" w:hAnsi="Times New Roman" w:cs="Times New Roman"/>
                <w:sz w:val="28"/>
                <w:szCs w:val="28"/>
                <w:lang w:val="uk-UA"/>
              </w:rPr>
              <w:t>Пн.</w:t>
            </w:r>
          </w:p>
        </w:tc>
        <w:tc>
          <w:tcPr>
            <w:tcW w:w="1134" w:type="dxa"/>
            <w:vAlign w:val="center"/>
          </w:tcPr>
          <w:p w14:paraId="6B59D4E2" w14:textId="334BFD19" w:rsidR="001A4E67" w:rsidRPr="008B3639" w:rsidRDefault="001A4E67" w:rsidP="001A66CC">
            <w:pPr>
              <w:jc w:val="center"/>
              <w:rPr>
                <w:rFonts w:ascii="Times New Roman" w:hAnsi="Times New Roman" w:cs="Times New Roman"/>
                <w:spacing w:val="-2"/>
                <w:sz w:val="28"/>
                <w:szCs w:val="28"/>
                <w:lang w:val="uk-UA"/>
              </w:rPr>
            </w:pPr>
            <w:r w:rsidRPr="008B3639">
              <w:rPr>
                <w:rFonts w:ascii="Times New Roman" w:hAnsi="Times New Roman" w:cs="Times New Roman"/>
                <w:spacing w:val="-2"/>
                <w:sz w:val="28"/>
                <w:szCs w:val="28"/>
                <w:lang w:val="uk-UA"/>
              </w:rPr>
              <w:t>РФЗ</w:t>
            </w:r>
          </w:p>
        </w:tc>
        <w:tc>
          <w:tcPr>
            <w:tcW w:w="1418" w:type="dxa"/>
            <w:vMerge w:val="restart"/>
            <w:textDirection w:val="btLr"/>
            <w:vAlign w:val="center"/>
          </w:tcPr>
          <w:p w14:paraId="5E13A8F8" w14:textId="77777777" w:rsidR="005001D4" w:rsidRPr="008B3639" w:rsidRDefault="001A4E67" w:rsidP="001A4E67">
            <w:pPr>
              <w:ind w:left="113" w:right="113"/>
              <w:jc w:val="center"/>
              <w:rPr>
                <w:rFonts w:ascii="Times New Roman" w:hAnsi="Times New Roman" w:cs="Times New Roman"/>
                <w:iCs/>
                <w:spacing w:val="-2"/>
                <w:sz w:val="28"/>
                <w:szCs w:val="28"/>
                <w:lang w:val="uk-UA"/>
              </w:rPr>
            </w:pPr>
            <w:r w:rsidRPr="008B3639">
              <w:rPr>
                <w:rFonts w:ascii="Times New Roman" w:hAnsi="Times New Roman" w:cs="Times New Roman"/>
                <w:iCs/>
                <w:spacing w:val="-2"/>
                <w:sz w:val="28"/>
                <w:szCs w:val="28"/>
                <w:lang w:val="uk-UA"/>
              </w:rPr>
              <w:t xml:space="preserve">Підвищення швидкості </w:t>
            </w:r>
          </w:p>
          <w:p w14:paraId="7048CB00" w14:textId="78F159EC" w:rsidR="001A4E67" w:rsidRPr="008B3639" w:rsidRDefault="001A4E67" w:rsidP="001A4E67">
            <w:pPr>
              <w:ind w:left="113" w:right="113"/>
              <w:jc w:val="center"/>
              <w:rPr>
                <w:rFonts w:ascii="Times New Roman" w:hAnsi="Times New Roman" w:cs="Times New Roman"/>
                <w:iCs/>
                <w:spacing w:val="-2"/>
                <w:sz w:val="28"/>
                <w:szCs w:val="28"/>
                <w:lang w:val="uk-UA"/>
              </w:rPr>
            </w:pPr>
            <w:r w:rsidRPr="008B3639">
              <w:rPr>
                <w:rFonts w:ascii="Times New Roman" w:hAnsi="Times New Roman" w:cs="Times New Roman"/>
                <w:iCs/>
                <w:spacing w:val="-2"/>
                <w:sz w:val="28"/>
                <w:szCs w:val="28"/>
                <w:lang w:val="uk-UA"/>
              </w:rPr>
              <w:t>стартового розгону</w:t>
            </w:r>
          </w:p>
        </w:tc>
        <w:tc>
          <w:tcPr>
            <w:tcW w:w="3544" w:type="dxa"/>
            <w:vAlign w:val="center"/>
          </w:tcPr>
          <w:p w14:paraId="34C92E32" w14:textId="42298E5E" w:rsidR="001A4E67" w:rsidRPr="00773948" w:rsidRDefault="001A4E67" w:rsidP="001A66CC">
            <w:pPr>
              <w:rPr>
                <w:rFonts w:ascii="Times New Roman" w:hAnsi="Times New Roman" w:cs="Times New Roman"/>
                <w:i/>
                <w:iCs/>
                <w:spacing w:val="-2"/>
                <w:lang w:val="uk-UA"/>
              </w:rPr>
            </w:pPr>
            <w:r w:rsidRPr="00773948">
              <w:rPr>
                <w:rFonts w:ascii="Times New Roman" w:hAnsi="Times New Roman" w:cs="Times New Roman"/>
                <w:i/>
                <w:iCs/>
                <w:spacing w:val="-2"/>
                <w:lang w:val="uk-UA"/>
              </w:rPr>
              <w:t>Біг на середню дистанцію.</w:t>
            </w:r>
          </w:p>
        </w:tc>
        <w:tc>
          <w:tcPr>
            <w:tcW w:w="1843" w:type="dxa"/>
            <w:vAlign w:val="center"/>
          </w:tcPr>
          <w:p w14:paraId="24FE07F0" w14:textId="77777777" w:rsidR="001A4E67" w:rsidRPr="00773948" w:rsidRDefault="001A4E67" w:rsidP="001A4E67">
            <w:pPr>
              <w:jc w:val="center"/>
              <w:rPr>
                <w:rFonts w:ascii="Times New Roman" w:hAnsi="Times New Roman" w:cs="Times New Roman"/>
                <w:lang w:val="uk-UA"/>
              </w:rPr>
            </w:pPr>
            <w:r w:rsidRPr="00773948">
              <w:rPr>
                <w:rFonts w:ascii="Times New Roman" w:hAnsi="Times New Roman" w:cs="Times New Roman"/>
                <w:spacing w:val="-2"/>
                <w:lang w:val="uk-UA"/>
              </w:rPr>
              <w:t>1000 м</w:t>
            </w:r>
          </w:p>
        </w:tc>
        <w:tc>
          <w:tcPr>
            <w:tcW w:w="5387" w:type="dxa"/>
            <w:shd w:val="clear" w:color="auto" w:fill="auto"/>
            <w:vAlign w:val="center"/>
          </w:tcPr>
          <w:p w14:paraId="40833883" w14:textId="77777777" w:rsidR="001A4E67" w:rsidRPr="00773948" w:rsidRDefault="001A4E67" w:rsidP="001A4E67">
            <w:pPr>
              <w:jc w:val="both"/>
              <w:rPr>
                <w:rFonts w:ascii="Times New Roman" w:hAnsi="Times New Roman" w:cs="Times New Roman"/>
                <w:spacing w:val="-2"/>
                <w:sz w:val="20"/>
                <w:szCs w:val="20"/>
                <w:lang w:val="uk-UA"/>
              </w:rPr>
            </w:pPr>
            <w:r w:rsidRPr="00773948">
              <w:rPr>
                <w:rFonts w:ascii="Times New Roman" w:hAnsi="Times New Roman" w:cs="Times New Roman"/>
                <w:i/>
                <w:spacing w:val="-2"/>
                <w:sz w:val="20"/>
                <w:szCs w:val="20"/>
                <w:lang w:val="uk-UA"/>
              </w:rPr>
              <w:t xml:space="preserve">Після бігу ЧСС 170-180 </w:t>
            </w:r>
            <w:proofErr w:type="spellStart"/>
            <w:r w:rsidRPr="00773948">
              <w:rPr>
                <w:rFonts w:ascii="Times New Roman" w:hAnsi="Times New Roman" w:cs="Times New Roman"/>
                <w:i/>
                <w:spacing w:val="-2"/>
                <w:sz w:val="20"/>
                <w:szCs w:val="20"/>
                <w:lang w:val="uk-UA"/>
              </w:rPr>
              <w:t>уд</w:t>
            </w:r>
            <w:proofErr w:type="spellEnd"/>
            <w:r w:rsidRPr="00773948">
              <w:rPr>
                <w:rFonts w:ascii="Times New Roman" w:hAnsi="Times New Roman" w:cs="Times New Roman"/>
                <w:i/>
                <w:spacing w:val="-2"/>
                <w:sz w:val="20"/>
                <w:szCs w:val="20"/>
                <w:lang w:val="uk-UA"/>
              </w:rPr>
              <w:t xml:space="preserve">/хв., початок бігу 120-130 </w:t>
            </w:r>
            <w:proofErr w:type="spellStart"/>
            <w:r w:rsidRPr="00773948">
              <w:rPr>
                <w:rFonts w:ascii="Times New Roman" w:hAnsi="Times New Roman" w:cs="Times New Roman"/>
                <w:i/>
                <w:spacing w:val="-2"/>
                <w:sz w:val="20"/>
                <w:szCs w:val="20"/>
                <w:lang w:val="uk-UA"/>
              </w:rPr>
              <w:t>уд</w:t>
            </w:r>
            <w:proofErr w:type="spellEnd"/>
            <w:r w:rsidRPr="00773948">
              <w:rPr>
                <w:rFonts w:ascii="Times New Roman" w:hAnsi="Times New Roman" w:cs="Times New Roman"/>
                <w:i/>
                <w:spacing w:val="-2"/>
                <w:sz w:val="20"/>
                <w:szCs w:val="20"/>
                <w:lang w:val="uk-UA"/>
              </w:rPr>
              <w:t>/хв.</w:t>
            </w:r>
          </w:p>
          <w:p w14:paraId="051BC785" w14:textId="77777777" w:rsidR="001A4E67" w:rsidRPr="00773948" w:rsidRDefault="001A4E67" w:rsidP="001A4E67">
            <w:pPr>
              <w:jc w:val="both"/>
              <w:rPr>
                <w:rFonts w:ascii="Times New Roman" w:hAnsi="Times New Roman" w:cs="Times New Roman"/>
                <w:spacing w:val="-2"/>
                <w:sz w:val="20"/>
                <w:szCs w:val="20"/>
                <w:lang w:val="uk-UA"/>
              </w:rPr>
            </w:pPr>
            <w:r w:rsidRPr="00773948">
              <w:rPr>
                <w:rFonts w:ascii="Times New Roman" w:hAnsi="Times New Roman" w:cs="Times New Roman"/>
                <w:spacing w:val="-2"/>
                <w:sz w:val="20"/>
                <w:szCs w:val="20"/>
                <w:lang w:val="uk-UA"/>
              </w:rPr>
              <w:t xml:space="preserve"> Якщо відчувається дуже сильне </w:t>
            </w:r>
            <w:proofErr w:type="spellStart"/>
            <w:r w:rsidRPr="00773948">
              <w:rPr>
                <w:rFonts w:ascii="Times New Roman" w:hAnsi="Times New Roman" w:cs="Times New Roman"/>
                <w:spacing w:val="-2"/>
                <w:sz w:val="20"/>
                <w:szCs w:val="20"/>
                <w:lang w:val="uk-UA"/>
              </w:rPr>
              <w:t>втомлення</w:t>
            </w:r>
            <w:proofErr w:type="spellEnd"/>
            <w:r w:rsidRPr="00773948">
              <w:rPr>
                <w:rFonts w:ascii="Times New Roman" w:hAnsi="Times New Roman" w:cs="Times New Roman"/>
                <w:spacing w:val="-2"/>
                <w:sz w:val="20"/>
                <w:szCs w:val="20"/>
                <w:lang w:val="uk-UA"/>
              </w:rPr>
              <w:t>, виконати вправу в більш повільнішому темпі або скоротити час виконання.</w:t>
            </w:r>
          </w:p>
        </w:tc>
      </w:tr>
      <w:tr w:rsidR="00773948" w:rsidRPr="00BE75BE" w14:paraId="12F3E1CD" w14:textId="77777777" w:rsidTr="005001D4">
        <w:trPr>
          <w:trHeight w:val="720"/>
        </w:trPr>
        <w:tc>
          <w:tcPr>
            <w:tcW w:w="1241" w:type="dxa"/>
            <w:vMerge/>
          </w:tcPr>
          <w:p w14:paraId="4B1BFFA0" w14:textId="77777777" w:rsidR="001A4E67" w:rsidRPr="00773948" w:rsidRDefault="001A4E67" w:rsidP="001A4E67">
            <w:pPr>
              <w:rPr>
                <w:rFonts w:ascii="Times New Roman" w:hAnsi="Times New Roman" w:cs="Times New Roman"/>
                <w:b/>
                <w:sz w:val="28"/>
                <w:szCs w:val="28"/>
                <w:lang w:val="uk-UA"/>
              </w:rPr>
            </w:pPr>
          </w:p>
        </w:tc>
        <w:tc>
          <w:tcPr>
            <w:tcW w:w="1134" w:type="dxa"/>
            <w:vMerge w:val="restart"/>
            <w:vAlign w:val="center"/>
          </w:tcPr>
          <w:p w14:paraId="0C2A7C83" w14:textId="77777777" w:rsidR="001A4E67" w:rsidRPr="00773948" w:rsidRDefault="001A4E67" w:rsidP="001A4E67">
            <w:pPr>
              <w:jc w:val="center"/>
              <w:rPr>
                <w:rFonts w:ascii="Times New Roman" w:hAnsi="Times New Roman" w:cs="Times New Roman"/>
                <w:spacing w:val="-2"/>
                <w:sz w:val="24"/>
                <w:szCs w:val="24"/>
                <w:lang w:val="uk-UA"/>
              </w:rPr>
            </w:pPr>
            <w:proofErr w:type="spellStart"/>
            <w:r w:rsidRPr="00773948">
              <w:rPr>
                <w:rFonts w:ascii="Times New Roman" w:hAnsi="Times New Roman" w:cs="Times New Roman"/>
                <w:spacing w:val="-2"/>
                <w:sz w:val="24"/>
                <w:szCs w:val="24"/>
                <w:lang w:val="uk-UA"/>
              </w:rPr>
              <w:t>Навч</w:t>
            </w:r>
            <w:proofErr w:type="spellEnd"/>
            <w:r w:rsidRPr="00773948">
              <w:rPr>
                <w:rFonts w:ascii="Times New Roman" w:hAnsi="Times New Roman" w:cs="Times New Roman"/>
                <w:spacing w:val="-2"/>
                <w:sz w:val="24"/>
                <w:szCs w:val="24"/>
                <w:lang w:val="uk-UA"/>
              </w:rPr>
              <w:t>.</w:t>
            </w:r>
          </w:p>
          <w:p w14:paraId="54F769D5" w14:textId="77777777" w:rsidR="001A4E67" w:rsidRPr="00773948" w:rsidRDefault="001A4E67" w:rsidP="001A4E67">
            <w:pPr>
              <w:jc w:val="center"/>
              <w:rPr>
                <w:rFonts w:ascii="Times New Roman" w:hAnsi="Times New Roman" w:cs="Times New Roman"/>
                <w:sz w:val="24"/>
                <w:szCs w:val="24"/>
                <w:lang w:val="uk-UA"/>
              </w:rPr>
            </w:pPr>
            <w:r w:rsidRPr="00773948">
              <w:rPr>
                <w:rFonts w:ascii="Times New Roman" w:hAnsi="Times New Roman" w:cs="Times New Roman"/>
                <w:spacing w:val="-2"/>
                <w:sz w:val="24"/>
                <w:szCs w:val="24"/>
                <w:lang w:val="uk-UA"/>
              </w:rPr>
              <w:t>заняття</w:t>
            </w:r>
          </w:p>
        </w:tc>
        <w:tc>
          <w:tcPr>
            <w:tcW w:w="1418" w:type="dxa"/>
            <w:vMerge/>
          </w:tcPr>
          <w:p w14:paraId="32A3EBB8" w14:textId="77777777" w:rsidR="001A4E67" w:rsidRPr="00773948" w:rsidRDefault="001A4E67" w:rsidP="001A4E67">
            <w:pPr>
              <w:rPr>
                <w:rFonts w:ascii="Times New Roman" w:hAnsi="Times New Roman" w:cs="Times New Roman"/>
                <w:i/>
                <w:iCs/>
                <w:sz w:val="28"/>
                <w:szCs w:val="28"/>
                <w:lang w:val="uk-UA"/>
              </w:rPr>
            </w:pPr>
          </w:p>
        </w:tc>
        <w:tc>
          <w:tcPr>
            <w:tcW w:w="3544" w:type="dxa"/>
            <w:shd w:val="clear" w:color="auto" w:fill="auto"/>
            <w:vAlign w:val="center"/>
          </w:tcPr>
          <w:p w14:paraId="5596B56E" w14:textId="0C8366A7" w:rsidR="001A4E67" w:rsidRPr="00773948" w:rsidRDefault="001A4E67" w:rsidP="001A4E67">
            <w:pPr>
              <w:rPr>
                <w:rFonts w:ascii="Times New Roman" w:hAnsi="Times New Roman" w:cs="Times New Roman"/>
                <w:i/>
                <w:iCs/>
                <w:lang w:val="uk-UA"/>
              </w:rPr>
            </w:pPr>
            <w:r w:rsidRPr="00773948">
              <w:rPr>
                <w:rFonts w:ascii="Times New Roman" w:hAnsi="Times New Roman" w:cs="Times New Roman"/>
                <w:i/>
                <w:lang w:val="uk-UA"/>
              </w:rPr>
              <w:t>Біг з високого старту</w:t>
            </w:r>
            <w:r w:rsidR="00CA3F1D" w:rsidRPr="00773948">
              <w:rPr>
                <w:rFonts w:ascii="Times New Roman" w:hAnsi="Times New Roman" w:cs="Times New Roman"/>
                <w:i/>
                <w:lang w:val="uk-UA"/>
              </w:rPr>
              <w:t xml:space="preserve"> 10-15 м.</w:t>
            </w:r>
            <w:r w:rsidRPr="00773948">
              <w:rPr>
                <w:rFonts w:ascii="Times New Roman" w:hAnsi="Times New Roman" w:cs="Times New Roman"/>
                <w:i/>
                <w:lang w:val="uk-UA"/>
              </w:rPr>
              <w:t>;</w:t>
            </w:r>
          </w:p>
        </w:tc>
        <w:tc>
          <w:tcPr>
            <w:tcW w:w="1843" w:type="dxa"/>
            <w:vAlign w:val="center"/>
          </w:tcPr>
          <w:p w14:paraId="11BB10A9" w14:textId="77777777" w:rsidR="001A4E67" w:rsidRPr="00773948" w:rsidRDefault="00185881" w:rsidP="001A4E67">
            <w:pPr>
              <w:jc w:val="center"/>
              <w:rPr>
                <w:rFonts w:ascii="Times New Roman" w:hAnsi="Times New Roman" w:cs="Times New Roman"/>
                <w:lang w:val="uk-UA"/>
              </w:rPr>
            </w:pPr>
            <m:oMathPara>
              <m:oMath>
                <m:f>
                  <m:fPr>
                    <m:ctrlPr>
                      <w:rPr>
                        <w:rFonts w:ascii="Cambria Math" w:hAnsi="Cambria Math" w:cs="Times New Roman"/>
                        <w:i/>
                        <w:lang w:val="uk-UA"/>
                      </w:rPr>
                    </m:ctrlPr>
                  </m:fPr>
                  <m:num>
                    <m:r>
                      <w:rPr>
                        <w:rFonts w:ascii="Cambria Math" w:hAnsi="Cambria Math" w:cs="Times New Roman"/>
                        <w:lang w:val="uk-UA"/>
                      </w:rPr>
                      <m:t>4-5×20-40м</m:t>
                    </m:r>
                  </m:num>
                  <m:den>
                    <m:r>
                      <w:rPr>
                        <w:rFonts w:ascii="Cambria Math" w:hAnsi="Cambria Math" w:cs="Times New Roman"/>
                        <w:lang w:val="uk-UA"/>
                      </w:rPr>
                      <m:t>5-6 хв</m:t>
                    </m:r>
                  </m:den>
                </m:f>
              </m:oMath>
            </m:oMathPara>
          </w:p>
        </w:tc>
        <w:tc>
          <w:tcPr>
            <w:tcW w:w="5387" w:type="dxa"/>
            <w:shd w:val="clear" w:color="auto" w:fill="auto"/>
            <w:vAlign w:val="center"/>
          </w:tcPr>
          <w:p w14:paraId="507AD2C0" w14:textId="40F5A694" w:rsidR="001A4E67" w:rsidRPr="00773948" w:rsidRDefault="001A4E67" w:rsidP="001A4E67">
            <w:pPr>
              <w:shd w:val="clear" w:color="auto" w:fill="FFFFFF" w:themeFill="background1"/>
              <w:jc w:val="both"/>
              <w:rPr>
                <w:rFonts w:ascii="Times New Roman" w:hAnsi="Times New Roman" w:cs="Times New Roman"/>
                <w:spacing w:val="-2"/>
                <w:sz w:val="20"/>
                <w:szCs w:val="20"/>
                <w:lang w:val="uk-UA"/>
              </w:rPr>
            </w:pPr>
            <w:proofErr w:type="spellStart"/>
            <w:r w:rsidRPr="00773948">
              <w:rPr>
                <w:rFonts w:ascii="Times New Roman" w:hAnsi="Times New Roman" w:cs="Times New Roman"/>
                <w:sz w:val="20"/>
                <w:szCs w:val="20"/>
                <w:shd w:val="clear" w:color="auto" w:fill="FFFFFF" w:themeFill="background1"/>
                <w:lang w:val="uk-UA"/>
              </w:rPr>
              <w:t>Швикість</w:t>
            </w:r>
            <w:proofErr w:type="spellEnd"/>
            <w:r w:rsidRPr="00773948">
              <w:rPr>
                <w:rFonts w:ascii="Times New Roman" w:hAnsi="Times New Roman" w:cs="Times New Roman"/>
                <w:sz w:val="20"/>
                <w:szCs w:val="20"/>
                <w:shd w:val="clear" w:color="auto" w:fill="FFFFFF" w:themeFill="background1"/>
                <w:lang w:val="uk-UA"/>
              </w:rPr>
              <w:t xml:space="preserve"> виконання - 9</w:t>
            </w:r>
            <w:r w:rsidR="00833008" w:rsidRPr="00773948">
              <w:rPr>
                <w:rFonts w:ascii="Times New Roman" w:hAnsi="Times New Roman" w:cs="Times New Roman"/>
                <w:sz w:val="20"/>
                <w:szCs w:val="20"/>
                <w:shd w:val="clear" w:color="auto" w:fill="FFFFFF" w:themeFill="background1"/>
                <w:lang w:val="uk-UA"/>
              </w:rPr>
              <w:t>5-100%. Кількість серій 1-2. Від</w:t>
            </w:r>
            <w:r w:rsidRPr="00773948">
              <w:rPr>
                <w:rFonts w:ascii="Times New Roman" w:hAnsi="Times New Roman" w:cs="Times New Roman"/>
                <w:sz w:val="20"/>
                <w:szCs w:val="20"/>
                <w:shd w:val="clear" w:color="auto" w:fill="FFFFFF" w:themeFill="background1"/>
                <w:lang w:val="uk-UA"/>
              </w:rPr>
              <w:t>починок між серіями</w:t>
            </w:r>
            <w:r w:rsidRPr="00773948">
              <w:rPr>
                <w:rFonts w:ascii="Times New Roman" w:hAnsi="Times New Roman" w:cs="Times New Roman"/>
                <w:sz w:val="20"/>
                <w:szCs w:val="20"/>
                <w:shd w:val="clear" w:color="auto" w:fill="EEFFDE"/>
                <w:lang w:val="uk-UA"/>
              </w:rPr>
              <w:t xml:space="preserve"> </w:t>
            </w:r>
            <w:r w:rsidRPr="00773948">
              <w:rPr>
                <w:rFonts w:ascii="Times New Roman" w:hAnsi="Times New Roman" w:cs="Times New Roman"/>
                <w:sz w:val="20"/>
                <w:szCs w:val="20"/>
                <w:shd w:val="clear" w:color="auto" w:fill="FFFFFF" w:themeFill="background1"/>
                <w:lang w:val="uk-UA"/>
              </w:rPr>
              <w:t>10-12 хв.</w:t>
            </w:r>
          </w:p>
        </w:tc>
      </w:tr>
      <w:tr w:rsidR="00773948" w:rsidRPr="00773948" w14:paraId="2929AFCB" w14:textId="77777777" w:rsidTr="005001D4">
        <w:trPr>
          <w:trHeight w:val="720"/>
        </w:trPr>
        <w:tc>
          <w:tcPr>
            <w:tcW w:w="1241" w:type="dxa"/>
            <w:vMerge/>
          </w:tcPr>
          <w:p w14:paraId="312A24FA" w14:textId="77777777" w:rsidR="001A4E67" w:rsidRPr="00773948" w:rsidRDefault="001A4E67" w:rsidP="001A4E67">
            <w:pPr>
              <w:rPr>
                <w:rFonts w:ascii="Times New Roman" w:hAnsi="Times New Roman" w:cs="Times New Roman"/>
                <w:b/>
                <w:sz w:val="28"/>
                <w:szCs w:val="28"/>
                <w:lang w:val="uk-UA"/>
              </w:rPr>
            </w:pPr>
          </w:p>
        </w:tc>
        <w:tc>
          <w:tcPr>
            <w:tcW w:w="1134" w:type="dxa"/>
            <w:vMerge/>
            <w:vAlign w:val="center"/>
          </w:tcPr>
          <w:p w14:paraId="38D96ACE" w14:textId="77777777" w:rsidR="001A4E67" w:rsidRPr="00773948" w:rsidRDefault="001A4E67" w:rsidP="001A4E67">
            <w:pPr>
              <w:jc w:val="center"/>
              <w:rPr>
                <w:rFonts w:ascii="Times New Roman" w:hAnsi="Times New Roman" w:cs="Times New Roman"/>
                <w:spacing w:val="-2"/>
                <w:sz w:val="24"/>
                <w:szCs w:val="24"/>
                <w:lang w:val="uk-UA"/>
              </w:rPr>
            </w:pPr>
          </w:p>
        </w:tc>
        <w:tc>
          <w:tcPr>
            <w:tcW w:w="1418" w:type="dxa"/>
            <w:vMerge/>
          </w:tcPr>
          <w:p w14:paraId="07E32E77" w14:textId="77777777" w:rsidR="001A4E67" w:rsidRPr="00773948" w:rsidRDefault="001A4E67" w:rsidP="001A4E67">
            <w:pPr>
              <w:rPr>
                <w:rFonts w:ascii="Times New Roman" w:hAnsi="Times New Roman" w:cs="Times New Roman"/>
                <w:i/>
                <w:iCs/>
                <w:sz w:val="28"/>
                <w:szCs w:val="28"/>
                <w:lang w:val="uk-UA"/>
              </w:rPr>
            </w:pPr>
          </w:p>
        </w:tc>
        <w:tc>
          <w:tcPr>
            <w:tcW w:w="3544" w:type="dxa"/>
            <w:shd w:val="clear" w:color="auto" w:fill="auto"/>
            <w:vAlign w:val="center"/>
          </w:tcPr>
          <w:p w14:paraId="317A459A" w14:textId="77777777" w:rsidR="001A4E67" w:rsidRPr="00773948" w:rsidRDefault="001A4E67" w:rsidP="001A4E67">
            <w:pPr>
              <w:rPr>
                <w:rFonts w:ascii="Times New Roman" w:hAnsi="Times New Roman" w:cs="Times New Roman"/>
                <w:i/>
                <w:lang w:val="uk-UA"/>
              </w:rPr>
            </w:pPr>
            <w:r w:rsidRPr="00773948">
              <w:rPr>
                <w:rFonts w:ascii="Times New Roman" w:hAnsi="Times New Roman" w:cs="Times New Roman"/>
                <w:i/>
                <w:lang w:val="uk-UA"/>
              </w:rPr>
              <w:t>Біг з проміжного старту з опорою на одну руку, інша зігнута і відведена назад-уверх.</w:t>
            </w:r>
          </w:p>
        </w:tc>
        <w:tc>
          <w:tcPr>
            <w:tcW w:w="1843" w:type="dxa"/>
            <w:vAlign w:val="center"/>
          </w:tcPr>
          <w:p w14:paraId="3ACCEB87" w14:textId="77777777" w:rsidR="001A4E67" w:rsidRPr="00773948" w:rsidRDefault="00185881" w:rsidP="001A4E67">
            <w:pPr>
              <w:jc w:val="center"/>
              <w:rPr>
                <w:rFonts w:ascii="Times New Roman" w:hAnsi="Times New Roman" w:cs="Times New Roman"/>
                <w:lang w:val="uk-UA"/>
              </w:rPr>
            </w:pPr>
            <m:oMathPara>
              <m:oMath>
                <m:f>
                  <m:fPr>
                    <m:ctrlPr>
                      <w:rPr>
                        <w:rFonts w:ascii="Cambria Math" w:hAnsi="Cambria Math" w:cs="Times New Roman"/>
                        <w:i/>
                        <w:lang w:val="uk-UA"/>
                      </w:rPr>
                    </m:ctrlPr>
                  </m:fPr>
                  <m:num>
                    <m:r>
                      <w:rPr>
                        <w:rFonts w:ascii="Cambria Math" w:hAnsi="Cambria Math" w:cs="Times New Roman"/>
                        <w:lang w:val="uk-UA"/>
                      </w:rPr>
                      <m:t>4-5×20-40м</m:t>
                    </m:r>
                  </m:num>
                  <m:den>
                    <m:r>
                      <w:rPr>
                        <w:rFonts w:ascii="Cambria Math" w:hAnsi="Cambria Math" w:cs="Times New Roman"/>
                        <w:lang w:val="uk-UA"/>
                      </w:rPr>
                      <m:t>5-6 хв</m:t>
                    </m:r>
                  </m:den>
                </m:f>
              </m:oMath>
            </m:oMathPara>
          </w:p>
        </w:tc>
        <w:tc>
          <w:tcPr>
            <w:tcW w:w="5387" w:type="dxa"/>
            <w:shd w:val="clear" w:color="auto" w:fill="auto"/>
            <w:vAlign w:val="center"/>
          </w:tcPr>
          <w:p w14:paraId="627477ED" w14:textId="77777777" w:rsidR="001A4E67" w:rsidRPr="00773948" w:rsidRDefault="001A4E67" w:rsidP="001A4E67">
            <w:pPr>
              <w:jc w:val="both"/>
              <w:rPr>
                <w:rFonts w:ascii="Times New Roman" w:hAnsi="Times New Roman" w:cs="Times New Roman"/>
                <w:spacing w:val="-2"/>
                <w:sz w:val="20"/>
                <w:szCs w:val="20"/>
                <w:lang w:val="uk-UA"/>
              </w:rPr>
            </w:pPr>
            <w:r w:rsidRPr="00773948">
              <w:rPr>
                <w:rFonts w:ascii="Times New Roman" w:hAnsi="Times New Roman" w:cs="Times New Roman"/>
                <w:sz w:val="20"/>
                <w:szCs w:val="20"/>
                <w:shd w:val="clear" w:color="auto" w:fill="FFFFFF" w:themeFill="background1"/>
                <w:lang w:val="uk-UA"/>
              </w:rPr>
              <w:t>Відстань між ступнями ніг - 50 см (довжина гомілки); ноги зігнуті у колінах, плечі вище тазу, голова нахилена вниз, ноги однаково завантажені.</w:t>
            </w:r>
          </w:p>
        </w:tc>
      </w:tr>
      <w:tr w:rsidR="00773948" w:rsidRPr="00773948" w14:paraId="1AA2A598" w14:textId="77777777" w:rsidTr="005001D4">
        <w:trPr>
          <w:trHeight w:val="825"/>
        </w:trPr>
        <w:tc>
          <w:tcPr>
            <w:tcW w:w="1241" w:type="dxa"/>
            <w:vMerge w:val="restart"/>
            <w:vAlign w:val="center"/>
          </w:tcPr>
          <w:p w14:paraId="3F49B96A" w14:textId="6339EC54" w:rsidR="001A4E67" w:rsidRPr="008B3639" w:rsidRDefault="001A4E67" w:rsidP="005001D4">
            <w:pPr>
              <w:jc w:val="center"/>
              <w:rPr>
                <w:rFonts w:ascii="Times New Roman" w:hAnsi="Times New Roman" w:cs="Times New Roman"/>
                <w:sz w:val="28"/>
                <w:szCs w:val="28"/>
                <w:lang w:val="uk-UA"/>
              </w:rPr>
            </w:pPr>
            <w:r w:rsidRPr="008B3639">
              <w:rPr>
                <w:rFonts w:ascii="Times New Roman" w:hAnsi="Times New Roman" w:cs="Times New Roman"/>
                <w:sz w:val="28"/>
                <w:szCs w:val="28"/>
                <w:lang w:val="uk-UA"/>
              </w:rPr>
              <w:t>Сер</w:t>
            </w:r>
            <w:r w:rsidR="005001D4" w:rsidRPr="008B3639">
              <w:rPr>
                <w:rFonts w:ascii="Times New Roman" w:hAnsi="Times New Roman" w:cs="Times New Roman"/>
                <w:sz w:val="28"/>
                <w:szCs w:val="28"/>
                <w:lang w:val="uk-UA"/>
              </w:rPr>
              <w:t>.</w:t>
            </w:r>
          </w:p>
        </w:tc>
        <w:tc>
          <w:tcPr>
            <w:tcW w:w="1134" w:type="dxa"/>
            <w:vAlign w:val="center"/>
          </w:tcPr>
          <w:p w14:paraId="0A5AF9F8" w14:textId="77777777" w:rsidR="001A4E67" w:rsidRPr="00773948" w:rsidRDefault="001A4E67" w:rsidP="001A4E67">
            <w:pPr>
              <w:jc w:val="center"/>
              <w:rPr>
                <w:rFonts w:ascii="Times New Roman" w:hAnsi="Times New Roman" w:cs="Times New Roman"/>
                <w:spacing w:val="-2"/>
                <w:sz w:val="24"/>
                <w:szCs w:val="24"/>
                <w:lang w:val="uk-UA"/>
              </w:rPr>
            </w:pPr>
            <w:r w:rsidRPr="00773948">
              <w:rPr>
                <w:rFonts w:ascii="Times New Roman" w:hAnsi="Times New Roman" w:cs="Times New Roman"/>
                <w:spacing w:val="-2"/>
                <w:sz w:val="24"/>
                <w:szCs w:val="24"/>
                <w:lang w:val="uk-UA"/>
              </w:rPr>
              <w:t>РФЗ</w:t>
            </w:r>
          </w:p>
        </w:tc>
        <w:tc>
          <w:tcPr>
            <w:tcW w:w="1418" w:type="dxa"/>
            <w:vMerge/>
          </w:tcPr>
          <w:p w14:paraId="5F344621" w14:textId="77777777" w:rsidR="001A4E67" w:rsidRPr="00773948" w:rsidRDefault="001A4E67" w:rsidP="001A4E67">
            <w:pPr>
              <w:rPr>
                <w:rFonts w:ascii="Times New Roman" w:hAnsi="Times New Roman" w:cs="Times New Roman"/>
                <w:i/>
                <w:iCs/>
                <w:sz w:val="28"/>
                <w:szCs w:val="28"/>
                <w:lang w:val="uk-UA"/>
              </w:rPr>
            </w:pPr>
          </w:p>
        </w:tc>
        <w:tc>
          <w:tcPr>
            <w:tcW w:w="3544" w:type="dxa"/>
            <w:vAlign w:val="center"/>
          </w:tcPr>
          <w:p w14:paraId="2A2481A9" w14:textId="5ABF7D8A" w:rsidR="001A4E67" w:rsidRPr="00773948" w:rsidRDefault="001A4E67" w:rsidP="001A66CC">
            <w:pPr>
              <w:rPr>
                <w:rFonts w:ascii="Times New Roman" w:hAnsi="Times New Roman" w:cs="Times New Roman"/>
                <w:i/>
                <w:iCs/>
                <w:lang w:val="uk-UA"/>
              </w:rPr>
            </w:pPr>
            <w:r w:rsidRPr="00773948">
              <w:rPr>
                <w:rFonts w:ascii="Times New Roman" w:hAnsi="Times New Roman" w:cs="Times New Roman"/>
                <w:i/>
                <w:iCs/>
                <w:spacing w:val="-2"/>
                <w:lang w:val="uk-UA"/>
              </w:rPr>
              <w:t>Біг на середню дистанцію.</w:t>
            </w:r>
          </w:p>
        </w:tc>
        <w:tc>
          <w:tcPr>
            <w:tcW w:w="1843" w:type="dxa"/>
            <w:vAlign w:val="center"/>
          </w:tcPr>
          <w:p w14:paraId="558EE6DE" w14:textId="77777777" w:rsidR="001A4E67" w:rsidRPr="00773948" w:rsidRDefault="001A4E67" w:rsidP="001A4E67">
            <w:pPr>
              <w:jc w:val="center"/>
              <w:rPr>
                <w:rFonts w:ascii="Times New Roman" w:hAnsi="Times New Roman" w:cs="Times New Roman"/>
                <w:bCs/>
                <w:lang w:val="uk-UA"/>
              </w:rPr>
            </w:pPr>
            <w:r w:rsidRPr="00773948">
              <w:rPr>
                <w:rFonts w:ascii="Times New Roman" w:hAnsi="Times New Roman" w:cs="Times New Roman"/>
                <w:bCs/>
                <w:lang w:val="uk-UA"/>
              </w:rPr>
              <w:t>2000 м</w:t>
            </w:r>
          </w:p>
        </w:tc>
        <w:tc>
          <w:tcPr>
            <w:tcW w:w="5387" w:type="dxa"/>
            <w:vAlign w:val="center"/>
          </w:tcPr>
          <w:p w14:paraId="663BAE82" w14:textId="77777777" w:rsidR="001A4E67" w:rsidRPr="00773948" w:rsidRDefault="001A4E67" w:rsidP="001A4E67">
            <w:pPr>
              <w:jc w:val="both"/>
              <w:rPr>
                <w:rFonts w:ascii="Times New Roman" w:hAnsi="Times New Roman" w:cs="Times New Roman"/>
                <w:spacing w:val="-2"/>
                <w:sz w:val="20"/>
                <w:szCs w:val="20"/>
                <w:lang w:val="uk-UA"/>
              </w:rPr>
            </w:pPr>
            <w:r w:rsidRPr="00773948">
              <w:rPr>
                <w:rFonts w:ascii="Times New Roman" w:hAnsi="Times New Roman" w:cs="Times New Roman"/>
                <w:spacing w:val="-2"/>
                <w:sz w:val="20"/>
                <w:szCs w:val="20"/>
                <w:lang w:val="uk-UA"/>
              </w:rPr>
              <w:t xml:space="preserve">Якщо відчувається дуже сильне </w:t>
            </w:r>
            <w:proofErr w:type="spellStart"/>
            <w:r w:rsidRPr="00773948">
              <w:rPr>
                <w:rFonts w:ascii="Times New Roman" w:hAnsi="Times New Roman" w:cs="Times New Roman"/>
                <w:spacing w:val="-2"/>
                <w:sz w:val="20"/>
                <w:szCs w:val="20"/>
                <w:lang w:val="uk-UA"/>
              </w:rPr>
              <w:t>втомлення</w:t>
            </w:r>
            <w:proofErr w:type="spellEnd"/>
            <w:r w:rsidRPr="00773948">
              <w:rPr>
                <w:rFonts w:ascii="Times New Roman" w:hAnsi="Times New Roman" w:cs="Times New Roman"/>
                <w:spacing w:val="-2"/>
                <w:sz w:val="20"/>
                <w:szCs w:val="20"/>
                <w:lang w:val="uk-UA"/>
              </w:rPr>
              <w:t>, виконати вправу в більш повільнішому темпі або скоротити час виконання.</w:t>
            </w:r>
          </w:p>
        </w:tc>
      </w:tr>
      <w:tr w:rsidR="00773948" w:rsidRPr="00773948" w14:paraId="22A60359" w14:textId="77777777" w:rsidTr="005001D4">
        <w:trPr>
          <w:trHeight w:val="330"/>
        </w:trPr>
        <w:tc>
          <w:tcPr>
            <w:tcW w:w="1241" w:type="dxa"/>
            <w:vMerge/>
          </w:tcPr>
          <w:p w14:paraId="6CB76F10" w14:textId="77777777" w:rsidR="001A4E67" w:rsidRPr="008B3639" w:rsidRDefault="001A4E67" w:rsidP="001A4E67">
            <w:pPr>
              <w:rPr>
                <w:rFonts w:ascii="Times New Roman" w:hAnsi="Times New Roman" w:cs="Times New Roman"/>
                <w:sz w:val="28"/>
                <w:szCs w:val="28"/>
                <w:lang w:val="uk-UA"/>
              </w:rPr>
            </w:pPr>
          </w:p>
        </w:tc>
        <w:tc>
          <w:tcPr>
            <w:tcW w:w="1134" w:type="dxa"/>
            <w:vMerge w:val="restart"/>
            <w:vAlign w:val="center"/>
          </w:tcPr>
          <w:p w14:paraId="542CB784" w14:textId="77777777" w:rsidR="001A4E67" w:rsidRPr="00773948" w:rsidRDefault="001A4E67" w:rsidP="001A4E67">
            <w:pPr>
              <w:jc w:val="center"/>
              <w:rPr>
                <w:rFonts w:ascii="Times New Roman" w:hAnsi="Times New Roman" w:cs="Times New Roman"/>
                <w:spacing w:val="-2"/>
                <w:sz w:val="24"/>
                <w:szCs w:val="24"/>
                <w:lang w:val="uk-UA"/>
              </w:rPr>
            </w:pPr>
            <w:r w:rsidRPr="00773948">
              <w:rPr>
                <w:rFonts w:ascii="Times New Roman" w:hAnsi="Times New Roman" w:cs="Times New Roman"/>
                <w:spacing w:val="-2"/>
                <w:sz w:val="24"/>
                <w:szCs w:val="24"/>
                <w:lang w:val="uk-UA"/>
              </w:rPr>
              <w:t>Спорт.</w:t>
            </w:r>
          </w:p>
          <w:p w14:paraId="528922C9" w14:textId="77777777" w:rsidR="001A4E67" w:rsidRPr="00773948" w:rsidRDefault="001A4E67" w:rsidP="001A4E67">
            <w:pPr>
              <w:jc w:val="center"/>
              <w:rPr>
                <w:rFonts w:ascii="Times New Roman" w:hAnsi="Times New Roman" w:cs="Times New Roman"/>
                <w:spacing w:val="-2"/>
                <w:sz w:val="24"/>
                <w:szCs w:val="24"/>
                <w:lang w:val="uk-UA"/>
              </w:rPr>
            </w:pPr>
            <w:r w:rsidRPr="00773948">
              <w:rPr>
                <w:rFonts w:ascii="Times New Roman" w:hAnsi="Times New Roman" w:cs="Times New Roman"/>
                <w:spacing w:val="-2"/>
                <w:sz w:val="24"/>
                <w:szCs w:val="24"/>
                <w:lang w:val="uk-UA"/>
              </w:rPr>
              <w:t>масова</w:t>
            </w:r>
          </w:p>
        </w:tc>
        <w:tc>
          <w:tcPr>
            <w:tcW w:w="1418" w:type="dxa"/>
            <w:vMerge/>
          </w:tcPr>
          <w:p w14:paraId="72085F12" w14:textId="77777777" w:rsidR="001A4E67" w:rsidRPr="00773948" w:rsidRDefault="001A4E67" w:rsidP="001A4E67">
            <w:pPr>
              <w:rPr>
                <w:rFonts w:ascii="Times New Roman" w:hAnsi="Times New Roman" w:cs="Times New Roman"/>
                <w:i/>
                <w:iCs/>
                <w:sz w:val="28"/>
                <w:szCs w:val="28"/>
                <w:lang w:val="uk-UA"/>
              </w:rPr>
            </w:pPr>
          </w:p>
        </w:tc>
        <w:tc>
          <w:tcPr>
            <w:tcW w:w="3544" w:type="dxa"/>
            <w:vAlign w:val="center"/>
          </w:tcPr>
          <w:p w14:paraId="46341E83" w14:textId="77777777" w:rsidR="001A4E67" w:rsidRPr="00773948" w:rsidRDefault="001A4E67" w:rsidP="001A4E67">
            <w:pPr>
              <w:rPr>
                <w:rFonts w:ascii="Times New Roman" w:hAnsi="Times New Roman" w:cs="Times New Roman"/>
                <w:i/>
                <w:iCs/>
                <w:lang w:val="uk-UA"/>
              </w:rPr>
            </w:pPr>
            <w:r w:rsidRPr="00773948">
              <w:rPr>
                <w:rFonts w:ascii="Times New Roman" w:hAnsi="Times New Roman" w:cs="Times New Roman"/>
                <w:i/>
                <w:lang w:val="uk-UA"/>
              </w:rPr>
              <w:t>Біг з високого старту.</w:t>
            </w:r>
          </w:p>
        </w:tc>
        <w:tc>
          <w:tcPr>
            <w:tcW w:w="1843" w:type="dxa"/>
            <w:vAlign w:val="center"/>
          </w:tcPr>
          <w:p w14:paraId="588373DC" w14:textId="5DB9F032" w:rsidR="001A4E67" w:rsidRPr="00773948" w:rsidRDefault="00185881" w:rsidP="001A4E67">
            <w:pPr>
              <w:jc w:val="center"/>
              <w:rPr>
                <w:rFonts w:ascii="Times New Roman" w:hAnsi="Times New Roman" w:cs="Times New Roman"/>
                <w:lang w:val="uk-UA"/>
              </w:rPr>
            </w:pPr>
            <m:oMathPara>
              <m:oMath>
                <m:f>
                  <m:fPr>
                    <m:ctrlPr>
                      <w:rPr>
                        <w:rFonts w:ascii="Cambria Math" w:hAnsi="Cambria Math" w:cs="Times New Roman"/>
                        <w:i/>
                        <w:lang w:val="uk-UA"/>
                      </w:rPr>
                    </m:ctrlPr>
                  </m:fPr>
                  <m:num>
                    <m:r>
                      <w:rPr>
                        <w:rFonts w:ascii="Cambria Math" w:hAnsi="Cambria Math" w:cs="Times New Roman"/>
                        <w:lang w:val="uk-UA"/>
                      </w:rPr>
                      <m:t>4-5×20-40м</m:t>
                    </m:r>
                  </m:num>
                  <m:den>
                    <m:r>
                      <w:rPr>
                        <w:rFonts w:ascii="Cambria Math" w:hAnsi="Cambria Math" w:cs="Times New Roman"/>
                        <w:lang w:val="uk-UA"/>
                      </w:rPr>
                      <m:t>5-6 хв</m:t>
                    </m:r>
                  </m:den>
                </m:f>
              </m:oMath>
            </m:oMathPara>
          </w:p>
        </w:tc>
        <w:tc>
          <w:tcPr>
            <w:tcW w:w="5387" w:type="dxa"/>
            <w:vAlign w:val="center"/>
          </w:tcPr>
          <w:p w14:paraId="4600AAD2" w14:textId="77777777" w:rsidR="001A4E67" w:rsidRPr="00773948" w:rsidRDefault="001A4E67" w:rsidP="001A4E67">
            <w:pPr>
              <w:jc w:val="both"/>
              <w:rPr>
                <w:rFonts w:ascii="Times New Roman" w:hAnsi="Times New Roman" w:cs="Times New Roman"/>
                <w:sz w:val="20"/>
                <w:szCs w:val="20"/>
                <w:lang w:val="uk-UA"/>
              </w:rPr>
            </w:pPr>
            <w:r w:rsidRPr="00773948">
              <w:rPr>
                <w:rFonts w:ascii="Times New Roman" w:hAnsi="Times New Roman" w:cs="Times New Roman"/>
                <w:sz w:val="20"/>
                <w:szCs w:val="20"/>
                <w:lang w:val="uk-UA"/>
              </w:rPr>
              <w:t>Спина кругла; підборіддя притиснути; масу тіла розподілити рівномірно на обидві ноги.</w:t>
            </w:r>
          </w:p>
        </w:tc>
      </w:tr>
      <w:tr w:rsidR="00773948" w:rsidRPr="00773948" w14:paraId="1D8EB457" w14:textId="77777777" w:rsidTr="005001D4">
        <w:trPr>
          <w:trHeight w:val="330"/>
        </w:trPr>
        <w:tc>
          <w:tcPr>
            <w:tcW w:w="1241" w:type="dxa"/>
            <w:vMerge/>
          </w:tcPr>
          <w:p w14:paraId="55DB24A1" w14:textId="77777777" w:rsidR="001A4E67" w:rsidRPr="008B3639" w:rsidRDefault="001A4E67" w:rsidP="001A4E67">
            <w:pPr>
              <w:rPr>
                <w:rFonts w:ascii="Times New Roman" w:hAnsi="Times New Roman" w:cs="Times New Roman"/>
                <w:sz w:val="28"/>
                <w:szCs w:val="28"/>
                <w:lang w:val="uk-UA"/>
              </w:rPr>
            </w:pPr>
          </w:p>
        </w:tc>
        <w:tc>
          <w:tcPr>
            <w:tcW w:w="1134" w:type="dxa"/>
            <w:vMerge/>
            <w:vAlign w:val="center"/>
          </w:tcPr>
          <w:p w14:paraId="53191046" w14:textId="77777777" w:rsidR="001A4E67" w:rsidRPr="00773948" w:rsidRDefault="001A4E67" w:rsidP="001A4E67">
            <w:pPr>
              <w:jc w:val="center"/>
              <w:rPr>
                <w:rFonts w:ascii="Times New Roman" w:hAnsi="Times New Roman" w:cs="Times New Roman"/>
                <w:spacing w:val="-2"/>
                <w:sz w:val="24"/>
                <w:szCs w:val="24"/>
                <w:lang w:val="uk-UA"/>
              </w:rPr>
            </w:pPr>
          </w:p>
        </w:tc>
        <w:tc>
          <w:tcPr>
            <w:tcW w:w="1418" w:type="dxa"/>
            <w:vMerge/>
          </w:tcPr>
          <w:p w14:paraId="03923AD4" w14:textId="77777777" w:rsidR="001A4E67" w:rsidRPr="00773948" w:rsidRDefault="001A4E67" w:rsidP="001A4E67">
            <w:pPr>
              <w:rPr>
                <w:rFonts w:ascii="Times New Roman" w:hAnsi="Times New Roman" w:cs="Times New Roman"/>
                <w:i/>
                <w:iCs/>
                <w:sz w:val="28"/>
                <w:szCs w:val="28"/>
                <w:lang w:val="uk-UA"/>
              </w:rPr>
            </w:pPr>
          </w:p>
        </w:tc>
        <w:tc>
          <w:tcPr>
            <w:tcW w:w="3544" w:type="dxa"/>
            <w:vAlign w:val="center"/>
          </w:tcPr>
          <w:p w14:paraId="1BE791FD" w14:textId="77777777" w:rsidR="001A4E67" w:rsidRPr="00773948" w:rsidRDefault="001A4E67" w:rsidP="001A4E67">
            <w:pPr>
              <w:rPr>
                <w:rFonts w:ascii="Times New Roman" w:hAnsi="Times New Roman" w:cs="Times New Roman"/>
                <w:i/>
                <w:iCs/>
                <w:lang w:val="uk-UA"/>
              </w:rPr>
            </w:pPr>
            <w:r w:rsidRPr="00773948">
              <w:rPr>
                <w:rFonts w:ascii="Times New Roman" w:hAnsi="Times New Roman" w:cs="Times New Roman"/>
                <w:i/>
                <w:iCs/>
                <w:lang w:val="uk-UA"/>
              </w:rPr>
              <w:t>Біг із вихідного положення спиною вперед.</w:t>
            </w:r>
          </w:p>
        </w:tc>
        <w:tc>
          <w:tcPr>
            <w:tcW w:w="1843" w:type="dxa"/>
            <w:vAlign w:val="center"/>
          </w:tcPr>
          <w:p w14:paraId="1DD84884" w14:textId="6394FF11" w:rsidR="001A4E67" w:rsidRPr="00773948" w:rsidRDefault="00185881" w:rsidP="001A4E67">
            <w:pPr>
              <w:jc w:val="center"/>
              <w:rPr>
                <w:rFonts w:ascii="Times New Roman" w:eastAsia="Calibri" w:hAnsi="Times New Roman" w:cs="Times New Roman"/>
                <w:lang w:val="uk-UA"/>
              </w:rPr>
            </w:pPr>
            <m:oMathPara>
              <m:oMath>
                <m:f>
                  <m:fPr>
                    <m:ctrlPr>
                      <w:rPr>
                        <w:rFonts w:ascii="Cambria Math" w:hAnsi="Cambria Math" w:cs="Times New Roman"/>
                        <w:i/>
                        <w:lang w:val="uk-UA"/>
                      </w:rPr>
                    </m:ctrlPr>
                  </m:fPr>
                  <m:num>
                    <m:r>
                      <w:rPr>
                        <w:rFonts w:ascii="Cambria Math" w:hAnsi="Cambria Math" w:cs="Times New Roman"/>
                        <w:lang w:val="uk-UA"/>
                      </w:rPr>
                      <m:t>3-5×10-15м</m:t>
                    </m:r>
                  </m:num>
                  <m:den>
                    <m:r>
                      <w:rPr>
                        <w:rFonts w:ascii="Cambria Math" w:hAnsi="Cambria Math" w:cs="Times New Roman"/>
                        <w:lang w:val="uk-UA"/>
                      </w:rPr>
                      <m:t>5-6 хв</m:t>
                    </m:r>
                  </m:den>
                </m:f>
              </m:oMath>
            </m:oMathPara>
          </w:p>
        </w:tc>
        <w:tc>
          <w:tcPr>
            <w:tcW w:w="5387" w:type="dxa"/>
            <w:vAlign w:val="center"/>
          </w:tcPr>
          <w:p w14:paraId="0D62ACE0" w14:textId="77777777" w:rsidR="001A4E67" w:rsidRPr="00773948" w:rsidRDefault="001A4E67" w:rsidP="001A4E67">
            <w:pPr>
              <w:jc w:val="both"/>
              <w:rPr>
                <w:rFonts w:ascii="Times New Roman" w:hAnsi="Times New Roman" w:cs="Times New Roman"/>
                <w:sz w:val="20"/>
                <w:szCs w:val="20"/>
                <w:lang w:val="uk-UA"/>
              </w:rPr>
            </w:pPr>
            <w:r w:rsidRPr="00773948">
              <w:rPr>
                <w:rFonts w:ascii="Times New Roman" w:hAnsi="Times New Roman" w:cs="Times New Roman"/>
                <w:sz w:val="20"/>
                <w:szCs w:val="20"/>
                <w:lang w:val="uk-UA"/>
              </w:rPr>
              <w:t>Поворот кругом можна виконувати стрибком.</w:t>
            </w:r>
          </w:p>
        </w:tc>
      </w:tr>
      <w:tr w:rsidR="00773948" w:rsidRPr="00773948" w14:paraId="04BA154B" w14:textId="77777777" w:rsidTr="005001D4">
        <w:trPr>
          <w:trHeight w:val="792"/>
        </w:trPr>
        <w:tc>
          <w:tcPr>
            <w:tcW w:w="1241" w:type="dxa"/>
            <w:vMerge/>
          </w:tcPr>
          <w:p w14:paraId="06A93278" w14:textId="77777777" w:rsidR="001A4E67" w:rsidRPr="008B3639" w:rsidRDefault="001A4E67" w:rsidP="001A4E67">
            <w:pPr>
              <w:rPr>
                <w:rFonts w:ascii="Times New Roman" w:hAnsi="Times New Roman" w:cs="Times New Roman"/>
                <w:sz w:val="28"/>
                <w:szCs w:val="28"/>
                <w:lang w:val="uk-UA"/>
              </w:rPr>
            </w:pPr>
          </w:p>
        </w:tc>
        <w:tc>
          <w:tcPr>
            <w:tcW w:w="1134" w:type="dxa"/>
            <w:vMerge/>
            <w:vAlign w:val="center"/>
          </w:tcPr>
          <w:p w14:paraId="2401D64D" w14:textId="77777777" w:rsidR="001A4E67" w:rsidRPr="00773948" w:rsidRDefault="001A4E67" w:rsidP="001A4E67">
            <w:pPr>
              <w:jc w:val="center"/>
              <w:rPr>
                <w:rFonts w:ascii="Times New Roman" w:hAnsi="Times New Roman" w:cs="Times New Roman"/>
                <w:spacing w:val="-2"/>
                <w:sz w:val="24"/>
                <w:szCs w:val="24"/>
                <w:lang w:val="uk-UA"/>
              </w:rPr>
            </w:pPr>
          </w:p>
        </w:tc>
        <w:tc>
          <w:tcPr>
            <w:tcW w:w="1418" w:type="dxa"/>
            <w:vMerge/>
          </w:tcPr>
          <w:p w14:paraId="7586FDFE" w14:textId="77777777" w:rsidR="001A4E67" w:rsidRPr="00773948" w:rsidRDefault="001A4E67" w:rsidP="001A4E67">
            <w:pPr>
              <w:rPr>
                <w:rFonts w:ascii="Times New Roman" w:hAnsi="Times New Roman" w:cs="Times New Roman"/>
                <w:i/>
                <w:iCs/>
                <w:sz w:val="28"/>
                <w:szCs w:val="28"/>
                <w:lang w:val="uk-UA"/>
              </w:rPr>
            </w:pPr>
          </w:p>
        </w:tc>
        <w:tc>
          <w:tcPr>
            <w:tcW w:w="3544" w:type="dxa"/>
            <w:vAlign w:val="center"/>
          </w:tcPr>
          <w:p w14:paraId="56CAF80D" w14:textId="77777777" w:rsidR="001A4E67" w:rsidRPr="00773948" w:rsidRDefault="001A4E67" w:rsidP="001A4E67">
            <w:pPr>
              <w:rPr>
                <w:rFonts w:ascii="Times New Roman" w:hAnsi="Times New Roman" w:cs="Times New Roman"/>
                <w:i/>
                <w:iCs/>
                <w:spacing w:val="-2"/>
                <w:lang w:val="uk-UA"/>
              </w:rPr>
            </w:pPr>
            <w:r w:rsidRPr="00773948">
              <w:rPr>
                <w:rFonts w:ascii="Times New Roman" w:hAnsi="Times New Roman" w:cs="Times New Roman"/>
                <w:i/>
                <w:iCs/>
                <w:spacing w:val="-2"/>
                <w:lang w:val="uk-UA"/>
              </w:rPr>
              <w:t>Біг на середню дистанцію.</w:t>
            </w:r>
          </w:p>
        </w:tc>
        <w:tc>
          <w:tcPr>
            <w:tcW w:w="1843" w:type="dxa"/>
            <w:vAlign w:val="center"/>
          </w:tcPr>
          <w:p w14:paraId="439AF173" w14:textId="77777777" w:rsidR="001A4E67" w:rsidRPr="00773948" w:rsidRDefault="001A4E67" w:rsidP="001A4E67">
            <w:pPr>
              <w:jc w:val="center"/>
              <w:rPr>
                <w:rFonts w:ascii="Times New Roman" w:hAnsi="Times New Roman" w:cs="Times New Roman"/>
                <w:b/>
                <w:lang w:val="uk-UA"/>
              </w:rPr>
            </w:pPr>
            <w:r w:rsidRPr="00773948">
              <w:rPr>
                <w:rFonts w:ascii="Times New Roman" w:hAnsi="Times New Roman" w:cs="Times New Roman"/>
                <w:bCs/>
                <w:lang w:val="uk-UA"/>
              </w:rPr>
              <w:t>1000 м</w:t>
            </w:r>
          </w:p>
        </w:tc>
        <w:tc>
          <w:tcPr>
            <w:tcW w:w="5387" w:type="dxa"/>
            <w:vAlign w:val="center"/>
          </w:tcPr>
          <w:p w14:paraId="2A2DA3BE" w14:textId="77777777" w:rsidR="001A4E67" w:rsidRPr="00773948" w:rsidRDefault="001A4E67" w:rsidP="001A4E67">
            <w:pPr>
              <w:jc w:val="both"/>
              <w:rPr>
                <w:rFonts w:ascii="Times New Roman" w:hAnsi="Times New Roman" w:cs="Times New Roman"/>
                <w:spacing w:val="-2"/>
                <w:sz w:val="20"/>
                <w:szCs w:val="20"/>
                <w:lang w:val="uk-UA"/>
              </w:rPr>
            </w:pPr>
            <w:r w:rsidRPr="00773948">
              <w:rPr>
                <w:rFonts w:ascii="Times New Roman" w:hAnsi="Times New Roman" w:cs="Times New Roman"/>
                <w:i/>
                <w:spacing w:val="-2"/>
                <w:sz w:val="20"/>
                <w:szCs w:val="20"/>
                <w:lang w:val="uk-UA"/>
              </w:rPr>
              <w:t xml:space="preserve">Після бігу ЧСС 170-180 </w:t>
            </w:r>
            <w:proofErr w:type="spellStart"/>
            <w:r w:rsidRPr="00773948">
              <w:rPr>
                <w:rFonts w:ascii="Times New Roman" w:hAnsi="Times New Roman" w:cs="Times New Roman"/>
                <w:i/>
                <w:spacing w:val="-2"/>
                <w:sz w:val="20"/>
                <w:szCs w:val="20"/>
                <w:lang w:val="uk-UA"/>
              </w:rPr>
              <w:t>уд</w:t>
            </w:r>
            <w:proofErr w:type="spellEnd"/>
            <w:r w:rsidRPr="00773948">
              <w:rPr>
                <w:rFonts w:ascii="Times New Roman" w:hAnsi="Times New Roman" w:cs="Times New Roman"/>
                <w:i/>
                <w:spacing w:val="-2"/>
                <w:sz w:val="20"/>
                <w:szCs w:val="20"/>
                <w:lang w:val="uk-UA"/>
              </w:rPr>
              <w:t xml:space="preserve">/хв., початок бігу 120-130 </w:t>
            </w:r>
            <w:proofErr w:type="spellStart"/>
            <w:r w:rsidRPr="00773948">
              <w:rPr>
                <w:rFonts w:ascii="Times New Roman" w:hAnsi="Times New Roman" w:cs="Times New Roman"/>
                <w:i/>
                <w:spacing w:val="-2"/>
                <w:sz w:val="20"/>
                <w:szCs w:val="20"/>
                <w:lang w:val="uk-UA"/>
              </w:rPr>
              <w:t>уд</w:t>
            </w:r>
            <w:proofErr w:type="spellEnd"/>
            <w:r w:rsidRPr="00773948">
              <w:rPr>
                <w:rFonts w:ascii="Times New Roman" w:hAnsi="Times New Roman" w:cs="Times New Roman"/>
                <w:i/>
                <w:spacing w:val="-2"/>
                <w:sz w:val="20"/>
                <w:szCs w:val="20"/>
                <w:lang w:val="uk-UA"/>
              </w:rPr>
              <w:t>/хв.</w:t>
            </w:r>
          </w:p>
          <w:p w14:paraId="33EF7722" w14:textId="77777777" w:rsidR="001A4E67" w:rsidRPr="00773948" w:rsidRDefault="001A4E67" w:rsidP="001A4E67">
            <w:pPr>
              <w:jc w:val="both"/>
              <w:rPr>
                <w:rFonts w:ascii="Times New Roman" w:hAnsi="Times New Roman" w:cs="Times New Roman"/>
                <w:b/>
                <w:sz w:val="20"/>
                <w:szCs w:val="20"/>
                <w:lang w:val="uk-UA"/>
              </w:rPr>
            </w:pPr>
            <w:r w:rsidRPr="00773948">
              <w:rPr>
                <w:rFonts w:ascii="Times New Roman" w:hAnsi="Times New Roman" w:cs="Times New Roman"/>
                <w:spacing w:val="-2"/>
                <w:sz w:val="20"/>
                <w:szCs w:val="20"/>
                <w:lang w:val="uk-UA"/>
              </w:rPr>
              <w:t xml:space="preserve">Якщо відчувається дуже сильне </w:t>
            </w:r>
            <w:proofErr w:type="spellStart"/>
            <w:r w:rsidRPr="00773948">
              <w:rPr>
                <w:rFonts w:ascii="Times New Roman" w:hAnsi="Times New Roman" w:cs="Times New Roman"/>
                <w:spacing w:val="-2"/>
                <w:sz w:val="20"/>
                <w:szCs w:val="20"/>
                <w:lang w:val="uk-UA"/>
              </w:rPr>
              <w:t>втомлення</w:t>
            </w:r>
            <w:proofErr w:type="spellEnd"/>
            <w:r w:rsidRPr="00773948">
              <w:rPr>
                <w:rFonts w:ascii="Times New Roman" w:hAnsi="Times New Roman" w:cs="Times New Roman"/>
                <w:spacing w:val="-2"/>
                <w:sz w:val="20"/>
                <w:szCs w:val="20"/>
                <w:lang w:val="uk-UA"/>
              </w:rPr>
              <w:t>, виконати вправу в більш повільнішому темпі або скоротити час виконання.</w:t>
            </w:r>
          </w:p>
        </w:tc>
      </w:tr>
      <w:tr w:rsidR="00773948" w:rsidRPr="00773948" w14:paraId="459C1E70" w14:textId="77777777" w:rsidTr="005001D4">
        <w:trPr>
          <w:trHeight w:val="690"/>
        </w:trPr>
        <w:tc>
          <w:tcPr>
            <w:tcW w:w="1241" w:type="dxa"/>
            <w:vMerge w:val="restart"/>
            <w:vAlign w:val="center"/>
          </w:tcPr>
          <w:p w14:paraId="71CF8BBA" w14:textId="62D16198" w:rsidR="001A4E67" w:rsidRPr="008B3639" w:rsidRDefault="005001D4" w:rsidP="005001D4">
            <w:pPr>
              <w:jc w:val="center"/>
              <w:rPr>
                <w:rFonts w:ascii="Times New Roman" w:hAnsi="Times New Roman" w:cs="Times New Roman"/>
                <w:sz w:val="28"/>
                <w:szCs w:val="28"/>
                <w:lang w:val="uk-UA"/>
              </w:rPr>
            </w:pPr>
            <w:r w:rsidRPr="008B3639">
              <w:rPr>
                <w:rFonts w:ascii="Times New Roman" w:hAnsi="Times New Roman" w:cs="Times New Roman"/>
                <w:sz w:val="28"/>
                <w:szCs w:val="28"/>
                <w:lang w:val="uk-UA"/>
              </w:rPr>
              <w:t>Пт.</w:t>
            </w:r>
          </w:p>
        </w:tc>
        <w:tc>
          <w:tcPr>
            <w:tcW w:w="1134" w:type="dxa"/>
            <w:vAlign w:val="center"/>
          </w:tcPr>
          <w:p w14:paraId="50697506" w14:textId="3D98E9FE" w:rsidR="001A4E67" w:rsidRPr="00773948" w:rsidRDefault="001A4E67" w:rsidP="001A66CC">
            <w:pPr>
              <w:jc w:val="center"/>
              <w:rPr>
                <w:rFonts w:ascii="Times New Roman" w:hAnsi="Times New Roman" w:cs="Times New Roman"/>
                <w:spacing w:val="-2"/>
                <w:sz w:val="24"/>
                <w:szCs w:val="24"/>
                <w:lang w:val="uk-UA"/>
              </w:rPr>
            </w:pPr>
            <w:r w:rsidRPr="00773948">
              <w:rPr>
                <w:rFonts w:ascii="Times New Roman" w:hAnsi="Times New Roman" w:cs="Times New Roman"/>
                <w:spacing w:val="-2"/>
                <w:sz w:val="24"/>
                <w:szCs w:val="24"/>
                <w:lang w:val="uk-UA"/>
              </w:rPr>
              <w:t>РФЗ</w:t>
            </w:r>
          </w:p>
        </w:tc>
        <w:tc>
          <w:tcPr>
            <w:tcW w:w="1418" w:type="dxa"/>
            <w:vMerge/>
          </w:tcPr>
          <w:p w14:paraId="78BB4BBB" w14:textId="77777777" w:rsidR="001A4E67" w:rsidRPr="00773948" w:rsidRDefault="001A4E67" w:rsidP="001A4E67">
            <w:pPr>
              <w:rPr>
                <w:rFonts w:ascii="Times New Roman" w:hAnsi="Times New Roman" w:cs="Times New Roman"/>
                <w:i/>
                <w:iCs/>
                <w:sz w:val="28"/>
                <w:szCs w:val="28"/>
                <w:lang w:val="uk-UA"/>
              </w:rPr>
            </w:pPr>
          </w:p>
        </w:tc>
        <w:tc>
          <w:tcPr>
            <w:tcW w:w="3544" w:type="dxa"/>
            <w:vAlign w:val="center"/>
          </w:tcPr>
          <w:p w14:paraId="44553BFF" w14:textId="77777777" w:rsidR="001A4E67" w:rsidRPr="00773948" w:rsidRDefault="001A4E67" w:rsidP="001A4E67">
            <w:pPr>
              <w:rPr>
                <w:rFonts w:ascii="Times New Roman" w:hAnsi="Times New Roman" w:cs="Times New Roman"/>
                <w:i/>
                <w:iCs/>
                <w:lang w:val="uk-UA"/>
              </w:rPr>
            </w:pPr>
            <w:r w:rsidRPr="00773948">
              <w:rPr>
                <w:rFonts w:ascii="Times New Roman" w:hAnsi="Times New Roman" w:cs="Times New Roman"/>
                <w:i/>
                <w:iCs/>
                <w:lang w:val="uk-UA"/>
              </w:rPr>
              <w:t>Біг зі старту парами.</w:t>
            </w:r>
          </w:p>
        </w:tc>
        <w:tc>
          <w:tcPr>
            <w:tcW w:w="1843" w:type="dxa"/>
            <w:vAlign w:val="center"/>
          </w:tcPr>
          <w:p w14:paraId="14EB713E" w14:textId="43BE202E" w:rsidR="001A4E67" w:rsidRPr="00773948" w:rsidRDefault="00185881" w:rsidP="001A4E67">
            <w:pPr>
              <w:jc w:val="center"/>
              <w:rPr>
                <w:rFonts w:ascii="Times New Roman" w:hAnsi="Times New Roman" w:cs="Times New Roman"/>
                <w:bCs/>
                <w:lang w:val="uk-UA"/>
              </w:rPr>
            </w:pPr>
            <m:oMathPara>
              <m:oMath>
                <m:f>
                  <m:fPr>
                    <m:ctrlPr>
                      <w:rPr>
                        <w:rFonts w:ascii="Cambria Math" w:hAnsi="Cambria Math" w:cs="Times New Roman"/>
                        <w:i/>
                        <w:lang w:val="uk-UA"/>
                      </w:rPr>
                    </m:ctrlPr>
                  </m:fPr>
                  <m:num>
                    <m:r>
                      <w:rPr>
                        <w:rFonts w:ascii="Cambria Math" w:hAnsi="Cambria Math" w:cs="Times New Roman"/>
                        <w:lang w:val="uk-UA"/>
                      </w:rPr>
                      <m:t>3-5×10-15м</m:t>
                    </m:r>
                  </m:num>
                  <m:den>
                    <m:r>
                      <w:rPr>
                        <w:rFonts w:ascii="Cambria Math" w:hAnsi="Cambria Math" w:cs="Times New Roman"/>
                        <w:lang w:val="uk-UA"/>
                      </w:rPr>
                      <m:t>5-6 хв</m:t>
                    </m:r>
                  </m:den>
                </m:f>
              </m:oMath>
            </m:oMathPara>
          </w:p>
        </w:tc>
        <w:tc>
          <w:tcPr>
            <w:tcW w:w="5387" w:type="dxa"/>
            <w:vAlign w:val="center"/>
          </w:tcPr>
          <w:p w14:paraId="27641591" w14:textId="77777777" w:rsidR="001A4E67" w:rsidRPr="00773948" w:rsidRDefault="001A4E67" w:rsidP="001A4E67">
            <w:pPr>
              <w:jc w:val="both"/>
              <w:rPr>
                <w:rFonts w:ascii="Times New Roman" w:hAnsi="Times New Roman" w:cs="Times New Roman"/>
                <w:spacing w:val="-2"/>
                <w:sz w:val="20"/>
                <w:szCs w:val="20"/>
                <w:lang w:val="uk-UA"/>
              </w:rPr>
            </w:pPr>
            <w:r w:rsidRPr="00773948">
              <w:rPr>
                <w:rFonts w:ascii="Times New Roman" w:hAnsi="Times New Roman" w:cs="Times New Roman"/>
                <w:sz w:val="20"/>
                <w:szCs w:val="20"/>
                <w:lang w:val="uk-UA"/>
              </w:rPr>
              <w:t>Стартові кроки скорочені. Маса тіла однаково розподілена на ноги. Голова піднімається разом із тулубом.</w:t>
            </w:r>
          </w:p>
        </w:tc>
      </w:tr>
      <w:tr w:rsidR="00773948" w:rsidRPr="00773948" w14:paraId="1A64D3B5" w14:textId="77777777" w:rsidTr="000869B2">
        <w:trPr>
          <w:trHeight w:val="645"/>
        </w:trPr>
        <w:tc>
          <w:tcPr>
            <w:tcW w:w="1241" w:type="dxa"/>
            <w:vMerge/>
          </w:tcPr>
          <w:p w14:paraId="11488276" w14:textId="77777777" w:rsidR="001A4E67" w:rsidRPr="00773948" w:rsidRDefault="001A4E67" w:rsidP="001A4E67">
            <w:pPr>
              <w:rPr>
                <w:rFonts w:ascii="Times New Roman" w:hAnsi="Times New Roman" w:cs="Times New Roman"/>
                <w:b/>
                <w:sz w:val="24"/>
                <w:szCs w:val="24"/>
                <w:lang w:val="uk-UA"/>
              </w:rPr>
            </w:pPr>
          </w:p>
        </w:tc>
        <w:tc>
          <w:tcPr>
            <w:tcW w:w="1134" w:type="dxa"/>
            <w:vMerge w:val="restart"/>
            <w:vAlign w:val="center"/>
          </w:tcPr>
          <w:p w14:paraId="25C19F31" w14:textId="77777777" w:rsidR="001A4E67" w:rsidRPr="00773948" w:rsidRDefault="001A4E67" w:rsidP="001A4E67">
            <w:pPr>
              <w:jc w:val="center"/>
              <w:rPr>
                <w:rFonts w:ascii="Times New Roman" w:hAnsi="Times New Roman" w:cs="Times New Roman"/>
                <w:spacing w:val="-2"/>
                <w:sz w:val="24"/>
                <w:szCs w:val="24"/>
                <w:lang w:val="uk-UA"/>
              </w:rPr>
            </w:pPr>
            <w:proofErr w:type="spellStart"/>
            <w:r w:rsidRPr="00773948">
              <w:rPr>
                <w:rFonts w:ascii="Times New Roman" w:hAnsi="Times New Roman" w:cs="Times New Roman"/>
                <w:spacing w:val="-2"/>
                <w:sz w:val="24"/>
                <w:szCs w:val="24"/>
                <w:lang w:val="uk-UA"/>
              </w:rPr>
              <w:t>Навч</w:t>
            </w:r>
            <w:proofErr w:type="spellEnd"/>
            <w:r w:rsidRPr="00773948">
              <w:rPr>
                <w:rFonts w:ascii="Times New Roman" w:hAnsi="Times New Roman" w:cs="Times New Roman"/>
                <w:spacing w:val="-2"/>
                <w:sz w:val="24"/>
                <w:szCs w:val="24"/>
                <w:lang w:val="uk-UA"/>
              </w:rPr>
              <w:t>.</w:t>
            </w:r>
          </w:p>
          <w:p w14:paraId="1004E8BB" w14:textId="77777777" w:rsidR="001A4E67" w:rsidRPr="00773948" w:rsidRDefault="001A4E67" w:rsidP="001A4E67">
            <w:pPr>
              <w:jc w:val="center"/>
              <w:rPr>
                <w:rFonts w:ascii="Times New Roman" w:hAnsi="Times New Roman" w:cs="Times New Roman"/>
                <w:spacing w:val="-2"/>
                <w:sz w:val="24"/>
                <w:szCs w:val="24"/>
                <w:lang w:val="uk-UA"/>
              </w:rPr>
            </w:pPr>
            <w:r w:rsidRPr="00773948">
              <w:rPr>
                <w:rFonts w:ascii="Times New Roman" w:hAnsi="Times New Roman" w:cs="Times New Roman"/>
                <w:spacing w:val="-2"/>
                <w:sz w:val="24"/>
                <w:szCs w:val="24"/>
                <w:lang w:val="uk-UA"/>
              </w:rPr>
              <w:t>заняття</w:t>
            </w:r>
          </w:p>
        </w:tc>
        <w:tc>
          <w:tcPr>
            <w:tcW w:w="1418" w:type="dxa"/>
            <w:vMerge/>
          </w:tcPr>
          <w:p w14:paraId="2760FDD1" w14:textId="77777777" w:rsidR="001A4E67" w:rsidRPr="00773948" w:rsidRDefault="001A4E67" w:rsidP="001A4E67">
            <w:pPr>
              <w:rPr>
                <w:rFonts w:ascii="Times New Roman" w:hAnsi="Times New Roman" w:cs="Times New Roman"/>
                <w:i/>
                <w:iCs/>
                <w:sz w:val="28"/>
                <w:szCs w:val="28"/>
                <w:lang w:val="uk-UA"/>
              </w:rPr>
            </w:pPr>
          </w:p>
        </w:tc>
        <w:tc>
          <w:tcPr>
            <w:tcW w:w="3544" w:type="dxa"/>
            <w:vAlign w:val="center"/>
          </w:tcPr>
          <w:p w14:paraId="4EF5F106" w14:textId="77777777" w:rsidR="001A4E67" w:rsidRPr="00773948" w:rsidRDefault="001A4E67" w:rsidP="001A4E67">
            <w:pPr>
              <w:rPr>
                <w:rFonts w:ascii="Times New Roman" w:hAnsi="Times New Roman" w:cs="Times New Roman"/>
                <w:i/>
                <w:iCs/>
                <w:spacing w:val="-2"/>
                <w:lang w:val="uk-UA"/>
              </w:rPr>
            </w:pPr>
            <w:r w:rsidRPr="00773948">
              <w:rPr>
                <w:rFonts w:ascii="Times New Roman" w:hAnsi="Times New Roman" w:cs="Times New Roman"/>
                <w:i/>
                <w:iCs/>
                <w:spacing w:val="-2"/>
                <w:lang w:val="uk-UA"/>
              </w:rPr>
              <w:t>Біг на середню дистанцію.</w:t>
            </w:r>
          </w:p>
        </w:tc>
        <w:tc>
          <w:tcPr>
            <w:tcW w:w="1843" w:type="dxa"/>
            <w:vAlign w:val="center"/>
          </w:tcPr>
          <w:p w14:paraId="4C2C5290" w14:textId="77777777" w:rsidR="001A4E67" w:rsidRPr="00773948" w:rsidRDefault="001A4E67" w:rsidP="001A4E67">
            <w:pPr>
              <w:jc w:val="center"/>
              <w:rPr>
                <w:rFonts w:ascii="Times New Roman" w:hAnsi="Times New Roman" w:cs="Times New Roman"/>
                <w:lang w:val="uk-UA"/>
              </w:rPr>
            </w:pPr>
            <w:r w:rsidRPr="00773948">
              <w:rPr>
                <w:rFonts w:ascii="Times New Roman" w:hAnsi="Times New Roman" w:cs="Times New Roman"/>
                <w:spacing w:val="-2"/>
                <w:lang w:val="uk-UA"/>
              </w:rPr>
              <w:t>1000 м</w:t>
            </w:r>
          </w:p>
        </w:tc>
        <w:tc>
          <w:tcPr>
            <w:tcW w:w="5387" w:type="dxa"/>
            <w:vAlign w:val="center"/>
          </w:tcPr>
          <w:p w14:paraId="5B6840EB" w14:textId="77777777" w:rsidR="001A4E67" w:rsidRPr="00773948" w:rsidRDefault="001A4E67" w:rsidP="001A4E67">
            <w:pPr>
              <w:jc w:val="both"/>
              <w:rPr>
                <w:rFonts w:ascii="Times New Roman" w:hAnsi="Times New Roman" w:cs="Times New Roman"/>
                <w:spacing w:val="-2"/>
                <w:sz w:val="20"/>
                <w:szCs w:val="20"/>
                <w:lang w:val="uk-UA"/>
              </w:rPr>
            </w:pPr>
            <w:r w:rsidRPr="00773948">
              <w:rPr>
                <w:rFonts w:ascii="Times New Roman" w:hAnsi="Times New Roman" w:cs="Times New Roman"/>
                <w:i/>
                <w:spacing w:val="-2"/>
                <w:sz w:val="20"/>
                <w:szCs w:val="20"/>
                <w:lang w:val="uk-UA"/>
              </w:rPr>
              <w:t xml:space="preserve"> Після бігу ЧСС 170-180 </w:t>
            </w:r>
            <w:proofErr w:type="spellStart"/>
            <w:r w:rsidRPr="00773948">
              <w:rPr>
                <w:rFonts w:ascii="Times New Roman" w:hAnsi="Times New Roman" w:cs="Times New Roman"/>
                <w:i/>
                <w:spacing w:val="-2"/>
                <w:sz w:val="20"/>
                <w:szCs w:val="20"/>
                <w:lang w:val="uk-UA"/>
              </w:rPr>
              <w:t>уд</w:t>
            </w:r>
            <w:proofErr w:type="spellEnd"/>
            <w:r w:rsidRPr="00773948">
              <w:rPr>
                <w:rFonts w:ascii="Times New Roman" w:hAnsi="Times New Roman" w:cs="Times New Roman"/>
                <w:i/>
                <w:spacing w:val="-2"/>
                <w:sz w:val="20"/>
                <w:szCs w:val="20"/>
                <w:lang w:val="uk-UA"/>
              </w:rPr>
              <w:t xml:space="preserve">/хв., початок бігу 120-130 </w:t>
            </w:r>
            <w:proofErr w:type="spellStart"/>
            <w:r w:rsidRPr="00773948">
              <w:rPr>
                <w:rFonts w:ascii="Times New Roman" w:hAnsi="Times New Roman" w:cs="Times New Roman"/>
                <w:i/>
                <w:spacing w:val="-2"/>
                <w:sz w:val="20"/>
                <w:szCs w:val="20"/>
                <w:lang w:val="uk-UA"/>
              </w:rPr>
              <w:t>уд</w:t>
            </w:r>
            <w:proofErr w:type="spellEnd"/>
            <w:r w:rsidRPr="00773948">
              <w:rPr>
                <w:rFonts w:ascii="Times New Roman" w:hAnsi="Times New Roman" w:cs="Times New Roman"/>
                <w:i/>
                <w:spacing w:val="-2"/>
                <w:sz w:val="20"/>
                <w:szCs w:val="20"/>
                <w:lang w:val="uk-UA"/>
              </w:rPr>
              <w:t>/хв.</w:t>
            </w:r>
          </w:p>
          <w:p w14:paraId="498F52B5" w14:textId="77777777" w:rsidR="001A4E67" w:rsidRPr="00773948" w:rsidRDefault="001A4E67" w:rsidP="001A4E67">
            <w:pPr>
              <w:jc w:val="both"/>
              <w:rPr>
                <w:rFonts w:ascii="Times New Roman" w:hAnsi="Times New Roman" w:cs="Times New Roman"/>
                <w:spacing w:val="-2"/>
                <w:sz w:val="20"/>
                <w:szCs w:val="20"/>
                <w:lang w:val="uk-UA"/>
              </w:rPr>
            </w:pPr>
            <w:r w:rsidRPr="00773948">
              <w:rPr>
                <w:rFonts w:ascii="Times New Roman" w:hAnsi="Times New Roman" w:cs="Times New Roman"/>
                <w:spacing w:val="-2"/>
                <w:sz w:val="20"/>
                <w:szCs w:val="20"/>
                <w:lang w:val="uk-UA"/>
              </w:rPr>
              <w:t xml:space="preserve"> Якщо відчувається дуже сильне </w:t>
            </w:r>
            <w:proofErr w:type="spellStart"/>
            <w:r w:rsidRPr="00773948">
              <w:rPr>
                <w:rFonts w:ascii="Times New Roman" w:hAnsi="Times New Roman" w:cs="Times New Roman"/>
                <w:spacing w:val="-2"/>
                <w:sz w:val="20"/>
                <w:szCs w:val="20"/>
                <w:lang w:val="uk-UA"/>
              </w:rPr>
              <w:t>втомлення</w:t>
            </w:r>
            <w:proofErr w:type="spellEnd"/>
            <w:r w:rsidRPr="00773948">
              <w:rPr>
                <w:rFonts w:ascii="Times New Roman" w:hAnsi="Times New Roman" w:cs="Times New Roman"/>
                <w:spacing w:val="-2"/>
                <w:sz w:val="20"/>
                <w:szCs w:val="20"/>
                <w:lang w:val="uk-UA"/>
              </w:rPr>
              <w:t>, виконати вправу в більш повільнішому темпі або скоротити час виконання.</w:t>
            </w:r>
          </w:p>
        </w:tc>
      </w:tr>
      <w:tr w:rsidR="00773948" w:rsidRPr="00BE75BE" w14:paraId="4E06AB8B" w14:textId="77777777" w:rsidTr="000869B2">
        <w:trPr>
          <w:trHeight w:val="658"/>
        </w:trPr>
        <w:tc>
          <w:tcPr>
            <w:tcW w:w="1241" w:type="dxa"/>
            <w:vMerge/>
          </w:tcPr>
          <w:p w14:paraId="291A7416" w14:textId="77777777" w:rsidR="001A4E67" w:rsidRPr="00773948" w:rsidRDefault="001A4E67" w:rsidP="001A4E67">
            <w:pPr>
              <w:rPr>
                <w:rFonts w:ascii="Times New Roman" w:hAnsi="Times New Roman" w:cs="Times New Roman"/>
                <w:b/>
                <w:sz w:val="24"/>
                <w:szCs w:val="24"/>
                <w:lang w:val="uk-UA"/>
              </w:rPr>
            </w:pPr>
          </w:p>
        </w:tc>
        <w:tc>
          <w:tcPr>
            <w:tcW w:w="1134" w:type="dxa"/>
            <w:vMerge/>
            <w:vAlign w:val="center"/>
          </w:tcPr>
          <w:p w14:paraId="76E445B5" w14:textId="77777777" w:rsidR="001A4E67" w:rsidRPr="00773948" w:rsidRDefault="001A4E67" w:rsidP="001A4E67">
            <w:pPr>
              <w:jc w:val="center"/>
              <w:rPr>
                <w:rFonts w:ascii="Times New Roman" w:hAnsi="Times New Roman" w:cs="Times New Roman"/>
                <w:spacing w:val="-2"/>
                <w:sz w:val="24"/>
                <w:szCs w:val="24"/>
                <w:lang w:val="uk-UA"/>
              </w:rPr>
            </w:pPr>
          </w:p>
        </w:tc>
        <w:tc>
          <w:tcPr>
            <w:tcW w:w="1418" w:type="dxa"/>
            <w:vMerge/>
          </w:tcPr>
          <w:p w14:paraId="2E53292A" w14:textId="77777777" w:rsidR="001A4E67" w:rsidRPr="00773948" w:rsidRDefault="001A4E67" w:rsidP="001A4E67">
            <w:pPr>
              <w:rPr>
                <w:rFonts w:ascii="Times New Roman" w:hAnsi="Times New Roman" w:cs="Times New Roman"/>
                <w:i/>
                <w:iCs/>
                <w:sz w:val="28"/>
                <w:szCs w:val="28"/>
                <w:lang w:val="uk-UA"/>
              </w:rPr>
            </w:pPr>
          </w:p>
        </w:tc>
        <w:tc>
          <w:tcPr>
            <w:tcW w:w="3544" w:type="dxa"/>
            <w:vAlign w:val="center"/>
          </w:tcPr>
          <w:p w14:paraId="475F0633" w14:textId="77777777" w:rsidR="001A4E67" w:rsidRPr="00773948" w:rsidRDefault="001A4E67" w:rsidP="001A4E67">
            <w:pPr>
              <w:rPr>
                <w:rFonts w:ascii="Times New Roman" w:hAnsi="Times New Roman" w:cs="Times New Roman"/>
                <w:i/>
                <w:iCs/>
                <w:lang w:val="uk-UA"/>
              </w:rPr>
            </w:pPr>
            <w:r w:rsidRPr="00773948">
              <w:rPr>
                <w:rFonts w:ascii="Times New Roman" w:hAnsi="Times New Roman" w:cs="Times New Roman"/>
                <w:i/>
                <w:lang w:val="uk-UA"/>
              </w:rPr>
              <w:t>Біг з високого старту;</w:t>
            </w:r>
          </w:p>
        </w:tc>
        <w:tc>
          <w:tcPr>
            <w:tcW w:w="1843" w:type="dxa"/>
            <w:vAlign w:val="center"/>
          </w:tcPr>
          <w:p w14:paraId="237DB97B" w14:textId="77777777" w:rsidR="001A4E67" w:rsidRPr="00773948" w:rsidRDefault="00185881" w:rsidP="001A4E67">
            <w:pPr>
              <w:jc w:val="center"/>
              <w:rPr>
                <w:rFonts w:ascii="Times New Roman" w:hAnsi="Times New Roman" w:cs="Times New Roman"/>
                <w:lang w:val="uk-UA"/>
              </w:rPr>
            </w:pPr>
            <m:oMathPara>
              <m:oMath>
                <m:f>
                  <m:fPr>
                    <m:ctrlPr>
                      <w:rPr>
                        <w:rFonts w:ascii="Cambria Math" w:hAnsi="Cambria Math" w:cs="Times New Roman"/>
                        <w:i/>
                        <w:lang w:val="uk-UA"/>
                      </w:rPr>
                    </m:ctrlPr>
                  </m:fPr>
                  <m:num>
                    <m:r>
                      <w:rPr>
                        <w:rFonts w:ascii="Cambria Math" w:hAnsi="Cambria Math" w:cs="Times New Roman"/>
                        <w:lang w:val="uk-UA"/>
                      </w:rPr>
                      <m:t>4-5×20-40м</m:t>
                    </m:r>
                  </m:num>
                  <m:den>
                    <m:r>
                      <w:rPr>
                        <w:rFonts w:ascii="Cambria Math" w:hAnsi="Cambria Math" w:cs="Times New Roman"/>
                        <w:lang w:val="uk-UA"/>
                      </w:rPr>
                      <m:t>5-6 хв</m:t>
                    </m:r>
                  </m:den>
                </m:f>
              </m:oMath>
            </m:oMathPara>
          </w:p>
        </w:tc>
        <w:tc>
          <w:tcPr>
            <w:tcW w:w="5387" w:type="dxa"/>
            <w:vAlign w:val="center"/>
          </w:tcPr>
          <w:p w14:paraId="29416D31" w14:textId="77777777" w:rsidR="001A4E67" w:rsidRPr="00773948" w:rsidRDefault="001A4E67" w:rsidP="001A4E67">
            <w:pPr>
              <w:jc w:val="both"/>
              <w:rPr>
                <w:rFonts w:ascii="Times New Roman" w:hAnsi="Times New Roman" w:cs="Times New Roman"/>
                <w:sz w:val="20"/>
                <w:szCs w:val="20"/>
                <w:lang w:val="uk-UA"/>
              </w:rPr>
            </w:pPr>
            <w:proofErr w:type="spellStart"/>
            <w:r w:rsidRPr="00773948">
              <w:rPr>
                <w:rFonts w:ascii="Times New Roman" w:hAnsi="Times New Roman" w:cs="Times New Roman"/>
                <w:sz w:val="20"/>
                <w:szCs w:val="20"/>
                <w:shd w:val="clear" w:color="auto" w:fill="FFFFFF" w:themeFill="background1"/>
                <w:lang w:val="uk-UA"/>
              </w:rPr>
              <w:t>Швикість</w:t>
            </w:r>
            <w:proofErr w:type="spellEnd"/>
            <w:r w:rsidRPr="00773948">
              <w:rPr>
                <w:rFonts w:ascii="Times New Roman" w:hAnsi="Times New Roman" w:cs="Times New Roman"/>
                <w:sz w:val="20"/>
                <w:szCs w:val="20"/>
                <w:shd w:val="clear" w:color="auto" w:fill="FFFFFF" w:themeFill="background1"/>
                <w:lang w:val="uk-UA"/>
              </w:rPr>
              <w:t xml:space="preserve"> виконання - 95-100%. Кількість серій 1-2. </w:t>
            </w:r>
            <w:proofErr w:type="spellStart"/>
            <w:r w:rsidRPr="00773948">
              <w:rPr>
                <w:rFonts w:ascii="Times New Roman" w:hAnsi="Times New Roman" w:cs="Times New Roman"/>
                <w:sz w:val="20"/>
                <w:szCs w:val="20"/>
                <w:shd w:val="clear" w:color="auto" w:fill="FFFFFF" w:themeFill="background1"/>
                <w:lang w:val="uk-UA"/>
              </w:rPr>
              <w:t>Вілпочинок</w:t>
            </w:r>
            <w:proofErr w:type="spellEnd"/>
            <w:r w:rsidRPr="00773948">
              <w:rPr>
                <w:rFonts w:ascii="Times New Roman" w:hAnsi="Times New Roman" w:cs="Times New Roman"/>
                <w:sz w:val="20"/>
                <w:szCs w:val="20"/>
                <w:shd w:val="clear" w:color="auto" w:fill="FFFFFF" w:themeFill="background1"/>
                <w:lang w:val="uk-UA"/>
              </w:rPr>
              <w:t xml:space="preserve"> між серіями</w:t>
            </w:r>
            <w:r w:rsidRPr="00773948">
              <w:rPr>
                <w:rFonts w:ascii="Times New Roman" w:hAnsi="Times New Roman" w:cs="Times New Roman"/>
                <w:sz w:val="20"/>
                <w:szCs w:val="20"/>
                <w:shd w:val="clear" w:color="auto" w:fill="EEFFDE"/>
                <w:lang w:val="uk-UA"/>
              </w:rPr>
              <w:t xml:space="preserve"> </w:t>
            </w:r>
            <w:r w:rsidRPr="00773948">
              <w:rPr>
                <w:rFonts w:ascii="Times New Roman" w:hAnsi="Times New Roman" w:cs="Times New Roman"/>
                <w:sz w:val="20"/>
                <w:szCs w:val="20"/>
                <w:shd w:val="clear" w:color="auto" w:fill="FFFFFF" w:themeFill="background1"/>
                <w:lang w:val="uk-UA"/>
              </w:rPr>
              <w:t>10-12 хв.</w:t>
            </w:r>
          </w:p>
        </w:tc>
      </w:tr>
      <w:tr w:rsidR="00773948" w:rsidRPr="00773948" w14:paraId="09270B45" w14:textId="77777777" w:rsidTr="000869B2">
        <w:trPr>
          <w:trHeight w:val="658"/>
        </w:trPr>
        <w:tc>
          <w:tcPr>
            <w:tcW w:w="14567" w:type="dxa"/>
            <w:gridSpan w:val="6"/>
            <w:vAlign w:val="center"/>
          </w:tcPr>
          <w:p w14:paraId="1C1FC075" w14:textId="2419B628" w:rsidR="003C7F3B" w:rsidRPr="00773948" w:rsidRDefault="003C7F3B" w:rsidP="003C7F3B">
            <w:pPr>
              <w:jc w:val="center"/>
              <w:rPr>
                <w:rFonts w:ascii="Times New Roman" w:hAnsi="Times New Roman" w:cs="Times New Roman"/>
                <w:sz w:val="20"/>
                <w:szCs w:val="20"/>
                <w:shd w:val="clear" w:color="auto" w:fill="FFFFFF" w:themeFill="background1"/>
                <w:lang w:val="uk-UA"/>
              </w:rPr>
            </w:pPr>
            <w:r w:rsidRPr="00773948">
              <w:rPr>
                <w:rFonts w:ascii="Times New Roman" w:hAnsi="Times New Roman" w:cs="Times New Roman"/>
                <w:sz w:val="28"/>
                <w:szCs w:val="28"/>
                <w:lang w:val="uk-UA"/>
              </w:rPr>
              <w:t>2 тиждень</w:t>
            </w:r>
          </w:p>
        </w:tc>
      </w:tr>
      <w:tr w:rsidR="005001D4" w:rsidRPr="00BE75BE" w14:paraId="51EFEAD4" w14:textId="77777777" w:rsidTr="00702F05">
        <w:trPr>
          <w:trHeight w:val="330"/>
        </w:trPr>
        <w:tc>
          <w:tcPr>
            <w:tcW w:w="1241" w:type="dxa"/>
            <w:vMerge w:val="restart"/>
            <w:vAlign w:val="center"/>
          </w:tcPr>
          <w:p w14:paraId="03A46ADC" w14:textId="1FB613E5" w:rsidR="005001D4" w:rsidRPr="008B3639" w:rsidRDefault="005001D4" w:rsidP="005001D4">
            <w:pPr>
              <w:jc w:val="center"/>
              <w:rPr>
                <w:rFonts w:ascii="Times New Roman" w:hAnsi="Times New Roman" w:cs="Times New Roman"/>
                <w:sz w:val="28"/>
                <w:szCs w:val="28"/>
                <w:lang w:val="uk-UA"/>
              </w:rPr>
            </w:pPr>
            <w:r w:rsidRPr="008B3639">
              <w:rPr>
                <w:rFonts w:ascii="Times New Roman" w:hAnsi="Times New Roman" w:cs="Times New Roman"/>
                <w:sz w:val="28"/>
                <w:szCs w:val="28"/>
                <w:lang w:val="uk-UA"/>
              </w:rPr>
              <w:t>Пн.</w:t>
            </w:r>
          </w:p>
        </w:tc>
        <w:tc>
          <w:tcPr>
            <w:tcW w:w="1134" w:type="dxa"/>
            <w:vAlign w:val="center"/>
          </w:tcPr>
          <w:p w14:paraId="55A41D10" w14:textId="2BC50F96" w:rsidR="005001D4" w:rsidRPr="008B3639" w:rsidRDefault="005001D4" w:rsidP="008B3639">
            <w:pPr>
              <w:jc w:val="center"/>
              <w:rPr>
                <w:rFonts w:ascii="Times New Roman" w:hAnsi="Times New Roman" w:cs="Times New Roman"/>
                <w:spacing w:val="-2"/>
                <w:sz w:val="28"/>
                <w:szCs w:val="28"/>
                <w:lang w:val="uk-UA"/>
              </w:rPr>
            </w:pPr>
            <w:r w:rsidRPr="008B3639">
              <w:rPr>
                <w:rFonts w:ascii="Times New Roman" w:hAnsi="Times New Roman" w:cs="Times New Roman"/>
                <w:spacing w:val="-2"/>
                <w:sz w:val="28"/>
                <w:szCs w:val="28"/>
                <w:lang w:val="uk-UA"/>
              </w:rPr>
              <w:t>РФЗ</w:t>
            </w:r>
          </w:p>
        </w:tc>
        <w:tc>
          <w:tcPr>
            <w:tcW w:w="1418" w:type="dxa"/>
            <w:vMerge w:val="restart"/>
            <w:textDirection w:val="btLr"/>
            <w:vAlign w:val="center"/>
          </w:tcPr>
          <w:p w14:paraId="13FBCFEC" w14:textId="1CC22659" w:rsidR="005001D4" w:rsidRPr="008B3639" w:rsidRDefault="005001D4" w:rsidP="005001D4">
            <w:pPr>
              <w:jc w:val="center"/>
              <w:rPr>
                <w:rFonts w:ascii="Times New Roman" w:hAnsi="Times New Roman" w:cs="Times New Roman"/>
                <w:i/>
                <w:iCs/>
                <w:sz w:val="28"/>
                <w:szCs w:val="28"/>
                <w:lang w:val="uk-UA"/>
              </w:rPr>
            </w:pPr>
            <w:r w:rsidRPr="008B3639">
              <w:rPr>
                <w:rFonts w:ascii="Times New Roman" w:hAnsi="Times New Roman" w:cs="Times New Roman"/>
                <w:iCs/>
                <w:spacing w:val="-2"/>
                <w:sz w:val="28"/>
                <w:szCs w:val="28"/>
                <w:lang w:val="uk-UA"/>
              </w:rPr>
              <w:t>Покращення  часу простої рухової реакції та швидкості стартового розгону</w:t>
            </w:r>
          </w:p>
        </w:tc>
        <w:tc>
          <w:tcPr>
            <w:tcW w:w="3544" w:type="dxa"/>
            <w:vAlign w:val="center"/>
          </w:tcPr>
          <w:p w14:paraId="3E6453CC" w14:textId="196BA439" w:rsidR="005001D4" w:rsidRPr="008B3639" w:rsidRDefault="005001D4" w:rsidP="005001D4">
            <w:pPr>
              <w:jc w:val="center"/>
              <w:rPr>
                <w:rFonts w:ascii="Times New Roman" w:hAnsi="Times New Roman" w:cs="Times New Roman"/>
                <w:i/>
                <w:lang w:val="uk-UA"/>
              </w:rPr>
            </w:pPr>
            <w:r w:rsidRPr="008B3639">
              <w:rPr>
                <w:rFonts w:ascii="Times New Roman" w:hAnsi="Times New Roman" w:cs="Times New Roman"/>
                <w:i/>
                <w:iCs/>
                <w:spacing w:val="-2"/>
                <w:sz w:val="24"/>
                <w:szCs w:val="28"/>
                <w:lang w:val="uk-UA"/>
              </w:rPr>
              <w:t>Біг на середню дистанцію.</w:t>
            </w:r>
          </w:p>
        </w:tc>
        <w:tc>
          <w:tcPr>
            <w:tcW w:w="1843" w:type="dxa"/>
            <w:vAlign w:val="center"/>
          </w:tcPr>
          <w:p w14:paraId="69F3E2BB" w14:textId="62FBC238" w:rsidR="005001D4" w:rsidRPr="008B3639" w:rsidRDefault="005001D4" w:rsidP="005001D4">
            <w:pPr>
              <w:jc w:val="center"/>
              <w:rPr>
                <w:rFonts w:ascii="Times New Roman" w:hAnsi="Times New Roman" w:cs="Times New Roman"/>
                <w:sz w:val="20"/>
                <w:szCs w:val="20"/>
                <w:shd w:val="clear" w:color="auto" w:fill="FFFFFF" w:themeFill="background1"/>
                <w:lang w:val="uk-UA"/>
              </w:rPr>
            </w:pPr>
            <w:r w:rsidRPr="008B3639">
              <w:rPr>
                <w:rFonts w:ascii="Times New Roman" w:hAnsi="Times New Roman" w:cs="Times New Roman"/>
                <w:spacing w:val="-2"/>
                <w:sz w:val="20"/>
                <w:szCs w:val="20"/>
                <w:lang w:val="uk-UA"/>
              </w:rPr>
              <w:t>1000 м</w:t>
            </w:r>
          </w:p>
        </w:tc>
        <w:tc>
          <w:tcPr>
            <w:tcW w:w="5387" w:type="dxa"/>
            <w:vAlign w:val="center"/>
          </w:tcPr>
          <w:p w14:paraId="646A0287" w14:textId="6E35059D" w:rsidR="005001D4" w:rsidRPr="008B3639" w:rsidRDefault="005001D4" w:rsidP="005001D4">
            <w:pPr>
              <w:jc w:val="center"/>
              <w:rPr>
                <w:rFonts w:ascii="Times New Roman" w:hAnsi="Times New Roman" w:cs="Times New Roman"/>
                <w:sz w:val="20"/>
                <w:szCs w:val="20"/>
                <w:shd w:val="clear" w:color="auto" w:fill="FFFFFF" w:themeFill="background1"/>
                <w:lang w:val="uk-UA"/>
              </w:rPr>
            </w:pPr>
            <w:r w:rsidRPr="008B3639">
              <w:rPr>
                <w:rFonts w:ascii="Times New Roman" w:hAnsi="Times New Roman" w:cs="Times New Roman"/>
                <w:spacing w:val="-2"/>
                <w:sz w:val="20"/>
                <w:szCs w:val="20"/>
                <w:lang w:val="uk-UA"/>
              </w:rPr>
              <w:t xml:space="preserve">Перед виконанням вправи </w:t>
            </w:r>
            <w:proofErr w:type="spellStart"/>
            <w:r w:rsidRPr="008B3639">
              <w:rPr>
                <w:rFonts w:ascii="Times New Roman" w:hAnsi="Times New Roman" w:cs="Times New Roman"/>
                <w:spacing w:val="-2"/>
                <w:sz w:val="20"/>
                <w:szCs w:val="20"/>
                <w:lang w:val="uk-UA"/>
              </w:rPr>
              <w:t>обов̓язково</w:t>
            </w:r>
            <w:proofErr w:type="spellEnd"/>
            <w:r w:rsidRPr="008B3639">
              <w:rPr>
                <w:rFonts w:ascii="Times New Roman" w:hAnsi="Times New Roman" w:cs="Times New Roman"/>
                <w:spacing w:val="-2"/>
                <w:sz w:val="20"/>
                <w:szCs w:val="20"/>
                <w:lang w:val="uk-UA"/>
              </w:rPr>
              <w:t xml:space="preserve"> виконати підготовчі вправи.</w:t>
            </w:r>
            <w:r w:rsidRPr="008B3639">
              <w:rPr>
                <w:rFonts w:ascii="Times New Roman" w:hAnsi="Times New Roman" w:cs="Times New Roman"/>
                <w:i/>
                <w:spacing w:val="-2"/>
                <w:sz w:val="20"/>
                <w:szCs w:val="20"/>
                <w:lang w:val="uk-UA"/>
              </w:rPr>
              <w:t xml:space="preserve"> Після бігу ЧСС 170-180 </w:t>
            </w:r>
            <w:proofErr w:type="spellStart"/>
            <w:r w:rsidRPr="008B3639">
              <w:rPr>
                <w:rFonts w:ascii="Times New Roman" w:hAnsi="Times New Roman" w:cs="Times New Roman"/>
                <w:i/>
                <w:spacing w:val="-2"/>
                <w:sz w:val="20"/>
                <w:szCs w:val="20"/>
                <w:lang w:val="uk-UA"/>
              </w:rPr>
              <w:t>уд</w:t>
            </w:r>
            <w:proofErr w:type="spellEnd"/>
            <w:r w:rsidRPr="008B3639">
              <w:rPr>
                <w:rFonts w:ascii="Times New Roman" w:hAnsi="Times New Roman" w:cs="Times New Roman"/>
                <w:i/>
                <w:spacing w:val="-2"/>
                <w:sz w:val="20"/>
                <w:szCs w:val="20"/>
                <w:lang w:val="uk-UA"/>
              </w:rPr>
              <w:t xml:space="preserve">/хв., початок бігу 120-130 </w:t>
            </w:r>
            <w:proofErr w:type="spellStart"/>
            <w:r w:rsidRPr="008B3639">
              <w:rPr>
                <w:rFonts w:ascii="Times New Roman" w:hAnsi="Times New Roman" w:cs="Times New Roman"/>
                <w:i/>
                <w:spacing w:val="-2"/>
                <w:sz w:val="20"/>
                <w:szCs w:val="20"/>
                <w:lang w:val="uk-UA"/>
              </w:rPr>
              <w:t>уд</w:t>
            </w:r>
            <w:proofErr w:type="spellEnd"/>
            <w:r w:rsidRPr="008B3639">
              <w:rPr>
                <w:rFonts w:ascii="Times New Roman" w:hAnsi="Times New Roman" w:cs="Times New Roman"/>
                <w:i/>
                <w:spacing w:val="-2"/>
                <w:sz w:val="20"/>
                <w:szCs w:val="20"/>
                <w:lang w:val="uk-UA"/>
              </w:rPr>
              <w:t>/хв.</w:t>
            </w:r>
          </w:p>
        </w:tc>
      </w:tr>
      <w:tr w:rsidR="005001D4" w:rsidRPr="00773948" w14:paraId="7826A306" w14:textId="77777777" w:rsidTr="00702F05">
        <w:trPr>
          <w:trHeight w:val="165"/>
        </w:trPr>
        <w:tc>
          <w:tcPr>
            <w:tcW w:w="1241" w:type="dxa"/>
            <w:vMerge/>
          </w:tcPr>
          <w:p w14:paraId="0087437D" w14:textId="77777777" w:rsidR="005001D4" w:rsidRPr="008B3639" w:rsidRDefault="005001D4" w:rsidP="005001D4">
            <w:pPr>
              <w:jc w:val="center"/>
              <w:rPr>
                <w:rFonts w:ascii="Times New Roman" w:hAnsi="Times New Roman" w:cs="Times New Roman"/>
                <w:sz w:val="24"/>
                <w:szCs w:val="24"/>
                <w:lang w:val="uk-UA"/>
              </w:rPr>
            </w:pPr>
          </w:p>
        </w:tc>
        <w:tc>
          <w:tcPr>
            <w:tcW w:w="1134" w:type="dxa"/>
            <w:vMerge w:val="restart"/>
            <w:vAlign w:val="center"/>
          </w:tcPr>
          <w:p w14:paraId="47641430" w14:textId="77777777" w:rsidR="005001D4" w:rsidRPr="008B3639" w:rsidRDefault="005001D4" w:rsidP="005001D4">
            <w:pPr>
              <w:jc w:val="center"/>
              <w:rPr>
                <w:rFonts w:ascii="Times New Roman" w:hAnsi="Times New Roman" w:cs="Times New Roman"/>
                <w:spacing w:val="-2"/>
                <w:sz w:val="24"/>
                <w:szCs w:val="24"/>
                <w:lang w:val="uk-UA"/>
              </w:rPr>
            </w:pPr>
            <w:r w:rsidRPr="008B3639">
              <w:rPr>
                <w:rFonts w:ascii="Times New Roman" w:hAnsi="Times New Roman" w:cs="Times New Roman"/>
                <w:spacing w:val="-2"/>
                <w:sz w:val="24"/>
                <w:szCs w:val="24"/>
                <w:lang w:val="uk-UA"/>
              </w:rPr>
              <w:t>Спорт.</w:t>
            </w:r>
          </w:p>
          <w:p w14:paraId="6034BAA6" w14:textId="65674E01" w:rsidR="005001D4" w:rsidRPr="008B3639" w:rsidRDefault="005001D4" w:rsidP="005001D4">
            <w:pPr>
              <w:jc w:val="center"/>
              <w:rPr>
                <w:rFonts w:ascii="Times New Roman" w:hAnsi="Times New Roman" w:cs="Times New Roman"/>
                <w:spacing w:val="-2"/>
                <w:sz w:val="24"/>
                <w:szCs w:val="24"/>
                <w:lang w:val="uk-UA"/>
              </w:rPr>
            </w:pPr>
            <w:r w:rsidRPr="008B3639">
              <w:rPr>
                <w:rFonts w:ascii="Times New Roman" w:hAnsi="Times New Roman" w:cs="Times New Roman"/>
                <w:spacing w:val="-2"/>
                <w:sz w:val="24"/>
                <w:szCs w:val="24"/>
                <w:lang w:val="uk-UA"/>
              </w:rPr>
              <w:t>масова</w:t>
            </w:r>
          </w:p>
        </w:tc>
        <w:tc>
          <w:tcPr>
            <w:tcW w:w="1418" w:type="dxa"/>
            <w:vMerge/>
            <w:vAlign w:val="center"/>
          </w:tcPr>
          <w:p w14:paraId="61E95188" w14:textId="77777777" w:rsidR="005001D4" w:rsidRPr="008B3639" w:rsidRDefault="005001D4" w:rsidP="005001D4">
            <w:pPr>
              <w:jc w:val="center"/>
              <w:rPr>
                <w:rFonts w:ascii="Times New Roman" w:hAnsi="Times New Roman" w:cs="Times New Roman"/>
                <w:i/>
                <w:iCs/>
                <w:sz w:val="28"/>
                <w:szCs w:val="28"/>
                <w:lang w:val="uk-UA"/>
              </w:rPr>
            </w:pPr>
          </w:p>
        </w:tc>
        <w:tc>
          <w:tcPr>
            <w:tcW w:w="3544" w:type="dxa"/>
            <w:vAlign w:val="center"/>
          </w:tcPr>
          <w:p w14:paraId="4EE9B655" w14:textId="7337A6C6" w:rsidR="005001D4" w:rsidRPr="008B3639" w:rsidRDefault="005001D4" w:rsidP="005001D4">
            <w:pPr>
              <w:jc w:val="center"/>
              <w:rPr>
                <w:rFonts w:ascii="Times New Roman" w:hAnsi="Times New Roman" w:cs="Times New Roman"/>
                <w:i/>
                <w:lang w:val="uk-UA"/>
              </w:rPr>
            </w:pPr>
            <w:r w:rsidRPr="008B3639">
              <w:rPr>
                <w:rFonts w:ascii="Times New Roman" w:hAnsi="Times New Roman" w:cs="Times New Roman"/>
                <w:i/>
                <w:iCs/>
                <w:spacing w:val="-2"/>
                <w:sz w:val="24"/>
                <w:szCs w:val="28"/>
                <w:lang w:val="uk-UA"/>
              </w:rPr>
              <w:t>Біг з упори лежачи, руки зігнуті.</w:t>
            </w:r>
          </w:p>
        </w:tc>
        <w:tc>
          <w:tcPr>
            <w:tcW w:w="1843" w:type="dxa"/>
            <w:vAlign w:val="center"/>
          </w:tcPr>
          <w:p w14:paraId="224E64FC" w14:textId="7985689A" w:rsidR="005001D4" w:rsidRPr="008B3639" w:rsidRDefault="00185881" w:rsidP="005001D4">
            <w:pPr>
              <w:jc w:val="center"/>
              <w:rPr>
                <w:rFonts w:ascii="Times New Roman" w:hAnsi="Times New Roman" w:cs="Times New Roman"/>
                <w:sz w:val="20"/>
                <w:szCs w:val="20"/>
                <w:shd w:val="clear" w:color="auto" w:fill="FFFFFF" w:themeFill="background1"/>
                <w:lang w:val="uk-UA"/>
              </w:rPr>
            </w:pPr>
            <m:oMathPara>
              <m:oMath>
                <m:f>
                  <m:fPr>
                    <m:ctrlPr>
                      <w:rPr>
                        <w:rFonts w:ascii="Cambria Math" w:hAnsi="Cambria Math" w:cs="Times New Roman"/>
                        <w:i/>
                        <w:sz w:val="20"/>
                        <w:szCs w:val="20"/>
                        <w:lang w:val="uk-UA"/>
                      </w:rPr>
                    </m:ctrlPr>
                  </m:fPr>
                  <m:num>
                    <m:r>
                      <w:rPr>
                        <w:rFonts w:ascii="Cambria Math" w:hAnsi="Cambria Math" w:cs="Times New Roman"/>
                        <w:sz w:val="20"/>
                        <w:szCs w:val="20"/>
                        <w:lang w:val="uk-UA"/>
                      </w:rPr>
                      <m:t>3-5×10-15м</m:t>
                    </m:r>
                  </m:num>
                  <m:den>
                    <m:r>
                      <w:rPr>
                        <w:rFonts w:ascii="Cambria Math" w:hAnsi="Cambria Math" w:cs="Times New Roman"/>
                        <w:sz w:val="20"/>
                        <w:szCs w:val="20"/>
                        <w:lang w:val="uk-UA"/>
                      </w:rPr>
                      <m:t>5-6 хв</m:t>
                    </m:r>
                  </m:den>
                </m:f>
              </m:oMath>
            </m:oMathPara>
          </w:p>
        </w:tc>
        <w:tc>
          <w:tcPr>
            <w:tcW w:w="5387" w:type="dxa"/>
            <w:vAlign w:val="center"/>
          </w:tcPr>
          <w:p w14:paraId="0A36ECC9" w14:textId="4A04C39D" w:rsidR="005001D4" w:rsidRPr="008B3639" w:rsidRDefault="005001D4" w:rsidP="005001D4">
            <w:pPr>
              <w:jc w:val="center"/>
              <w:rPr>
                <w:rFonts w:ascii="Times New Roman" w:hAnsi="Times New Roman" w:cs="Times New Roman"/>
                <w:sz w:val="20"/>
                <w:szCs w:val="20"/>
                <w:shd w:val="clear" w:color="auto" w:fill="FFFFFF" w:themeFill="background1"/>
                <w:lang w:val="uk-UA"/>
              </w:rPr>
            </w:pPr>
            <w:r w:rsidRPr="008B3639">
              <w:rPr>
                <w:rFonts w:ascii="Times New Roman" w:hAnsi="Times New Roman" w:cs="Times New Roman"/>
                <w:sz w:val="20"/>
                <w:szCs w:val="20"/>
                <w:shd w:val="clear" w:color="auto" w:fill="FFFFFF" w:themeFill="background1"/>
                <w:lang w:val="uk-UA"/>
              </w:rPr>
              <w:t>За командою « Увага» руки випрямляються, таз піднімається вище плечей. Починати біг укороченим кроком.</w:t>
            </w:r>
          </w:p>
        </w:tc>
      </w:tr>
      <w:tr w:rsidR="005001D4" w:rsidRPr="00773948" w14:paraId="38A5B4F4" w14:textId="77777777" w:rsidTr="00702F05">
        <w:trPr>
          <w:trHeight w:val="165"/>
        </w:trPr>
        <w:tc>
          <w:tcPr>
            <w:tcW w:w="1241" w:type="dxa"/>
            <w:vMerge/>
          </w:tcPr>
          <w:p w14:paraId="6865459A" w14:textId="77777777" w:rsidR="005001D4" w:rsidRPr="008B3639" w:rsidRDefault="005001D4" w:rsidP="005001D4">
            <w:pPr>
              <w:jc w:val="center"/>
              <w:rPr>
                <w:rFonts w:ascii="Times New Roman" w:hAnsi="Times New Roman" w:cs="Times New Roman"/>
                <w:sz w:val="24"/>
                <w:szCs w:val="24"/>
                <w:lang w:val="uk-UA"/>
              </w:rPr>
            </w:pPr>
          </w:p>
        </w:tc>
        <w:tc>
          <w:tcPr>
            <w:tcW w:w="1134" w:type="dxa"/>
            <w:vMerge/>
            <w:vAlign w:val="center"/>
          </w:tcPr>
          <w:p w14:paraId="102C00BC" w14:textId="77777777" w:rsidR="005001D4" w:rsidRPr="008B3639" w:rsidRDefault="005001D4" w:rsidP="005001D4">
            <w:pPr>
              <w:jc w:val="center"/>
              <w:rPr>
                <w:rFonts w:ascii="Times New Roman" w:hAnsi="Times New Roman" w:cs="Times New Roman"/>
                <w:spacing w:val="-2"/>
                <w:sz w:val="24"/>
                <w:szCs w:val="24"/>
                <w:lang w:val="uk-UA"/>
              </w:rPr>
            </w:pPr>
          </w:p>
        </w:tc>
        <w:tc>
          <w:tcPr>
            <w:tcW w:w="1418" w:type="dxa"/>
            <w:vMerge/>
            <w:vAlign w:val="center"/>
          </w:tcPr>
          <w:p w14:paraId="0324F355" w14:textId="77777777" w:rsidR="005001D4" w:rsidRPr="008B3639" w:rsidRDefault="005001D4" w:rsidP="005001D4">
            <w:pPr>
              <w:jc w:val="center"/>
              <w:rPr>
                <w:rFonts w:ascii="Times New Roman" w:hAnsi="Times New Roman" w:cs="Times New Roman"/>
                <w:i/>
                <w:iCs/>
                <w:sz w:val="28"/>
                <w:szCs w:val="28"/>
                <w:lang w:val="uk-UA"/>
              </w:rPr>
            </w:pPr>
          </w:p>
        </w:tc>
        <w:tc>
          <w:tcPr>
            <w:tcW w:w="3544" w:type="dxa"/>
            <w:vAlign w:val="center"/>
          </w:tcPr>
          <w:p w14:paraId="3B97BED9" w14:textId="7A7953A4" w:rsidR="005001D4" w:rsidRPr="008B3639" w:rsidRDefault="005001D4" w:rsidP="005001D4">
            <w:pPr>
              <w:jc w:val="center"/>
              <w:rPr>
                <w:rFonts w:ascii="Times New Roman" w:hAnsi="Times New Roman" w:cs="Times New Roman"/>
                <w:i/>
                <w:lang w:val="uk-UA"/>
              </w:rPr>
            </w:pPr>
            <w:r w:rsidRPr="008B3639">
              <w:rPr>
                <w:rFonts w:ascii="Times New Roman" w:hAnsi="Times New Roman" w:cs="Times New Roman"/>
                <w:i/>
                <w:sz w:val="24"/>
                <w:szCs w:val="28"/>
                <w:lang w:val="uk-UA"/>
              </w:rPr>
              <w:t>Біг угору 30-60 м.</w:t>
            </w:r>
          </w:p>
        </w:tc>
        <w:tc>
          <w:tcPr>
            <w:tcW w:w="1843" w:type="dxa"/>
            <w:vAlign w:val="center"/>
          </w:tcPr>
          <w:p w14:paraId="478162CD" w14:textId="489242A3" w:rsidR="005001D4" w:rsidRPr="008B3639" w:rsidRDefault="00185881" w:rsidP="005001D4">
            <w:pPr>
              <w:jc w:val="center"/>
              <w:rPr>
                <w:rFonts w:ascii="Times New Roman" w:hAnsi="Times New Roman" w:cs="Times New Roman"/>
                <w:sz w:val="20"/>
                <w:szCs w:val="20"/>
                <w:shd w:val="clear" w:color="auto" w:fill="FFFFFF" w:themeFill="background1"/>
                <w:lang w:val="uk-UA"/>
              </w:rPr>
            </w:pPr>
            <m:oMathPara>
              <m:oMath>
                <m:f>
                  <m:fPr>
                    <m:ctrlPr>
                      <w:rPr>
                        <w:rFonts w:ascii="Cambria Math" w:hAnsi="Cambria Math" w:cs="Times New Roman"/>
                        <w:i/>
                        <w:sz w:val="20"/>
                        <w:szCs w:val="20"/>
                        <w:lang w:val="uk-UA"/>
                      </w:rPr>
                    </m:ctrlPr>
                  </m:fPr>
                  <m:num>
                    <m:r>
                      <w:rPr>
                        <w:rFonts w:ascii="Cambria Math" w:hAnsi="Cambria Math" w:cs="Times New Roman"/>
                        <w:sz w:val="20"/>
                        <w:szCs w:val="20"/>
                        <w:lang w:val="uk-UA"/>
                      </w:rPr>
                      <m:t>5-6×15-20м</m:t>
                    </m:r>
                  </m:num>
                  <m:den>
                    <m:r>
                      <w:rPr>
                        <w:rFonts w:ascii="Cambria Math" w:hAnsi="Cambria Math" w:cs="Times New Roman"/>
                        <w:sz w:val="20"/>
                        <w:szCs w:val="20"/>
                        <w:lang w:val="uk-UA"/>
                      </w:rPr>
                      <m:t>4-5 хв</m:t>
                    </m:r>
                  </m:den>
                </m:f>
              </m:oMath>
            </m:oMathPara>
          </w:p>
        </w:tc>
        <w:tc>
          <w:tcPr>
            <w:tcW w:w="5387" w:type="dxa"/>
            <w:vAlign w:val="center"/>
          </w:tcPr>
          <w:p w14:paraId="49B82664" w14:textId="772C5DC8" w:rsidR="005001D4" w:rsidRPr="008B3639" w:rsidRDefault="005001D4" w:rsidP="005001D4">
            <w:pPr>
              <w:jc w:val="center"/>
              <w:rPr>
                <w:rFonts w:ascii="Times New Roman" w:hAnsi="Times New Roman" w:cs="Times New Roman"/>
                <w:sz w:val="20"/>
                <w:szCs w:val="20"/>
                <w:shd w:val="clear" w:color="auto" w:fill="FFFFFF" w:themeFill="background1"/>
                <w:lang w:val="uk-UA"/>
              </w:rPr>
            </w:pPr>
            <w:r w:rsidRPr="008B3639">
              <w:rPr>
                <w:rFonts w:ascii="Times New Roman" w:hAnsi="Times New Roman" w:cs="Times New Roman"/>
                <w:bCs/>
                <w:iCs/>
                <w:sz w:val="20"/>
                <w:szCs w:val="20"/>
                <w:lang w:val="uk-UA"/>
              </w:rPr>
              <w:t>Нахил гори 10-30. Покриття тверде. Мати плавний та рівний вихід на горизонтальну пряму</w:t>
            </w:r>
          </w:p>
        </w:tc>
      </w:tr>
      <w:tr w:rsidR="005001D4" w:rsidRPr="00BE75BE" w14:paraId="5B171F5E" w14:textId="77777777" w:rsidTr="00702F05">
        <w:trPr>
          <w:trHeight w:val="330"/>
        </w:trPr>
        <w:tc>
          <w:tcPr>
            <w:tcW w:w="1241" w:type="dxa"/>
            <w:vMerge w:val="restart"/>
            <w:vAlign w:val="center"/>
          </w:tcPr>
          <w:p w14:paraId="2CB392C8" w14:textId="768C5CBF" w:rsidR="005001D4" w:rsidRPr="008B3639" w:rsidRDefault="005001D4" w:rsidP="005001D4">
            <w:pPr>
              <w:jc w:val="center"/>
              <w:rPr>
                <w:rFonts w:ascii="Times New Roman" w:hAnsi="Times New Roman" w:cs="Times New Roman"/>
                <w:sz w:val="24"/>
                <w:szCs w:val="24"/>
                <w:lang w:val="uk-UA"/>
              </w:rPr>
            </w:pPr>
            <w:r w:rsidRPr="008B3639">
              <w:rPr>
                <w:rFonts w:ascii="Times New Roman" w:hAnsi="Times New Roman" w:cs="Times New Roman"/>
                <w:sz w:val="28"/>
                <w:szCs w:val="28"/>
                <w:lang w:val="uk-UA"/>
              </w:rPr>
              <w:t>Сер.</w:t>
            </w:r>
          </w:p>
        </w:tc>
        <w:tc>
          <w:tcPr>
            <w:tcW w:w="1134" w:type="dxa"/>
            <w:vAlign w:val="center"/>
          </w:tcPr>
          <w:p w14:paraId="0012CD84" w14:textId="74DD99D5" w:rsidR="005001D4" w:rsidRPr="008B3639" w:rsidRDefault="005001D4" w:rsidP="005001D4">
            <w:pPr>
              <w:jc w:val="center"/>
              <w:rPr>
                <w:rFonts w:ascii="Times New Roman" w:hAnsi="Times New Roman" w:cs="Times New Roman"/>
                <w:spacing w:val="-2"/>
                <w:sz w:val="24"/>
                <w:szCs w:val="24"/>
                <w:lang w:val="uk-UA"/>
              </w:rPr>
            </w:pPr>
            <w:r w:rsidRPr="008B3639">
              <w:rPr>
                <w:rFonts w:ascii="Times New Roman" w:hAnsi="Times New Roman" w:cs="Times New Roman"/>
                <w:spacing w:val="-2"/>
                <w:sz w:val="24"/>
                <w:szCs w:val="24"/>
                <w:lang w:val="uk-UA"/>
              </w:rPr>
              <w:t>РФЗ</w:t>
            </w:r>
          </w:p>
        </w:tc>
        <w:tc>
          <w:tcPr>
            <w:tcW w:w="1418" w:type="dxa"/>
            <w:vMerge/>
            <w:vAlign w:val="center"/>
          </w:tcPr>
          <w:p w14:paraId="6C62EB2C" w14:textId="77777777" w:rsidR="005001D4" w:rsidRPr="008B3639" w:rsidRDefault="005001D4" w:rsidP="005001D4">
            <w:pPr>
              <w:jc w:val="center"/>
              <w:rPr>
                <w:rFonts w:ascii="Times New Roman" w:hAnsi="Times New Roman" w:cs="Times New Roman"/>
                <w:i/>
                <w:iCs/>
                <w:sz w:val="28"/>
                <w:szCs w:val="28"/>
                <w:lang w:val="uk-UA"/>
              </w:rPr>
            </w:pPr>
          </w:p>
        </w:tc>
        <w:tc>
          <w:tcPr>
            <w:tcW w:w="3544" w:type="dxa"/>
            <w:vAlign w:val="center"/>
          </w:tcPr>
          <w:p w14:paraId="29E4F19C" w14:textId="299BD69E" w:rsidR="005001D4" w:rsidRPr="008B3639" w:rsidRDefault="005001D4" w:rsidP="005001D4">
            <w:pPr>
              <w:jc w:val="center"/>
              <w:rPr>
                <w:rFonts w:ascii="Times New Roman" w:hAnsi="Times New Roman" w:cs="Times New Roman"/>
                <w:i/>
                <w:lang w:val="uk-UA"/>
              </w:rPr>
            </w:pPr>
            <w:r w:rsidRPr="008B3639">
              <w:rPr>
                <w:rFonts w:ascii="Times New Roman" w:hAnsi="Times New Roman" w:cs="Times New Roman"/>
                <w:i/>
                <w:iCs/>
                <w:spacing w:val="-2"/>
                <w:sz w:val="24"/>
                <w:szCs w:val="28"/>
                <w:lang w:val="uk-UA"/>
              </w:rPr>
              <w:t>Біг на середню дистанцію.</w:t>
            </w:r>
          </w:p>
        </w:tc>
        <w:tc>
          <w:tcPr>
            <w:tcW w:w="1843" w:type="dxa"/>
            <w:vAlign w:val="center"/>
          </w:tcPr>
          <w:p w14:paraId="6E626F8B" w14:textId="42D86833" w:rsidR="005001D4" w:rsidRPr="008B3639" w:rsidRDefault="005001D4" w:rsidP="005001D4">
            <w:pPr>
              <w:jc w:val="center"/>
              <w:rPr>
                <w:rFonts w:ascii="Times New Roman" w:hAnsi="Times New Roman" w:cs="Times New Roman"/>
                <w:sz w:val="20"/>
                <w:szCs w:val="20"/>
                <w:shd w:val="clear" w:color="auto" w:fill="FFFFFF" w:themeFill="background1"/>
                <w:lang w:val="uk-UA"/>
              </w:rPr>
            </w:pPr>
            <w:r w:rsidRPr="008B3639">
              <w:rPr>
                <w:rFonts w:ascii="Times New Roman" w:hAnsi="Times New Roman" w:cs="Times New Roman"/>
                <w:bCs/>
                <w:sz w:val="20"/>
                <w:szCs w:val="20"/>
                <w:lang w:val="uk-UA"/>
              </w:rPr>
              <w:t>2000 м</w:t>
            </w:r>
          </w:p>
        </w:tc>
        <w:tc>
          <w:tcPr>
            <w:tcW w:w="5387" w:type="dxa"/>
            <w:vAlign w:val="center"/>
          </w:tcPr>
          <w:p w14:paraId="0C7AB8FB" w14:textId="533D697A" w:rsidR="005001D4" w:rsidRPr="008B3639" w:rsidRDefault="005001D4" w:rsidP="005001D4">
            <w:pPr>
              <w:jc w:val="center"/>
              <w:rPr>
                <w:rFonts w:ascii="Times New Roman" w:hAnsi="Times New Roman" w:cs="Times New Roman"/>
                <w:sz w:val="20"/>
                <w:szCs w:val="20"/>
                <w:shd w:val="clear" w:color="auto" w:fill="FFFFFF" w:themeFill="background1"/>
                <w:lang w:val="uk-UA"/>
              </w:rPr>
            </w:pPr>
            <w:r w:rsidRPr="008B3639">
              <w:rPr>
                <w:rFonts w:ascii="Times New Roman" w:hAnsi="Times New Roman" w:cs="Times New Roman"/>
                <w:spacing w:val="-2"/>
                <w:sz w:val="20"/>
                <w:szCs w:val="20"/>
                <w:lang w:val="uk-UA"/>
              </w:rPr>
              <w:t xml:space="preserve">Перед виконанням вправи </w:t>
            </w:r>
            <w:proofErr w:type="spellStart"/>
            <w:r w:rsidRPr="008B3639">
              <w:rPr>
                <w:rFonts w:ascii="Times New Roman" w:hAnsi="Times New Roman" w:cs="Times New Roman"/>
                <w:spacing w:val="-2"/>
                <w:sz w:val="20"/>
                <w:szCs w:val="20"/>
                <w:lang w:val="uk-UA"/>
              </w:rPr>
              <w:t>обов̓язково</w:t>
            </w:r>
            <w:proofErr w:type="spellEnd"/>
            <w:r w:rsidRPr="008B3639">
              <w:rPr>
                <w:rFonts w:ascii="Times New Roman" w:hAnsi="Times New Roman" w:cs="Times New Roman"/>
                <w:spacing w:val="-2"/>
                <w:sz w:val="20"/>
                <w:szCs w:val="20"/>
                <w:lang w:val="uk-UA"/>
              </w:rPr>
              <w:t xml:space="preserve"> виконати підготовчі вправи.</w:t>
            </w:r>
            <w:r w:rsidRPr="008B3639">
              <w:rPr>
                <w:rFonts w:ascii="Times New Roman" w:hAnsi="Times New Roman" w:cs="Times New Roman"/>
                <w:i/>
                <w:spacing w:val="-2"/>
                <w:sz w:val="20"/>
                <w:szCs w:val="20"/>
                <w:lang w:val="uk-UA"/>
              </w:rPr>
              <w:t xml:space="preserve"> Після бігу ЧСС 170-180 </w:t>
            </w:r>
            <w:proofErr w:type="spellStart"/>
            <w:r w:rsidRPr="008B3639">
              <w:rPr>
                <w:rFonts w:ascii="Times New Roman" w:hAnsi="Times New Roman" w:cs="Times New Roman"/>
                <w:i/>
                <w:spacing w:val="-2"/>
                <w:sz w:val="20"/>
                <w:szCs w:val="20"/>
                <w:lang w:val="uk-UA"/>
              </w:rPr>
              <w:t>уд</w:t>
            </w:r>
            <w:proofErr w:type="spellEnd"/>
            <w:r w:rsidRPr="008B3639">
              <w:rPr>
                <w:rFonts w:ascii="Times New Roman" w:hAnsi="Times New Roman" w:cs="Times New Roman"/>
                <w:i/>
                <w:spacing w:val="-2"/>
                <w:sz w:val="20"/>
                <w:szCs w:val="20"/>
                <w:lang w:val="uk-UA"/>
              </w:rPr>
              <w:t xml:space="preserve">/хв., початок бігу 120-130 </w:t>
            </w:r>
            <w:proofErr w:type="spellStart"/>
            <w:r w:rsidRPr="008B3639">
              <w:rPr>
                <w:rFonts w:ascii="Times New Roman" w:hAnsi="Times New Roman" w:cs="Times New Roman"/>
                <w:i/>
                <w:spacing w:val="-2"/>
                <w:sz w:val="20"/>
                <w:szCs w:val="20"/>
                <w:lang w:val="uk-UA"/>
              </w:rPr>
              <w:t>уд</w:t>
            </w:r>
            <w:proofErr w:type="spellEnd"/>
            <w:r w:rsidRPr="008B3639">
              <w:rPr>
                <w:rFonts w:ascii="Times New Roman" w:hAnsi="Times New Roman" w:cs="Times New Roman"/>
                <w:i/>
                <w:spacing w:val="-2"/>
                <w:sz w:val="20"/>
                <w:szCs w:val="20"/>
                <w:lang w:val="uk-UA"/>
              </w:rPr>
              <w:t>/хв.</w:t>
            </w:r>
          </w:p>
        </w:tc>
      </w:tr>
      <w:tr w:rsidR="005001D4" w:rsidRPr="00773948" w14:paraId="060D44DD" w14:textId="77777777" w:rsidTr="00702F05">
        <w:trPr>
          <w:trHeight w:val="165"/>
        </w:trPr>
        <w:tc>
          <w:tcPr>
            <w:tcW w:w="1241" w:type="dxa"/>
            <w:vMerge/>
          </w:tcPr>
          <w:p w14:paraId="7D1AF0E4" w14:textId="77777777" w:rsidR="005001D4" w:rsidRPr="008B3639" w:rsidRDefault="005001D4" w:rsidP="005001D4">
            <w:pPr>
              <w:jc w:val="center"/>
              <w:rPr>
                <w:rFonts w:ascii="Times New Roman" w:hAnsi="Times New Roman" w:cs="Times New Roman"/>
                <w:sz w:val="24"/>
                <w:szCs w:val="24"/>
                <w:lang w:val="uk-UA"/>
              </w:rPr>
            </w:pPr>
          </w:p>
        </w:tc>
        <w:tc>
          <w:tcPr>
            <w:tcW w:w="1134" w:type="dxa"/>
            <w:vMerge w:val="restart"/>
            <w:vAlign w:val="center"/>
          </w:tcPr>
          <w:p w14:paraId="1EFC839F" w14:textId="77777777" w:rsidR="005001D4" w:rsidRPr="008B3639" w:rsidRDefault="005001D4" w:rsidP="005001D4">
            <w:pPr>
              <w:jc w:val="center"/>
              <w:rPr>
                <w:rFonts w:ascii="Times New Roman" w:hAnsi="Times New Roman" w:cs="Times New Roman"/>
                <w:spacing w:val="-2"/>
                <w:sz w:val="24"/>
                <w:szCs w:val="24"/>
                <w:lang w:val="uk-UA"/>
              </w:rPr>
            </w:pPr>
            <w:proofErr w:type="spellStart"/>
            <w:r w:rsidRPr="008B3639">
              <w:rPr>
                <w:rFonts w:ascii="Times New Roman" w:hAnsi="Times New Roman" w:cs="Times New Roman"/>
                <w:spacing w:val="-2"/>
                <w:sz w:val="24"/>
                <w:szCs w:val="24"/>
                <w:lang w:val="uk-UA"/>
              </w:rPr>
              <w:t>Навч</w:t>
            </w:r>
            <w:proofErr w:type="spellEnd"/>
            <w:r w:rsidRPr="008B3639">
              <w:rPr>
                <w:rFonts w:ascii="Times New Roman" w:hAnsi="Times New Roman" w:cs="Times New Roman"/>
                <w:spacing w:val="-2"/>
                <w:sz w:val="24"/>
                <w:szCs w:val="24"/>
                <w:lang w:val="uk-UA"/>
              </w:rPr>
              <w:t>.</w:t>
            </w:r>
          </w:p>
          <w:p w14:paraId="0D98495A" w14:textId="58522BB9" w:rsidR="005001D4" w:rsidRPr="008B3639" w:rsidRDefault="005001D4" w:rsidP="005001D4">
            <w:pPr>
              <w:jc w:val="center"/>
              <w:rPr>
                <w:rFonts w:ascii="Times New Roman" w:hAnsi="Times New Roman" w:cs="Times New Roman"/>
                <w:spacing w:val="-2"/>
                <w:sz w:val="24"/>
                <w:szCs w:val="24"/>
                <w:lang w:val="uk-UA"/>
              </w:rPr>
            </w:pPr>
            <w:r w:rsidRPr="008B3639">
              <w:rPr>
                <w:rFonts w:ascii="Times New Roman" w:hAnsi="Times New Roman" w:cs="Times New Roman"/>
                <w:spacing w:val="-2"/>
                <w:sz w:val="24"/>
                <w:szCs w:val="24"/>
                <w:lang w:val="uk-UA"/>
              </w:rPr>
              <w:t>заняття</w:t>
            </w:r>
          </w:p>
        </w:tc>
        <w:tc>
          <w:tcPr>
            <w:tcW w:w="1418" w:type="dxa"/>
            <w:vMerge/>
            <w:vAlign w:val="center"/>
          </w:tcPr>
          <w:p w14:paraId="2642B22D" w14:textId="77777777" w:rsidR="005001D4" w:rsidRPr="008B3639" w:rsidRDefault="005001D4" w:rsidP="005001D4">
            <w:pPr>
              <w:jc w:val="center"/>
              <w:rPr>
                <w:rFonts w:ascii="Times New Roman" w:hAnsi="Times New Roman" w:cs="Times New Roman"/>
                <w:i/>
                <w:iCs/>
                <w:sz w:val="28"/>
                <w:szCs w:val="28"/>
                <w:lang w:val="uk-UA"/>
              </w:rPr>
            </w:pPr>
          </w:p>
        </w:tc>
        <w:tc>
          <w:tcPr>
            <w:tcW w:w="3544" w:type="dxa"/>
            <w:vAlign w:val="center"/>
          </w:tcPr>
          <w:p w14:paraId="67BA2FD4" w14:textId="3C3F61D9" w:rsidR="005001D4" w:rsidRPr="008B3639" w:rsidRDefault="005001D4" w:rsidP="005001D4">
            <w:pPr>
              <w:jc w:val="center"/>
              <w:rPr>
                <w:rFonts w:ascii="Times New Roman" w:hAnsi="Times New Roman" w:cs="Times New Roman"/>
                <w:i/>
                <w:lang w:val="uk-UA"/>
              </w:rPr>
            </w:pPr>
            <w:r w:rsidRPr="008B3639">
              <w:rPr>
                <w:rFonts w:ascii="Times New Roman" w:hAnsi="Times New Roman" w:cs="Times New Roman"/>
                <w:i/>
                <w:iCs/>
                <w:sz w:val="24"/>
                <w:szCs w:val="28"/>
                <w:lang w:val="uk-UA"/>
              </w:rPr>
              <w:t>Стрибки з місця</w:t>
            </w:r>
          </w:p>
        </w:tc>
        <w:tc>
          <w:tcPr>
            <w:tcW w:w="1843" w:type="dxa"/>
            <w:vAlign w:val="center"/>
          </w:tcPr>
          <w:p w14:paraId="41EDBB50" w14:textId="0CC0F7EC" w:rsidR="005001D4" w:rsidRPr="008B3639" w:rsidRDefault="005001D4" w:rsidP="005001D4">
            <w:pPr>
              <w:jc w:val="center"/>
              <w:rPr>
                <w:rFonts w:ascii="Times New Roman" w:hAnsi="Times New Roman" w:cs="Times New Roman"/>
                <w:sz w:val="20"/>
                <w:szCs w:val="20"/>
                <w:shd w:val="clear" w:color="auto" w:fill="FFFFFF" w:themeFill="background1"/>
                <w:lang w:val="uk-UA"/>
              </w:rPr>
            </w:pPr>
            <w:r w:rsidRPr="008B3639">
              <w:rPr>
                <w:rFonts w:ascii="Times New Roman" w:hAnsi="Times New Roman" w:cs="Times New Roman"/>
                <w:sz w:val="20"/>
                <w:szCs w:val="20"/>
                <w:lang w:val="uk-UA"/>
              </w:rPr>
              <w:t>10-15 разів</w:t>
            </w:r>
          </w:p>
        </w:tc>
        <w:tc>
          <w:tcPr>
            <w:tcW w:w="5387" w:type="dxa"/>
            <w:vAlign w:val="center"/>
          </w:tcPr>
          <w:p w14:paraId="125C9D5A" w14:textId="60B1A801" w:rsidR="005001D4" w:rsidRPr="008B3639" w:rsidRDefault="005001D4" w:rsidP="005001D4">
            <w:pPr>
              <w:jc w:val="center"/>
              <w:rPr>
                <w:rFonts w:ascii="Times New Roman" w:hAnsi="Times New Roman" w:cs="Times New Roman"/>
                <w:sz w:val="20"/>
                <w:szCs w:val="20"/>
                <w:shd w:val="clear" w:color="auto" w:fill="FFFFFF" w:themeFill="background1"/>
                <w:lang w:val="uk-UA"/>
              </w:rPr>
            </w:pPr>
            <w:r w:rsidRPr="008B3639">
              <w:rPr>
                <w:rFonts w:ascii="Times New Roman" w:hAnsi="Times New Roman" w:cs="Times New Roman"/>
                <w:sz w:val="20"/>
                <w:szCs w:val="20"/>
                <w:lang w:val="uk-UA"/>
              </w:rPr>
              <w:t>Відштовхування від твердої опори, приземлення в яму з піском.</w:t>
            </w:r>
          </w:p>
        </w:tc>
      </w:tr>
      <w:tr w:rsidR="005001D4" w:rsidRPr="00773948" w14:paraId="3AF5E850" w14:textId="77777777" w:rsidTr="00702F05">
        <w:trPr>
          <w:trHeight w:val="278"/>
        </w:trPr>
        <w:tc>
          <w:tcPr>
            <w:tcW w:w="1241" w:type="dxa"/>
            <w:vMerge/>
          </w:tcPr>
          <w:p w14:paraId="329775E8" w14:textId="77777777" w:rsidR="005001D4" w:rsidRPr="008B3639" w:rsidRDefault="005001D4" w:rsidP="005001D4">
            <w:pPr>
              <w:jc w:val="center"/>
              <w:rPr>
                <w:rFonts w:ascii="Times New Roman" w:hAnsi="Times New Roman" w:cs="Times New Roman"/>
                <w:sz w:val="24"/>
                <w:szCs w:val="24"/>
                <w:lang w:val="uk-UA"/>
              </w:rPr>
            </w:pPr>
          </w:p>
        </w:tc>
        <w:tc>
          <w:tcPr>
            <w:tcW w:w="1134" w:type="dxa"/>
            <w:vMerge/>
            <w:vAlign w:val="center"/>
          </w:tcPr>
          <w:p w14:paraId="779306C4" w14:textId="77777777" w:rsidR="005001D4" w:rsidRPr="008B3639" w:rsidRDefault="005001D4" w:rsidP="005001D4">
            <w:pPr>
              <w:jc w:val="center"/>
              <w:rPr>
                <w:rFonts w:ascii="Times New Roman" w:hAnsi="Times New Roman" w:cs="Times New Roman"/>
                <w:spacing w:val="-2"/>
                <w:sz w:val="24"/>
                <w:szCs w:val="24"/>
                <w:lang w:val="uk-UA"/>
              </w:rPr>
            </w:pPr>
          </w:p>
        </w:tc>
        <w:tc>
          <w:tcPr>
            <w:tcW w:w="1418" w:type="dxa"/>
            <w:vMerge/>
            <w:vAlign w:val="center"/>
          </w:tcPr>
          <w:p w14:paraId="5E7783F7" w14:textId="77777777" w:rsidR="005001D4" w:rsidRPr="008B3639" w:rsidRDefault="005001D4" w:rsidP="005001D4">
            <w:pPr>
              <w:jc w:val="center"/>
              <w:rPr>
                <w:rFonts w:ascii="Times New Roman" w:hAnsi="Times New Roman" w:cs="Times New Roman"/>
                <w:i/>
                <w:iCs/>
                <w:sz w:val="28"/>
                <w:szCs w:val="28"/>
                <w:lang w:val="uk-UA"/>
              </w:rPr>
            </w:pPr>
          </w:p>
        </w:tc>
        <w:tc>
          <w:tcPr>
            <w:tcW w:w="3544" w:type="dxa"/>
            <w:vAlign w:val="center"/>
          </w:tcPr>
          <w:p w14:paraId="2A0E70D3" w14:textId="4AB9D465" w:rsidR="005001D4" w:rsidRPr="008B3639" w:rsidRDefault="005001D4" w:rsidP="005001D4">
            <w:pPr>
              <w:jc w:val="center"/>
              <w:rPr>
                <w:rFonts w:ascii="Times New Roman" w:hAnsi="Times New Roman" w:cs="Times New Roman"/>
                <w:i/>
                <w:lang w:val="uk-UA"/>
              </w:rPr>
            </w:pPr>
            <w:r w:rsidRPr="008B3639">
              <w:rPr>
                <w:rFonts w:ascii="Times New Roman" w:hAnsi="Times New Roman" w:cs="Times New Roman"/>
                <w:i/>
                <w:iCs/>
                <w:sz w:val="24"/>
                <w:szCs w:val="28"/>
                <w:lang w:val="uk-UA"/>
              </w:rPr>
              <w:t>Потрійний/</w:t>
            </w:r>
            <w:proofErr w:type="spellStart"/>
            <w:r w:rsidRPr="008B3639">
              <w:rPr>
                <w:rFonts w:ascii="Times New Roman" w:hAnsi="Times New Roman" w:cs="Times New Roman"/>
                <w:i/>
                <w:iCs/>
                <w:sz w:val="24"/>
                <w:szCs w:val="28"/>
                <w:lang w:val="uk-UA"/>
              </w:rPr>
              <w:t>п'ятерний</w:t>
            </w:r>
            <w:proofErr w:type="spellEnd"/>
            <w:r w:rsidRPr="008B3639">
              <w:rPr>
                <w:rFonts w:ascii="Times New Roman" w:hAnsi="Times New Roman" w:cs="Times New Roman"/>
                <w:i/>
                <w:iCs/>
                <w:sz w:val="24"/>
                <w:szCs w:val="28"/>
                <w:lang w:val="uk-UA"/>
              </w:rPr>
              <w:t xml:space="preserve"> стрибок з місця з ноги на ногу.</w:t>
            </w:r>
          </w:p>
        </w:tc>
        <w:tc>
          <w:tcPr>
            <w:tcW w:w="1843" w:type="dxa"/>
            <w:vAlign w:val="center"/>
          </w:tcPr>
          <w:p w14:paraId="070B1D2E" w14:textId="28582DF7" w:rsidR="005001D4" w:rsidRPr="008B3639" w:rsidRDefault="005001D4" w:rsidP="005001D4">
            <w:pPr>
              <w:jc w:val="center"/>
              <w:rPr>
                <w:rFonts w:ascii="Times New Roman" w:hAnsi="Times New Roman" w:cs="Times New Roman"/>
                <w:sz w:val="20"/>
                <w:szCs w:val="20"/>
                <w:shd w:val="clear" w:color="auto" w:fill="FFFFFF" w:themeFill="background1"/>
                <w:lang w:val="uk-UA"/>
              </w:rPr>
            </w:pPr>
            <w:r w:rsidRPr="008B3639">
              <w:rPr>
                <w:rFonts w:ascii="Times New Roman" w:eastAsia="Calibri" w:hAnsi="Times New Roman" w:cs="Times New Roman"/>
                <w:sz w:val="20"/>
                <w:szCs w:val="20"/>
                <w:lang w:val="uk-UA"/>
              </w:rPr>
              <w:t>5-7 разів</w:t>
            </w:r>
          </w:p>
        </w:tc>
        <w:tc>
          <w:tcPr>
            <w:tcW w:w="5387" w:type="dxa"/>
            <w:vAlign w:val="center"/>
          </w:tcPr>
          <w:p w14:paraId="506B2EF9" w14:textId="37AB6874" w:rsidR="005001D4" w:rsidRPr="008B3639" w:rsidRDefault="005001D4" w:rsidP="005001D4">
            <w:pPr>
              <w:jc w:val="center"/>
              <w:rPr>
                <w:rFonts w:ascii="Times New Roman" w:hAnsi="Times New Roman" w:cs="Times New Roman"/>
                <w:sz w:val="20"/>
                <w:szCs w:val="20"/>
                <w:shd w:val="clear" w:color="auto" w:fill="FFFFFF" w:themeFill="background1"/>
                <w:lang w:val="uk-UA"/>
              </w:rPr>
            </w:pPr>
            <w:r w:rsidRPr="008B3639">
              <w:rPr>
                <w:rFonts w:ascii="Times New Roman" w:hAnsi="Times New Roman" w:cs="Times New Roman"/>
                <w:sz w:val="20"/>
                <w:szCs w:val="20"/>
                <w:lang w:val="uk-UA"/>
              </w:rPr>
              <w:t>Робота руками різнойменна (як у бігу) або одночасно, що збільшує довжину стрибка.</w:t>
            </w:r>
          </w:p>
        </w:tc>
      </w:tr>
      <w:tr w:rsidR="005001D4" w:rsidRPr="00773948" w14:paraId="46459E0C" w14:textId="77777777" w:rsidTr="00702F05">
        <w:trPr>
          <w:trHeight w:val="277"/>
        </w:trPr>
        <w:tc>
          <w:tcPr>
            <w:tcW w:w="1241" w:type="dxa"/>
            <w:vMerge/>
          </w:tcPr>
          <w:p w14:paraId="1C40FE82" w14:textId="77777777" w:rsidR="005001D4" w:rsidRPr="008B3639" w:rsidRDefault="005001D4" w:rsidP="005001D4">
            <w:pPr>
              <w:jc w:val="center"/>
              <w:rPr>
                <w:rFonts w:ascii="Times New Roman" w:hAnsi="Times New Roman" w:cs="Times New Roman"/>
                <w:sz w:val="24"/>
                <w:szCs w:val="24"/>
                <w:lang w:val="uk-UA"/>
              </w:rPr>
            </w:pPr>
          </w:p>
        </w:tc>
        <w:tc>
          <w:tcPr>
            <w:tcW w:w="1134" w:type="dxa"/>
            <w:vMerge/>
            <w:vAlign w:val="center"/>
          </w:tcPr>
          <w:p w14:paraId="04707ADA" w14:textId="77777777" w:rsidR="005001D4" w:rsidRPr="008B3639" w:rsidRDefault="005001D4" w:rsidP="005001D4">
            <w:pPr>
              <w:jc w:val="center"/>
              <w:rPr>
                <w:rFonts w:ascii="Times New Roman" w:hAnsi="Times New Roman" w:cs="Times New Roman"/>
                <w:spacing w:val="-2"/>
                <w:sz w:val="24"/>
                <w:szCs w:val="24"/>
                <w:lang w:val="uk-UA"/>
              </w:rPr>
            </w:pPr>
          </w:p>
        </w:tc>
        <w:tc>
          <w:tcPr>
            <w:tcW w:w="1418" w:type="dxa"/>
            <w:vMerge/>
            <w:vAlign w:val="center"/>
          </w:tcPr>
          <w:p w14:paraId="6A25A475" w14:textId="77777777" w:rsidR="005001D4" w:rsidRPr="008B3639" w:rsidRDefault="005001D4" w:rsidP="005001D4">
            <w:pPr>
              <w:jc w:val="center"/>
              <w:rPr>
                <w:rFonts w:ascii="Times New Roman" w:hAnsi="Times New Roman" w:cs="Times New Roman"/>
                <w:i/>
                <w:iCs/>
                <w:sz w:val="28"/>
                <w:szCs w:val="28"/>
                <w:lang w:val="uk-UA"/>
              </w:rPr>
            </w:pPr>
          </w:p>
        </w:tc>
        <w:tc>
          <w:tcPr>
            <w:tcW w:w="3544" w:type="dxa"/>
            <w:vAlign w:val="center"/>
          </w:tcPr>
          <w:p w14:paraId="4122FD3D" w14:textId="45D2E8A1" w:rsidR="005001D4" w:rsidRPr="008B3639" w:rsidRDefault="005001D4" w:rsidP="005001D4">
            <w:pPr>
              <w:jc w:val="center"/>
              <w:rPr>
                <w:rFonts w:ascii="Times New Roman" w:hAnsi="Times New Roman" w:cs="Times New Roman"/>
                <w:i/>
                <w:iCs/>
                <w:sz w:val="24"/>
                <w:szCs w:val="28"/>
                <w:lang w:val="uk-UA"/>
              </w:rPr>
            </w:pPr>
            <w:r w:rsidRPr="008B3639">
              <w:rPr>
                <w:rFonts w:ascii="Times New Roman" w:hAnsi="Times New Roman" w:cs="Times New Roman"/>
                <w:i/>
                <w:iCs/>
                <w:sz w:val="24"/>
                <w:szCs w:val="28"/>
                <w:lang w:val="uk-UA"/>
              </w:rPr>
              <w:t xml:space="preserve">Багаторазові стрибки на двох ногах у повному присіді та </w:t>
            </w:r>
            <w:proofErr w:type="spellStart"/>
            <w:r w:rsidRPr="008B3639">
              <w:rPr>
                <w:rFonts w:ascii="Times New Roman" w:hAnsi="Times New Roman" w:cs="Times New Roman"/>
                <w:i/>
                <w:iCs/>
                <w:sz w:val="24"/>
                <w:szCs w:val="28"/>
                <w:lang w:val="uk-UA"/>
              </w:rPr>
              <w:t>напівприсіді</w:t>
            </w:r>
            <w:proofErr w:type="spellEnd"/>
            <w:r w:rsidRPr="008B3639">
              <w:rPr>
                <w:rFonts w:ascii="Times New Roman" w:hAnsi="Times New Roman" w:cs="Times New Roman"/>
                <w:i/>
                <w:iCs/>
                <w:sz w:val="24"/>
                <w:szCs w:val="28"/>
                <w:lang w:val="uk-UA"/>
              </w:rPr>
              <w:t>.</w:t>
            </w:r>
          </w:p>
        </w:tc>
        <w:tc>
          <w:tcPr>
            <w:tcW w:w="1843" w:type="dxa"/>
            <w:vAlign w:val="center"/>
          </w:tcPr>
          <w:p w14:paraId="7659D3BD" w14:textId="14F81087" w:rsidR="005001D4" w:rsidRPr="008B3639" w:rsidRDefault="00185881" w:rsidP="005001D4">
            <w:pPr>
              <w:jc w:val="center"/>
              <w:rPr>
                <w:rFonts w:ascii="Times New Roman" w:eastAsia="Calibri" w:hAnsi="Times New Roman" w:cs="Times New Roman"/>
                <w:sz w:val="20"/>
                <w:szCs w:val="20"/>
                <w:lang w:val="uk-UA"/>
              </w:rPr>
            </w:pPr>
            <m:oMathPara>
              <m:oMath>
                <m:f>
                  <m:fPr>
                    <m:ctrlPr>
                      <w:rPr>
                        <w:rFonts w:ascii="Cambria Math" w:hAnsi="Cambria Math" w:cs="Times New Roman"/>
                        <w:i/>
                        <w:sz w:val="20"/>
                        <w:szCs w:val="20"/>
                        <w:lang w:val="uk-UA"/>
                      </w:rPr>
                    </m:ctrlPr>
                  </m:fPr>
                  <m:num>
                    <m:r>
                      <w:rPr>
                        <w:rFonts w:ascii="Cambria Math" w:hAnsi="Cambria Math" w:cs="Times New Roman"/>
                        <w:sz w:val="20"/>
                        <w:szCs w:val="20"/>
                        <w:lang w:val="uk-UA"/>
                      </w:rPr>
                      <m:t>2-3×8-10 разів</m:t>
                    </m:r>
                  </m:num>
                  <m:den>
                    <m:r>
                      <w:rPr>
                        <w:rFonts w:ascii="Cambria Math" w:hAnsi="Cambria Math" w:cs="Times New Roman"/>
                        <w:sz w:val="20"/>
                        <w:szCs w:val="20"/>
                        <w:lang w:val="uk-UA"/>
                      </w:rPr>
                      <m:t>5-6 хв</m:t>
                    </m:r>
                  </m:den>
                </m:f>
              </m:oMath>
            </m:oMathPara>
          </w:p>
        </w:tc>
        <w:tc>
          <w:tcPr>
            <w:tcW w:w="5387" w:type="dxa"/>
            <w:vAlign w:val="center"/>
          </w:tcPr>
          <w:p w14:paraId="6F1CFDE8" w14:textId="175301DC" w:rsidR="005001D4" w:rsidRPr="008B3639" w:rsidRDefault="005001D4" w:rsidP="005001D4">
            <w:pPr>
              <w:jc w:val="center"/>
              <w:rPr>
                <w:rFonts w:ascii="Times New Roman" w:hAnsi="Times New Roman" w:cs="Times New Roman"/>
                <w:sz w:val="20"/>
                <w:szCs w:val="20"/>
                <w:lang w:val="uk-UA"/>
              </w:rPr>
            </w:pPr>
            <w:r w:rsidRPr="008B3639">
              <w:rPr>
                <w:rFonts w:ascii="Times New Roman" w:hAnsi="Times New Roman" w:cs="Times New Roman"/>
                <w:sz w:val="20"/>
                <w:szCs w:val="20"/>
                <w:lang w:val="uk-UA"/>
              </w:rPr>
              <w:t xml:space="preserve">Виконання спочатку на кількість </w:t>
            </w:r>
            <w:proofErr w:type="spellStart"/>
            <w:r w:rsidRPr="008B3639">
              <w:rPr>
                <w:rFonts w:ascii="Times New Roman" w:hAnsi="Times New Roman" w:cs="Times New Roman"/>
                <w:sz w:val="20"/>
                <w:szCs w:val="20"/>
                <w:lang w:val="uk-UA"/>
              </w:rPr>
              <w:t>відштовхувань</w:t>
            </w:r>
            <w:proofErr w:type="spellEnd"/>
            <w:r w:rsidRPr="008B3639">
              <w:rPr>
                <w:rFonts w:ascii="Times New Roman" w:hAnsi="Times New Roman" w:cs="Times New Roman"/>
                <w:sz w:val="20"/>
                <w:szCs w:val="20"/>
                <w:lang w:val="uk-UA"/>
              </w:rPr>
              <w:t>, потім-на відстань, і, на кінець, - на висотку вистрибування.</w:t>
            </w:r>
          </w:p>
        </w:tc>
      </w:tr>
      <w:tr w:rsidR="005001D4" w:rsidRPr="00773948" w14:paraId="2B4E3C4C" w14:textId="77777777" w:rsidTr="00702F05">
        <w:trPr>
          <w:trHeight w:val="330"/>
        </w:trPr>
        <w:tc>
          <w:tcPr>
            <w:tcW w:w="1241" w:type="dxa"/>
            <w:vMerge w:val="restart"/>
            <w:vAlign w:val="center"/>
          </w:tcPr>
          <w:p w14:paraId="5E5AE068" w14:textId="7B2DFD5E" w:rsidR="005001D4" w:rsidRPr="008B3639" w:rsidRDefault="005001D4" w:rsidP="005001D4">
            <w:pPr>
              <w:ind w:left="113" w:right="113"/>
              <w:jc w:val="center"/>
              <w:rPr>
                <w:rFonts w:ascii="Times New Roman" w:hAnsi="Times New Roman" w:cs="Times New Roman"/>
                <w:sz w:val="24"/>
                <w:szCs w:val="24"/>
                <w:lang w:val="uk-UA"/>
              </w:rPr>
            </w:pPr>
            <w:r w:rsidRPr="008B3639">
              <w:rPr>
                <w:rFonts w:ascii="Times New Roman" w:hAnsi="Times New Roman" w:cs="Times New Roman"/>
                <w:sz w:val="28"/>
                <w:szCs w:val="28"/>
                <w:lang w:val="uk-UA"/>
              </w:rPr>
              <w:t>Пт.</w:t>
            </w:r>
          </w:p>
        </w:tc>
        <w:tc>
          <w:tcPr>
            <w:tcW w:w="1134" w:type="dxa"/>
            <w:vAlign w:val="center"/>
          </w:tcPr>
          <w:p w14:paraId="5F5FCB93" w14:textId="097B6362" w:rsidR="005001D4" w:rsidRPr="008B3639" w:rsidRDefault="005001D4" w:rsidP="005001D4">
            <w:pPr>
              <w:jc w:val="center"/>
              <w:rPr>
                <w:rFonts w:ascii="Times New Roman" w:hAnsi="Times New Roman" w:cs="Times New Roman"/>
                <w:spacing w:val="-2"/>
                <w:sz w:val="24"/>
                <w:szCs w:val="24"/>
                <w:lang w:val="uk-UA"/>
              </w:rPr>
            </w:pPr>
            <w:r w:rsidRPr="008B3639">
              <w:rPr>
                <w:rFonts w:ascii="Times New Roman" w:hAnsi="Times New Roman" w:cs="Times New Roman"/>
                <w:spacing w:val="-2"/>
                <w:sz w:val="24"/>
                <w:szCs w:val="24"/>
                <w:lang w:val="uk-UA"/>
              </w:rPr>
              <w:t>РФЗ</w:t>
            </w:r>
          </w:p>
        </w:tc>
        <w:tc>
          <w:tcPr>
            <w:tcW w:w="1418" w:type="dxa"/>
            <w:vMerge/>
            <w:vAlign w:val="center"/>
          </w:tcPr>
          <w:p w14:paraId="79119F6A" w14:textId="77777777" w:rsidR="005001D4" w:rsidRPr="008B3639" w:rsidRDefault="005001D4" w:rsidP="005001D4">
            <w:pPr>
              <w:jc w:val="center"/>
              <w:rPr>
                <w:rFonts w:ascii="Times New Roman" w:hAnsi="Times New Roman" w:cs="Times New Roman"/>
                <w:i/>
                <w:iCs/>
                <w:sz w:val="28"/>
                <w:szCs w:val="28"/>
                <w:lang w:val="uk-UA"/>
              </w:rPr>
            </w:pPr>
          </w:p>
        </w:tc>
        <w:tc>
          <w:tcPr>
            <w:tcW w:w="3544" w:type="dxa"/>
            <w:vAlign w:val="center"/>
          </w:tcPr>
          <w:p w14:paraId="341D9D9E" w14:textId="6DEB6912" w:rsidR="005001D4" w:rsidRPr="008B3639" w:rsidRDefault="005001D4" w:rsidP="005001D4">
            <w:pPr>
              <w:jc w:val="center"/>
              <w:rPr>
                <w:rFonts w:ascii="Times New Roman" w:hAnsi="Times New Roman" w:cs="Times New Roman"/>
                <w:i/>
                <w:lang w:val="uk-UA"/>
              </w:rPr>
            </w:pPr>
            <w:r w:rsidRPr="008B3639">
              <w:rPr>
                <w:rFonts w:ascii="Times New Roman" w:hAnsi="Times New Roman" w:cs="Times New Roman"/>
                <w:i/>
                <w:iCs/>
                <w:spacing w:val="-2"/>
                <w:sz w:val="24"/>
                <w:szCs w:val="28"/>
                <w:lang w:val="uk-UA"/>
              </w:rPr>
              <w:t>Біг на середню дистанцію.</w:t>
            </w:r>
          </w:p>
        </w:tc>
        <w:tc>
          <w:tcPr>
            <w:tcW w:w="1843" w:type="dxa"/>
            <w:vAlign w:val="center"/>
          </w:tcPr>
          <w:p w14:paraId="47DCEE0E" w14:textId="32C9469F" w:rsidR="005001D4" w:rsidRPr="008B3639" w:rsidRDefault="005001D4" w:rsidP="005001D4">
            <w:pPr>
              <w:jc w:val="center"/>
              <w:rPr>
                <w:rFonts w:ascii="Times New Roman" w:hAnsi="Times New Roman" w:cs="Times New Roman"/>
                <w:sz w:val="20"/>
                <w:szCs w:val="20"/>
                <w:shd w:val="clear" w:color="auto" w:fill="FFFFFF" w:themeFill="background1"/>
                <w:lang w:val="uk-UA"/>
              </w:rPr>
            </w:pPr>
            <w:r w:rsidRPr="008B3639">
              <w:rPr>
                <w:rFonts w:ascii="Times New Roman" w:hAnsi="Times New Roman" w:cs="Times New Roman"/>
                <w:bCs/>
                <w:sz w:val="20"/>
                <w:szCs w:val="20"/>
                <w:lang w:val="uk-UA"/>
              </w:rPr>
              <w:t>1000 м</w:t>
            </w:r>
          </w:p>
        </w:tc>
        <w:tc>
          <w:tcPr>
            <w:tcW w:w="5387" w:type="dxa"/>
            <w:vAlign w:val="center"/>
          </w:tcPr>
          <w:p w14:paraId="4F8B3A73" w14:textId="18BB9893" w:rsidR="005001D4" w:rsidRPr="008B3639" w:rsidRDefault="005001D4" w:rsidP="005001D4">
            <w:pPr>
              <w:jc w:val="center"/>
              <w:rPr>
                <w:rFonts w:ascii="Times New Roman" w:hAnsi="Times New Roman" w:cs="Times New Roman"/>
                <w:sz w:val="20"/>
                <w:szCs w:val="20"/>
                <w:shd w:val="clear" w:color="auto" w:fill="FFFFFF" w:themeFill="background1"/>
                <w:lang w:val="uk-UA"/>
              </w:rPr>
            </w:pPr>
            <w:r w:rsidRPr="008B3639">
              <w:rPr>
                <w:rFonts w:ascii="Times New Roman" w:hAnsi="Times New Roman" w:cs="Times New Roman"/>
                <w:spacing w:val="-2"/>
                <w:sz w:val="20"/>
                <w:szCs w:val="20"/>
                <w:lang w:val="uk-UA"/>
              </w:rPr>
              <w:t xml:space="preserve">Перед виконанням вправи </w:t>
            </w:r>
            <w:proofErr w:type="spellStart"/>
            <w:r w:rsidRPr="008B3639">
              <w:rPr>
                <w:rFonts w:ascii="Times New Roman" w:hAnsi="Times New Roman" w:cs="Times New Roman"/>
                <w:spacing w:val="-2"/>
                <w:sz w:val="20"/>
                <w:szCs w:val="20"/>
                <w:lang w:val="uk-UA"/>
              </w:rPr>
              <w:t>обов̓язково</w:t>
            </w:r>
            <w:proofErr w:type="spellEnd"/>
            <w:r w:rsidRPr="008B3639">
              <w:rPr>
                <w:rFonts w:ascii="Times New Roman" w:hAnsi="Times New Roman" w:cs="Times New Roman"/>
                <w:spacing w:val="-2"/>
                <w:sz w:val="20"/>
                <w:szCs w:val="20"/>
                <w:lang w:val="uk-UA"/>
              </w:rPr>
              <w:t xml:space="preserve"> виконати підготовчі вправи</w:t>
            </w:r>
          </w:p>
        </w:tc>
      </w:tr>
      <w:tr w:rsidR="00773948" w:rsidRPr="00773948" w14:paraId="690D3CE0" w14:textId="77777777" w:rsidTr="000869B2">
        <w:trPr>
          <w:trHeight w:val="165"/>
        </w:trPr>
        <w:tc>
          <w:tcPr>
            <w:tcW w:w="1241" w:type="dxa"/>
            <w:vMerge/>
            <w:vAlign w:val="center"/>
          </w:tcPr>
          <w:p w14:paraId="3035CFF9" w14:textId="77777777" w:rsidR="00E35B05" w:rsidRPr="008B3639" w:rsidRDefault="00E35B05" w:rsidP="00E35B05">
            <w:pPr>
              <w:jc w:val="center"/>
              <w:rPr>
                <w:rFonts w:ascii="Times New Roman" w:hAnsi="Times New Roman" w:cs="Times New Roman"/>
                <w:sz w:val="24"/>
                <w:szCs w:val="24"/>
                <w:lang w:val="uk-UA"/>
              </w:rPr>
            </w:pPr>
          </w:p>
        </w:tc>
        <w:tc>
          <w:tcPr>
            <w:tcW w:w="1134" w:type="dxa"/>
            <w:vMerge w:val="restart"/>
            <w:vAlign w:val="center"/>
          </w:tcPr>
          <w:p w14:paraId="700FFD3C" w14:textId="77777777" w:rsidR="00E35B05" w:rsidRPr="008B3639" w:rsidRDefault="00E35B05" w:rsidP="00E35B05">
            <w:pPr>
              <w:jc w:val="center"/>
              <w:rPr>
                <w:rFonts w:ascii="Times New Roman" w:hAnsi="Times New Roman" w:cs="Times New Roman"/>
                <w:spacing w:val="-2"/>
                <w:sz w:val="24"/>
                <w:szCs w:val="24"/>
                <w:lang w:val="uk-UA"/>
              </w:rPr>
            </w:pPr>
            <w:r w:rsidRPr="008B3639">
              <w:rPr>
                <w:rFonts w:ascii="Times New Roman" w:hAnsi="Times New Roman" w:cs="Times New Roman"/>
                <w:spacing w:val="-2"/>
                <w:sz w:val="24"/>
                <w:szCs w:val="24"/>
                <w:lang w:val="uk-UA"/>
              </w:rPr>
              <w:t>Спорт.</w:t>
            </w:r>
          </w:p>
          <w:p w14:paraId="1B785B33" w14:textId="3072ECFF" w:rsidR="00E35B05" w:rsidRPr="008B3639" w:rsidRDefault="00E35B05" w:rsidP="00E35B05">
            <w:pPr>
              <w:jc w:val="center"/>
              <w:rPr>
                <w:rFonts w:ascii="Times New Roman" w:hAnsi="Times New Roman" w:cs="Times New Roman"/>
                <w:spacing w:val="-2"/>
                <w:sz w:val="24"/>
                <w:szCs w:val="24"/>
                <w:lang w:val="uk-UA"/>
              </w:rPr>
            </w:pPr>
            <w:r w:rsidRPr="008B3639">
              <w:rPr>
                <w:rFonts w:ascii="Times New Roman" w:hAnsi="Times New Roman" w:cs="Times New Roman"/>
                <w:spacing w:val="-2"/>
                <w:sz w:val="24"/>
                <w:szCs w:val="24"/>
                <w:lang w:val="uk-UA"/>
              </w:rPr>
              <w:t>масова</w:t>
            </w:r>
          </w:p>
        </w:tc>
        <w:tc>
          <w:tcPr>
            <w:tcW w:w="1418" w:type="dxa"/>
            <w:vMerge/>
            <w:vAlign w:val="center"/>
          </w:tcPr>
          <w:p w14:paraId="734F81E6" w14:textId="77777777" w:rsidR="00E35B05" w:rsidRPr="008B3639" w:rsidRDefault="00E35B05" w:rsidP="00E35B05">
            <w:pPr>
              <w:jc w:val="center"/>
              <w:rPr>
                <w:rFonts w:ascii="Times New Roman" w:hAnsi="Times New Roman" w:cs="Times New Roman"/>
                <w:i/>
                <w:iCs/>
                <w:sz w:val="28"/>
                <w:szCs w:val="28"/>
                <w:lang w:val="uk-UA"/>
              </w:rPr>
            </w:pPr>
          </w:p>
        </w:tc>
        <w:tc>
          <w:tcPr>
            <w:tcW w:w="3544" w:type="dxa"/>
            <w:vAlign w:val="center"/>
          </w:tcPr>
          <w:p w14:paraId="4C37549B" w14:textId="039AE300" w:rsidR="00E35B05" w:rsidRPr="008B3639" w:rsidRDefault="00E35B05" w:rsidP="00E35B05">
            <w:pPr>
              <w:jc w:val="center"/>
              <w:rPr>
                <w:rFonts w:ascii="Times New Roman" w:hAnsi="Times New Roman" w:cs="Times New Roman"/>
                <w:i/>
                <w:lang w:val="uk-UA"/>
              </w:rPr>
            </w:pPr>
            <w:r w:rsidRPr="008B3639">
              <w:rPr>
                <w:rFonts w:ascii="Times New Roman" w:hAnsi="Times New Roman" w:cs="Times New Roman"/>
                <w:i/>
                <w:iCs/>
                <w:sz w:val="24"/>
                <w:szCs w:val="28"/>
                <w:lang w:val="uk-UA"/>
              </w:rPr>
              <w:t>Біг на місці з високим підніманням стегна в упорі.</w:t>
            </w:r>
          </w:p>
        </w:tc>
        <w:tc>
          <w:tcPr>
            <w:tcW w:w="1843" w:type="dxa"/>
            <w:vAlign w:val="center"/>
          </w:tcPr>
          <w:p w14:paraId="0A6E4C8C" w14:textId="3EFB927C" w:rsidR="00E35B05" w:rsidRPr="008B3639" w:rsidRDefault="00185881" w:rsidP="00E35B05">
            <w:pPr>
              <w:jc w:val="center"/>
              <w:rPr>
                <w:rFonts w:ascii="Times New Roman" w:hAnsi="Times New Roman" w:cs="Times New Roman"/>
                <w:sz w:val="20"/>
                <w:szCs w:val="20"/>
                <w:shd w:val="clear" w:color="auto" w:fill="FFFFFF" w:themeFill="background1"/>
                <w:lang w:val="uk-UA"/>
              </w:rPr>
            </w:pPr>
            <m:oMathPara>
              <m:oMath>
                <m:f>
                  <m:fPr>
                    <m:ctrlPr>
                      <w:rPr>
                        <w:rFonts w:ascii="Cambria Math" w:hAnsi="Cambria Math" w:cs="Times New Roman"/>
                        <w:i/>
                        <w:sz w:val="20"/>
                        <w:szCs w:val="20"/>
                        <w:lang w:val="uk-UA"/>
                      </w:rPr>
                    </m:ctrlPr>
                  </m:fPr>
                  <m:num>
                    <m:r>
                      <w:rPr>
                        <w:rFonts w:ascii="Cambria Math" w:hAnsi="Cambria Math" w:cs="Times New Roman"/>
                        <w:sz w:val="20"/>
                        <w:szCs w:val="20"/>
                        <w:lang w:val="uk-UA"/>
                      </w:rPr>
                      <m:t>4-5×15-20с</m:t>
                    </m:r>
                  </m:num>
                  <m:den>
                    <m:r>
                      <w:rPr>
                        <w:rFonts w:ascii="Cambria Math" w:hAnsi="Cambria Math" w:cs="Times New Roman"/>
                        <w:sz w:val="20"/>
                        <w:szCs w:val="20"/>
                        <w:lang w:val="uk-UA"/>
                      </w:rPr>
                      <m:t>5-6 хв</m:t>
                    </m:r>
                  </m:den>
                </m:f>
              </m:oMath>
            </m:oMathPara>
          </w:p>
        </w:tc>
        <w:tc>
          <w:tcPr>
            <w:tcW w:w="5387" w:type="dxa"/>
            <w:vAlign w:val="center"/>
          </w:tcPr>
          <w:p w14:paraId="310D5F49" w14:textId="049DE683" w:rsidR="00E35B05" w:rsidRPr="008B3639" w:rsidRDefault="00E35B05" w:rsidP="00E35B05">
            <w:pPr>
              <w:jc w:val="center"/>
              <w:rPr>
                <w:rFonts w:ascii="Times New Roman" w:hAnsi="Times New Roman" w:cs="Times New Roman"/>
                <w:sz w:val="20"/>
                <w:szCs w:val="20"/>
                <w:shd w:val="clear" w:color="auto" w:fill="FFFFFF" w:themeFill="background1"/>
                <w:lang w:val="uk-UA"/>
              </w:rPr>
            </w:pPr>
            <w:r w:rsidRPr="008B3639">
              <w:rPr>
                <w:rFonts w:ascii="Times New Roman" w:hAnsi="Times New Roman" w:cs="Times New Roman"/>
                <w:spacing w:val="-2"/>
                <w:sz w:val="20"/>
                <w:szCs w:val="20"/>
                <w:lang w:val="uk-UA"/>
              </w:rPr>
              <w:t xml:space="preserve">Якщо відчувається дуже сильне </w:t>
            </w:r>
            <w:proofErr w:type="spellStart"/>
            <w:r w:rsidRPr="008B3639">
              <w:rPr>
                <w:rFonts w:ascii="Times New Roman" w:hAnsi="Times New Roman" w:cs="Times New Roman"/>
                <w:spacing w:val="-2"/>
                <w:sz w:val="20"/>
                <w:szCs w:val="20"/>
                <w:lang w:val="uk-UA"/>
              </w:rPr>
              <w:t>втомлення</w:t>
            </w:r>
            <w:proofErr w:type="spellEnd"/>
            <w:r w:rsidRPr="008B3639">
              <w:rPr>
                <w:rFonts w:ascii="Times New Roman" w:hAnsi="Times New Roman" w:cs="Times New Roman"/>
                <w:spacing w:val="-2"/>
                <w:sz w:val="20"/>
                <w:szCs w:val="20"/>
                <w:lang w:val="uk-UA"/>
              </w:rPr>
              <w:t>, виконати вправу в більш повільнішому темпі або скоротити час виконання.</w:t>
            </w:r>
          </w:p>
        </w:tc>
      </w:tr>
      <w:tr w:rsidR="00773948" w:rsidRPr="00773948" w14:paraId="161FC427" w14:textId="77777777" w:rsidTr="005001D4">
        <w:trPr>
          <w:trHeight w:val="991"/>
        </w:trPr>
        <w:tc>
          <w:tcPr>
            <w:tcW w:w="1241" w:type="dxa"/>
            <w:vMerge/>
            <w:vAlign w:val="center"/>
          </w:tcPr>
          <w:p w14:paraId="63AC7B48" w14:textId="77777777" w:rsidR="00E35B05" w:rsidRPr="008B3639" w:rsidRDefault="00E35B05" w:rsidP="00E35B05">
            <w:pPr>
              <w:jc w:val="center"/>
              <w:rPr>
                <w:rFonts w:ascii="Times New Roman" w:hAnsi="Times New Roman" w:cs="Times New Roman"/>
                <w:sz w:val="24"/>
                <w:szCs w:val="24"/>
                <w:lang w:val="uk-UA"/>
              </w:rPr>
            </w:pPr>
          </w:p>
        </w:tc>
        <w:tc>
          <w:tcPr>
            <w:tcW w:w="1134" w:type="dxa"/>
            <w:vMerge/>
            <w:vAlign w:val="center"/>
          </w:tcPr>
          <w:p w14:paraId="6B0266D0" w14:textId="77777777" w:rsidR="00E35B05" w:rsidRPr="008B3639" w:rsidRDefault="00E35B05" w:rsidP="00E35B05">
            <w:pPr>
              <w:jc w:val="center"/>
              <w:rPr>
                <w:rFonts w:ascii="Times New Roman" w:hAnsi="Times New Roman" w:cs="Times New Roman"/>
                <w:spacing w:val="-2"/>
                <w:sz w:val="24"/>
                <w:szCs w:val="24"/>
                <w:lang w:val="uk-UA"/>
              </w:rPr>
            </w:pPr>
          </w:p>
        </w:tc>
        <w:tc>
          <w:tcPr>
            <w:tcW w:w="1418" w:type="dxa"/>
            <w:vMerge/>
            <w:vAlign w:val="center"/>
          </w:tcPr>
          <w:p w14:paraId="562F2010" w14:textId="77777777" w:rsidR="00E35B05" w:rsidRPr="008B3639" w:rsidRDefault="00E35B05" w:rsidP="00E35B05">
            <w:pPr>
              <w:jc w:val="center"/>
              <w:rPr>
                <w:rFonts w:ascii="Times New Roman" w:hAnsi="Times New Roman" w:cs="Times New Roman"/>
                <w:i/>
                <w:iCs/>
                <w:sz w:val="28"/>
                <w:szCs w:val="28"/>
                <w:lang w:val="uk-UA"/>
              </w:rPr>
            </w:pPr>
          </w:p>
        </w:tc>
        <w:tc>
          <w:tcPr>
            <w:tcW w:w="3544" w:type="dxa"/>
            <w:vAlign w:val="center"/>
          </w:tcPr>
          <w:p w14:paraId="68EDF23B" w14:textId="104D882D" w:rsidR="00E35B05" w:rsidRPr="008B3639" w:rsidRDefault="00E35B05" w:rsidP="00E35B05">
            <w:pPr>
              <w:jc w:val="center"/>
              <w:rPr>
                <w:rFonts w:ascii="Times New Roman" w:hAnsi="Times New Roman" w:cs="Times New Roman"/>
                <w:i/>
                <w:lang w:val="uk-UA"/>
              </w:rPr>
            </w:pPr>
            <w:r w:rsidRPr="008B3639">
              <w:rPr>
                <w:rFonts w:ascii="Times New Roman" w:hAnsi="Times New Roman" w:cs="Times New Roman"/>
                <w:i/>
                <w:iCs/>
                <w:sz w:val="24"/>
                <w:szCs w:val="28"/>
                <w:lang w:val="uk-UA"/>
              </w:rPr>
              <w:t>Біг з високого старту.</w:t>
            </w:r>
          </w:p>
        </w:tc>
        <w:tc>
          <w:tcPr>
            <w:tcW w:w="1843" w:type="dxa"/>
            <w:vAlign w:val="center"/>
          </w:tcPr>
          <w:p w14:paraId="0B72BB45" w14:textId="7126C9EE" w:rsidR="00E35B05" w:rsidRPr="008B3639" w:rsidRDefault="00185881" w:rsidP="00E35B05">
            <w:pPr>
              <w:jc w:val="center"/>
              <w:rPr>
                <w:rFonts w:ascii="Times New Roman" w:hAnsi="Times New Roman" w:cs="Times New Roman"/>
                <w:sz w:val="20"/>
                <w:szCs w:val="20"/>
                <w:shd w:val="clear" w:color="auto" w:fill="FFFFFF" w:themeFill="background1"/>
                <w:lang w:val="uk-UA"/>
              </w:rPr>
            </w:pPr>
            <m:oMathPara>
              <m:oMath>
                <m:f>
                  <m:fPr>
                    <m:ctrlPr>
                      <w:rPr>
                        <w:rFonts w:ascii="Cambria Math" w:hAnsi="Cambria Math" w:cs="Times New Roman"/>
                        <w:i/>
                        <w:sz w:val="20"/>
                        <w:szCs w:val="20"/>
                        <w:lang w:val="uk-UA"/>
                      </w:rPr>
                    </m:ctrlPr>
                  </m:fPr>
                  <m:num>
                    <m:r>
                      <w:rPr>
                        <w:rFonts w:ascii="Cambria Math" w:hAnsi="Cambria Math" w:cs="Times New Roman"/>
                        <w:sz w:val="20"/>
                        <w:szCs w:val="20"/>
                        <w:lang w:val="uk-UA"/>
                      </w:rPr>
                      <m:t>4-5×20-40м</m:t>
                    </m:r>
                  </m:num>
                  <m:den>
                    <m:r>
                      <w:rPr>
                        <w:rFonts w:ascii="Cambria Math" w:hAnsi="Cambria Math" w:cs="Times New Roman"/>
                        <w:sz w:val="20"/>
                        <w:szCs w:val="20"/>
                        <w:lang w:val="uk-UA"/>
                      </w:rPr>
                      <m:t>5-6 хв</m:t>
                    </m:r>
                  </m:den>
                </m:f>
              </m:oMath>
            </m:oMathPara>
          </w:p>
        </w:tc>
        <w:tc>
          <w:tcPr>
            <w:tcW w:w="5387" w:type="dxa"/>
            <w:vAlign w:val="center"/>
          </w:tcPr>
          <w:p w14:paraId="4B8706E1" w14:textId="4EC24493" w:rsidR="00E35B05" w:rsidRPr="008B3639" w:rsidRDefault="00E35B05" w:rsidP="00E35B05">
            <w:pPr>
              <w:jc w:val="center"/>
              <w:rPr>
                <w:rFonts w:ascii="Times New Roman" w:hAnsi="Times New Roman" w:cs="Times New Roman"/>
                <w:sz w:val="20"/>
                <w:szCs w:val="20"/>
                <w:shd w:val="clear" w:color="auto" w:fill="FFFFFF" w:themeFill="background1"/>
                <w:lang w:val="uk-UA"/>
              </w:rPr>
            </w:pPr>
            <w:r w:rsidRPr="008B3639">
              <w:rPr>
                <w:rFonts w:ascii="Times New Roman" w:hAnsi="Times New Roman" w:cs="Times New Roman"/>
                <w:sz w:val="20"/>
                <w:szCs w:val="20"/>
                <w:lang w:val="uk-UA"/>
              </w:rPr>
              <w:t>Вправа виконується за командою. Інтервал між командами: «Увага» і «Руш» - 3-4 с.</w:t>
            </w:r>
          </w:p>
        </w:tc>
      </w:tr>
      <w:tr w:rsidR="00773948" w:rsidRPr="00773948" w14:paraId="23573214" w14:textId="77777777" w:rsidTr="000869B2">
        <w:trPr>
          <w:trHeight w:val="565"/>
        </w:trPr>
        <w:tc>
          <w:tcPr>
            <w:tcW w:w="14567" w:type="dxa"/>
            <w:gridSpan w:val="6"/>
            <w:vAlign w:val="center"/>
          </w:tcPr>
          <w:p w14:paraId="66BAB24D" w14:textId="324D2425" w:rsidR="00E35B05" w:rsidRPr="00773948" w:rsidRDefault="00773948" w:rsidP="00E35B05">
            <w:pPr>
              <w:jc w:val="center"/>
              <w:rPr>
                <w:rFonts w:ascii="Times New Roman" w:hAnsi="Times New Roman" w:cs="Times New Roman"/>
                <w:sz w:val="20"/>
                <w:szCs w:val="20"/>
                <w:lang w:val="uk-UA"/>
              </w:rPr>
            </w:pPr>
            <w:r w:rsidRPr="00773948">
              <w:rPr>
                <w:rFonts w:ascii="Times New Roman" w:hAnsi="Times New Roman" w:cs="Times New Roman"/>
                <w:sz w:val="28"/>
                <w:szCs w:val="28"/>
                <w:lang w:val="uk-UA"/>
              </w:rPr>
              <w:lastRenderedPageBreak/>
              <w:t>3 тиждень</w:t>
            </w:r>
          </w:p>
        </w:tc>
      </w:tr>
      <w:tr w:rsidR="005001D4" w:rsidRPr="00BE75BE" w14:paraId="0F76284D" w14:textId="77777777" w:rsidTr="004A1F0D">
        <w:trPr>
          <w:trHeight w:val="285"/>
        </w:trPr>
        <w:tc>
          <w:tcPr>
            <w:tcW w:w="1241" w:type="dxa"/>
            <w:vMerge w:val="restart"/>
            <w:vAlign w:val="center"/>
          </w:tcPr>
          <w:p w14:paraId="56A3CF39" w14:textId="74060CE0" w:rsidR="005001D4" w:rsidRPr="008B3639" w:rsidRDefault="005001D4" w:rsidP="005001D4">
            <w:pPr>
              <w:jc w:val="center"/>
              <w:rPr>
                <w:rFonts w:ascii="Times New Roman" w:hAnsi="Times New Roman" w:cs="Times New Roman"/>
                <w:sz w:val="28"/>
                <w:szCs w:val="28"/>
                <w:lang w:val="uk-UA"/>
              </w:rPr>
            </w:pPr>
            <w:r w:rsidRPr="008B3639">
              <w:rPr>
                <w:rFonts w:ascii="Times New Roman" w:hAnsi="Times New Roman" w:cs="Times New Roman"/>
                <w:sz w:val="28"/>
                <w:szCs w:val="28"/>
                <w:lang w:val="uk-UA"/>
              </w:rPr>
              <w:t>Пн.</w:t>
            </w:r>
          </w:p>
        </w:tc>
        <w:tc>
          <w:tcPr>
            <w:tcW w:w="1134" w:type="dxa"/>
            <w:vAlign w:val="center"/>
          </w:tcPr>
          <w:p w14:paraId="6551A482" w14:textId="0D8CFFE5" w:rsidR="005001D4" w:rsidRPr="008B3639" w:rsidRDefault="005001D4" w:rsidP="005001D4">
            <w:pPr>
              <w:jc w:val="center"/>
              <w:rPr>
                <w:rFonts w:ascii="Times New Roman" w:hAnsi="Times New Roman" w:cs="Times New Roman"/>
                <w:spacing w:val="-2"/>
                <w:sz w:val="24"/>
                <w:szCs w:val="24"/>
                <w:lang w:val="uk-UA"/>
              </w:rPr>
            </w:pPr>
            <w:r w:rsidRPr="008B3639">
              <w:rPr>
                <w:rFonts w:ascii="Times New Roman" w:hAnsi="Times New Roman" w:cs="Times New Roman"/>
                <w:spacing w:val="-2"/>
                <w:sz w:val="24"/>
                <w:szCs w:val="20"/>
                <w:lang w:val="uk-UA"/>
              </w:rPr>
              <w:t>РФЗ</w:t>
            </w:r>
          </w:p>
        </w:tc>
        <w:tc>
          <w:tcPr>
            <w:tcW w:w="1418" w:type="dxa"/>
            <w:vMerge w:val="restart"/>
            <w:textDirection w:val="btLr"/>
            <w:vAlign w:val="center"/>
          </w:tcPr>
          <w:p w14:paraId="0820F129" w14:textId="7541A2DE" w:rsidR="005001D4" w:rsidRPr="008B3639" w:rsidRDefault="005001D4" w:rsidP="005001D4">
            <w:pPr>
              <w:jc w:val="center"/>
              <w:rPr>
                <w:rFonts w:ascii="Times New Roman" w:hAnsi="Times New Roman" w:cs="Times New Roman"/>
                <w:i/>
                <w:iCs/>
                <w:sz w:val="28"/>
                <w:szCs w:val="28"/>
                <w:lang w:val="uk-UA"/>
              </w:rPr>
            </w:pPr>
            <w:r w:rsidRPr="008B3639">
              <w:rPr>
                <w:rFonts w:ascii="Times New Roman" w:hAnsi="Times New Roman" w:cs="Times New Roman"/>
                <w:iCs/>
                <w:spacing w:val="-2"/>
                <w:sz w:val="24"/>
                <w:szCs w:val="20"/>
                <w:lang w:val="uk-UA"/>
              </w:rPr>
              <w:t>Підвищення максимальної швидкості бігу по дистанції</w:t>
            </w:r>
          </w:p>
        </w:tc>
        <w:tc>
          <w:tcPr>
            <w:tcW w:w="3544" w:type="dxa"/>
            <w:vAlign w:val="center"/>
          </w:tcPr>
          <w:p w14:paraId="0ACD2903" w14:textId="72122511" w:rsidR="005001D4" w:rsidRPr="008B3639" w:rsidRDefault="005001D4" w:rsidP="005001D4">
            <w:pPr>
              <w:jc w:val="center"/>
              <w:rPr>
                <w:rFonts w:ascii="Times New Roman" w:hAnsi="Times New Roman" w:cs="Times New Roman"/>
                <w:sz w:val="20"/>
                <w:szCs w:val="20"/>
                <w:lang w:val="uk-UA"/>
              </w:rPr>
            </w:pPr>
            <w:proofErr w:type="spellStart"/>
            <w:r w:rsidRPr="008B3639">
              <w:rPr>
                <w:rFonts w:ascii="Times New Roman" w:hAnsi="Times New Roman" w:cs="Times New Roman"/>
                <w:i/>
                <w:iCs/>
                <w:spacing w:val="-2"/>
                <w:sz w:val="24"/>
                <w:szCs w:val="20"/>
              </w:rPr>
              <w:t>Біг</w:t>
            </w:r>
            <w:proofErr w:type="spellEnd"/>
            <w:r w:rsidRPr="008B3639">
              <w:rPr>
                <w:rFonts w:ascii="Times New Roman" w:hAnsi="Times New Roman" w:cs="Times New Roman"/>
                <w:i/>
                <w:iCs/>
                <w:spacing w:val="-2"/>
                <w:sz w:val="24"/>
                <w:szCs w:val="20"/>
                <w:lang w:val="uk-UA"/>
              </w:rPr>
              <w:t xml:space="preserve"> на середню дистанцію.</w:t>
            </w:r>
          </w:p>
        </w:tc>
        <w:tc>
          <w:tcPr>
            <w:tcW w:w="1843" w:type="dxa"/>
            <w:vAlign w:val="center"/>
          </w:tcPr>
          <w:p w14:paraId="7BAB0D5C" w14:textId="4E55CCC7" w:rsidR="005001D4" w:rsidRPr="008B3639" w:rsidRDefault="005001D4" w:rsidP="005001D4">
            <w:pPr>
              <w:jc w:val="center"/>
              <w:rPr>
                <w:rFonts w:ascii="Times New Roman" w:hAnsi="Times New Roman" w:cs="Times New Roman"/>
                <w:sz w:val="20"/>
                <w:szCs w:val="20"/>
                <w:lang w:val="uk-UA"/>
              </w:rPr>
            </w:pPr>
            <w:r w:rsidRPr="008B3639">
              <w:rPr>
                <w:rFonts w:ascii="Times New Roman" w:hAnsi="Times New Roman" w:cs="Times New Roman"/>
                <w:spacing w:val="-2"/>
                <w:sz w:val="20"/>
                <w:szCs w:val="20"/>
                <w:lang w:val="uk-UA"/>
              </w:rPr>
              <w:t>1000 м</w:t>
            </w:r>
          </w:p>
        </w:tc>
        <w:tc>
          <w:tcPr>
            <w:tcW w:w="5387" w:type="dxa"/>
            <w:vAlign w:val="center"/>
          </w:tcPr>
          <w:p w14:paraId="7E1BE6E7" w14:textId="4C9DDA57" w:rsidR="005001D4" w:rsidRPr="008B3639" w:rsidRDefault="005001D4" w:rsidP="005001D4">
            <w:pPr>
              <w:jc w:val="center"/>
              <w:rPr>
                <w:rFonts w:ascii="Times New Roman" w:hAnsi="Times New Roman" w:cs="Times New Roman"/>
                <w:sz w:val="20"/>
                <w:szCs w:val="20"/>
                <w:lang w:val="uk-UA"/>
              </w:rPr>
            </w:pPr>
            <w:r w:rsidRPr="008B3639">
              <w:rPr>
                <w:rFonts w:ascii="Times New Roman" w:hAnsi="Times New Roman" w:cs="Times New Roman"/>
                <w:spacing w:val="-2"/>
                <w:sz w:val="20"/>
                <w:szCs w:val="20"/>
                <w:lang w:val="uk-UA"/>
              </w:rPr>
              <w:t xml:space="preserve">Перед виконанням вправи </w:t>
            </w:r>
            <w:proofErr w:type="spellStart"/>
            <w:r w:rsidRPr="008B3639">
              <w:rPr>
                <w:rFonts w:ascii="Times New Roman" w:hAnsi="Times New Roman" w:cs="Times New Roman"/>
                <w:spacing w:val="-2"/>
                <w:sz w:val="20"/>
                <w:szCs w:val="20"/>
                <w:lang w:val="uk-UA"/>
              </w:rPr>
              <w:t>обов̓язково</w:t>
            </w:r>
            <w:proofErr w:type="spellEnd"/>
            <w:r w:rsidRPr="008B3639">
              <w:rPr>
                <w:rFonts w:ascii="Times New Roman" w:hAnsi="Times New Roman" w:cs="Times New Roman"/>
                <w:spacing w:val="-2"/>
                <w:sz w:val="20"/>
                <w:szCs w:val="20"/>
                <w:lang w:val="uk-UA"/>
              </w:rPr>
              <w:t xml:space="preserve"> виконати підготовчі вправи.</w:t>
            </w:r>
            <w:r w:rsidRPr="008B3639">
              <w:rPr>
                <w:rFonts w:ascii="Times New Roman" w:hAnsi="Times New Roman" w:cs="Times New Roman"/>
                <w:i/>
                <w:spacing w:val="-2"/>
                <w:sz w:val="20"/>
                <w:szCs w:val="20"/>
                <w:lang w:val="uk-UA"/>
              </w:rPr>
              <w:t xml:space="preserve"> Після бігу ЧСС 170-180 </w:t>
            </w:r>
            <w:proofErr w:type="spellStart"/>
            <w:r w:rsidRPr="008B3639">
              <w:rPr>
                <w:rFonts w:ascii="Times New Roman" w:hAnsi="Times New Roman" w:cs="Times New Roman"/>
                <w:i/>
                <w:spacing w:val="-2"/>
                <w:sz w:val="20"/>
                <w:szCs w:val="20"/>
                <w:lang w:val="uk-UA"/>
              </w:rPr>
              <w:t>уд</w:t>
            </w:r>
            <w:proofErr w:type="spellEnd"/>
            <w:r w:rsidRPr="008B3639">
              <w:rPr>
                <w:rFonts w:ascii="Times New Roman" w:hAnsi="Times New Roman" w:cs="Times New Roman"/>
                <w:i/>
                <w:spacing w:val="-2"/>
                <w:sz w:val="20"/>
                <w:szCs w:val="20"/>
                <w:lang w:val="uk-UA"/>
              </w:rPr>
              <w:t xml:space="preserve">/хв., початок бігу 120-130 </w:t>
            </w:r>
            <w:proofErr w:type="spellStart"/>
            <w:r w:rsidRPr="008B3639">
              <w:rPr>
                <w:rFonts w:ascii="Times New Roman" w:hAnsi="Times New Roman" w:cs="Times New Roman"/>
                <w:i/>
                <w:spacing w:val="-2"/>
                <w:sz w:val="20"/>
                <w:szCs w:val="20"/>
                <w:lang w:val="uk-UA"/>
              </w:rPr>
              <w:t>уд</w:t>
            </w:r>
            <w:proofErr w:type="spellEnd"/>
            <w:r w:rsidRPr="008B3639">
              <w:rPr>
                <w:rFonts w:ascii="Times New Roman" w:hAnsi="Times New Roman" w:cs="Times New Roman"/>
                <w:i/>
                <w:spacing w:val="-2"/>
                <w:sz w:val="20"/>
                <w:szCs w:val="20"/>
                <w:lang w:val="uk-UA"/>
              </w:rPr>
              <w:t>/хв.</w:t>
            </w:r>
          </w:p>
        </w:tc>
      </w:tr>
      <w:tr w:rsidR="005001D4" w:rsidRPr="00773948" w14:paraId="4706E0D0" w14:textId="77777777" w:rsidTr="005001D4">
        <w:trPr>
          <w:trHeight w:val="1129"/>
        </w:trPr>
        <w:tc>
          <w:tcPr>
            <w:tcW w:w="1241" w:type="dxa"/>
            <w:vMerge/>
          </w:tcPr>
          <w:p w14:paraId="38F6292D" w14:textId="77777777" w:rsidR="005001D4" w:rsidRPr="008B3639" w:rsidRDefault="005001D4" w:rsidP="005001D4">
            <w:pPr>
              <w:jc w:val="center"/>
              <w:rPr>
                <w:rFonts w:ascii="Times New Roman" w:hAnsi="Times New Roman" w:cs="Times New Roman"/>
                <w:sz w:val="28"/>
                <w:szCs w:val="28"/>
                <w:lang w:val="uk-UA"/>
              </w:rPr>
            </w:pPr>
          </w:p>
        </w:tc>
        <w:tc>
          <w:tcPr>
            <w:tcW w:w="1134" w:type="dxa"/>
            <w:vAlign w:val="center"/>
          </w:tcPr>
          <w:p w14:paraId="5ECE1298" w14:textId="77777777" w:rsidR="005001D4" w:rsidRPr="008B3639" w:rsidRDefault="005001D4" w:rsidP="005001D4">
            <w:pPr>
              <w:jc w:val="center"/>
              <w:rPr>
                <w:rFonts w:ascii="Times New Roman" w:hAnsi="Times New Roman" w:cs="Times New Roman"/>
                <w:spacing w:val="-2"/>
                <w:sz w:val="24"/>
                <w:szCs w:val="20"/>
                <w:lang w:val="uk-UA"/>
              </w:rPr>
            </w:pPr>
            <w:proofErr w:type="spellStart"/>
            <w:r w:rsidRPr="008B3639">
              <w:rPr>
                <w:rFonts w:ascii="Times New Roman" w:hAnsi="Times New Roman" w:cs="Times New Roman"/>
                <w:spacing w:val="-2"/>
                <w:sz w:val="24"/>
                <w:szCs w:val="20"/>
                <w:lang w:val="uk-UA"/>
              </w:rPr>
              <w:t>Навч</w:t>
            </w:r>
            <w:proofErr w:type="spellEnd"/>
            <w:r w:rsidRPr="008B3639">
              <w:rPr>
                <w:rFonts w:ascii="Times New Roman" w:hAnsi="Times New Roman" w:cs="Times New Roman"/>
                <w:spacing w:val="-2"/>
                <w:sz w:val="24"/>
                <w:szCs w:val="20"/>
                <w:lang w:val="uk-UA"/>
              </w:rPr>
              <w:t>.</w:t>
            </w:r>
          </w:p>
          <w:p w14:paraId="56966642" w14:textId="22AC4D01" w:rsidR="005001D4" w:rsidRPr="008B3639" w:rsidRDefault="005001D4" w:rsidP="005001D4">
            <w:pPr>
              <w:jc w:val="center"/>
              <w:rPr>
                <w:rFonts w:ascii="Times New Roman" w:hAnsi="Times New Roman" w:cs="Times New Roman"/>
                <w:spacing w:val="-2"/>
                <w:sz w:val="24"/>
                <w:szCs w:val="24"/>
                <w:lang w:val="uk-UA"/>
              </w:rPr>
            </w:pPr>
            <w:r w:rsidRPr="008B3639">
              <w:rPr>
                <w:rFonts w:ascii="Times New Roman" w:hAnsi="Times New Roman" w:cs="Times New Roman"/>
                <w:spacing w:val="-2"/>
                <w:sz w:val="24"/>
                <w:szCs w:val="20"/>
                <w:lang w:val="uk-UA"/>
              </w:rPr>
              <w:t>заняття</w:t>
            </w:r>
          </w:p>
        </w:tc>
        <w:tc>
          <w:tcPr>
            <w:tcW w:w="1418" w:type="dxa"/>
            <w:vMerge/>
          </w:tcPr>
          <w:p w14:paraId="62DDD3AE" w14:textId="77777777" w:rsidR="005001D4" w:rsidRPr="008B3639" w:rsidRDefault="005001D4" w:rsidP="005001D4">
            <w:pPr>
              <w:jc w:val="center"/>
              <w:rPr>
                <w:rFonts w:ascii="Times New Roman" w:hAnsi="Times New Roman" w:cs="Times New Roman"/>
                <w:i/>
                <w:iCs/>
                <w:sz w:val="28"/>
                <w:szCs w:val="28"/>
                <w:lang w:val="uk-UA"/>
              </w:rPr>
            </w:pPr>
          </w:p>
        </w:tc>
        <w:tc>
          <w:tcPr>
            <w:tcW w:w="3544" w:type="dxa"/>
            <w:vAlign w:val="center"/>
          </w:tcPr>
          <w:p w14:paraId="3BA9B50C" w14:textId="38E5B4ED" w:rsidR="005001D4" w:rsidRPr="008B3639" w:rsidRDefault="005001D4" w:rsidP="008B3639">
            <w:pPr>
              <w:jc w:val="center"/>
              <w:rPr>
                <w:rFonts w:ascii="Times New Roman" w:hAnsi="Times New Roman" w:cs="Times New Roman"/>
                <w:sz w:val="20"/>
                <w:szCs w:val="20"/>
                <w:lang w:val="uk-UA"/>
              </w:rPr>
            </w:pPr>
            <w:r w:rsidRPr="008B3639">
              <w:rPr>
                <w:rFonts w:ascii="Times New Roman" w:hAnsi="Times New Roman" w:cs="Times New Roman"/>
                <w:i/>
                <w:iCs/>
                <w:spacing w:val="-2"/>
                <w:sz w:val="24"/>
                <w:szCs w:val="20"/>
                <w:lang w:val="uk-UA"/>
              </w:rPr>
              <w:t>Вистрибування із гирею.</w:t>
            </w:r>
          </w:p>
        </w:tc>
        <w:tc>
          <w:tcPr>
            <w:tcW w:w="1843" w:type="dxa"/>
            <w:vAlign w:val="center"/>
          </w:tcPr>
          <w:p w14:paraId="78936519" w14:textId="4669BB9D" w:rsidR="005001D4" w:rsidRPr="008B3639" w:rsidRDefault="00185881" w:rsidP="005001D4">
            <w:pPr>
              <w:jc w:val="center"/>
              <w:rPr>
                <w:rFonts w:ascii="Times New Roman" w:hAnsi="Times New Roman" w:cs="Times New Roman"/>
                <w:sz w:val="20"/>
                <w:szCs w:val="20"/>
                <w:lang w:val="uk-UA"/>
              </w:rPr>
            </w:pPr>
            <m:oMathPara>
              <m:oMath>
                <m:f>
                  <m:fPr>
                    <m:ctrlPr>
                      <w:rPr>
                        <w:rFonts w:ascii="Cambria Math" w:hAnsi="Cambria Math" w:cs="Times New Roman"/>
                        <w:i/>
                        <w:sz w:val="20"/>
                        <w:szCs w:val="20"/>
                        <w:lang w:val="uk-UA"/>
                      </w:rPr>
                    </m:ctrlPr>
                  </m:fPr>
                  <m:num>
                    <m:r>
                      <w:rPr>
                        <w:rFonts w:ascii="Cambria Math" w:hAnsi="Cambria Math" w:cs="Times New Roman"/>
                        <w:sz w:val="20"/>
                        <w:szCs w:val="20"/>
                        <w:lang w:val="uk-UA"/>
                      </w:rPr>
                      <m:t>3-5×10 разів</m:t>
                    </m:r>
                  </m:num>
                  <m:den>
                    <m:r>
                      <w:rPr>
                        <w:rFonts w:ascii="Cambria Math" w:hAnsi="Cambria Math" w:cs="Times New Roman"/>
                        <w:sz w:val="20"/>
                        <w:szCs w:val="20"/>
                        <w:lang w:val="uk-UA"/>
                      </w:rPr>
                      <m:t>4-5 хв</m:t>
                    </m:r>
                  </m:den>
                </m:f>
              </m:oMath>
            </m:oMathPara>
          </w:p>
        </w:tc>
        <w:tc>
          <w:tcPr>
            <w:tcW w:w="5387" w:type="dxa"/>
            <w:vAlign w:val="center"/>
          </w:tcPr>
          <w:p w14:paraId="2F4D6420" w14:textId="0C94B6C0" w:rsidR="005001D4" w:rsidRPr="008B3639" w:rsidRDefault="005001D4" w:rsidP="005001D4">
            <w:pPr>
              <w:jc w:val="center"/>
              <w:rPr>
                <w:rFonts w:ascii="Times New Roman" w:hAnsi="Times New Roman" w:cs="Times New Roman"/>
                <w:sz w:val="20"/>
                <w:szCs w:val="20"/>
                <w:lang w:val="uk-UA"/>
              </w:rPr>
            </w:pPr>
            <w:r w:rsidRPr="008B3639">
              <w:rPr>
                <w:rFonts w:ascii="Times New Roman" w:hAnsi="Times New Roman" w:cs="Times New Roman"/>
                <w:sz w:val="20"/>
                <w:szCs w:val="20"/>
                <w:shd w:val="clear" w:color="auto" w:fill="FFFFFF" w:themeFill="background1"/>
                <w:lang w:val="uk-UA"/>
              </w:rPr>
              <w:t>Гиря – 16 кг. Тримається двома руками, ноги нарізно, маса тіла перенесена на п'ятки, голова – не нахиляється, спина прогнута. Вистрибування максимально високі.</w:t>
            </w:r>
          </w:p>
        </w:tc>
      </w:tr>
      <w:tr w:rsidR="005001D4" w:rsidRPr="00BE75BE" w14:paraId="7D55CFE3" w14:textId="77777777" w:rsidTr="004A1F0D">
        <w:trPr>
          <w:trHeight w:val="285"/>
        </w:trPr>
        <w:tc>
          <w:tcPr>
            <w:tcW w:w="1241" w:type="dxa"/>
            <w:vMerge w:val="restart"/>
          </w:tcPr>
          <w:p w14:paraId="51EA95AD" w14:textId="4F5CBE14" w:rsidR="005001D4" w:rsidRPr="008B3639" w:rsidRDefault="005001D4" w:rsidP="005001D4">
            <w:pPr>
              <w:jc w:val="center"/>
              <w:rPr>
                <w:rFonts w:ascii="Times New Roman" w:hAnsi="Times New Roman" w:cs="Times New Roman"/>
                <w:sz w:val="28"/>
                <w:szCs w:val="28"/>
                <w:lang w:val="uk-UA"/>
              </w:rPr>
            </w:pPr>
            <w:r w:rsidRPr="008B3639">
              <w:rPr>
                <w:rFonts w:ascii="Times New Roman" w:hAnsi="Times New Roman" w:cs="Times New Roman"/>
                <w:sz w:val="28"/>
                <w:szCs w:val="28"/>
                <w:lang w:val="uk-UA"/>
              </w:rPr>
              <w:t>Сер.</w:t>
            </w:r>
          </w:p>
        </w:tc>
        <w:tc>
          <w:tcPr>
            <w:tcW w:w="1134" w:type="dxa"/>
            <w:vAlign w:val="center"/>
          </w:tcPr>
          <w:p w14:paraId="2F7CEBBC" w14:textId="1F6FE55B" w:rsidR="005001D4" w:rsidRPr="008B3639" w:rsidRDefault="005001D4" w:rsidP="005001D4">
            <w:pPr>
              <w:jc w:val="center"/>
              <w:rPr>
                <w:rFonts w:ascii="Times New Roman" w:hAnsi="Times New Roman" w:cs="Times New Roman"/>
                <w:spacing w:val="-2"/>
                <w:sz w:val="24"/>
                <w:szCs w:val="24"/>
                <w:lang w:val="uk-UA"/>
              </w:rPr>
            </w:pPr>
            <w:r w:rsidRPr="008B3639">
              <w:rPr>
                <w:rFonts w:ascii="Times New Roman" w:hAnsi="Times New Roman" w:cs="Times New Roman"/>
                <w:spacing w:val="-2"/>
                <w:sz w:val="24"/>
                <w:szCs w:val="24"/>
                <w:lang w:val="uk-UA"/>
              </w:rPr>
              <w:t>РФЗ</w:t>
            </w:r>
          </w:p>
        </w:tc>
        <w:tc>
          <w:tcPr>
            <w:tcW w:w="1418" w:type="dxa"/>
            <w:vMerge/>
            <w:vAlign w:val="center"/>
          </w:tcPr>
          <w:p w14:paraId="666C55A0" w14:textId="77777777" w:rsidR="005001D4" w:rsidRPr="008B3639" w:rsidRDefault="005001D4" w:rsidP="005001D4">
            <w:pPr>
              <w:jc w:val="center"/>
              <w:rPr>
                <w:rFonts w:ascii="Times New Roman" w:hAnsi="Times New Roman" w:cs="Times New Roman"/>
                <w:i/>
                <w:iCs/>
                <w:sz w:val="28"/>
                <w:szCs w:val="28"/>
                <w:lang w:val="uk-UA"/>
              </w:rPr>
            </w:pPr>
          </w:p>
        </w:tc>
        <w:tc>
          <w:tcPr>
            <w:tcW w:w="3544" w:type="dxa"/>
            <w:vAlign w:val="center"/>
          </w:tcPr>
          <w:p w14:paraId="0E74D76D" w14:textId="14352159" w:rsidR="005001D4" w:rsidRPr="008B3639" w:rsidRDefault="005001D4" w:rsidP="005001D4">
            <w:pPr>
              <w:jc w:val="center"/>
              <w:rPr>
                <w:rFonts w:ascii="Times New Roman" w:hAnsi="Times New Roman" w:cs="Times New Roman"/>
                <w:sz w:val="20"/>
                <w:szCs w:val="20"/>
                <w:lang w:val="uk-UA"/>
              </w:rPr>
            </w:pPr>
            <w:proofErr w:type="spellStart"/>
            <w:r w:rsidRPr="008B3639">
              <w:rPr>
                <w:rFonts w:ascii="Times New Roman" w:hAnsi="Times New Roman" w:cs="Times New Roman"/>
                <w:i/>
                <w:iCs/>
                <w:spacing w:val="-2"/>
                <w:sz w:val="24"/>
                <w:szCs w:val="28"/>
              </w:rPr>
              <w:t>Біг</w:t>
            </w:r>
            <w:proofErr w:type="spellEnd"/>
            <w:r w:rsidRPr="008B3639">
              <w:rPr>
                <w:rFonts w:ascii="Times New Roman" w:hAnsi="Times New Roman" w:cs="Times New Roman"/>
                <w:i/>
                <w:iCs/>
                <w:spacing w:val="-2"/>
                <w:sz w:val="24"/>
                <w:szCs w:val="28"/>
                <w:lang w:val="uk-UA"/>
              </w:rPr>
              <w:t xml:space="preserve"> на середню дистанцію.</w:t>
            </w:r>
          </w:p>
        </w:tc>
        <w:tc>
          <w:tcPr>
            <w:tcW w:w="1843" w:type="dxa"/>
            <w:vAlign w:val="center"/>
          </w:tcPr>
          <w:p w14:paraId="33792101" w14:textId="08559601" w:rsidR="005001D4" w:rsidRPr="008B3639" w:rsidRDefault="005001D4" w:rsidP="005001D4">
            <w:pPr>
              <w:jc w:val="center"/>
              <w:rPr>
                <w:rFonts w:ascii="Times New Roman" w:hAnsi="Times New Roman" w:cs="Times New Roman"/>
                <w:sz w:val="20"/>
                <w:szCs w:val="20"/>
                <w:lang w:val="uk-UA"/>
              </w:rPr>
            </w:pPr>
            <w:r w:rsidRPr="008B3639">
              <w:rPr>
                <w:rFonts w:ascii="Times New Roman" w:hAnsi="Times New Roman" w:cs="Times New Roman"/>
                <w:bCs/>
                <w:sz w:val="20"/>
                <w:szCs w:val="20"/>
                <w:lang w:val="uk-UA"/>
              </w:rPr>
              <w:t>2000 м</w:t>
            </w:r>
          </w:p>
        </w:tc>
        <w:tc>
          <w:tcPr>
            <w:tcW w:w="5387" w:type="dxa"/>
          </w:tcPr>
          <w:p w14:paraId="5A72B34F" w14:textId="79E51CF5" w:rsidR="005001D4" w:rsidRPr="008B3639" w:rsidRDefault="005001D4" w:rsidP="005001D4">
            <w:pPr>
              <w:jc w:val="center"/>
              <w:rPr>
                <w:rFonts w:ascii="Times New Roman" w:hAnsi="Times New Roman" w:cs="Times New Roman"/>
                <w:sz w:val="20"/>
                <w:szCs w:val="20"/>
                <w:lang w:val="uk-UA"/>
              </w:rPr>
            </w:pPr>
            <w:r w:rsidRPr="008B3639">
              <w:rPr>
                <w:rFonts w:ascii="Times New Roman" w:hAnsi="Times New Roman" w:cs="Times New Roman"/>
                <w:spacing w:val="-2"/>
                <w:sz w:val="20"/>
                <w:szCs w:val="20"/>
                <w:lang w:val="uk-UA"/>
              </w:rPr>
              <w:t xml:space="preserve">Перед виконанням вправи </w:t>
            </w:r>
            <w:proofErr w:type="spellStart"/>
            <w:r w:rsidRPr="008B3639">
              <w:rPr>
                <w:rFonts w:ascii="Times New Roman" w:hAnsi="Times New Roman" w:cs="Times New Roman"/>
                <w:spacing w:val="-2"/>
                <w:sz w:val="20"/>
                <w:szCs w:val="20"/>
                <w:lang w:val="uk-UA"/>
              </w:rPr>
              <w:t>обов̓язково</w:t>
            </w:r>
            <w:proofErr w:type="spellEnd"/>
            <w:r w:rsidRPr="008B3639">
              <w:rPr>
                <w:rFonts w:ascii="Times New Roman" w:hAnsi="Times New Roman" w:cs="Times New Roman"/>
                <w:spacing w:val="-2"/>
                <w:sz w:val="20"/>
                <w:szCs w:val="20"/>
                <w:lang w:val="uk-UA"/>
              </w:rPr>
              <w:t xml:space="preserve"> виконати підготовчі вправи.</w:t>
            </w:r>
            <w:r w:rsidRPr="008B3639">
              <w:rPr>
                <w:rFonts w:ascii="Times New Roman" w:hAnsi="Times New Roman" w:cs="Times New Roman"/>
                <w:i/>
                <w:spacing w:val="-2"/>
                <w:sz w:val="20"/>
                <w:szCs w:val="20"/>
                <w:lang w:val="uk-UA"/>
              </w:rPr>
              <w:t xml:space="preserve"> Після бігу ЧСС 170-180 </w:t>
            </w:r>
            <w:proofErr w:type="spellStart"/>
            <w:r w:rsidRPr="008B3639">
              <w:rPr>
                <w:rFonts w:ascii="Times New Roman" w:hAnsi="Times New Roman" w:cs="Times New Roman"/>
                <w:i/>
                <w:spacing w:val="-2"/>
                <w:sz w:val="20"/>
                <w:szCs w:val="20"/>
                <w:lang w:val="uk-UA"/>
              </w:rPr>
              <w:t>уд</w:t>
            </w:r>
            <w:proofErr w:type="spellEnd"/>
            <w:r w:rsidRPr="008B3639">
              <w:rPr>
                <w:rFonts w:ascii="Times New Roman" w:hAnsi="Times New Roman" w:cs="Times New Roman"/>
                <w:i/>
                <w:spacing w:val="-2"/>
                <w:sz w:val="20"/>
                <w:szCs w:val="20"/>
                <w:lang w:val="uk-UA"/>
              </w:rPr>
              <w:t xml:space="preserve">/хв., початок бігу 120-130 </w:t>
            </w:r>
            <w:proofErr w:type="spellStart"/>
            <w:r w:rsidRPr="008B3639">
              <w:rPr>
                <w:rFonts w:ascii="Times New Roman" w:hAnsi="Times New Roman" w:cs="Times New Roman"/>
                <w:i/>
                <w:spacing w:val="-2"/>
                <w:sz w:val="20"/>
                <w:szCs w:val="20"/>
                <w:lang w:val="uk-UA"/>
              </w:rPr>
              <w:t>уд</w:t>
            </w:r>
            <w:proofErr w:type="spellEnd"/>
            <w:r w:rsidRPr="008B3639">
              <w:rPr>
                <w:rFonts w:ascii="Times New Roman" w:hAnsi="Times New Roman" w:cs="Times New Roman"/>
                <w:i/>
                <w:spacing w:val="-2"/>
                <w:sz w:val="20"/>
                <w:szCs w:val="20"/>
                <w:lang w:val="uk-UA"/>
              </w:rPr>
              <w:t>/хв.</w:t>
            </w:r>
          </w:p>
        </w:tc>
      </w:tr>
      <w:tr w:rsidR="005001D4" w:rsidRPr="00773948" w14:paraId="3D876386" w14:textId="77777777" w:rsidTr="004A1F0D">
        <w:trPr>
          <w:trHeight w:val="143"/>
        </w:trPr>
        <w:tc>
          <w:tcPr>
            <w:tcW w:w="1241" w:type="dxa"/>
            <w:vMerge/>
            <w:vAlign w:val="center"/>
          </w:tcPr>
          <w:p w14:paraId="0CEAEFC1" w14:textId="77777777" w:rsidR="005001D4" w:rsidRPr="008B3639" w:rsidRDefault="005001D4" w:rsidP="005001D4">
            <w:pPr>
              <w:jc w:val="center"/>
              <w:rPr>
                <w:rFonts w:ascii="Times New Roman" w:hAnsi="Times New Roman" w:cs="Times New Roman"/>
                <w:sz w:val="28"/>
                <w:szCs w:val="28"/>
                <w:lang w:val="uk-UA"/>
              </w:rPr>
            </w:pPr>
          </w:p>
        </w:tc>
        <w:tc>
          <w:tcPr>
            <w:tcW w:w="1134" w:type="dxa"/>
            <w:vMerge w:val="restart"/>
            <w:vAlign w:val="center"/>
          </w:tcPr>
          <w:p w14:paraId="22BE8DD5" w14:textId="77777777" w:rsidR="005001D4" w:rsidRPr="008B3639" w:rsidRDefault="005001D4" w:rsidP="005001D4">
            <w:pPr>
              <w:jc w:val="center"/>
              <w:rPr>
                <w:rFonts w:ascii="Times New Roman" w:hAnsi="Times New Roman" w:cs="Times New Roman"/>
                <w:spacing w:val="-2"/>
                <w:sz w:val="24"/>
                <w:szCs w:val="24"/>
                <w:lang w:val="uk-UA"/>
              </w:rPr>
            </w:pPr>
            <w:r w:rsidRPr="008B3639">
              <w:rPr>
                <w:rFonts w:ascii="Times New Roman" w:hAnsi="Times New Roman" w:cs="Times New Roman"/>
                <w:spacing w:val="-2"/>
                <w:sz w:val="24"/>
                <w:szCs w:val="24"/>
                <w:lang w:val="uk-UA"/>
              </w:rPr>
              <w:t>Спорт.</w:t>
            </w:r>
          </w:p>
          <w:p w14:paraId="2BFC6866" w14:textId="0353D995" w:rsidR="005001D4" w:rsidRPr="008B3639" w:rsidRDefault="005001D4" w:rsidP="005001D4">
            <w:pPr>
              <w:jc w:val="center"/>
              <w:rPr>
                <w:rFonts w:ascii="Times New Roman" w:hAnsi="Times New Roman" w:cs="Times New Roman"/>
                <w:spacing w:val="-2"/>
                <w:sz w:val="24"/>
                <w:szCs w:val="24"/>
                <w:lang w:val="uk-UA"/>
              </w:rPr>
            </w:pPr>
            <w:r w:rsidRPr="008B3639">
              <w:rPr>
                <w:rFonts w:ascii="Times New Roman" w:hAnsi="Times New Roman" w:cs="Times New Roman"/>
                <w:spacing w:val="-2"/>
                <w:sz w:val="24"/>
                <w:szCs w:val="24"/>
                <w:lang w:val="uk-UA"/>
              </w:rPr>
              <w:t>масова</w:t>
            </w:r>
          </w:p>
        </w:tc>
        <w:tc>
          <w:tcPr>
            <w:tcW w:w="1418" w:type="dxa"/>
            <w:vMerge/>
            <w:vAlign w:val="center"/>
          </w:tcPr>
          <w:p w14:paraId="0D3DEE1E" w14:textId="77777777" w:rsidR="005001D4" w:rsidRPr="008B3639" w:rsidRDefault="005001D4" w:rsidP="005001D4">
            <w:pPr>
              <w:jc w:val="center"/>
              <w:rPr>
                <w:rFonts w:ascii="Times New Roman" w:hAnsi="Times New Roman" w:cs="Times New Roman"/>
                <w:i/>
                <w:iCs/>
                <w:sz w:val="28"/>
                <w:szCs w:val="28"/>
                <w:lang w:val="uk-UA"/>
              </w:rPr>
            </w:pPr>
          </w:p>
        </w:tc>
        <w:tc>
          <w:tcPr>
            <w:tcW w:w="3544" w:type="dxa"/>
            <w:vAlign w:val="center"/>
          </w:tcPr>
          <w:p w14:paraId="7F2949A7" w14:textId="1C4D5509" w:rsidR="005001D4" w:rsidRPr="008B3639" w:rsidRDefault="005001D4" w:rsidP="005001D4">
            <w:pPr>
              <w:jc w:val="center"/>
              <w:rPr>
                <w:rFonts w:ascii="Times New Roman" w:hAnsi="Times New Roman" w:cs="Times New Roman"/>
                <w:sz w:val="20"/>
                <w:szCs w:val="20"/>
                <w:lang w:val="uk-UA"/>
              </w:rPr>
            </w:pPr>
            <w:r w:rsidRPr="008B3639">
              <w:rPr>
                <w:rFonts w:ascii="Times New Roman" w:hAnsi="Times New Roman" w:cs="Times New Roman"/>
                <w:i/>
                <w:iCs/>
                <w:sz w:val="24"/>
                <w:szCs w:val="28"/>
                <w:lang w:val="uk-UA"/>
              </w:rPr>
              <w:t>Біг по дистанції.</w:t>
            </w:r>
          </w:p>
        </w:tc>
        <w:tc>
          <w:tcPr>
            <w:tcW w:w="1843" w:type="dxa"/>
            <w:vAlign w:val="center"/>
          </w:tcPr>
          <w:p w14:paraId="6DFB9B14" w14:textId="3D85CE38" w:rsidR="005001D4" w:rsidRPr="008B3639" w:rsidRDefault="00185881" w:rsidP="005001D4">
            <w:pPr>
              <w:jc w:val="center"/>
              <w:rPr>
                <w:rFonts w:ascii="Times New Roman" w:hAnsi="Times New Roman" w:cs="Times New Roman"/>
                <w:sz w:val="20"/>
                <w:szCs w:val="20"/>
                <w:lang w:val="uk-UA"/>
              </w:rPr>
            </w:pPr>
            <m:oMathPara>
              <m:oMath>
                <m:f>
                  <m:fPr>
                    <m:ctrlPr>
                      <w:rPr>
                        <w:rFonts w:ascii="Cambria Math" w:hAnsi="Cambria Math" w:cs="Times New Roman"/>
                        <w:i/>
                        <w:sz w:val="20"/>
                        <w:szCs w:val="20"/>
                        <w:lang w:val="uk-UA"/>
                      </w:rPr>
                    </m:ctrlPr>
                  </m:fPr>
                  <m:num>
                    <m:r>
                      <w:rPr>
                        <w:rFonts w:ascii="Cambria Math" w:hAnsi="Cambria Math" w:cs="Times New Roman"/>
                        <w:sz w:val="20"/>
                        <w:szCs w:val="20"/>
                        <w:lang w:val="uk-UA"/>
                      </w:rPr>
                      <m:t>3-4×50-60 м</m:t>
                    </m:r>
                  </m:num>
                  <m:den>
                    <m:r>
                      <w:rPr>
                        <w:rFonts w:ascii="Cambria Math" w:hAnsi="Cambria Math" w:cs="Times New Roman"/>
                        <w:sz w:val="20"/>
                        <w:szCs w:val="20"/>
                        <w:lang w:val="uk-UA"/>
                      </w:rPr>
                      <m:t>4-5хв</m:t>
                    </m:r>
                  </m:den>
                </m:f>
              </m:oMath>
            </m:oMathPara>
          </w:p>
        </w:tc>
        <w:tc>
          <w:tcPr>
            <w:tcW w:w="5387" w:type="dxa"/>
            <w:vAlign w:val="center"/>
          </w:tcPr>
          <w:p w14:paraId="78858FC3" w14:textId="77777777" w:rsidR="005001D4" w:rsidRPr="008B3639" w:rsidRDefault="005001D4" w:rsidP="005001D4">
            <w:pPr>
              <w:jc w:val="both"/>
              <w:rPr>
                <w:rFonts w:ascii="Times New Roman" w:hAnsi="Times New Roman" w:cs="Times New Roman"/>
                <w:sz w:val="20"/>
                <w:szCs w:val="20"/>
                <w:lang w:val="uk-UA"/>
              </w:rPr>
            </w:pPr>
            <w:r w:rsidRPr="008B3639">
              <w:rPr>
                <w:rFonts w:ascii="Times New Roman" w:hAnsi="Times New Roman" w:cs="Times New Roman"/>
                <w:sz w:val="20"/>
                <w:szCs w:val="20"/>
                <w:lang w:val="uk-UA"/>
              </w:rPr>
              <w:t>Швидкість бігу спочатку 70-80% від максимальної. Плавно набрати швидкість на 30 м, поступово її знизити.</w:t>
            </w:r>
          </w:p>
          <w:p w14:paraId="5C7632CA" w14:textId="408D1346" w:rsidR="005001D4" w:rsidRPr="008B3639" w:rsidRDefault="005001D4" w:rsidP="005001D4">
            <w:pPr>
              <w:jc w:val="center"/>
              <w:rPr>
                <w:rFonts w:ascii="Times New Roman" w:hAnsi="Times New Roman" w:cs="Times New Roman"/>
                <w:sz w:val="20"/>
                <w:szCs w:val="20"/>
                <w:lang w:val="uk-UA"/>
              </w:rPr>
            </w:pPr>
          </w:p>
        </w:tc>
      </w:tr>
      <w:tr w:rsidR="005001D4" w:rsidRPr="00773948" w14:paraId="1C562848" w14:textId="77777777" w:rsidTr="000869B2">
        <w:trPr>
          <w:trHeight w:val="233"/>
        </w:trPr>
        <w:tc>
          <w:tcPr>
            <w:tcW w:w="1241" w:type="dxa"/>
            <w:vMerge/>
          </w:tcPr>
          <w:p w14:paraId="691271BA" w14:textId="77777777" w:rsidR="005001D4" w:rsidRPr="008B3639" w:rsidRDefault="005001D4" w:rsidP="005001D4">
            <w:pPr>
              <w:jc w:val="center"/>
              <w:rPr>
                <w:rFonts w:ascii="Times New Roman" w:hAnsi="Times New Roman" w:cs="Times New Roman"/>
                <w:sz w:val="28"/>
                <w:szCs w:val="28"/>
                <w:lang w:val="uk-UA"/>
              </w:rPr>
            </w:pPr>
          </w:p>
        </w:tc>
        <w:tc>
          <w:tcPr>
            <w:tcW w:w="1134" w:type="dxa"/>
            <w:vMerge/>
            <w:vAlign w:val="center"/>
          </w:tcPr>
          <w:p w14:paraId="03A1C896" w14:textId="77777777" w:rsidR="005001D4" w:rsidRPr="008B3639" w:rsidRDefault="005001D4" w:rsidP="005001D4">
            <w:pPr>
              <w:jc w:val="center"/>
              <w:rPr>
                <w:rFonts w:ascii="Times New Roman" w:hAnsi="Times New Roman" w:cs="Times New Roman"/>
                <w:spacing w:val="-2"/>
                <w:sz w:val="24"/>
                <w:szCs w:val="24"/>
                <w:lang w:val="uk-UA"/>
              </w:rPr>
            </w:pPr>
          </w:p>
        </w:tc>
        <w:tc>
          <w:tcPr>
            <w:tcW w:w="1418" w:type="dxa"/>
            <w:vMerge/>
            <w:vAlign w:val="center"/>
          </w:tcPr>
          <w:p w14:paraId="7098D810" w14:textId="77777777" w:rsidR="005001D4" w:rsidRPr="008B3639" w:rsidRDefault="005001D4" w:rsidP="005001D4">
            <w:pPr>
              <w:jc w:val="center"/>
              <w:rPr>
                <w:rFonts w:ascii="Times New Roman" w:hAnsi="Times New Roman" w:cs="Times New Roman"/>
                <w:i/>
                <w:iCs/>
                <w:sz w:val="28"/>
                <w:szCs w:val="28"/>
                <w:lang w:val="uk-UA"/>
              </w:rPr>
            </w:pPr>
          </w:p>
        </w:tc>
        <w:tc>
          <w:tcPr>
            <w:tcW w:w="3544" w:type="dxa"/>
            <w:vAlign w:val="center"/>
          </w:tcPr>
          <w:p w14:paraId="32A5D925" w14:textId="27771456" w:rsidR="005001D4" w:rsidRPr="008B3639" w:rsidRDefault="005001D4" w:rsidP="005001D4">
            <w:pPr>
              <w:jc w:val="center"/>
              <w:rPr>
                <w:rFonts w:ascii="Times New Roman" w:hAnsi="Times New Roman" w:cs="Times New Roman"/>
                <w:sz w:val="20"/>
                <w:szCs w:val="20"/>
                <w:lang w:val="uk-UA"/>
              </w:rPr>
            </w:pPr>
            <w:r w:rsidRPr="008B3639">
              <w:rPr>
                <w:rFonts w:ascii="Times New Roman" w:hAnsi="Times New Roman" w:cs="Times New Roman"/>
                <w:i/>
                <w:iCs/>
                <w:sz w:val="24"/>
                <w:szCs w:val="28"/>
                <w:lang w:val="uk-UA"/>
              </w:rPr>
              <w:t>Біг по дистанції.</w:t>
            </w:r>
          </w:p>
        </w:tc>
        <w:tc>
          <w:tcPr>
            <w:tcW w:w="1843" w:type="dxa"/>
            <w:vAlign w:val="center"/>
          </w:tcPr>
          <w:p w14:paraId="1F8839AF" w14:textId="5012A98D" w:rsidR="005001D4" w:rsidRPr="008B3639" w:rsidRDefault="00185881" w:rsidP="005001D4">
            <w:pPr>
              <w:jc w:val="center"/>
              <w:rPr>
                <w:rFonts w:ascii="Times New Roman" w:hAnsi="Times New Roman" w:cs="Times New Roman"/>
                <w:sz w:val="20"/>
                <w:szCs w:val="20"/>
                <w:lang w:val="uk-UA"/>
              </w:rPr>
            </w:pPr>
            <m:oMathPara>
              <m:oMath>
                <m:f>
                  <m:fPr>
                    <m:ctrlPr>
                      <w:rPr>
                        <w:rFonts w:ascii="Cambria Math" w:hAnsi="Cambria Math" w:cs="Times New Roman"/>
                        <w:i/>
                        <w:sz w:val="20"/>
                        <w:szCs w:val="20"/>
                        <w:lang w:val="uk-UA"/>
                      </w:rPr>
                    </m:ctrlPr>
                  </m:fPr>
                  <m:num>
                    <m:r>
                      <w:rPr>
                        <w:rFonts w:ascii="Cambria Math" w:hAnsi="Cambria Math" w:cs="Times New Roman"/>
                        <w:sz w:val="20"/>
                        <w:szCs w:val="20"/>
                        <w:lang w:val="uk-UA"/>
                      </w:rPr>
                      <m:t>3-4×60-70 м</m:t>
                    </m:r>
                  </m:num>
                  <m:den>
                    <m:r>
                      <w:rPr>
                        <w:rFonts w:ascii="Cambria Math" w:hAnsi="Cambria Math" w:cs="Times New Roman"/>
                        <w:sz w:val="20"/>
                        <w:szCs w:val="20"/>
                        <w:lang w:val="uk-UA"/>
                      </w:rPr>
                      <m:t>6-7хв</m:t>
                    </m:r>
                  </m:den>
                </m:f>
              </m:oMath>
            </m:oMathPara>
          </w:p>
        </w:tc>
        <w:tc>
          <w:tcPr>
            <w:tcW w:w="5387" w:type="dxa"/>
            <w:vAlign w:val="center"/>
          </w:tcPr>
          <w:p w14:paraId="6C02CA22" w14:textId="77777777" w:rsidR="005001D4" w:rsidRPr="008B3639" w:rsidRDefault="005001D4" w:rsidP="005001D4">
            <w:pPr>
              <w:jc w:val="both"/>
              <w:rPr>
                <w:rFonts w:ascii="Times New Roman" w:hAnsi="Times New Roman" w:cs="Times New Roman"/>
                <w:sz w:val="20"/>
                <w:szCs w:val="20"/>
                <w:lang w:val="uk-UA"/>
              </w:rPr>
            </w:pPr>
            <w:r w:rsidRPr="008B3639">
              <w:rPr>
                <w:rFonts w:ascii="Times New Roman" w:hAnsi="Times New Roman" w:cs="Times New Roman"/>
                <w:sz w:val="20"/>
                <w:szCs w:val="20"/>
                <w:lang w:val="uk-UA"/>
              </w:rPr>
              <w:t>Швидкість бігу 80% від максимальної</w:t>
            </w:r>
          </w:p>
          <w:p w14:paraId="4819AEDD" w14:textId="4211614E" w:rsidR="005001D4" w:rsidRPr="008B3639" w:rsidRDefault="005001D4" w:rsidP="005001D4">
            <w:pPr>
              <w:jc w:val="center"/>
              <w:rPr>
                <w:rFonts w:ascii="Times New Roman" w:hAnsi="Times New Roman" w:cs="Times New Roman"/>
                <w:sz w:val="20"/>
                <w:szCs w:val="20"/>
                <w:lang w:val="uk-UA"/>
              </w:rPr>
            </w:pPr>
            <w:r w:rsidRPr="008B3639">
              <w:rPr>
                <w:rFonts w:ascii="Times New Roman" w:hAnsi="Times New Roman" w:cs="Times New Roman"/>
                <w:sz w:val="20"/>
                <w:szCs w:val="20"/>
                <w:lang w:val="uk-UA"/>
              </w:rPr>
              <w:t>Плавно збільшити  швидкість на 10 м, поступово її знизити.</w:t>
            </w:r>
          </w:p>
        </w:tc>
      </w:tr>
      <w:tr w:rsidR="005001D4" w:rsidRPr="00773948" w14:paraId="7A3A6EEE" w14:textId="77777777" w:rsidTr="000869B2">
        <w:trPr>
          <w:trHeight w:val="232"/>
        </w:trPr>
        <w:tc>
          <w:tcPr>
            <w:tcW w:w="1241" w:type="dxa"/>
            <w:vMerge/>
          </w:tcPr>
          <w:p w14:paraId="4721A6AD" w14:textId="77777777" w:rsidR="005001D4" w:rsidRPr="008B3639" w:rsidRDefault="005001D4" w:rsidP="005001D4">
            <w:pPr>
              <w:jc w:val="center"/>
              <w:rPr>
                <w:rFonts w:ascii="Times New Roman" w:hAnsi="Times New Roman" w:cs="Times New Roman"/>
                <w:sz w:val="28"/>
                <w:szCs w:val="28"/>
                <w:lang w:val="uk-UA"/>
              </w:rPr>
            </w:pPr>
          </w:p>
        </w:tc>
        <w:tc>
          <w:tcPr>
            <w:tcW w:w="1134" w:type="dxa"/>
            <w:vMerge/>
            <w:vAlign w:val="center"/>
          </w:tcPr>
          <w:p w14:paraId="7104180E" w14:textId="77777777" w:rsidR="005001D4" w:rsidRPr="008B3639" w:rsidRDefault="005001D4" w:rsidP="005001D4">
            <w:pPr>
              <w:jc w:val="center"/>
              <w:rPr>
                <w:rFonts w:ascii="Times New Roman" w:hAnsi="Times New Roman" w:cs="Times New Roman"/>
                <w:spacing w:val="-2"/>
                <w:sz w:val="24"/>
                <w:szCs w:val="24"/>
                <w:lang w:val="uk-UA"/>
              </w:rPr>
            </w:pPr>
          </w:p>
        </w:tc>
        <w:tc>
          <w:tcPr>
            <w:tcW w:w="1418" w:type="dxa"/>
            <w:vMerge/>
            <w:vAlign w:val="center"/>
          </w:tcPr>
          <w:p w14:paraId="451BCFCA" w14:textId="77777777" w:rsidR="005001D4" w:rsidRPr="008B3639" w:rsidRDefault="005001D4" w:rsidP="005001D4">
            <w:pPr>
              <w:jc w:val="center"/>
              <w:rPr>
                <w:rFonts w:ascii="Times New Roman" w:hAnsi="Times New Roman" w:cs="Times New Roman"/>
                <w:i/>
                <w:iCs/>
                <w:sz w:val="28"/>
                <w:szCs w:val="28"/>
                <w:lang w:val="uk-UA"/>
              </w:rPr>
            </w:pPr>
          </w:p>
        </w:tc>
        <w:tc>
          <w:tcPr>
            <w:tcW w:w="3544" w:type="dxa"/>
            <w:vAlign w:val="center"/>
          </w:tcPr>
          <w:p w14:paraId="56FF5837" w14:textId="2FCEB6FE" w:rsidR="005001D4" w:rsidRPr="008B3639" w:rsidRDefault="005001D4" w:rsidP="005001D4">
            <w:pPr>
              <w:jc w:val="center"/>
              <w:rPr>
                <w:rFonts w:ascii="Times New Roman" w:hAnsi="Times New Roman" w:cs="Times New Roman"/>
                <w:i/>
                <w:iCs/>
                <w:sz w:val="24"/>
                <w:szCs w:val="28"/>
                <w:lang w:val="uk-UA"/>
              </w:rPr>
            </w:pPr>
            <w:r w:rsidRPr="008B3639">
              <w:rPr>
                <w:rFonts w:ascii="Times New Roman" w:hAnsi="Times New Roman" w:cs="Times New Roman"/>
                <w:i/>
                <w:iCs/>
                <w:sz w:val="24"/>
                <w:szCs w:val="28"/>
                <w:lang w:val="uk-UA"/>
              </w:rPr>
              <w:t>Біг на відрізках 30-60 м.</w:t>
            </w:r>
          </w:p>
        </w:tc>
        <w:tc>
          <w:tcPr>
            <w:tcW w:w="1843" w:type="dxa"/>
            <w:vAlign w:val="center"/>
          </w:tcPr>
          <w:p w14:paraId="1CE81C09" w14:textId="157FD38C" w:rsidR="005001D4" w:rsidRPr="008B3639" w:rsidRDefault="00185881" w:rsidP="005001D4">
            <w:pPr>
              <w:jc w:val="center"/>
              <w:rPr>
                <w:rFonts w:ascii="Times New Roman" w:eastAsia="Calibri" w:hAnsi="Times New Roman" w:cs="Times New Roman"/>
                <w:sz w:val="20"/>
                <w:szCs w:val="20"/>
                <w:lang w:val="uk-UA"/>
              </w:rPr>
            </w:pPr>
            <m:oMathPara>
              <m:oMath>
                <m:f>
                  <m:fPr>
                    <m:ctrlPr>
                      <w:rPr>
                        <w:rFonts w:ascii="Cambria Math" w:hAnsi="Cambria Math" w:cs="Times New Roman"/>
                        <w:i/>
                        <w:sz w:val="20"/>
                        <w:szCs w:val="20"/>
                        <w:lang w:val="uk-UA"/>
                      </w:rPr>
                    </m:ctrlPr>
                  </m:fPr>
                  <m:num>
                    <m:r>
                      <w:rPr>
                        <w:rFonts w:ascii="Cambria Math" w:hAnsi="Cambria Math" w:cs="Times New Roman"/>
                        <w:sz w:val="20"/>
                        <w:szCs w:val="20"/>
                        <w:lang w:val="uk-UA"/>
                      </w:rPr>
                      <m:t>2-3×60-80 м</m:t>
                    </m:r>
                  </m:num>
                  <m:den>
                    <m:r>
                      <w:rPr>
                        <w:rFonts w:ascii="Cambria Math" w:hAnsi="Cambria Math" w:cs="Times New Roman"/>
                        <w:sz w:val="20"/>
                        <w:szCs w:val="20"/>
                        <w:lang w:val="uk-UA"/>
                      </w:rPr>
                      <m:t>7-8 хв</m:t>
                    </m:r>
                  </m:den>
                </m:f>
              </m:oMath>
            </m:oMathPara>
          </w:p>
        </w:tc>
        <w:tc>
          <w:tcPr>
            <w:tcW w:w="5387" w:type="dxa"/>
            <w:vAlign w:val="center"/>
          </w:tcPr>
          <w:p w14:paraId="0F8847E2" w14:textId="7864CFD2" w:rsidR="005001D4" w:rsidRPr="008B3639" w:rsidRDefault="005001D4" w:rsidP="005001D4">
            <w:pPr>
              <w:jc w:val="both"/>
              <w:rPr>
                <w:rFonts w:ascii="Times New Roman" w:hAnsi="Times New Roman" w:cs="Times New Roman"/>
                <w:sz w:val="20"/>
                <w:szCs w:val="20"/>
                <w:lang w:val="uk-UA"/>
              </w:rPr>
            </w:pPr>
            <w:r w:rsidRPr="008B3639">
              <w:rPr>
                <w:rFonts w:ascii="Times New Roman" w:hAnsi="Times New Roman" w:cs="Times New Roman"/>
                <w:sz w:val="20"/>
                <w:szCs w:val="20"/>
                <w:lang w:val="uk-UA"/>
              </w:rPr>
              <w:t>Швидкість бігу  95-100% від максимальної. Вправа виконується на результат.</w:t>
            </w:r>
          </w:p>
        </w:tc>
      </w:tr>
      <w:tr w:rsidR="005001D4" w:rsidRPr="00773948" w14:paraId="1B11110E" w14:textId="77777777" w:rsidTr="004A1F0D">
        <w:trPr>
          <w:trHeight w:val="285"/>
        </w:trPr>
        <w:tc>
          <w:tcPr>
            <w:tcW w:w="1241" w:type="dxa"/>
            <w:vMerge w:val="restart"/>
          </w:tcPr>
          <w:p w14:paraId="75C24582" w14:textId="30A9E2D4" w:rsidR="005001D4" w:rsidRPr="008B3639" w:rsidRDefault="005001D4" w:rsidP="005001D4">
            <w:pPr>
              <w:ind w:left="113" w:right="113"/>
              <w:jc w:val="center"/>
              <w:rPr>
                <w:rFonts w:ascii="Times New Roman" w:hAnsi="Times New Roman" w:cs="Times New Roman"/>
                <w:sz w:val="28"/>
                <w:szCs w:val="28"/>
                <w:lang w:val="uk-UA"/>
              </w:rPr>
            </w:pPr>
            <w:r w:rsidRPr="008B3639">
              <w:rPr>
                <w:rFonts w:ascii="Times New Roman" w:hAnsi="Times New Roman" w:cs="Times New Roman"/>
                <w:sz w:val="28"/>
                <w:szCs w:val="28"/>
                <w:lang w:val="uk-UA"/>
              </w:rPr>
              <w:t>Пт.</w:t>
            </w:r>
          </w:p>
        </w:tc>
        <w:tc>
          <w:tcPr>
            <w:tcW w:w="1134" w:type="dxa"/>
            <w:vAlign w:val="center"/>
          </w:tcPr>
          <w:p w14:paraId="38F17354" w14:textId="03EC8D40" w:rsidR="005001D4" w:rsidRPr="008B3639" w:rsidRDefault="005001D4" w:rsidP="005001D4">
            <w:pPr>
              <w:jc w:val="center"/>
              <w:rPr>
                <w:rFonts w:ascii="Times New Roman" w:hAnsi="Times New Roman" w:cs="Times New Roman"/>
                <w:spacing w:val="-2"/>
                <w:sz w:val="24"/>
                <w:szCs w:val="24"/>
                <w:lang w:val="uk-UA"/>
              </w:rPr>
            </w:pPr>
            <w:r w:rsidRPr="008B3639">
              <w:rPr>
                <w:rFonts w:ascii="Times New Roman" w:hAnsi="Times New Roman" w:cs="Times New Roman"/>
                <w:spacing w:val="-2"/>
                <w:sz w:val="24"/>
                <w:szCs w:val="24"/>
                <w:lang w:val="uk-UA"/>
              </w:rPr>
              <w:t>РФЗ</w:t>
            </w:r>
          </w:p>
        </w:tc>
        <w:tc>
          <w:tcPr>
            <w:tcW w:w="1418" w:type="dxa"/>
            <w:vMerge/>
            <w:vAlign w:val="center"/>
          </w:tcPr>
          <w:p w14:paraId="21E234F6" w14:textId="77777777" w:rsidR="005001D4" w:rsidRPr="008B3639" w:rsidRDefault="005001D4" w:rsidP="005001D4">
            <w:pPr>
              <w:jc w:val="center"/>
              <w:rPr>
                <w:rFonts w:ascii="Times New Roman" w:hAnsi="Times New Roman" w:cs="Times New Roman"/>
                <w:i/>
                <w:iCs/>
                <w:sz w:val="28"/>
                <w:szCs w:val="28"/>
                <w:lang w:val="uk-UA"/>
              </w:rPr>
            </w:pPr>
          </w:p>
        </w:tc>
        <w:tc>
          <w:tcPr>
            <w:tcW w:w="3544" w:type="dxa"/>
            <w:vAlign w:val="center"/>
          </w:tcPr>
          <w:p w14:paraId="69D509DB" w14:textId="76B24DBB" w:rsidR="005001D4" w:rsidRPr="008B3639" w:rsidRDefault="005001D4" w:rsidP="005001D4">
            <w:pPr>
              <w:jc w:val="center"/>
              <w:rPr>
                <w:rFonts w:ascii="Times New Roman" w:hAnsi="Times New Roman" w:cs="Times New Roman"/>
                <w:sz w:val="20"/>
                <w:szCs w:val="20"/>
                <w:lang w:val="uk-UA"/>
              </w:rPr>
            </w:pPr>
            <w:proofErr w:type="spellStart"/>
            <w:r w:rsidRPr="008B3639">
              <w:rPr>
                <w:rFonts w:ascii="Times New Roman" w:hAnsi="Times New Roman" w:cs="Times New Roman"/>
                <w:i/>
                <w:iCs/>
                <w:spacing w:val="-2"/>
                <w:sz w:val="24"/>
                <w:szCs w:val="28"/>
              </w:rPr>
              <w:t>Біг</w:t>
            </w:r>
            <w:proofErr w:type="spellEnd"/>
            <w:r w:rsidRPr="008B3639">
              <w:rPr>
                <w:rFonts w:ascii="Times New Roman" w:hAnsi="Times New Roman" w:cs="Times New Roman"/>
                <w:i/>
                <w:iCs/>
                <w:spacing w:val="-2"/>
                <w:sz w:val="24"/>
                <w:szCs w:val="28"/>
                <w:lang w:val="uk-UA"/>
              </w:rPr>
              <w:t xml:space="preserve"> на середню дистанцію.</w:t>
            </w:r>
          </w:p>
        </w:tc>
        <w:tc>
          <w:tcPr>
            <w:tcW w:w="1843" w:type="dxa"/>
            <w:vAlign w:val="center"/>
          </w:tcPr>
          <w:p w14:paraId="2CE81603" w14:textId="55B7EA6D" w:rsidR="005001D4" w:rsidRPr="008B3639" w:rsidRDefault="005001D4" w:rsidP="005001D4">
            <w:pPr>
              <w:jc w:val="center"/>
              <w:rPr>
                <w:rFonts w:ascii="Times New Roman" w:hAnsi="Times New Roman" w:cs="Times New Roman"/>
                <w:sz w:val="20"/>
                <w:szCs w:val="20"/>
                <w:lang w:val="uk-UA"/>
              </w:rPr>
            </w:pPr>
            <w:r w:rsidRPr="008B3639">
              <w:rPr>
                <w:rFonts w:ascii="Times New Roman" w:hAnsi="Times New Roman" w:cs="Times New Roman"/>
                <w:bCs/>
                <w:sz w:val="20"/>
                <w:szCs w:val="20"/>
                <w:lang w:val="uk-UA"/>
              </w:rPr>
              <w:t>1000 м</w:t>
            </w:r>
          </w:p>
        </w:tc>
        <w:tc>
          <w:tcPr>
            <w:tcW w:w="5387" w:type="dxa"/>
          </w:tcPr>
          <w:p w14:paraId="354E61F7" w14:textId="76F3EF2C" w:rsidR="005001D4" w:rsidRPr="008B3639" w:rsidRDefault="005001D4" w:rsidP="005001D4">
            <w:pPr>
              <w:jc w:val="center"/>
              <w:rPr>
                <w:rFonts w:ascii="Times New Roman" w:hAnsi="Times New Roman" w:cs="Times New Roman"/>
                <w:sz w:val="20"/>
                <w:szCs w:val="20"/>
                <w:lang w:val="uk-UA"/>
              </w:rPr>
            </w:pPr>
            <w:r w:rsidRPr="008B3639">
              <w:rPr>
                <w:rFonts w:ascii="Times New Roman" w:hAnsi="Times New Roman" w:cs="Times New Roman"/>
                <w:spacing w:val="-2"/>
                <w:sz w:val="20"/>
                <w:szCs w:val="20"/>
                <w:lang w:val="uk-UA"/>
              </w:rPr>
              <w:t xml:space="preserve">Перед виконанням вправи </w:t>
            </w:r>
            <w:proofErr w:type="spellStart"/>
            <w:r w:rsidRPr="008B3639">
              <w:rPr>
                <w:rFonts w:ascii="Times New Roman" w:hAnsi="Times New Roman" w:cs="Times New Roman"/>
                <w:spacing w:val="-2"/>
                <w:sz w:val="20"/>
                <w:szCs w:val="20"/>
                <w:lang w:val="uk-UA"/>
              </w:rPr>
              <w:t>обов̓язково</w:t>
            </w:r>
            <w:proofErr w:type="spellEnd"/>
            <w:r w:rsidRPr="008B3639">
              <w:rPr>
                <w:rFonts w:ascii="Times New Roman" w:hAnsi="Times New Roman" w:cs="Times New Roman"/>
                <w:spacing w:val="-2"/>
                <w:sz w:val="20"/>
                <w:szCs w:val="20"/>
                <w:lang w:val="uk-UA"/>
              </w:rPr>
              <w:t xml:space="preserve"> виконати підготовчі вправи.</w:t>
            </w:r>
            <w:r w:rsidRPr="008B3639">
              <w:rPr>
                <w:rFonts w:ascii="Times New Roman" w:hAnsi="Times New Roman" w:cs="Times New Roman"/>
                <w:i/>
                <w:spacing w:val="-2"/>
                <w:sz w:val="20"/>
                <w:szCs w:val="20"/>
                <w:lang w:val="uk-UA"/>
              </w:rPr>
              <w:t xml:space="preserve"> </w:t>
            </w:r>
          </w:p>
        </w:tc>
      </w:tr>
      <w:tr w:rsidR="00773948" w:rsidRPr="00773948" w14:paraId="20728110" w14:textId="77777777" w:rsidTr="00FB67FF">
        <w:trPr>
          <w:trHeight w:val="750"/>
        </w:trPr>
        <w:tc>
          <w:tcPr>
            <w:tcW w:w="1241" w:type="dxa"/>
            <w:vMerge/>
            <w:textDirection w:val="btLr"/>
            <w:vAlign w:val="center"/>
          </w:tcPr>
          <w:p w14:paraId="2924E5A4" w14:textId="77777777" w:rsidR="00773948" w:rsidRPr="008B3639" w:rsidRDefault="00773948" w:rsidP="00773948">
            <w:pPr>
              <w:jc w:val="center"/>
              <w:rPr>
                <w:rFonts w:ascii="Times New Roman" w:hAnsi="Times New Roman" w:cs="Times New Roman"/>
                <w:sz w:val="24"/>
                <w:szCs w:val="24"/>
                <w:lang w:val="uk-UA"/>
              </w:rPr>
            </w:pPr>
          </w:p>
        </w:tc>
        <w:tc>
          <w:tcPr>
            <w:tcW w:w="1134" w:type="dxa"/>
            <w:vMerge w:val="restart"/>
            <w:vAlign w:val="center"/>
          </w:tcPr>
          <w:p w14:paraId="571A8A91" w14:textId="77777777" w:rsidR="00773948" w:rsidRPr="008B3639" w:rsidRDefault="00773948" w:rsidP="00773948">
            <w:pPr>
              <w:jc w:val="center"/>
              <w:rPr>
                <w:rFonts w:ascii="Times New Roman" w:hAnsi="Times New Roman" w:cs="Times New Roman"/>
                <w:spacing w:val="-2"/>
                <w:sz w:val="24"/>
                <w:szCs w:val="20"/>
                <w:lang w:val="uk-UA"/>
              </w:rPr>
            </w:pPr>
            <w:proofErr w:type="spellStart"/>
            <w:r w:rsidRPr="008B3639">
              <w:rPr>
                <w:rFonts w:ascii="Times New Roman" w:hAnsi="Times New Roman" w:cs="Times New Roman"/>
                <w:spacing w:val="-2"/>
                <w:sz w:val="24"/>
                <w:szCs w:val="20"/>
                <w:lang w:val="uk-UA"/>
              </w:rPr>
              <w:t>Навч</w:t>
            </w:r>
            <w:proofErr w:type="spellEnd"/>
            <w:r w:rsidRPr="008B3639">
              <w:rPr>
                <w:rFonts w:ascii="Times New Roman" w:hAnsi="Times New Roman" w:cs="Times New Roman"/>
                <w:spacing w:val="-2"/>
                <w:sz w:val="24"/>
                <w:szCs w:val="20"/>
                <w:lang w:val="uk-UA"/>
              </w:rPr>
              <w:t>.</w:t>
            </w:r>
          </w:p>
          <w:p w14:paraId="078A919C" w14:textId="3042C7D3" w:rsidR="00773948" w:rsidRPr="008B3639" w:rsidRDefault="00773948" w:rsidP="00773948">
            <w:pPr>
              <w:jc w:val="center"/>
              <w:rPr>
                <w:rFonts w:ascii="Times New Roman" w:hAnsi="Times New Roman" w:cs="Times New Roman"/>
                <w:spacing w:val="-2"/>
                <w:sz w:val="24"/>
                <w:szCs w:val="24"/>
                <w:lang w:val="uk-UA"/>
              </w:rPr>
            </w:pPr>
            <w:r w:rsidRPr="008B3639">
              <w:rPr>
                <w:rFonts w:ascii="Times New Roman" w:hAnsi="Times New Roman" w:cs="Times New Roman"/>
                <w:spacing w:val="-2"/>
                <w:sz w:val="24"/>
                <w:szCs w:val="20"/>
                <w:lang w:val="uk-UA"/>
              </w:rPr>
              <w:t>заняття</w:t>
            </w:r>
          </w:p>
        </w:tc>
        <w:tc>
          <w:tcPr>
            <w:tcW w:w="1418" w:type="dxa"/>
            <w:vMerge/>
            <w:vAlign w:val="center"/>
          </w:tcPr>
          <w:p w14:paraId="6A00B6A8" w14:textId="77777777" w:rsidR="00773948" w:rsidRPr="008B3639" w:rsidRDefault="00773948" w:rsidP="00773948">
            <w:pPr>
              <w:jc w:val="center"/>
              <w:rPr>
                <w:rFonts w:ascii="Times New Roman" w:hAnsi="Times New Roman" w:cs="Times New Roman"/>
                <w:i/>
                <w:iCs/>
                <w:sz w:val="28"/>
                <w:szCs w:val="28"/>
                <w:lang w:val="uk-UA"/>
              </w:rPr>
            </w:pPr>
          </w:p>
        </w:tc>
        <w:tc>
          <w:tcPr>
            <w:tcW w:w="3544" w:type="dxa"/>
            <w:vAlign w:val="center"/>
          </w:tcPr>
          <w:p w14:paraId="522F9356" w14:textId="272948B5" w:rsidR="00773948" w:rsidRPr="008B3639" w:rsidRDefault="00773948" w:rsidP="00773948">
            <w:pPr>
              <w:jc w:val="center"/>
              <w:rPr>
                <w:rFonts w:ascii="Times New Roman" w:hAnsi="Times New Roman" w:cs="Times New Roman"/>
                <w:sz w:val="20"/>
                <w:szCs w:val="20"/>
                <w:lang w:val="uk-UA"/>
              </w:rPr>
            </w:pPr>
            <w:r w:rsidRPr="008B3639">
              <w:rPr>
                <w:rFonts w:ascii="Times New Roman" w:hAnsi="Times New Roman" w:cs="Times New Roman"/>
                <w:i/>
                <w:iCs/>
                <w:sz w:val="24"/>
                <w:szCs w:val="28"/>
                <w:lang w:val="uk-UA"/>
              </w:rPr>
              <w:t>Біг 30 м «з ходу»</w:t>
            </w:r>
          </w:p>
        </w:tc>
        <w:tc>
          <w:tcPr>
            <w:tcW w:w="1843" w:type="dxa"/>
            <w:vAlign w:val="center"/>
          </w:tcPr>
          <w:p w14:paraId="06341E8A" w14:textId="22512352" w:rsidR="00773948" w:rsidRPr="008B3639" w:rsidRDefault="00185881" w:rsidP="00773948">
            <w:pPr>
              <w:jc w:val="center"/>
              <w:rPr>
                <w:rFonts w:ascii="Times New Roman" w:hAnsi="Times New Roman" w:cs="Times New Roman"/>
                <w:sz w:val="20"/>
                <w:szCs w:val="20"/>
                <w:lang w:val="uk-UA"/>
              </w:rPr>
            </w:pPr>
            <m:oMathPara>
              <m:oMath>
                <m:f>
                  <m:fPr>
                    <m:ctrlPr>
                      <w:rPr>
                        <w:rFonts w:ascii="Cambria Math" w:hAnsi="Cambria Math" w:cs="Times New Roman"/>
                        <w:i/>
                        <w:sz w:val="20"/>
                        <w:szCs w:val="20"/>
                        <w:lang w:val="uk-UA"/>
                      </w:rPr>
                    </m:ctrlPr>
                  </m:fPr>
                  <m:num>
                    <m:r>
                      <w:rPr>
                        <w:rFonts w:ascii="Cambria Math" w:hAnsi="Cambria Math" w:cs="Times New Roman"/>
                        <w:sz w:val="20"/>
                        <w:szCs w:val="20"/>
                        <w:lang w:val="uk-UA"/>
                      </w:rPr>
                      <m:t>2-3×20-30</m:t>
                    </m:r>
                    <m:r>
                      <w:rPr>
                        <w:rFonts w:ascii="Cambria Math" w:hAnsi="Cambria Math" w:cs="Times New Roman"/>
                        <w:sz w:val="20"/>
                        <w:szCs w:val="20"/>
                      </w:rPr>
                      <m:t xml:space="preserve"> м</m:t>
                    </m:r>
                  </m:num>
                  <m:den>
                    <m:r>
                      <w:rPr>
                        <w:rFonts w:ascii="Cambria Math" w:hAnsi="Cambria Math" w:cs="Times New Roman"/>
                        <w:sz w:val="20"/>
                        <w:szCs w:val="20"/>
                        <w:lang w:val="uk-UA"/>
                      </w:rPr>
                      <m:t>5-6 хв</m:t>
                    </m:r>
                  </m:den>
                </m:f>
              </m:oMath>
            </m:oMathPara>
          </w:p>
        </w:tc>
        <w:tc>
          <w:tcPr>
            <w:tcW w:w="5387" w:type="dxa"/>
            <w:vAlign w:val="center"/>
          </w:tcPr>
          <w:p w14:paraId="0188FC17" w14:textId="77777777" w:rsidR="00773948" w:rsidRPr="008B3639" w:rsidRDefault="00773948" w:rsidP="00773948">
            <w:pPr>
              <w:jc w:val="both"/>
              <w:rPr>
                <w:rFonts w:ascii="Times New Roman" w:hAnsi="Times New Roman" w:cs="Times New Roman"/>
                <w:sz w:val="20"/>
                <w:szCs w:val="20"/>
                <w:lang w:val="uk-UA"/>
              </w:rPr>
            </w:pPr>
            <w:r w:rsidRPr="008B3639">
              <w:rPr>
                <w:rFonts w:ascii="Times New Roman" w:hAnsi="Times New Roman" w:cs="Times New Roman"/>
                <w:sz w:val="20"/>
                <w:szCs w:val="20"/>
                <w:lang w:val="uk-UA"/>
              </w:rPr>
              <w:t>Вправа виконується після попереднього розбігу 25-30м. Швидкість бігу 95-100% від максимальної.</w:t>
            </w:r>
          </w:p>
          <w:p w14:paraId="1B240C0E" w14:textId="77777777" w:rsidR="00773948" w:rsidRPr="008B3639" w:rsidRDefault="00773948" w:rsidP="00773948">
            <w:pPr>
              <w:jc w:val="center"/>
              <w:rPr>
                <w:rFonts w:ascii="Times New Roman" w:hAnsi="Times New Roman" w:cs="Times New Roman"/>
                <w:sz w:val="20"/>
                <w:szCs w:val="20"/>
                <w:lang w:val="uk-UA"/>
              </w:rPr>
            </w:pPr>
            <w:r w:rsidRPr="008B3639">
              <w:rPr>
                <w:rFonts w:ascii="Times New Roman" w:hAnsi="Times New Roman" w:cs="Times New Roman"/>
                <w:sz w:val="20"/>
                <w:szCs w:val="20"/>
                <w:lang w:val="uk-UA"/>
              </w:rPr>
              <w:t xml:space="preserve">Вправа виконується після короткого </w:t>
            </w:r>
            <w:proofErr w:type="spellStart"/>
            <w:r w:rsidRPr="008B3639">
              <w:rPr>
                <w:rFonts w:ascii="Times New Roman" w:hAnsi="Times New Roman" w:cs="Times New Roman"/>
                <w:sz w:val="20"/>
                <w:szCs w:val="20"/>
                <w:lang w:val="uk-UA"/>
              </w:rPr>
              <w:t>підбігу</w:t>
            </w:r>
            <w:proofErr w:type="spellEnd"/>
            <w:r w:rsidRPr="008B3639">
              <w:rPr>
                <w:rFonts w:ascii="Times New Roman" w:hAnsi="Times New Roman" w:cs="Times New Roman"/>
                <w:sz w:val="20"/>
                <w:szCs w:val="20"/>
                <w:lang w:val="uk-UA"/>
              </w:rPr>
              <w:t xml:space="preserve"> 4-5 м.</w:t>
            </w:r>
          </w:p>
          <w:p w14:paraId="6934DAC2" w14:textId="77777777" w:rsidR="005001D4" w:rsidRPr="008B3639" w:rsidRDefault="005001D4" w:rsidP="00773948">
            <w:pPr>
              <w:jc w:val="center"/>
              <w:rPr>
                <w:rFonts w:ascii="Times New Roman" w:hAnsi="Times New Roman" w:cs="Times New Roman"/>
                <w:sz w:val="20"/>
                <w:szCs w:val="20"/>
                <w:lang w:val="uk-UA"/>
              </w:rPr>
            </w:pPr>
          </w:p>
          <w:p w14:paraId="2BACD4F5" w14:textId="1215CBB7" w:rsidR="005001D4" w:rsidRPr="008B3639" w:rsidRDefault="005001D4" w:rsidP="00773948">
            <w:pPr>
              <w:jc w:val="center"/>
              <w:rPr>
                <w:rFonts w:ascii="Times New Roman" w:hAnsi="Times New Roman" w:cs="Times New Roman"/>
                <w:sz w:val="20"/>
                <w:szCs w:val="20"/>
                <w:lang w:val="uk-UA"/>
              </w:rPr>
            </w:pPr>
          </w:p>
        </w:tc>
      </w:tr>
      <w:tr w:rsidR="00773948" w:rsidRPr="00773948" w14:paraId="7128E817" w14:textId="77777777" w:rsidTr="005001D4">
        <w:trPr>
          <w:trHeight w:val="1976"/>
        </w:trPr>
        <w:tc>
          <w:tcPr>
            <w:tcW w:w="1241" w:type="dxa"/>
            <w:vMerge/>
            <w:textDirection w:val="btLr"/>
            <w:vAlign w:val="center"/>
          </w:tcPr>
          <w:p w14:paraId="2F16E214" w14:textId="77777777" w:rsidR="00773948" w:rsidRPr="008B3639" w:rsidRDefault="00773948" w:rsidP="00773948">
            <w:pPr>
              <w:jc w:val="center"/>
              <w:rPr>
                <w:rFonts w:ascii="Times New Roman" w:hAnsi="Times New Roman" w:cs="Times New Roman"/>
                <w:sz w:val="24"/>
                <w:szCs w:val="24"/>
                <w:lang w:val="uk-UA"/>
              </w:rPr>
            </w:pPr>
          </w:p>
        </w:tc>
        <w:tc>
          <w:tcPr>
            <w:tcW w:w="1134" w:type="dxa"/>
            <w:vMerge/>
            <w:vAlign w:val="center"/>
          </w:tcPr>
          <w:p w14:paraId="1BEBE7F1" w14:textId="77777777" w:rsidR="00773948" w:rsidRPr="008B3639" w:rsidRDefault="00773948" w:rsidP="00773948">
            <w:pPr>
              <w:jc w:val="center"/>
              <w:rPr>
                <w:rFonts w:ascii="Times New Roman" w:hAnsi="Times New Roman" w:cs="Times New Roman"/>
                <w:spacing w:val="-2"/>
                <w:sz w:val="24"/>
                <w:szCs w:val="20"/>
                <w:lang w:val="uk-UA"/>
              </w:rPr>
            </w:pPr>
          </w:p>
        </w:tc>
        <w:tc>
          <w:tcPr>
            <w:tcW w:w="1418" w:type="dxa"/>
            <w:vMerge/>
            <w:vAlign w:val="center"/>
          </w:tcPr>
          <w:p w14:paraId="442DD7C0" w14:textId="77777777" w:rsidR="00773948" w:rsidRPr="008B3639" w:rsidRDefault="00773948" w:rsidP="00773948">
            <w:pPr>
              <w:jc w:val="center"/>
              <w:rPr>
                <w:rFonts w:ascii="Times New Roman" w:hAnsi="Times New Roman" w:cs="Times New Roman"/>
                <w:i/>
                <w:iCs/>
                <w:sz w:val="28"/>
                <w:szCs w:val="28"/>
                <w:lang w:val="uk-UA"/>
              </w:rPr>
            </w:pPr>
          </w:p>
        </w:tc>
        <w:tc>
          <w:tcPr>
            <w:tcW w:w="3544" w:type="dxa"/>
            <w:vAlign w:val="center"/>
          </w:tcPr>
          <w:p w14:paraId="2DBABA5E" w14:textId="2DC0A578" w:rsidR="00773948" w:rsidRPr="008B3639" w:rsidRDefault="00773948" w:rsidP="00773948">
            <w:pPr>
              <w:jc w:val="center"/>
              <w:rPr>
                <w:rFonts w:ascii="Times New Roman" w:hAnsi="Times New Roman" w:cs="Times New Roman"/>
                <w:i/>
                <w:iCs/>
                <w:spacing w:val="-2"/>
                <w:sz w:val="24"/>
                <w:szCs w:val="28"/>
              </w:rPr>
            </w:pPr>
            <w:r w:rsidRPr="008B3639">
              <w:rPr>
                <w:rFonts w:ascii="Times New Roman" w:hAnsi="Times New Roman" w:cs="Times New Roman"/>
                <w:i/>
                <w:iCs/>
                <w:sz w:val="24"/>
                <w:szCs w:val="28"/>
                <w:lang w:val="uk-UA"/>
              </w:rPr>
              <w:t>Багаторазові стрибки на одній нозі</w:t>
            </w:r>
          </w:p>
        </w:tc>
        <w:tc>
          <w:tcPr>
            <w:tcW w:w="1843" w:type="dxa"/>
            <w:vAlign w:val="center"/>
          </w:tcPr>
          <w:p w14:paraId="6F8C64EA" w14:textId="62F2475F" w:rsidR="00773948" w:rsidRPr="008B3639" w:rsidRDefault="00185881" w:rsidP="00773948">
            <w:pPr>
              <w:jc w:val="center"/>
              <w:rPr>
                <w:rFonts w:ascii="Times New Roman" w:hAnsi="Times New Roman" w:cs="Times New Roman"/>
                <w:bCs/>
                <w:sz w:val="20"/>
                <w:szCs w:val="20"/>
                <w:lang w:val="uk-UA"/>
              </w:rPr>
            </w:pPr>
            <m:oMathPara>
              <m:oMath>
                <m:f>
                  <m:fPr>
                    <m:ctrlPr>
                      <w:rPr>
                        <w:rFonts w:ascii="Cambria Math" w:hAnsi="Cambria Math" w:cs="Times New Roman"/>
                        <w:i/>
                        <w:sz w:val="20"/>
                        <w:szCs w:val="20"/>
                        <w:lang w:val="uk-UA"/>
                      </w:rPr>
                    </m:ctrlPr>
                  </m:fPr>
                  <m:num>
                    <m:r>
                      <w:rPr>
                        <w:rFonts w:ascii="Cambria Math" w:hAnsi="Cambria Math" w:cs="Times New Roman"/>
                        <w:sz w:val="20"/>
                        <w:szCs w:val="20"/>
                        <w:lang w:val="uk-UA"/>
                      </w:rPr>
                      <m:t>2-3×20-30</m:t>
                    </m:r>
                    <m:r>
                      <w:rPr>
                        <w:rFonts w:ascii="Cambria Math" w:hAnsi="Cambria Math" w:cs="Times New Roman"/>
                        <w:sz w:val="20"/>
                        <w:szCs w:val="20"/>
                      </w:rPr>
                      <m:t>м</m:t>
                    </m:r>
                  </m:num>
                  <m:den>
                    <m:r>
                      <w:rPr>
                        <w:rFonts w:ascii="Cambria Math" w:hAnsi="Cambria Math" w:cs="Times New Roman"/>
                        <w:sz w:val="20"/>
                        <w:szCs w:val="20"/>
                        <w:lang w:val="uk-UA"/>
                      </w:rPr>
                      <m:t>6-8 хв</m:t>
                    </m:r>
                  </m:den>
                </m:f>
              </m:oMath>
            </m:oMathPara>
          </w:p>
        </w:tc>
        <w:tc>
          <w:tcPr>
            <w:tcW w:w="5387" w:type="dxa"/>
            <w:vAlign w:val="center"/>
          </w:tcPr>
          <w:p w14:paraId="78084AC2" w14:textId="4A5D5DDB" w:rsidR="00773948" w:rsidRPr="008B3639" w:rsidRDefault="00773948" w:rsidP="00773948">
            <w:pPr>
              <w:jc w:val="center"/>
              <w:rPr>
                <w:rFonts w:ascii="Times New Roman" w:hAnsi="Times New Roman" w:cs="Times New Roman"/>
                <w:spacing w:val="-2"/>
                <w:sz w:val="20"/>
                <w:szCs w:val="20"/>
                <w:lang w:val="uk-UA"/>
              </w:rPr>
            </w:pPr>
            <w:r w:rsidRPr="008B3639">
              <w:rPr>
                <w:rFonts w:ascii="Times New Roman" w:hAnsi="Times New Roman" w:cs="Times New Roman"/>
                <w:sz w:val="20"/>
                <w:szCs w:val="20"/>
                <w:lang w:val="uk-UA"/>
              </w:rPr>
              <w:t>дистанція долається за найменшою кількості кроків. При засвоєнні – враховується час.</w:t>
            </w:r>
          </w:p>
        </w:tc>
      </w:tr>
      <w:tr w:rsidR="00773948" w:rsidRPr="00773948" w14:paraId="682295A2" w14:textId="77777777" w:rsidTr="008B3639">
        <w:trPr>
          <w:trHeight w:val="417"/>
        </w:trPr>
        <w:tc>
          <w:tcPr>
            <w:tcW w:w="14567" w:type="dxa"/>
            <w:gridSpan w:val="6"/>
            <w:vAlign w:val="center"/>
          </w:tcPr>
          <w:p w14:paraId="0A51331D" w14:textId="245182C7" w:rsidR="00773948" w:rsidRPr="00773948" w:rsidRDefault="00773948" w:rsidP="00773948">
            <w:pPr>
              <w:jc w:val="center"/>
              <w:rPr>
                <w:rFonts w:ascii="Times New Roman" w:hAnsi="Times New Roman" w:cs="Times New Roman"/>
                <w:sz w:val="20"/>
                <w:szCs w:val="20"/>
                <w:lang w:val="uk-UA"/>
              </w:rPr>
            </w:pPr>
            <w:r w:rsidRPr="00773948">
              <w:rPr>
                <w:rFonts w:ascii="Times New Roman" w:hAnsi="Times New Roman" w:cs="Times New Roman"/>
                <w:sz w:val="28"/>
                <w:szCs w:val="28"/>
                <w:lang w:val="uk-UA"/>
              </w:rPr>
              <w:lastRenderedPageBreak/>
              <w:t>4 тиждень</w:t>
            </w:r>
          </w:p>
        </w:tc>
      </w:tr>
      <w:tr w:rsidR="005001D4" w:rsidRPr="00BE75BE" w14:paraId="2064EED0" w14:textId="77777777" w:rsidTr="006857D0">
        <w:trPr>
          <w:trHeight w:val="375"/>
        </w:trPr>
        <w:tc>
          <w:tcPr>
            <w:tcW w:w="1241" w:type="dxa"/>
            <w:vMerge w:val="restart"/>
            <w:vAlign w:val="center"/>
          </w:tcPr>
          <w:p w14:paraId="3F03EC2F" w14:textId="0FE4B1D7" w:rsidR="005001D4" w:rsidRPr="008B3639" w:rsidRDefault="005001D4" w:rsidP="005001D4">
            <w:pPr>
              <w:jc w:val="center"/>
              <w:rPr>
                <w:rFonts w:ascii="Times New Roman" w:hAnsi="Times New Roman" w:cs="Times New Roman"/>
                <w:sz w:val="24"/>
                <w:szCs w:val="24"/>
                <w:lang w:val="uk-UA"/>
              </w:rPr>
            </w:pPr>
            <w:r w:rsidRPr="008B3639">
              <w:rPr>
                <w:rFonts w:ascii="Times New Roman" w:hAnsi="Times New Roman" w:cs="Times New Roman"/>
                <w:sz w:val="28"/>
                <w:szCs w:val="28"/>
                <w:lang w:val="uk-UA"/>
              </w:rPr>
              <w:t>Пн.</w:t>
            </w:r>
          </w:p>
        </w:tc>
        <w:tc>
          <w:tcPr>
            <w:tcW w:w="1134" w:type="dxa"/>
            <w:vAlign w:val="center"/>
          </w:tcPr>
          <w:p w14:paraId="148890A8" w14:textId="6657EAF8" w:rsidR="005001D4" w:rsidRPr="008B3639" w:rsidRDefault="005001D4" w:rsidP="005001D4">
            <w:pPr>
              <w:jc w:val="center"/>
              <w:rPr>
                <w:rFonts w:ascii="Times New Roman" w:hAnsi="Times New Roman" w:cs="Times New Roman"/>
                <w:spacing w:val="-2"/>
                <w:sz w:val="24"/>
                <w:szCs w:val="20"/>
                <w:lang w:val="uk-UA"/>
              </w:rPr>
            </w:pPr>
            <w:r w:rsidRPr="008B3639">
              <w:rPr>
                <w:rFonts w:ascii="Times New Roman" w:hAnsi="Times New Roman" w:cs="Times New Roman"/>
                <w:spacing w:val="-2"/>
                <w:sz w:val="24"/>
                <w:szCs w:val="24"/>
                <w:lang w:val="uk-UA"/>
              </w:rPr>
              <w:t>РФЗ</w:t>
            </w:r>
          </w:p>
        </w:tc>
        <w:tc>
          <w:tcPr>
            <w:tcW w:w="1418" w:type="dxa"/>
            <w:vMerge w:val="restart"/>
            <w:textDirection w:val="btLr"/>
            <w:vAlign w:val="center"/>
          </w:tcPr>
          <w:p w14:paraId="56223EBE" w14:textId="7C8E9885" w:rsidR="005001D4" w:rsidRPr="008B3639" w:rsidRDefault="005001D4" w:rsidP="005001D4">
            <w:pPr>
              <w:jc w:val="center"/>
              <w:rPr>
                <w:rFonts w:ascii="Times New Roman" w:hAnsi="Times New Roman" w:cs="Times New Roman"/>
                <w:i/>
                <w:iCs/>
                <w:sz w:val="28"/>
                <w:szCs w:val="28"/>
                <w:lang w:val="uk-UA"/>
              </w:rPr>
            </w:pPr>
            <w:proofErr w:type="spellStart"/>
            <w:r w:rsidRPr="008B3639">
              <w:rPr>
                <w:rFonts w:ascii="Times New Roman" w:hAnsi="Times New Roman" w:cs="Times New Roman"/>
                <w:bCs/>
                <w:sz w:val="28"/>
                <w:szCs w:val="28"/>
              </w:rPr>
              <w:t>Підвищення</w:t>
            </w:r>
            <w:proofErr w:type="spellEnd"/>
            <w:r w:rsidRPr="008B3639">
              <w:rPr>
                <w:rFonts w:ascii="Times New Roman" w:hAnsi="Times New Roman" w:cs="Times New Roman"/>
                <w:bCs/>
                <w:sz w:val="28"/>
                <w:szCs w:val="28"/>
              </w:rPr>
              <w:t xml:space="preserve"> </w:t>
            </w:r>
            <w:proofErr w:type="spellStart"/>
            <w:r w:rsidRPr="008B3639">
              <w:rPr>
                <w:rFonts w:ascii="Times New Roman" w:hAnsi="Times New Roman" w:cs="Times New Roman"/>
                <w:bCs/>
                <w:sz w:val="28"/>
                <w:szCs w:val="28"/>
              </w:rPr>
              <w:t>швидкісної</w:t>
            </w:r>
            <w:proofErr w:type="spellEnd"/>
            <w:r w:rsidRPr="008B3639">
              <w:rPr>
                <w:rFonts w:ascii="Times New Roman" w:hAnsi="Times New Roman" w:cs="Times New Roman"/>
                <w:bCs/>
                <w:sz w:val="28"/>
                <w:szCs w:val="28"/>
              </w:rPr>
              <w:t xml:space="preserve"> </w:t>
            </w:r>
            <w:proofErr w:type="spellStart"/>
            <w:r w:rsidRPr="008B3639">
              <w:rPr>
                <w:rFonts w:ascii="Times New Roman" w:hAnsi="Times New Roman" w:cs="Times New Roman"/>
                <w:bCs/>
                <w:sz w:val="28"/>
                <w:szCs w:val="28"/>
              </w:rPr>
              <w:t>витривалості</w:t>
            </w:r>
            <w:proofErr w:type="spellEnd"/>
            <w:r w:rsidRPr="008B3639">
              <w:rPr>
                <w:rFonts w:ascii="Times New Roman" w:hAnsi="Times New Roman" w:cs="Times New Roman"/>
                <w:iCs/>
                <w:spacing w:val="-2"/>
                <w:sz w:val="28"/>
                <w:szCs w:val="28"/>
                <w:lang w:val="uk-UA"/>
              </w:rPr>
              <w:t xml:space="preserve"> </w:t>
            </w:r>
          </w:p>
        </w:tc>
        <w:tc>
          <w:tcPr>
            <w:tcW w:w="3544" w:type="dxa"/>
            <w:vAlign w:val="center"/>
          </w:tcPr>
          <w:p w14:paraId="7ACDE453" w14:textId="022A8C23" w:rsidR="005001D4" w:rsidRPr="008B3639" w:rsidRDefault="005001D4" w:rsidP="008B3639">
            <w:pPr>
              <w:jc w:val="center"/>
              <w:rPr>
                <w:rFonts w:ascii="Times New Roman" w:hAnsi="Times New Roman" w:cs="Times New Roman"/>
                <w:i/>
                <w:iCs/>
                <w:sz w:val="24"/>
                <w:szCs w:val="28"/>
                <w:lang w:val="uk-UA"/>
              </w:rPr>
            </w:pPr>
            <w:proofErr w:type="spellStart"/>
            <w:r w:rsidRPr="008B3639">
              <w:rPr>
                <w:rFonts w:ascii="Times New Roman" w:hAnsi="Times New Roman" w:cs="Times New Roman"/>
                <w:i/>
                <w:iCs/>
                <w:spacing w:val="-2"/>
                <w:sz w:val="24"/>
                <w:szCs w:val="28"/>
              </w:rPr>
              <w:t>Біг</w:t>
            </w:r>
            <w:proofErr w:type="spellEnd"/>
            <w:r w:rsidRPr="008B3639">
              <w:rPr>
                <w:rFonts w:ascii="Times New Roman" w:hAnsi="Times New Roman" w:cs="Times New Roman"/>
                <w:i/>
                <w:iCs/>
                <w:spacing w:val="-2"/>
                <w:sz w:val="24"/>
                <w:szCs w:val="28"/>
                <w:lang w:val="uk-UA"/>
              </w:rPr>
              <w:t xml:space="preserve"> на середню дистанцію.</w:t>
            </w:r>
          </w:p>
        </w:tc>
        <w:tc>
          <w:tcPr>
            <w:tcW w:w="1843" w:type="dxa"/>
            <w:vAlign w:val="center"/>
          </w:tcPr>
          <w:p w14:paraId="47BD342C" w14:textId="38031FA5" w:rsidR="005001D4" w:rsidRPr="008B3639" w:rsidRDefault="005001D4" w:rsidP="005001D4">
            <w:pPr>
              <w:jc w:val="center"/>
              <w:rPr>
                <w:rFonts w:ascii="Times New Roman" w:eastAsia="Calibri" w:hAnsi="Times New Roman" w:cs="Times New Roman"/>
                <w:i/>
                <w:sz w:val="20"/>
                <w:szCs w:val="20"/>
                <w:lang w:val="uk-UA"/>
              </w:rPr>
            </w:pPr>
            <w:r w:rsidRPr="008B3639">
              <w:rPr>
                <w:rFonts w:ascii="Times New Roman" w:hAnsi="Times New Roman" w:cs="Times New Roman"/>
                <w:spacing w:val="-2"/>
                <w:sz w:val="20"/>
                <w:szCs w:val="20"/>
                <w:lang w:val="uk-UA"/>
              </w:rPr>
              <w:t>1000 м</w:t>
            </w:r>
          </w:p>
        </w:tc>
        <w:tc>
          <w:tcPr>
            <w:tcW w:w="5387" w:type="dxa"/>
            <w:vAlign w:val="center"/>
          </w:tcPr>
          <w:p w14:paraId="408744BD" w14:textId="713F3343" w:rsidR="005001D4" w:rsidRPr="008B3639" w:rsidRDefault="005001D4" w:rsidP="005001D4">
            <w:pPr>
              <w:jc w:val="center"/>
              <w:rPr>
                <w:rFonts w:ascii="Times New Roman" w:hAnsi="Times New Roman" w:cs="Times New Roman"/>
                <w:sz w:val="20"/>
                <w:szCs w:val="20"/>
                <w:lang w:val="uk-UA"/>
              </w:rPr>
            </w:pPr>
            <w:r w:rsidRPr="008B3639">
              <w:rPr>
                <w:rFonts w:ascii="Times New Roman" w:hAnsi="Times New Roman" w:cs="Times New Roman"/>
                <w:spacing w:val="-2"/>
                <w:sz w:val="20"/>
                <w:szCs w:val="20"/>
                <w:lang w:val="uk-UA"/>
              </w:rPr>
              <w:t xml:space="preserve">Перед виконанням вправи </w:t>
            </w:r>
            <w:proofErr w:type="spellStart"/>
            <w:r w:rsidRPr="008B3639">
              <w:rPr>
                <w:rFonts w:ascii="Times New Roman" w:hAnsi="Times New Roman" w:cs="Times New Roman"/>
                <w:spacing w:val="-2"/>
                <w:sz w:val="20"/>
                <w:szCs w:val="20"/>
                <w:lang w:val="uk-UA"/>
              </w:rPr>
              <w:t>обов̓язково</w:t>
            </w:r>
            <w:proofErr w:type="spellEnd"/>
            <w:r w:rsidRPr="008B3639">
              <w:rPr>
                <w:rFonts w:ascii="Times New Roman" w:hAnsi="Times New Roman" w:cs="Times New Roman"/>
                <w:spacing w:val="-2"/>
                <w:sz w:val="20"/>
                <w:szCs w:val="20"/>
                <w:lang w:val="uk-UA"/>
              </w:rPr>
              <w:t xml:space="preserve"> виконати підготовчі вправи. </w:t>
            </w:r>
            <w:r w:rsidRPr="008B3639">
              <w:rPr>
                <w:rFonts w:ascii="Times New Roman" w:hAnsi="Times New Roman" w:cs="Times New Roman"/>
                <w:i/>
                <w:spacing w:val="-2"/>
                <w:sz w:val="20"/>
                <w:szCs w:val="20"/>
                <w:lang w:val="uk-UA"/>
              </w:rPr>
              <w:t xml:space="preserve">Після бігу ЧСС 170-180 </w:t>
            </w:r>
            <w:proofErr w:type="spellStart"/>
            <w:r w:rsidRPr="008B3639">
              <w:rPr>
                <w:rFonts w:ascii="Times New Roman" w:hAnsi="Times New Roman" w:cs="Times New Roman"/>
                <w:i/>
                <w:spacing w:val="-2"/>
                <w:sz w:val="20"/>
                <w:szCs w:val="20"/>
                <w:lang w:val="uk-UA"/>
              </w:rPr>
              <w:t>уд</w:t>
            </w:r>
            <w:proofErr w:type="spellEnd"/>
            <w:r w:rsidRPr="008B3639">
              <w:rPr>
                <w:rFonts w:ascii="Times New Roman" w:hAnsi="Times New Roman" w:cs="Times New Roman"/>
                <w:i/>
                <w:spacing w:val="-2"/>
                <w:sz w:val="20"/>
                <w:szCs w:val="20"/>
                <w:lang w:val="uk-UA"/>
              </w:rPr>
              <w:t xml:space="preserve">/хв., початок бігу 120-130 </w:t>
            </w:r>
            <w:proofErr w:type="spellStart"/>
            <w:r w:rsidRPr="008B3639">
              <w:rPr>
                <w:rFonts w:ascii="Times New Roman" w:hAnsi="Times New Roman" w:cs="Times New Roman"/>
                <w:i/>
                <w:spacing w:val="-2"/>
                <w:sz w:val="20"/>
                <w:szCs w:val="20"/>
                <w:lang w:val="uk-UA"/>
              </w:rPr>
              <w:t>уд</w:t>
            </w:r>
            <w:proofErr w:type="spellEnd"/>
            <w:r w:rsidRPr="008B3639">
              <w:rPr>
                <w:rFonts w:ascii="Times New Roman" w:hAnsi="Times New Roman" w:cs="Times New Roman"/>
                <w:i/>
                <w:spacing w:val="-2"/>
                <w:sz w:val="20"/>
                <w:szCs w:val="20"/>
                <w:lang w:val="uk-UA"/>
              </w:rPr>
              <w:t>/хв.</w:t>
            </w:r>
          </w:p>
        </w:tc>
      </w:tr>
      <w:tr w:rsidR="005001D4" w:rsidRPr="00773948" w14:paraId="37347B09" w14:textId="77777777" w:rsidTr="00FB67FF">
        <w:trPr>
          <w:trHeight w:val="188"/>
        </w:trPr>
        <w:tc>
          <w:tcPr>
            <w:tcW w:w="1241" w:type="dxa"/>
            <w:vMerge/>
          </w:tcPr>
          <w:p w14:paraId="078A81BD" w14:textId="77777777" w:rsidR="005001D4" w:rsidRPr="008B3639" w:rsidRDefault="005001D4" w:rsidP="005001D4">
            <w:pPr>
              <w:jc w:val="center"/>
              <w:rPr>
                <w:rFonts w:ascii="Times New Roman" w:hAnsi="Times New Roman" w:cs="Times New Roman"/>
                <w:sz w:val="24"/>
                <w:szCs w:val="24"/>
                <w:lang w:val="uk-UA"/>
              </w:rPr>
            </w:pPr>
          </w:p>
        </w:tc>
        <w:tc>
          <w:tcPr>
            <w:tcW w:w="1134" w:type="dxa"/>
            <w:vMerge w:val="restart"/>
            <w:vAlign w:val="center"/>
          </w:tcPr>
          <w:p w14:paraId="209E845B" w14:textId="77777777" w:rsidR="005001D4" w:rsidRPr="008B3639" w:rsidRDefault="005001D4" w:rsidP="005001D4">
            <w:pPr>
              <w:jc w:val="center"/>
              <w:rPr>
                <w:rFonts w:ascii="Times New Roman" w:hAnsi="Times New Roman" w:cs="Times New Roman"/>
                <w:spacing w:val="-2"/>
                <w:sz w:val="24"/>
                <w:szCs w:val="24"/>
                <w:lang w:val="uk-UA"/>
              </w:rPr>
            </w:pPr>
            <w:r w:rsidRPr="008B3639">
              <w:rPr>
                <w:rFonts w:ascii="Times New Roman" w:hAnsi="Times New Roman" w:cs="Times New Roman"/>
                <w:spacing w:val="-2"/>
                <w:sz w:val="24"/>
                <w:szCs w:val="24"/>
                <w:lang w:val="uk-UA"/>
              </w:rPr>
              <w:t>Спорт.</w:t>
            </w:r>
          </w:p>
          <w:p w14:paraId="7C486A00" w14:textId="77777777" w:rsidR="005001D4" w:rsidRPr="008B3639" w:rsidRDefault="005001D4" w:rsidP="005001D4">
            <w:pPr>
              <w:jc w:val="center"/>
              <w:rPr>
                <w:rFonts w:ascii="Times New Roman" w:hAnsi="Times New Roman" w:cs="Times New Roman"/>
                <w:spacing w:val="-2"/>
                <w:sz w:val="24"/>
                <w:szCs w:val="24"/>
                <w:lang w:val="uk-UA"/>
              </w:rPr>
            </w:pPr>
            <w:r w:rsidRPr="008B3639">
              <w:rPr>
                <w:rFonts w:ascii="Times New Roman" w:hAnsi="Times New Roman" w:cs="Times New Roman"/>
                <w:spacing w:val="-2"/>
                <w:sz w:val="24"/>
                <w:szCs w:val="24"/>
                <w:lang w:val="uk-UA"/>
              </w:rPr>
              <w:t>масова</w:t>
            </w:r>
          </w:p>
          <w:p w14:paraId="679FF365" w14:textId="77777777" w:rsidR="005001D4" w:rsidRPr="008B3639" w:rsidRDefault="005001D4" w:rsidP="005001D4">
            <w:pPr>
              <w:jc w:val="center"/>
              <w:rPr>
                <w:rFonts w:ascii="Times New Roman" w:hAnsi="Times New Roman" w:cs="Times New Roman"/>
                <w:spacing w:val="-2"/>
                <w:sz w:val="24"/>
                <w:szCs w:val="20"/>
                <w:lang w:val="uk-UA"/>
              </w:rPr>
            </w:pPr>
          </w:p>
        </w:tc>
        <w:tc>
          <w:tcPr>
            <w:tcW w:w="1418" w:type="dxa"/>
            <w:vMerge/>
          </w:tcPr>
          <w:p w14:paraId="7E494B52" w14:textId="77777777" w:rsidR="005001D4" w:rsidRPr="008B3639" w:rsidRDefault="005001D4" w:rsidP="005001D4">
            <w:pPr>
              <w:jc w:val="center"/>
              <w:rPr>
                <w:rFonts w:ascii="Times New Roman" w:hAnsi="Times New Roman" w:cs="Times New Roman"/>
                <w:i/>
                <w:iCs/>
                <w:sz w:val="28"/>
                <w:szCs w:val="28"/>
                <w:lang w:val="uk-UA"/>
              </w:rPr>
            </w:pPr>
          </w:p>
        </w:tc>
        <w:tc>
          <w:tcPr>
            <w:tcW w:w="3544" w:type="dxa"/>
            <w:vAlign w:val="center"/>
          </w:tcPr>
          <w:p w14:paraId="7E5AF1AA" w14:textId="77777777" w:rsidR="005001D4" w:rsidRPr="008B3639" w:rsidRDefault="005001D4" w:rsidP="008B3639">
            <w:pPr>
              <w:jc w:val="center"/>
              <w:rPr>
                <w:rFonts w:ascii="Times New Roman" w:hAnsi="Times New Roman" w:cs="Times New Roman"/>
                <w:i/>
                <w:iCs/>
                <w:spacing w:val="-2"/>
                <w:sz w:val="24"/>
                <w:szCs w:val="28"/>
                <w:lang w:val="uk-UA"/>
              </w:rPr>
            </w:pPr>
            <w:r w:rsidRPr="008B3639">
              <w:rPr>
                <w:rFonts w:ascii="Times New Roman" w:hAnsi="Times New Roman" w:cs="Times New Roman"/>
                <w:i/>
                <w:iCs/>
                <w:spacing w:val="-2"/>
                <w:sz w:val="24"/>
                <w:szCs w:val="28"/>
                <w:lang w:val="uk-UA"/>
              </w:rPr>
              <w:t>Стрибки з висоти 50-70 см.</w:t>
            </w:r>
          </w:p>
          <w:p w14:paraId="5CDB7CA0" w14:textId="01F60D2F" w:rsidR="005001D4" w:rsidRPr="008B3639" w:rsidRDefault="005001D4" w:rsidP="008B3639">
            <w:pPr>
              <w:jc w:val="center"/>
              <w:rPr>
                <w:rFonts w:ascii="Times New Roman" w:hAnsi="Times New Roman" w:cs="Times New Roman"/>
                <w:i/>
                <w:iCs/>
                <w:sz w:val="24"/>
                <w:szCs w:val="28"/>
                <w:lang w:val="uk-UA"/>
              </w:rPr>
            </w:pPr>
            <w:r w:rsidRPr="008B3639">
              <w:rPr>
                <w:rFonts w:ascii="Times New Roman" w:hAnsi="Times New Roman" w:cs="Times New Roman"/>
                <w:i/>
                <w:iCs/>
                <w:spacing w:val="-2"/>
                <w:sz w:val="24"/>
                <w:szCs w:val="28"/>
                <w:lang w:val="uk-UA"/>
              </w:rPr>
              <w:t>(Стрибки у глибину)</w:t>
            </w:r>
          </w:p>
        </w:tc>
        <w:tc>
          <w:tcPr>
            <w:tcW w:w="1843" w:type="dxa"/>
            <w:vAlign w:val="center"/>
          </w:tcPr>
          <w:p w14:paraId="6B48FF6E" w14:textId="72ACECE5" w:rsidR="005001D4" w:rsidRPr="008B3639" w:rsidRDefault="00185881" w:rsidP="005001D4">
            <w:pPr>
              <w:jc w:val="center"/>
              <w:rPr>
                <w:rFonts w:ascii="Times New Roman" w:eastAsia="Calibri" w:hAnsi="Times New Roman" w:cs="Times New Roman"/>
                <w:i/>
                <w:sz w:val="20"/>
                <w:szCs w:val="20"/>
                <w:lang w:val="uk-UA"/>
              </w:rPr>
            </w:pPr>
            <m:oMathPara>
              <m:oMath>
                <m:f>
                  <m:fPr>
                    <m:ctrlPr>
                      <w:rPr>
                        <w:rFonts w:ascii="Cambria Math" w:hAnsi="Cambria Math" w:cs="Times New Roman"/>
                        <w:i/>
                        <w:sz w:val="20"/>
                        <w:szCs w:val="20"/>
                        <w:lang w:val="uk-UA"/>
                      </w:rPr>
                    </m:ctrlPr>
                  </m:fPr>
                  <m:num>
                    <m:r>
                      <w:rPr>
                        <w:rFonts w:ascii="Cambria Math" w:hAnsi="Cambria Math" w:cs="Times New Roman"/>
                        <w:sz w:val="20"/>
                        <w:szCs w:val="20"/>
                        <w:lang w:val="uk-UA"/>
                      </w:rPr>
                      <m:t>25-30 разів</m:t>
                    </m:r>
                  </m:num>
                  <m:den>
                    <m:r>
                      <w:rPr>
                        <w:rFonts w:ascii="Cambria Math" w:hAnsi="Cambria Math" w:cs="Times New Roman"/>
                        <w:sz w:val="20"/>
                        <w:szCs w:val="20"/>
                        <w:lang w:val="uk-UA"/>
                      </w:rPr>
                      <m:t>6-8 с</m:t>
                    </m:r>
                  </m:den>
                </m:f>
              </m:oMath>
            </m:oMathPara>
          </w:p>
        </w:tc>
        <w:tc>
          <w:tcPr>
            <w:tcW w:w="5387" w:type="dxa"/>
            <w:vAlign w:val="center"/>
          </w:tcPr>
          <w:p w14:paraId="42475966" w14:textId="77777777" w:rsidR="005001D4" w:rsidRPr="008B3639" w:rsidRDefault="005001D4" w:rsidP="005001D4">
            <w:pPr>
              <w:jc w:val="both"/>
              <w:rPr>
                <w:rFonts w:ascii="Times New Roman" w:hAnsi="Times New Roman" w:cs="Times New Roman"/>
                <w:spacing w:val="-2"/>
                <w:sz w:val="20"/>
                <w:szCs w:val="20"/>
                <w:lang w:val="uk-UA"/>
              </w:rPr>
            </w:pPr>
            <w:r w:rsidRPr="008B3639">
              <w:rPr>
                <w:rFonts w:ascii="Times New Roman" w:hAnsi="Times New Roman" w:cs="Times New Roman"/>
                <w:spacing w:val="-2"/>
                <w:sz w:val="20"/>
                <w:szCs w:val="20"/>
                <w:lang w:val="uk-UA"/>
              </w:rPr>
              <w:t xml:space="preserve">Якщо відчувається дуже сильне </w:t>
            </w:r>
            <w:proofErr w:type="spellStart"/>
            <w:r w:rsidRPr="008B3639">
              <w:rPr>
                <w:rFonts w:ascii="Times New Roman" w:hAnsi="Times New Roman" w:cs="Times New Roman"/>
                <w:spacing w:val="-2"/>
                <w:sz w:val="20"/>
                <w:szCs w:val="20"/>
                <w:lang w:val="uk-UA"/>
              </w:rPr>
              <w:t>втомлення</w:t>
            </w:r>
            <w:proofErr w:type="spellEnd"/>
            <w:r w:rsidRPr="008B3639">
              <w:rPr>
                <w:rFonts w:ascii="Times New Roman" w:hAnsi="Times New Roman" w:cs="Times New Roman"/>
                <w:spacing w:val="-2"/>
                <w:sz w:val="20"/>
                <w:szCs w:val="20"/>
                <w:lang w:val="uk-UA"/>
              </w:rPr>
              <w:t>, виконати вправу в більш повільнішому темпі або скоротити час виконання.</w:t>
            </w:r>
          </w:p>
          <w:p w14:paraId="6A7C2215" w14:textId="77777777" w:rsidR="005001D4" w:rsidRPr="008B3639" w:rsidRDefault="005001D4" w:rsidP="005001D4">
            <w:pPr>
              <w:jc w:val="center"/>
              <w:rPr>
                <w:rFonts w:ascii="Times New Roman" w:hAnsi="Times New Roman" w:cs="Times New Roman"/>
                <w:sz w:val="20"/>
                <w:szCs w:val="20"/>
                <w:lang w:val="uk-UA"/>
              </w:rPr>
            </w:pPr>
          </w:p>
        </w:tc>
      </w:tr>
      <w:tr w:rsidR="005001D4" w:rsidRPr="00773948" w14:paraId="59EEB39F" w14:textId="77777777" w:rsidTr="00FB67FF">
        <w:trPr>
          <w:trHeight w:val="187"/>
        </w:trPr>
        <w:tc>
          <w:tcPr>
            <w:tcW w:w="1241" w:type="dxa"/>
            <w:vMerge/>
          </w:tcPr>
          <w:p w14:paraId="16597B64" w14:textId="77777777" w:rsidR="005001D4" w:rsidRPr="008B3639" w:rsidRDefault="005001D4" w:rsidP="005001D4">
            <w:pPr>
              <w:jc w:val="center"/>
              <w:rPr>
                <w:rFonts w:ascii="Times New Roman" w:hAnsi="Times New Roman" w:cs="Times New Roman"/>
                <w:sz w:val="24"/>
                <w:szCs w:val="24"/>
                <w:lang w:val="uk-UA"/>
              </w:rPr>
            </w:pPr>
          </w:p>
        </w:tc>
        <w:tc>
          <w:tcPr>
            <w:tcW w:w="1134" w:type="dxa"/>
            <w:vMerge/>
            <w:vAlign w:val="center"/>
          </w:tcPr>
          <w:p w14:paraId="01DF5CA3" w14:textId="77777777" w:rsidR="005001D4" w:rsidRPr="008B3639" w:rsidRDefault="005001D4" w:rsidP="005001D4">
            <w:pPr>
              <w:jc w:val="center"/>
              <w:rPr>
                <w:rFonts w:ascii="Times New Roman" w:hAnsi="Times New Roman" w:cs="Times New Roman"/>
                <w:spacing w:val="-2"/>
                <w:sz w:val="24"/>
                <w:szCs w:val="20"/>
                <w:lang w:val="uk-UA"/>
              </w:rPr>
            </w:pPr>
          </w:p>
        </w:tc>
        <w:tc>
          <w:tcPr>
            <w:tcW w:w="1418" w:type="dxa"/>
            <w:vMerge/>
          </w:tcPr>
          <w:p w14:paraId="70F17A41" w14:textId="77777777" w:rsidR="005001D4" w:rsidRPr="008B3639" w:rsidRDefault="005001D4" w:rsidP="005001D4">
            <w:pPr>
              <w:jc w:val="center"/>
              <w:rPr>
                <w:rFonts w:ascii="Times New Roman" w:hAnsi="Times New Roman" w:cs="Times New Roman"/>
                <w:i/>
                <w:iCs/>
                <w:sz w:val="28"/>
                <w:szCs w:val="28"/>
                <w:lang w:val="uk-UA"/>
              </w:rPr>
            </w:pPr>
          </w:p>
        </w:tc>
        <w:tc>
          <w:tcPr>
            <w:tcW w:w="3544" w:type="dxa"/>
            <w:vAlign w:val="center"/>
          </w:tcPr>
          <w:p w14:paraId="7AEC13C9" w14:textId="40CB4B3E" w:rsidR="005001D4" w:rsidRPr="008B3639" w:rsidRDefault="005001D4" w:rsidP="008B3639">
            <w:pPr>
              <w:jc w:val="center"/>
              <w:rPr>
                <w:rFonts w:ascii="Times New Roman" w:hAnsi="Times New Roman" w:cs="Times New Roman"/>
                <w:i/>
                <w:iCs/>
                <w:sz w:val="24"/>
                <w:szCs w:val="28"/>
                <w:lang w:val="uk-UA"/>
              </w:rPr>
            </w:pPr>
            <w:r w:rsidRPr="008B3639">
              <w:rPr>
                <w:rFonts w:ascii="Times New Roman" w:hAnsi="Times New Roman" w:cs="Times New Roman"/>
                <w:i/>
                <w:sz w:val="24"/>
                <w:szCs w:val="28"/>
                <w:lang w:val="uk-UA"/>
              </w:rPr>
              <w:t>Стрибки через перешкоди.</w:t>
            </w:r>
          </w:p>
        </w:tc>
        <w:tc>
          <w:tcPr>
            <w:tcW w:w="1843" w:type="dxa"/>
            <w:vAlign w:val="center"/>
          </w:tcPr>
          <w:p w14:paraId="4DC006D2" w14:textId="5ECFA9D8" w:rsidR="005001D4" w:rsidRPr="008B3639" w:rsidRDefault="00185881" w:rsidP="005001D4">
            <w:pPr>
              <w:jc w:val="center"/>
              <w:rPr>
                <w:rFonts w:ascii="Times New Roman" w:eastAsia="Calibri" w:hAnsi="Times New Roman" w:cs="Times New Roman"/>
                <w:i/>
                <w:sz w:val="20"/>
                <w:szCs w:val="20"/>
                <w:lang w:val="uk-UA"/>
              </w:rPr>
            </w:pPr>
            <m:oMathPara>
              <m:oMath>
                <m:f>
                  <m:fPr>
                    <m:ctrlPr>
                      <w:rPr>
                        <w:rFonts w:ascii="Cambria Math" w:hAnsi="Cambria Math" w:cs="Times New Roman"/>
                        <w:i/>
                        <w:sz w:val="20"/>
                        <w:szCs w:val="20"/>
                        <w:lang w:val="uk-UA"/>
                      </w:rPr>
                    </m:ctrlPr>
                  </m:fPr>
                  <m:num>
                    <m:r>
                      <w:rPr>
                        <w:rFonts w:ascii="Cambria Math" w:hAnsi="Cambria Math" w:cs="Times New Roman"/>
                        <w:sz w:val="20"/>
                        <w:szCs w:val="20"/>
                        <w:lang w:val="uk-UA"/>
                      </w:rPr>
                      <m:t>8-10×5 переш</m:t>
                    </m:r>
                  </m:num>
                  <m:den>
                    <m:r>
                      <w:rPr>
                        <w:rFonts w:ascii="Cambria Math" w:hAnsi="Cambria Math" w:cs="Times New Roman"/>
                        <w:sz w:val="20"/>
                        <w:szCs w:val="20"/>
                        <w:lang w:val="uk-UA"/>
                      </w:rPr>
                      <m:t>1 м</m:t>
                    </m:r>
                  </m:den>
                </m:f>
              </m:oMath>
            </m:oMathPara>
          </w:p>
        </w:tc>
        <w:tc>
          <w:tcPr>
            <w:tcW w:w="5387" w:type="dxa"/>
            <w:vAlign w:val="center"/>
          </w:tcPr>
          <w:p w14:paraId="647BC289" w14:textId="77777777" w:rsidR="005001D4" w:rsidRPr="008B3639" w:rsidRDefault="005001D4" w:rsidP="005001D4">
            <w:pPr>
              <w:jc w:val="both"/>
              <w:rPr>
                <w:rFonts w:ascii="Times New Roman" w:hAnsi="Times New Roman" w:cs="Times New Roman"/>
                <w:sz w:val="20"/>
                <w:szCs w:val="20"/>
                <w:shd w:val="clear" w:color="auto" w:fill="FFFFFF" w:themeFill="background1"/>
                <w:lang w:val="uk-UA"/>
              </w:rPr>
            </w:pPr>
            <w:r w:rsidRPr="008B3639">
              <w:rPr>
                <w:rFonts w:ascii="Times New Roman" w:hAnsi="Times New Roman" w:cs="Times New Roman"/>
                <w:sz w:val="20"/>
                <w:szCs w:val="20"/>
                <w:shd w:val="clear" w:color="auto" w:fill="FFFFFF" w:themeFill="background1"/>
                <w:lang w:val="uk-UA"/>
              </w:rPr>
              <w:t xml:space="preserve">Приземлення виконується на дві ноги з наступним швидким </w:t>
            </w:r>
            <w:proofErr w:type="spellStart"/>
            <w:r w:rsidRPr="008B3639">
              <w:rPr>
                <w:rFonts w:ascii="Times New Roman" w:hAnsi="Times New Roman" w:cs="Times New Roman"/>
                <w:sz w:val="20"/>
                <w:szCs w:val="20"/>
                <w:shd w:val="clear" w:color="auto" w:fill="FFFFFF" w:themeFill="background1"/>
                <w:lang w:val="uk-UA"/>
              </w:rPr>
              <w:t>відштовїхуванням</w:t>
            </w:r>
            <w:proofErr w:type="spellEnd"/>
            <w:r w:rsidRPr="008B3639">
              <w:rPr>
                <w:rFonts w:ascii="Times New Roman" w:hAnsi="Times New Roman" w:cs="Times New Roman"/>
                <w:sz w:val="20"/>
                <w:szCs w:val="20"/>
                <w:shd w:val="clear" w:color="auto" w:fill="FFFFFF" w:themeFill="background1"/>
                <w:lang w:val="uk-UA"/>
              </w:rPr>
              <w:t>.</w:t>
            </w:r>
          </w:p>
          <w:p w14:paraId="5AD2896B" w14:textId="7AE2E3D9" w:rsidR="005001D4" w:rsidRPr="008B3639" w:rsidRDefault="005001D4" w:rsidP="005001D4">
            <w:pPr>
              <w:jc w:val="center"/>
              <w:rPr>
                <w:rFonts w:ascii="Times New Roman" w:hAnsi="Times New Roman" w:cs="Times New Roman"/>
                <w:sz w:val="20"/>
                <w:szCs w:val="20"/>
                <w:lang w:val="uk-UA"/>
              </w:rPr>
            </w:pPr>
            <w:r w:rsidRPr="008B3639">
              <w:rPr>
                <w:rFonts w:ascii="Times New Roman" w:hAnsi="Times New Roman" w:cs="Times New Roman"/>
                <w:sz w:val="20"/>
                <w:szCs w:val="20"/>
                <w:shd w:val="clear" w:color="auto" w:fill="FFFFFF" w:themeFill="background1"/>
                <w:lang w:val="uk-UA"/>
              </w:rPr>
              <w:t>Вправа виконується на швидке подолання перешкоди.</w:t>
            </w:r>
          </w:p>
        </w:tc>
      </w:tr>
      <w:tr w:rsidR="005001D4" w:rsidRPr="00BE75BE" w14:paraId="686BF357" w14:textId="77777777" w:rsidTr="006857D0">
        <w:trPr>
          <w:trHeight w:val="375"/>
        </w:trPr>
        <w:tc>
          <w:tcPr>
            <w:tcW w:w="1241" w:type="dxa"/>
            <w:vMerge w:val="restart"/>
            <w:vAlign w:val="center"/>
          </w:tcPr>
          <w:p w14:paraId="7B6CF291" w14:textId="53872C24" w:rsidR="005001D4" w:rsidRPr="008B3639" w:rsidRDefault="005001D4" w:rsidP="005001D4">
            <w:pPr>
              <w:jc w:val="center"/>
              <w:rPr>
                <w:rFonts w:ascii="Times New Roman" w:hAnsi="Times New Roman" w:cs="Times New Roman"/>
                <w:sz w:val="24"/>
                <w:szCs w:val="24"/>
                <w:lang w:val="uk-UA"/>
              </w:rPr>
            </w:pPr>
            <w:r w:rsidRPr="008B3639">
              <w:rPr>
                <w:rFonts w:ascii="Times New Roman" w:hAnsi="Times New Roman" w:cs="Times New Roman"/>
                <w:sz w:val="28"/>
                <w:szCs w:val="28"/>
                <w:lang w:val="uk-UA"/>
              </w:rPr>
              <w:t>Сер.</w:t>
            </w:r>
          </w:p>
        </w:tc>
        <w:tc>
          <w:tcPr>
            <w:tcW w:w="1134" w:type="dxa"/>
            <w:vAlign w:val="center"/>
          </w:tcPr>
          <w:p w14:paraId="1DA295E5" w14:textId="7484C784" w:rsidR="005001D4" w:rsidRPr="008B3639" w:rsidRDefault="005001D4" w:rsidP="005001D4">
            <w:pPr>
              <w:jc w:val="center"/>
              <w:rPr>
                <w:rFonts w:ascii="Times New Roman" w:hAnsi="Times New Roman" w:cs="Times New Roman"/>
                <w:spacing w:val="-2"/>
                <w:sz w:val="24"/>
                <w:szCs w:val="20"/>
                <w:lang w:val="uk-UA"/>
              </w:rPr>
            </w:pPr>
            <w:r w:rsidRPr="008B3639">
              <w:rPr>
                <w:rFonts w:ascii="Times New Roman" w:hAnsi="Times New Roman" w:cs="Times New Roman"/>
                <w:spacing w:val="-2"/>
                <w:sz w:val="24"/>
                <w:szCs w:val="24"/>
                <w:lang w:val="uk-UA"/>
              </w:rPr>
              <w:t>РФЗ</w:t>
            </w:r>
          </w:p>
        </w:tc>
        <w:tc>
          <w:tcPr>
            <w:tcW w:w="1418" w:type="dxa"/>
            <w:vMerge/>
          </w:tcPr>
          <w:p w14:paraId="015D375B" w14:textId="77777777" w:rsidR="005001D4" w:rsidRPr="008B3639" w:rsidRDefault="005001D4" w:rsidP="005001D4">
            <w:pPr>
              <w:jc w:val="center"/>
              <w:rPr>
                <w:rFonts w:ascii="Times New Roman" w:hAnsi="Times New Roman" w:cs="Times New Roman"/>
                <w:i/>
                <w:iCs/>
                <w:sz w:val="28"/>
                <w:szCs w:val="28"/>
                <w:lang w:val="uk-UA"/>
              </w:rPr>
            </w:pPr>
          </w:p>
        </w:tc>
        <w:tc>
          <w:tcPr>
            <w:tcW w:w="3544" w:type="dxa"/>
            <w:vAlign w:val="center"/>
          </w:tcPr>
          <w:p w14:paraId="70214445" w14:textId="72F61A9B" w:rsidR="005001D4" w:rsidRPr="008B3639" w:rsidRDefault="005001D4" w:rsidP="008B3639">
            <w:pPr>
              <w:jc w:val="center"/>
              <w:rPr>
                <w:rFonts w:ascii="Times New Roman" w:hAnsi="Times New Roman" w:cs="Times New Roman"/>
                <w:i/>
                <w:iCs/>
                <w:sz w:val="24"/>
                <w:szCs w:val="28"/>
                <w:lang w:val="uk-UA"/>
              </w:rPr>
            </w:pPr>
            <w:proofErr w:type="spellStart"/>
            <w:r w:rsidRPr="008B3639">
              <w:rPr>
                <w:rFonts w:ascii="Times New Roman" w:hAnsi="Times New Roman" w:cs="Times New Roman"/>
                <w:i/>
                <w:iCs/>
                <w:spacing w:val="-2"/>
                <w:sz w:val="24"/>
                <w:szCs w:val="28"/>
              </w:rPr>
              <w:t>Біг</w:t>
            </w:r>
            <w:proofErr w:type="spellEnd"/>
            <w:r w:rsidRPr="008B3639">
              <w:rPr>
                <w:rFonts w:ascii="Times New Roman" w:hAnsi="Times New Roman" w:cs="Times New Roman"/>
                <w:i/>
                <w:iCs/>
                <w:spacing w:val="-2"/>
                <w:sz w:val="24"/>
                <w:szCs w:val="28"/>
                <w:lang w:val="uk-UA"/>
              </w:rPr>
              <w:t xml:space="preserve"> на середню дистанцію.</w:t>
            </w:r>
          </w:p>
        </w:tc>
        <w:tc>
          <w:tcPr>
            <w:tcW w:w="1843" w:type="dxa"/>
            <w:vAlign w:val="center"/>
          </w:tcPr>
          <w:p w14:paraId="4744FD55" w14:textId="01B159FD" w:rsidR="005001D4" w:rsidRPr="008B3639" w:rsidRDefault="005001D4" w:rsidP="005001D4">
            <w:pPr>
              <w:jc w:val="center"/>
              <w:rPr>
                <w:rFonts w:ascii="Times New Roman" w:eastAsia="Calibri" w:hAnsi="Times New Roman" w:cs="Times New Roman"/>
                <w:i/>
                <w:sz w:val="20"/>
                <w:szCs w:val="20"/>
                <w:lang w:val="uk-UA"/>
              </w:rPr>
            </w:pPr>
            <w:r w:rsidRPr="008B3639">
              <w:rPr>
                <w:rFonts w:ascii="Times New Roman" w:hAnsi="Times New Roman" w:cs="Times New Roman"/>
                <w:bCs/>
                <w:sz w:val="20"/>
                <w:szCs w:val="20"/>
                <w:lang w:val="uk-UA"/>
              </w:rPr>
              <w:t>2000 м</w:t>
            </w:r>
          </w:p>
        </w:tc>
        <w:tc>
          <w:tcPr>
            <w:tcW w:w="5387" w:type="dxa"/>
          </w:tcPr>
          <w:p w14:paraId="3CB78B68" w14:textId="28CF1C81" w:rsidR="005001D4" w:rsidRPr="008B3639" w:rsidRDefault="005001D4" w:rsidP="005001D4">
            <w:pPr>
              <w:jc w:val="center"/>
              <w:rPr>
                <w:rFonts w:ascii="Times New Roman" w:hAnsi="Times New Roman" w:cs="Times New Roman"/>
                <w:sz w:val="20"/>
                <w:szCs w:val="20"/>
                <w:lang w:val="uk-UA"/>
              </w:rPr>
            </w:pPr>
            <w:r w:rsidRPr="008B3639">
              <w:rPr>
                <w:rFonts w:ascii="Times New Roman" w:hAnsi="Times New Roman" w:cs="Times New Roman"/>
                <w:spacing w:val="-2"/>
                <w:sz w:val="20"/>
                <w:szCs w:val="20"/>
                <w:lang w:val="uk-UA"/>
              </w:rPr>
              <w:t xml:space="preserve">Перед виконанням вправи </w:t>
            </w:r>
            <w:proofErr w:type="spellStart"/>
            <w:r w:rsidRPr="008B3639">
              <w:rPr>
                <w:rFonts w:ascii="Times New Roman" w:hAnsi="Times New Roman" w:cs="Times New Roman"/>
                <w:spacing w:val="-2"/>
                <w:sz w:val="20"/>
                <w:szCs w:val="20"/>
                <w:lang w:val="uk-UA"/>
              </w:rPr>
              <w:t>обов̓язково</w:t>
            </w:r>
            <w:proofErr w:type="spellEnd"/>
            <w:r w:rsidRPr="008B3639">
              <w:rPr>
                <w:rFonts w:ascii="Times New Roman" w:hAnsi="Times New Roman" w:cs="Times New Roman"/>
                <w:spacing w:val="-2"/>
                <w:sz w:val="20"/>
                <w:szCs w:val="20"/>
                <w:lang w:val="uk-UA"/>
              </w:rPr>
              <w:t xml:space="preserve"> виконати підготовчі </w:t>
            </w:r>
            <w:proofErr w:type="spellStart"/>
            <w:r w:rsidRPr="008B3639">
              <w:rPr>
                <w:rFonts w:ascii="Times New Roman" w:hAnsi="Times New Roman" w:cs="Times New Roman"/>
                <w:spacing w:val="-2"/>
                <w:sz w:val="20"/>
                <w:szCs w:val="20"/>
                <w:lang w:val="uk-UA"/>
              </w:rPr>
              <w:t>вправи.</w:t>
            </w:r>
            <w:r w:rsidRPr="008B3639">
              <w:rPr>
                <w:rFonts w:ascii="Times New Roman" w:hAnsi="Times New Roman" w:cs="Times New Roman"/>
                <w:i/>
                <w:spacing w:val="-2"/>
                <w:sz w:val="20"/>
                <w:szCs w:val="20"/>
                <w:lang w:val="uk-UA"/>
              </w:rPr>
              <w:t>Після</w:t>
            </w:r>
            <w:proofErr w:type="spellEnd"/>
            <w:r w:rsidRPr="008B3639">
              <w:rPr>
                <w:rFonts w:ascii="Times New Roman" w:hAnsi="Times New Roman" w:cs="Times New Roman"/>
                <w:i/>
                <w:spacing w:val="-2"/>
                <w:sz w:val="20"/>
                <w:szCs w:val="20"/>
                <w:lang w:val="uk-UA"/>
              </w:rPr>
              <w:t xml:space="preserve"> бігу ЧСС 170-180 </w:t>
            </w:r>
            <w:proofErr w:type="spellStart"/>
            <w:r w:rsidRPr="008B3639">
              <w:rPr>
                <w:rFonts w:ascii="Times New Roman" w:hAnsi="Times New Roman" w:cs="Times New Roman"/>
                <w:i/>
                <w:spacing w:val="-2"/>
                <w:sz w:val="20"/>
                <w:szCs w:val="20"/>
                <w:lang w:val="uk-UA"/>
              </w:rPr>
              <w:t>уд</w:t>
            </w:r>
            <w:proofErr w:type="spellEnd"/>
            <w:r w:rsidRPr="008B3639">
              <w:rPr>
                <w:rFonts w:ascii="Times New Roman" w:hAnsi="Times New Roman" w:cs="Times New Roman"/>
                <w:i/>
                <w:spacing w:val="-2"/>
                <w:sz w:val="20"/>
                <w:szCs w:val="20"/>
                <w:lang w:val="uk-UA"/>
              </w:rPr>
              <w:t xml:space="preserve">/хв., початок бігу 120-130 </w:t>
            </w:r>
            <w:proofErr w:type="spellStart"/>
            <w:r w:rsidRPr="008B3639">
              <w:rPr>
                <w:rFonts w:ascii="Times New Roman" w:hAnsi="Times New Roman" w:cs="Times New Roman"/>
                <w:i/>
                <w:spacing w:val="-2"/>
                <w:sz w:val="20"/>
                <w:szCs w:val="20"/>
                <w:lang w:val="uk-UA"/>
              </w:rPr>
              <w:t>уд</w:t>
            </w:r>
            <w:proofErr w:type="spellEnd"/>
            <w:r w:rsidRPr="008B3639">
              <w:rPr>
                <w:rFonts w:ascii="Times New Roman" w:hAnsi="Times New Roman" w:cs="Times New Roman"/>
                <w:i/>
                <w:spacing w:val="-2"/>
                <w:sz w:val="20"/>
                <w:szCs w:val="20"/>
                <w:lang w:val="uk-UA"/>
              </w:rPr>
              <w:t>/хв.</w:t>
            </w:r>
          </w:p>
        </w:tc>
      </w:tr>
      <w:tr w:rsidR="005001D4" w:rsidRPr="00773948" w14:paraId="1B4AC155" w14:textId="77777777" w:rsidTr="00FB67FF">
        <w:trPr>
          <w:trHeight w:val="188"/>
        </w:trPr>
        <w:tc>
          <w:tcPr>
            <w:tcW w:w="1241" w:type="dxa"/>
            <w:vMerge/>
          </w:tcPr>
          <w:p w14:paraId="1FF1CB5E" w14:textId="77777777" w:rsidR="005001D4" w:rsidRPr="008B3639" w:rsidRDefault="005001D4" w:rsidP="005001D4">
            <w:pPr>
              <w:jc w:val="center"/>
              <w:rPr>
                <w:rFonts w:ascii="Times New Roman" w:hAnsi="Times New Roman" w:cs="Times New Roman"/>
                <w:sz w:val="24"/>
                <w:szCs w:val="24"/>
                <w:lang w:val="uk-UA"/>
              </w:rPr>
            </w:pPr>
          </w:p>
        </w:tc>
        <w:tc>
          <w:tcPr>
            <w:tcW w:w="1134" w:type="dxa"/>
            <w:vMerge w:val="restart"/>
            <w:vAlign w:val="center"/>
          </w:tcPr>
          <w:p w14:paraId="10B91AD4" w14:textId="77777777" w:rsidR="005001D4" w:rsidRPr="008B3639" w:rsidRDefault="005001D4" w:rsidP="005001D4">
            <w:pPr>
              <w:jc w:val="center"/>
              <w:rPr>
                <w:rFonts w:ascii="Times New Roman" w:hAnsi="Times New Roman" w:cs="Times New Roman"/>
                <w:spacing w:val="-2"/>
                <w:sz w:val="24"/>
                <w:szCs w:val="24"/>
                <w:lang w:val="uk-UA"/>
              </w:rPr>
            </w:pPr>
            <w:proofErr w:type="spellStart"/>
            <w:r w:rsidRPr="008B3639">
              <w:rPr>
                <w:rFonts w:ascii="Times New Roman" w:hAnsi="Times New Roman" w:cs="Times New Roman"/>
                <w:spacing w:val="-2"/>
                <w:sz w:val="24"/>
                <w:szCs w:val="24"/>
                <w:lang w:val="uk-UA"/>
              </w:rPr>
              <w:t>Навч</w:t>
            </w:r>
            <w:proofErr w:type="spellEnd"/>
            <w:r w:rsidRPr="008B3639">
              <w:rPr>
                <w:rFonts w:ascii="Times New Roman" w:hAnsi="Times New Roman" w:cs="Times New Roman"/>
                <w:spacing w:val="-2"/>
                <w:sz w:val="24"/>
                <w:szCs w:val="24"/>
                <w:lang w:val="uk-UA"/>
              </w:rPr>
              <w:t>.</w:t>
            </w:r>
          </w:p>
          <w:p w14:paraId="1A1387CE" w14:textId="2846E6B6" w:rsidR="005001D4" w:rsidRPr="008B3639" w:rsidRDefault="005001D4" w:rsidP="005001D4">
            <w:pPr>
              <w:jc w:val="center"/>
              <w:rPr>
                <w:rFonts w:ascii="Times New Roman" w:hAnsi="Times New Roman" w:cs="Times New Roman"/>
                <w:spacing w:val="-2"/>
                <w:sz w:val="24"/>
                <w:szCs w:val="20"/>
                <w:lang w:val="uk-UA"/>
              </w:rPr>
            </w:pPr>
            <w:r w:rsidRPr="008B3639">
              <w:rPr>
                <w:rFonts w:ascii="Times New Roman" w:hAnsi="Times New Roman" w:cs="Times New Roman"/>
                <w:spacing w:val="-2"/>
                <w:sz w:val="24"/>
                <w:szCs w:val="24"/>
                <w:lang w:val="uk-UA"/>
              </w:rPr>
              <w:t>заняття</w:t>
            </w:r>
          </w:p>
        </w:tc>
        <w:tc>
          <w:tcPr>
            <w:tcW w:w="1418" w:type="dxa"/>
            <w:vMerge/>
          </w:tcPr>
          <w:p w14:paraId="7A4DAC38" w14:textId="77777777" w:rsidR="005001D4" w:rsidRPr="008B3639" w:rsidRDefault="005001D4" w:rsidP="005001D4">
            <w:pPr>
              <w:jc w:val="center"/>
              <w:rPr>
                <w:rFonts w:ascii="Times New Roman" w:hAnsi="Times New Roman" w:cs="Times New Roman"/>
                <w:i/>
                <w:iCs/>
                <w:sz w:val="28"/>
                <w:szCs w:val="28"/>
                <w:lang w:val="uk-UA"/>
              </w:rPr>
            </w:pPr>
          </w:p>
        </w:tc>
        <w:tc>
          <w:tcPr>
            <w:tcW w:w="3544" w:type="dxa"/>
            <w:vAlign w:val="center"/>
          </w:tcPr>
          <w:p w14:paraId="10D4DE00" w14:textId="79BFCC52" w:rsidR="005001D4" w:rsidRPr="008B3639" w:rsidRDefault="005001D4" w:rsidP="008B3639">
            <w:pPr>
              <w:jc w:val="center"/>
              <w:rPr>
                <w:rFonts w:ascii="Times New Roman" w:hAnsi="Times New Roman" w:cs="Times New Roman"/>
                <w:i/>
                <w:iCs/>
                <w:sz w:val="24"/>
                <w:szCs w:val="28"/>
                <w:lang w:val="uk-UA"/>
              </w:rPr>
            </w:pPr>
            <w:r w:rsidRPr="008B3639">
              <w:rPr>
                <w:rFonts w:ascii="Times New Roman" w:hAnsi="Times New Roman" w:cs="Times New Roman"/>
                <w:i/>
                <w:iCs/>
                <w:sz w:val="24"/>
                <w:szCs w:val="28"/>
                <w:lang w:val="uk-UA"/>
              </w:rPr>
              <w:t>Ходьба випадами</w:t>
            </w:r>
          </w:p>
        </w:tc>
        <w:tc>
          <w:tcPr>
            <w:tcW w:w="1843" w:type="dxa"/>
            <w:vAlign w:val="center"/>
          </w:tcPr>
          <w:p w14:paraId="51557101" w14:textId="1A99655E" w:rsidR="005001D4" w:rsidRPr="008B3639" w:rsidRDefault="005001D4" w:rsidP="005001D4">
            <w:pPr>
              <w:jc w:val="center"/>
              <w:rPr>
                <w:rFonts w:ascii="Times New Roman" w:eastAsia="Calibri" w:hAnsi="Times New Roman" w:cs="Times New Roman"/>
                <w:i/>
                <w:sz w:val="20"/>
                <w:szCs w:val="20"/>
                <w:lang w:val="uk-UA"/>
              </w:rPr>
            </w:pPr>
            <w:r w:rsidRPr="008B3639">
              <w:rPr>
                <w:rFonts w:ascii="Times New Roman" w:hAnsi="Times New Roman" w:cs="Times New Roman"/>
                <w:sz w:val="20"/>
                <w:szCs w:val="20"/>
                <w:lang w:val="uk-UA"/>
              </w:rPr>
              <w:t>3-4 рази по 15м</w:t>
            </w:r>
          </w:p>
        </w:tc>
        <w:tc>
          <w:tcPr>
            <w:tcW w:w="5387" w:type="dxa"/>
            <w:vAlign w:val="center"/>
          </w:tcPr>
          <w:p w14:paraId="55DD0662" w14:textId="0DD4BA44" w:rsidR="005001D4" w:rsidRPr="008B3639" w:rsidRDefault="005001D4" w:rsidP="008B3639">
            <w:pPr>
              <w:jc w:val="both"/>
              <w:rPr>
                <w:rFonts w:ascii="Times New Roman" w:hAnsi="Times New Roman" w:cs="Times New Roman"/>
                <w:sz w:val="20"/>
                <w:szCs w:val="20"/>
                <w:lang w:val="uk-UA"/>
              </w:rPr>
            </w:pPr>
            <w:r w:rsidRPr="008B3639">
              <w:rPr>
                <w:rFonts w:ascii="Times New Roman" w:hAnsi="Times New Roman" w:cs="Times New Roman"/>
                <w:sz w:val="20"/>
                <w:szCs w:val="20"/>
                <w:lang w:val="uk-UA"/>
              </w:rPr>
              <w:t>Тулуб тримати вертикально, коліна піднімати до горизонталі.</w:t>
            </w:r>
          </w:p>
        </w:tc>
      </w:tr>
      <w:tr w:rsidR="005001D4" w:rsidRPr="00773948" w14:paraId="07EAEEF2" w14:textId="77777777" w:rsidTr="00773948">
        <w:trPr>
          <w:trHeight w:val="233"/>
        </w:trPr>
        <w:tc>
          <w:tcPr>
            <w:tcW w:w="1241" w:type="dxa"/>
            <w:vMerge/>
          </w:tcPr>
          <w:p w14:paraId="37303677" w14:textId="77777777" w:rsidR="005001D4" w:rsidRPr="008B3639" w:rsidRDefault="005001D4" w:rsidP="005001D4">
            <w:pPr>
              <w:jc w:val="center"/>
              <w:rPr>
                <w:rFonts w:ascii="Times New Roman" w:hAnsi="Times New Roman" w:cs="Times New Roman"/>
                <w:sz w:val="24"/>
                <w:szCs w:val="24"/>
                <w:lang w:val="uk-UA"/>
              </w:rPr>
            </w:pPr>
          </w:p>
        </w:tc>
        <w:tc>
          <w:tcPr>
            <w:tcW w:w="1134" w:type="dxa"/>
            <w:vMerge/>
            <w:vAlign w:val="center"/>
          </w:tcPr>
          <w:p w14:paraId="4FA654B6" w14:textId="77777777" w:rsidR="005001D4" w:rsidRPr="008B3639" w:rsidRDefault="005001D4" w:rsidP="005001D4">
            <w:pPr>
              <w:jc w:val="center"/>
              <w:rPr>
                <w:rFonts w:ascii="Times New Roman" w:hAnsi="Times New Roman" w:cs="Times New Roman"/>
                <w:spacing w:val="-2"/>
                <w:sz w:val="24"/>
                <w:szCs w:val="20"/>
                <w:lang w:val="uk-UA"/>
              </w:rPr>
            </w:pPr>
          </w:p>
        </w:tc>
        <w:tc>
          <w:tcPr>
            <w:tcW w:w="1418" w:type="dxa"/>
            <w:vMerge/>
          </w:tcPr>
          <w:p w14:paraId="3B0CB005" w14:textId="77777777" w:rsidR="005001D4" w:rsidRPr="008B3639" w:rsidRDefault="005001D4" w:rsidP="005001D4">
            <w:pPr>
              <w:jc w:val="center"/>
              <w:rPr>
                <w:rFonts w:ascii="Times New Roman" w:hAnsi="Times New Roman" w:cs="Times New Roman"/>
                <w:i/>
                <w:iCs/>
                <w:sz w:val="28"/>
                <w:szCs w:val="28"/>
                <w:lang w:val="uk-UA"/>
              </w:rPr>
            </w:pPr>
          </w:p>
        </w:tc>
        <w:tc>
          <w:tcPr>
            <w:tcW w:w="3544" w:type="dxa"/>
            <w:vAlign w:val="center"/>
          </w:tcPr>
          <w:p w14:paraId="70C98ADA" w14:textId="6BD71ACF" w:rsidR="005001D4" w:rsidRPr="008B3639" w:rsidRDefault="005001D4" w:rsidP="008B3639">
            <w:pPr>
              <w:jc w:val="center"/>
              <w:rPr>
                <w:rFonts w:ascii="Times New Roman" w:hAnsi="Times New Roman" w:cs="Times New Roman"/>
                <w:i/>
                <w:iCs/>
                <w:sz w:val="24"/>
                <w:szCs w:val="28"/>
                <w:lang w:val="uk-UA"/>
              </w:rPr>
            </w:pPr>
            <w:r w:rsidRPr="008B3639">
              <w:rPr>
                <w:rFonts w:ascii="Times New Roman" w:hAnsi="Times New Roman" w:cs="Times New Roman"/>
                <w:i/>
                <w:iCs/>
                <w:sz w:val="24"/>
                <w:szCs w:val="28"/>
                <w:lang w:val="uk-UA"/>
              </w:rPr>
              <w:t>Біг по сходам частим кроком</w:t>
            </w:r>
          </w:p>
        </w:tc>
        <w:tc>
          <w:tcPr>
            <w:tcW w:w="1843" w:type="dxa"/>
            <w:vAlign w:val="center"/>
          </w:tcPr>
          <w:p w14:paraId="7EE0C1A1" w14:textId="01D5D737" w:rsidR="005001D4" w:rsidRPr="008B3639" w:rsidRDefault="00185881" w:rsidP="005001D4">
            <w:pPr>
              <w:jc w:val="center"/>
              <w:rPr>
                <w:rFonts w:ascii="Times New Roman" w:eastAsia="Calibri" w:hAnsi="Times New Roman" w:cs="Times New Roman"/>
                <w:i/>
                <w:sz w:val="20"/>
                <w:szCs w:val="20"/>
                <w:lang w:val="uk-UA"/>
              </w:rPr>
            </w:pPr>
            <m:oMathPara>
              <m:oMath>
                <m:f>
                  <m:fPr>
                    <m:ctrlPr>
                      <w:rPr>
                        <w:rFonts w:ascii="Cambria Math" w:hAnsi="Cambria Math" w:cs="Times New Roman"/>
                        <w:i/>
                        <w:sz w:val="20"/>
                        <w:szCs w:val="20"/>
                        <w:lang w:val="uk-UA"/>
                      </w:rPr>
                    </m:ctrlPr>
                  </m:fPr>
                  <m:num>
                    <m:r>
                      <w:rPr>
                        <w:rFonts w:ascii="Cambria Math" w:hAnsi="Cambria Math" w:cs="Times New Roman"/>
                        <w:sz w:val="20"/>
                        <w:szCs w:val="20"/>
                        <w:lang w:val="uk-UA"/>
                      </w:rPr>
                      <m:t>4-5×10 м</m:t>
                    </m:r>
                  </m:num>
                  <m:den>
                    <m:r>
                      <w:rPr>
                        <w:rFonts w:ascii="Cambria Math" w:hAnsi="Cambria Math" w:cs="Times New Roman"/>
                        <w:sz w:val="20"/>
                        <w:szCs w:val="20"/>
                        <w:lang w:val="uk-UA"/>
                      </w:rPr>
                      <m:t>3-4хв</m:t>
                    </m:r>
                  </m:den>
                </m:f>
              </m:oMath>
            </m:oMathPara>
          </w:p>
        </w:tc>
        <w:tc>
          <w:tcPr>
            <w:tcW w:w="5387" w:type="dxa"/>
            <w:vAlign w:val="center"/>
          </w:tcPr>
          <w:p w14:paraId="2908BA0A" w14:textId="77777777" w:rsidR="005001D4" w:rsidRPr="008B3639" w:rsidRDefault="005001D4" w:rsidP="005001D4">
            <w:pPr>
              <w:jc w:val="both"/>
              <w:rPr>
                <w:rFonts w:ascii="Times New Roman" w:hAnsi="Times New Roman" w:cs="Times New Roman"/>
                <w:sz w:val="20"/>
                <w:szCs w:val="20"/>
                <w:lang w:val="uk-UA"/>
              </w:rPr>
            </w:pPr>
            <w:r w:rsidRPr="008B3639">
              <w:rPr>
                <w:rFonts w:ascii="Times New Roman" w:hAnsi="Times New Roman" w:cs="Times New Roman"/>
                <w:sz w:val="20"/>
                <w:szCs w:val="20"/>
                <w:lang w:val="uk-UA"/>
              </w:rPr>
              <w:t>Вправа виконується на швидкість вниз та вверх.</w:t>
            </w:r>
          </w:p>
          <w:p w14:paraId="0F71482F" w14:textId="77777777" w:rsidR="005001D4" w:rsidRPr="008B3639" w:rsidRDefault="005001D4" w:rsidP="005001D4">
            <w:pPr>
              <w:jc w:val="center"/>
              <w:rPr>
                <w:rFonts w:ascii="Times New Roman" w:hAnsi="Times New Roman" w:cs="Times New Roman"/>
                <w:sz w:val="20"/>
                <w:szCs w:val="20"/>
                <w:lang w:val="uk-UA"/>
              </w:rPr>
            </w:pPr>
          </w:p>
        </w:tc>
      </w:tr>
      <w:tr w:rsidR="005001D4" w:rsidRPr="00773948" w14:paraId="0DD5D729" w14:textId="77777777" w:rsidTr="00FB67FF">
        <w:trPr>
          <w:trHeight w:val="232"/>
        </w:trPr>
        <w:tc>
          <w:tcPr>
            <w:tcW w:w="1241" w:type="dxa"/>
            <w:vMerge/>
          </w:tcPr>
          <w:p w14:paraId="33471E28" w14:textId="77777777" w:rsidR="005001D4" w:rsidRPr="008B3639" w:rsidRDefault="005001D4" w:rsidP="005001D4">
            <w:pPr>
              <w:jc w:val="center"/>
              <w:rPr>
                <w:rFonts w:ascii="Times New Roman" w:hAnsi="Times New Roman" w:cs="Times New Roman"/>
                <w:sz w:val="24"/>
                <w:szCs w:val="24"/>
                <w:lang w:val="uk-UA"/>
              </w:rPr>
            </w:pPr>
          </w:p>
        </w:tc>
        <w:tc>
          <w:tcPr>
            <w:tcW w:w="1134" w:type="dxa"/>
            <w:vMerge/>
            <w:vAlign w:val="center"/>
          </w:tcPr>
          <w:p w14:paraId="4A5CB89A" w14:textId="77777777" w:rsidR="005001D4" w:rsidRPr="008B3639" w:rsidRDefault="005001D4" w:rsidP="005001D4">
            <w:pPr>
              <w:jc w:val="center"/>
              <w:rPr>
                <w:rFonts w:ascii="Times New Roman" w:hAnsi="Times New Roman" w:cs="Times New Roman"/>
                <w:spacing w:val="-2"/>
                <w:sz w:val="24"/>
                <w:szCs w:val="20"/>
                <w:lang w:val="uk-UA"/>
              </w:rPr>
            </w:pPr>
          </w:p>
        </w:tc>
        <w:tc>
          <w:tcPr>
            <w:tcW w:w="1418" w:type="dxa"/>
            <w:vMerge/>
          </w:tcPr>
          <w:p w14:paraId="6222BE24" w14:textId="77777777" w:rsidR="005001D4" w:rsidRPr="008B3639" w:rsidRDefault="005001D4" w:rsidP="005001D4">
            <w:pPr>
              <w:jc w:val="center"/>
              <w:rPr>
                <w:rFonts w:ascii="Times New Roman" w:hAnsi="Times New Roman" w:cs="Times New Roman"/>
                <w:i/>
                <w:iCs/>
                <w:sz w:val="28"/>
                <w:szCs w:val="28"/>
                <w:lang w:val="uk-UA"/>
              </w:rPr>
            </w:pPr>
          </w:p>
        </w:tc>
        <w:tc>
          <w:tcPr>
            <w:tcW w:w="3544" w:type="dxa"/>
            <w:vAlign w:val="center"/>
          </w:tcPr>
          <w:p w14:paraId="69E54EE1" w14:textId="4ED5E3D4" w:rsidR="005001D4" w:rsidRPr="008B3639" w:rsidRDefault="005001D4" w:rsidP="008B3639">
            <w:pPr>
              <w:jc w:val="center"/>
              <w:rPr>
                <w:rFonts w:ascii="Times New Roman" w:hAnsi="Times New Roman" w:cs="Times New Roman"/>
                <w:i/>
                <w:iCs/>
                <w:sz w:val="24"/>
                <w:szCs w:val="28"/>
                <w:lang w:val="uk-UA"/>
              </w:rPr>
            </w:pPr>
            <w:r w:rsidRPr="008B3639">
              <w:rPr>
                <w:rFonts w:ascii="Times New Roman" w:hAnsi="Times New Roman" w:cs="Times New Roman"/>
                <w:i/>
                <w:iCs/>
                <w:sz w:val="24"/>
                <w:szCs w:val="28"/>
                <w:lang w:val="uk-UA"/>
              </w:rPr>
              <w:t>Стрибки на стопі</w:t>
            </w:r>
          </w:p>
        </w:tc>
        <w:tc>
          <w:tcPr>
            <w:tcW w:w="1843" w:type="dxa"/>
            <w:vAlign w:val="center"/>
          </w:tcPr>
          <w:p w14:paraId="1D100BD8" w14:textId="67FB098F" w:rsidR="005001D4" w:rsidRPr="008B3639" w:rsidRDefault="00185881" w:rsidP="005001D4">
            <w:pPr>
              <w:jc w:val="center"/>
              <w:rPr>
                <w:rFonts w:ascii="Times New Roman" w:eastAsia="Calibri" w:hAnsi="Times New Roman" w:cs="Times New Roman"/>
                <w:i/>
                <w:sz w:val="20"/>
                <w:szCs w:val="20"/>
                <w:lang w:val="uk-UA"/>
              </w:rPr>
            </w:pPr>
            <m:oMathPara>
              <m:oMath>
                <m:f>
                  <m:fPr>
                    <m:ctrlPr>
                      <w:rPr>
                        <w:rFonts w:ascii="Cambria Math" w:hAnsi="Cambria Math" w:cs="Times New Roman"/>
                        <w:i/>
                        <w:sz w:val="20"/>
                        <w:szCs w:val="20"/>
                        <w:lang w:val="uk-UA"/>
                      </w:rPr>
                    </m:ctrlPr>
                  </m:fPr>
                  <m:num>
                    <m:r>
                      <w:rPr>
                        <w:rFonts w:ascii="Cambria Math" w:hAnsi="Cambria Math" w:cs="Times New Roman"/>
                        <w:sz w:val="20"/>
                        <w:szCs w:val="20"/>
                        <w:lang w:val="uk-UA"/>
                      </w:rPr>
                      <m:t>3-4×20 разів</m:t>
                    </m:r>
                  </m:num>
                  <m:den>
                    <m:r>
                      <w:rPr>
                        <w:rFonts w:ascii="Cambria Math" w:hAnsi="Cambria Math" w:cs="Times New Roman"/>
                        <w:sz w:val="20"/>
                        <w:szCs w:val="20"/>
                        <w:lang w:val="uk-UA"/>
                      </w:rPr>
                      <m:t>2-3 хв</m:t>
                    </m:r>
                  </m:den>
                </m:f>
              </m:oMath>
            </m:oMathPara>
          </w:p>
        </w:tc>
        <w:tc>
          <w:tcPr>
            <w:tcW w:w="5387" w:type="dxa"/>
            <w:vAlign w:val="center"/>
          </w:tcPr>
          <w:p w14:paraId="0BA32BD9" w14:textId="46DB9308" w:rsidR="005001D4" w:rsidRPr="008B3639" w:rsidRDefault="005001D4" w:rsidP="005001D4">
            <w:pPr>
              <w:jc w:val="both"/>
              <w:rPr>
                <w:rFonts w:ascii="Times New Roman" w:hAnsi="Times New Roman" w:cs="Times New Roman"/>
                <w:sz w:val="20"/>
                <w:szCs w:val="20"/>
                <w:lang w:val="uk-UA"/>
              </w:rPr>
            </w:pPr>
            <w:r w:rsidRPr="008B3639">
              <w:rPr>
                <w:rFonts w:ascii="Times New Roman" w:hAnsi="Times New Roman" w:cs="Times New Roman"/>
                <w:sz w:val="20"/>
                <w:szCs w:val="20"/>
                <w:lang w:val="uk-UA"/>
              </w:rPr>
              <w:t>Темп довільний, висота стрибків середня</w:t>
            </w:r>
          </w:p>
        </w:tc>
      </w:tr>
      <w:tr w:rsidR="005001D4" w:rsidRPr="00BE75BE" w14:paraId="4F1945B9" w14:textId="77777777" w:rsidTr="006857D0">
        <w:trPr>
          <w:trHeight w:val="375"/>
        </w:trPr>
        <w:tc>
          <w:tcPr>
            <w:tcW w:w="1241" w:type="dxa"/>
            <w:vMerge w:val="restart"/>
            <w:vAlign w:val="center"/>
          </w:tcPr>
          <w:p w14:paraId="79372887" w14:textId="5E485103" w:rsidR="005001D4" w:rsidRPr="008B3639" w:rsidRDefault="005001D4" w:rsidP="005001D4">
            <w:pPr>
              <w:jc w:val="center"/>
              <w:rPr>
                <w:rFonts w:ascii="Times New Roman" w:hAnsi="Times New Roman" w:cs="Times New Roman"/>
                <w:sz w:val="24"/>
                <w:szCs w:val="24"/>
                <w:lang w:val="uk-UA"/>
              </w:rPr>
            </w:pPr>
            <w:r w:rsidRPr="008B3639">
              <w:rPr>
                <w:rFonts w:ascii="Times New Roman" w:hAnsi="Times New Roman" w:cs="Times New Roman"/>
                <w:sz w:val="28"/>
                <w:szCs w:val="28"/>
                <w:lang w:val="uk-UA"/>
              </w:rPr>
              <w:t>Пт.</w:t>
            </w:r>
          </w:p>
        </w:tc>
        <w:tc>
          <w:tcPr>
            <w:tcW w:w="1134" w:type="dxa"/>
            <w:vAlign w:val="center"/>
          </w:tcPr>
          <w:p w14:paraId="541ACCD6" w14:textId="4D19919B" w:rsidR="005001D4" w:rsidRPr="008B3639" w:rsidRDefault="005001D4" w:rsidP="005001D4">
            <w:pPr>
              <w:jc w:val="center"/>
              <w:rPr>
                <w:rFonts w:ascii="Times New Roman" w:hAnsi="Times New Roman" w:cs="Times New Roman"/>
                <w:spacing w:val="-2"/>
                <w:sz w:val="24"/>
                <w:szCs w:val="20"/>
                <w:lang w:val="uk-UA"/>
              </w:rPr>
            </w:pPr>
            <w:r w:rsidRPr="008B3639">
              <w:rPr>
                <w:rFonts w:ascii="Times New Roman" w:hAnsi="Times New Roman" w:cs="Times New Roman"/>
                <w:spacing w:val="-2"/>
                <w:sz w:val="24"/>
                <w:szCs w:val="24"/>
                <w:lang w:val="uk-UA"/>
              </w:rPr>
              <w:t>РФЗ</w:t>
            </w:r>
          </w:p>
        </w:tc>
        <w:tc>
          <w:tcPr>
            <w:tcW w:w="1418" w:type="dxa"/>
            <w:vMerge/>
          </w:tcPr>
          <w:p w14:paraId="23310915" w14:textId="77777777" w:rsidR="005001D4" w:rsidRPr="008B3639" w:rsidRDefault="005001D4" w:rsidP="005001D4">
            <w:pPr>
              <w:jc w:val="center"/>
              <w:rPr>
                <w:rFonts w:ascii="Times New Roman" w:hAnsi="Times New Roman" w:cs="Times New Roman"/>
                <w:i/>
                <w:iCs/>
                <w:sz w:val="28"/>
                <w:szCs w:val="28"/>
                <w:lang w:val="uk-UA"/>
              </w:rPr>
            </w:pPr>
          </w:p>
        </w:tc>
        <w:tc>
          <w:tcPr>
            <w:tcW w:w="3544" w:type="dxa"/>
            <w:vAlign w:val="center"/>
          </w:tcPr>
          <w:p w14:paraId="2B362E37" w14:textId="6D987A32" w:rsidR="005001D4" w:rsidRPr="008B3639" w:rsidRDefault="005001D4" w:rsidP="008B3639">
            <w:pPr>
              <w:jc w:val="center"/>
              <w:rPr>
                <w:rFonts w:ascii="Times New Roman" w:hAnsi="Times New Roman" w:cs="Times New Roman"/>
                <w:i/>
                <w:iCs/>
                <w:sz w:val="24"/>
                <w:szCs w:val="28"/>
                <w:lang w:val="uk-UA"/>
              </w:rPr>
            </w:pPr>
            <w:proofErr w:type="spellStart"/>
            <w:r w:rsidRPr="008B3639">
              <w:rPr>
                <w:rFonts w:ascii="Times New Roman" w:hAnsi="Times New Roman" w:cs="Times New Roman"/>
                <w:i/>
                <w:iCs/>
                <w:spacing w:val="-2"/>
                <w:sz w:val="24"/>
                <w:szCs w:val="28"/>
              </w:rPr>
              <w:t>Біг</w:t>
            </w:r>
            <w:proofErr w:type="spellEnd"/>
            <w:r w:rsidRPr="008B3639">
              <w:rPr>
                <w:rFonts w:ascii="Times New Roman" w:hAnsi="Times New Roman" w:cs="Times New Roman"/>
                <w:i/>
                <w:iCs/>
                <w:spacing w:val="-2"/>
                <w:sz w:val="24"/>
                <w:szCs w:val="28"/>
                <w:lang w:val="uk-UA"/>
              </w:rPr>
              <w:t xml:space="preserve"> на середню дистанцію.</w:t>
            </w:r>
          </w:p>
        </w:tc>
        <w:tc>
          <w:tcPr>
            <w:tcW w:w="1843" w:type="dxa"/>
            <w:vAlign w:val="center"/>
          </w:tcPr>
          <w:p w14:paraId="5897C7AD" w14:textId="1C646D70" w:rsidR="005001D4" w:rsidRPr="008B3639" w:rsidRDefault="005001D4" w:rsidP="005001D4">
            <w:pPr>
              <w:jc w:val="center"/>
              <w:rPr>
                <w:rFonts w:ascii="Times New Roman" w:eastAsia="Calibri" w:hAnsi="Times New Roman" w:cs="Times New Roman"/>
                <w:i/>
                <w:sz w:val="20"/>
                <w:szCs w:val="20"/>
                <w:lang w:val="uk-UA"/>
              </w:rPr>
            </w:pPr>
            <w:r w:rsidRPr="008B3639">
              <w:rPr>
                <w:rFonts w:ascii="Times New Roman" w:hAnsi="Times New Roman" w:cs="Times New Roman"/>
                <w:bCs/>
                <w:sz w:val="20"/>
                <w:szCs w:val="20"/>
                <w:lang w:val="uk-UA"/>
              </w:rPr>
              <w:t>1000 м</w:t>
            </w:r>
          </w:p>
        </w:tc>
        <w:tc>
          <w:tcPr>
            <w:tcW w:w="5387" w:type="dxa"/>
            <w:vAlign w:val="center"/>
          </w:tcPr>
          <w:p w14:paraId="51D40D91" w14:textId="1B357362" w:rsidR="005001D4" w:rsidRPr="008B3639" w:rsidRDefault="005001D4" w:rsidP="005001D4">
            <w:pPr>
              <w:jc w:val="center"/>
              <w:rPr>
                <w:rFonts w:ascii="Times New Roman" w:hAnsi="Times New Roman" w:cs="Times New Roman"/>
                <w:sz w:val="20"/>
                <w:szCs w:val="20"/>
                <w:lang w:val="uk-UA"/>
              </w:rPr>
            </w:pPr>
            <w:r w:rsidRPr="008B3639">
              <w:rPr>
                <w:rFonts w:ascii="Times New Roman" w:hAnsi="Times New Roman" w:cs="Times New Roman"/>
                <w:spacing w:val="-2"/>
                <w:sz w:val="20"/>
                <w:szCs w:val="20"/>
                <w:lang w:val="uk-UA"/>
              </w:rPr>
              <w:t xml:space="preserve">Перед виконанням вправи </w:t>
            </w:r>
            <w:proofErr w:type="spellStart"/>
            <w:r w:rsidRPr="008B3639">
              <w:rPr>
                <w:rFonts w:ascii="Times New Roman" w:hAnsi="Times New Roman" w:cs="Times New Roman"/>
                <w:spacing w:val="-2"/>
                <w:sz w:val="20"/>
                <w:szCs w:val="20"/>
                <w:lang w:val="uk-UA"/>
              </w:rPr>
              <w:t>обов̓язково</w:t>
            </w:r>
            <w:proofErr w:type="spellEnd"/>
            <w:r w:rsidRPr="008B3639">
              <w:rPr>
                <w:rFonts w:ascii="Times New Roman" w:hAnsi="Times New Roman" w:cs="Times New Roman"/>
                <w:spacing w:val="-2"/>
                <w:sz w:val="20"/>
                <w:szCs w:val="20"/>
                <w:lang w:val="uk-UA"/>
              </w:rPr>
              <w:t xml:space="preserve"> виконати підготовчі вправи.</w:t>
            </w:r>
            <w:r w:rsidRPr="008B3639">
              <w:rPr>
                <w:rFonts w:ascii="Times New Roman" w:hAnsi="Times New Roman" w:cs="Times New Roman"/>
                <w:i/>
                <w:spacing w:val="-2"/>
                <w:sz w:val="20"/>
                <w:szCs w:val="20"/>
                <w:lang w:val="uk-UA"/>
              </w:rPr>
              <w:t xml:space="preserve"> Після бігу ЧСС 170-180 </w:t>
            </w:r>
            <w:proofErr w:type="spellStart"/>
            <w:r w:rsidRPr="008B3639">
              <w:rPr>
                <w:rFonts w:ascii="Times New Roman" w:hAnsi="Times New Roman" w:cs="Times New Roman"/>
                <w:i/>
                <w:spacing w:val="-2"/>
                <w:sz w:val="20"/>
                <w:szCs w:val="20"/>
                <w:lang w:val="uk-UA"/>
              </w:rPr>
              <w:t>уд</w:t>
            </w:r>
            <w:proofErr w:type="spellEnd"/>
            <w:r w:rsidRPr="008B3639">
              <w:rPr>
                <w:rFonts w:ascii="Times New Roman" w:hAnsi="Times New Roman" w:cs="Times New Roman"/>
                <w:i/>
                <w:spacing w:val="-2"/>
                <w:sz w:val="20"/>
                <w:szCs w:val="20"/>
                <w:lang w:val="uk-UA"/>
              </w:rPr>
              <w:t xml:space="preserve">/хв., початок бігу 120-130 </w:t>
            </w:r>
            <w:proofErr w:type="spellStart"/>
            <w:r w:rsidRPr="008B3639">
              <w:rPr>
                <w:rFonts w:ascii="Times New Roman" w:hAnsi="Times New Roman" w:cs="Times New Roman"/>
                <w:i/>
                <w:spacing w:val="-2"/>
                <w:sz w:val="20"/>
                <w:szCs w:val="20"/>
                <w:lang w:val="uk-UA"/>
              </w:rPr>
              <w:t>уд</w:t>
            </w:r>
            <w:proofErr w:type="spellEnd"/>
            <w:r w:rsidRPr="008B3639">
              <w:rPr>
                <w:rFonts w:ascii="Times New Roman" w:hAnsi="Times New Roman" w:cs="Times New Roman"/>
                <w:i/>
                <w:spacing w:val="-2"/>
                <w:sz w:val="20"/>
                <w:szCs w:val="20"/>
                <w:lang w:val="uk-UA"/>
              </w:rPr>
              <w:t>/хв.</w:t>
            </w:r>
          </w:p>
        </w:tc>
      </w:tr>
      <w:tr w:rsidR="00773948" w:rsidRPr="00773948" w14:paraId="5A14FDAE" w14:textId="77777777" w:rsidTr="00773948">
        <w:trPr>
          <w:trHeight w:val="926"/>
        </w:trPr>
        <w:tc>
          <w:tcPr>
            <w:tcW w:w="1241" w:type="dxa"/>
            <w:vMerge/>
          </w:tcPr>
          <w:p w14:paraId="7D24602A" w14:textId="77777777" w:rsidR="00773948" w:rsidRPr="008B3639" w:rsidRDefault="00773948" w:rsidP="00773948">
            <w:pPr>
              <w:jc w:val="center"/>
              <w:rPr>
                <w:rFonts w:ascii="Times New Roman" w:hAnsi="Times New Roman" w:cs="Times New Roman"/>
                <w:sz w:val="24"/>
                <w:szCs w:val="24"/>
                <w:lang w:val="uk-UA"/>
              </w:rPr>
            </w:pPr>
          </w:p>
        </w:tc>
        <w:tc>
          <w:tcPr>
            <w:tcW w:w="1134" w:type="dxa"/>
            <w:vAlign w:val="center"/>
          </w:tcPr>
          <w:p w14:paraId="284A8822" w14:textId="77777777" w:rsidR="00773948" w:rsidRPr="008B3639" w:rsidRDefault="00773948" w:rsidP="00773948">
            <w:pPr>
              <w:jc w:val="center"/>
              <w:rPr>
                <w:rFonts w:ascii="Times New Roman" w:hAnsi="Times New Roman" w:cs="Times New Roman"/>
                <w:spacing w:val="-2"/>
                <w:sz w:val="24"/>
                <w:szCs w:val="24"/>
                <w:lang w:val="uk-UA"/>
              </w:rPr>
            </w:pPr>
            <w:r w:rsidRPr="008B3639">
              <w:rPr>
                <w:rFonts w:ascii="Times New Roman" w:hAnsi="Times New Roman" w:cs="Times New Roman"/>
                <w:spacing w:val="-2"/>
                <w:sz w:val="24"/>
                <w:szCs w:val="24"/>
                <w:lang w:val="uk-UA"/>
              </w:rPr>
              <w:t>Спорт.</w:t>
            </w:r>
          </w:p>
          <w:p w14:paraId="778A34AC" w14:textId="4E554476" w:rsidR="00773948" w:rsidRPr="008B3639" w:rsidRDefault="00773948" w:rsidP="00773948">
            <w:pPr>
              <w:jc w:val="center"/>
              <w:rPr>
                <w:rFonts w:ascii="Times New Roman" w:hAnsi="Times New Roman" w:cs="Times New Roman"/>
                <w:spacing w:val="-2"/>
                <w:sz w:val="24"/>
                <w:szCs w:val="20"/>
                <w:lang w:val="uk-UA"/>
              </w:rPr>
            </w:pPr>
            <w:r w:rsidRPr="008B3639">
              <w:rPr>
                <w:rFonts w:ascii="Times New Roman" w:hAnsi="Times New Roman" w:cs="Times New Roman"/>
                <w:spacing w:val="-2"/>
                <w:sz w:val="24"/>
                <w:szCs w:val="24"/>
                <w:lang w:val="uk-UA"/>
              </w:rPr>
              <w:t>масова</w:t>
            </w:r>
          </w:p>
        </w:tc>
        <w:tc>
          <w:tcPr>
            <w:tcW w:w="1418" w:type="dxa"/>
            <w:vMerge/>
          </w:tcPr>
          <w:p w14:paraId="0C13AFC9" w14:textId="77777777" w:rsidR="00773948" w:rsidRPr="008B3639" w:rsidRDefault="00773948" w:rsidP="00773948">
            <w:pPr>
              <w:jc w:val="center"/>
              <w:rPr>
                <w:rFonts w:ascii="Times New Roman" w:hAnsi="Times New Roman" w:cs="Times New Roman"/>
                <w:i/>
                <w:iCs/>
                <w:sz w:val="28"/>
                <w:szCs w:val="28"/>
                <w:lang w:val="uk-UA"/>
              </w:rPr>
            </w:pPr>
          </w:p>
        </w:tc>
        <w:tc>
          <w:tcPr>
            <w:tcW w:w="3544" w:type="dxa"/>
            <w:vAlign w:val="center"/>
          </w:tcPr>
          <w:p w14:paraId="6A4B6AE3" w14:textId="395B7BD9" w:rsidR="00773948" w:rsidRPr="008B3639" w:rsidRDefault="00773948" w:rsidP="008B3639">
            <w:pPr>
              <w:jc w:val="center"/>
              <w:rPr>
                <w:rFonts w:ascii="Times New Roman" w:hAnsi="Times New Roman" w:cs="Times New Roman"/>
                <w:i/>
                <w:iCs/>
                <w:sz w:val="24"/>
                <w:szCs w:val="28"/>
                <w:lang w:val="uk-UA"/>
              </w:rPr>
            </w:pPr>
            <w:r w:rsidRPr="008B3639">
              <w:rPr>
                <w:rFonts w:ascii="Times New Roman" w:hAnsi="Times New Roman" w:cs="Times New Roman"/>
                <w:i/>
                <w:iCs/>
                <w:sz w:val="24"/>
                <w:szCs w:val="28"/>
                <w:lang w:val="uk-UA"/>
              </w:rPr>
              <w:t>Стрибки на стопі із діставанням предметів</w:t>
            </w:r>
          </w:p>
        </w:tc>
        <w:tc>
          <w:tcPr>
            <w:tcW w:w="1843" w:type="dxa"/>
            <w:vAlign w:val="center"/>
          </w:tcPr>
          <w:p w14:paraId="6A50817F" w14:textId="1DACB42C" w:rsidR="00773948" w:rsidRPr="008B3639" w:rsidRDefault="00185881" w:rsidP="00773948">
            <w:pPr>
              <w:jc w:val="center"/>
              <w:rPr>
                <w:rFonts w:ascii="Times New Roman" w:eastAsia="Calibri" w:hAnsi="Times New Roman" w:cs="Times New Roman"/>
                <w:i/>
                <w:sz w:val="20"/>
                <w:szCs w:val="20"/>
                <w:lang w:val="uk-UA"/>
              </w:rPr>
            </w:pPr>
            <m:oMathPara>
              <m:oMath>
                <m:f>
                  <m:fPr>
                    <m:ctrlPr>
                      <w:rPr>
                        <w:rFonts w:ascii="Cambria Math" w:hAnsi="Cambria Math" w:cs="Times New Roman"/>
                        <w:i/>
                        <w:sz w:val="20"/>
                        <w:szCs w:val="20"/>
                        <w:lang w:val="uk-UA"/>
                      </w:rPr>
                    </m:ctrlPr>
                  </m:fPr>
                  <m:num>
                    <m:r>
                      <w:rPr>
                        <w:rFonts w:ascii="Cambria Math" w:hAnsi="Cambria Math" w:cs="Times New Roman"/>
                        <w:sz w:val="20"/>
                        <w:szCs w:val="20"/>
                        <w:lang w:val="uk-UA"/>
                      </w:rPr>
                      <m:t>3-4×15 разів</m:t>
                    </m:r>
                  </m:num>
                  <m:den>
                    <m:r>
                      <w:rPr>
                        <w:rFonts w:ascii="Cambria Math" w:hAnsi="Cambria Math" w:cs="Times New Roman"/>
                        <w:sz w:val="20"/>
                        <w:szCs w:val="20"/>
                        <w:lang w:val="uk-UA"/>
                      </w:rPr>
                      <m:t>3-4 хв</m:t>
                    </m:r>
                  </m:den>
                </m:f>
              </m:oMath>
            </m:oMathPara>
          </w:p>
        </w:tc>
        <w:tc>
          <w:tcPr>
            <w:tcW w:w="5387" w:type="dxa"/>
            <w:vAlign w:val="center"/>
          </w:tcPr>
          <w:p w14:paraId="2D84C8B8" w14:textId="41DAC713" w:rsidR="00773948" w:rsidRPr="008B3639" w:rsidRDefault="00773948" w:rsidP="008B3639">
            <w:pPr>
              <w:jc w:val="both"/>
              <w:rPr>
                <w:rFonts w:ascii="Times New Roman" w:hAnsi="Times New Roman" w:cs="Times New Roman"/>
                <w:sz w:val="20"/>
                <w:szCs w:val="20"/>
                <w:lang w:val="uk-UA"/>
              </w:rPr>
            </w:pPr>
            <w:r w:rsidRPr="008B3639">
              <w:rPr>
                <w:rFonts w:ascii="Times New Roman" w:hAnsi="Times New Roman" w:cs="Times New Roman"/>
                <w:sz w:val="20"/>
                <w:szCs w:val="20"/>
                <w:lang w:val="uk-UA"/>
              </w:rPr>
              <w:t>Діставати перекладину однією, а потім двома руками.</w:t>
            </w:r>
          </w:p>
        </w:tc>
      </w:tr>
    </w:tbl>
    <w:p w14:paraId="6D573FBF" w14:textId="57869D78" w:rsidR="001A66CC" w:rsidRDefault="001A66CC" w:rsidP="00773948">
      <w:pPr>
        <w:tabs>
          <w:tab w:val="left" w:pos="5475"/>
        </w:tabs>
        <w:spacing w:after="0"/>
        <w:rPr>
          <w:rFonts w:ascii="Times New Roman" w:hAnsi="Times New Roman" w:cs="Times New Roman"/>
          <w:i/>
          <w:sz w:val="28"/>
          <w:szCs w:val="28"/>
          <w:lang w:val="uk-UA"/>
        </w:rPr>
      </w:pPr>
    </w:p>
    <w:sectPr w:rsidR="001A66CC" w:rsidSect="00867B1D">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30DBA" w14:textId="77777777" w:rsidR="00185881" w:rsidRDefault="00185881" w:rsidP="00976C7F">
      <w:pPr>
        <w:spacing w:after="0" w:line="240" w:lineRule="auto"/>
      </w:pPr>
      <w:r>
        <w:separator/>
      </w:r>
    </w:p>
  </w:endnote>
  <w:endnote w:type="continuationSeparator" w:id="0">
    <w:p w14:paraId="6FEF13C0" w14:textId="77777777" w:rsidR="00185881" w:rsidRDefault="00185881" w:rsidP="0097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80"/>
    <w:family w:val="auto"/>
    <w:notTrueType/>
    <w:pitch w:val="default"/>
    <w:sig w:usb0="00000000" w:usb1="08070000" w:usb2="00000010" w:usb3="00000000" w:csb0="00020005"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8109C" w14:textId="77777777" w:rsidR="00185881" w:rsidRDefault="00185881" w:rsidP="00976C7F">
      <w:pPr>
        <w:spacing w:after="0" w:line="240" w:lineRule="auto"/>
      </w:pPr>
      <w:r>
        <w:separator/>
      </w:r>
    </w:p>
  </w:footnote>
  <w:footnote w:type="continuationSeparator" w:id="0">
    <w:p w14:paraId="52680EF1" w14:textId="77777777" w:rsidR="00185881" w:rsidRDefault="00185881" w:rsidP="00976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043640"/>
      <w:docPartObj>
        <w:docPartGallery w:val="Page Numbers (Top of Page)"/>
        <w:docPartUnique/>
      </w:docPartObj>
    </w:sdtPr>
    <w:sdtEndPr/>
    <w:sdtContent>
      <w:p w14:paraId="00313251" w14:textId="5E956446" w:rsidR="00FB67FF" w:rsidRDefault="00FB67FF">
        <w:pPr>
          <w:pStyle w:val="a8"/>
          <w:jc w:val="right"/>
        </w:pPr>
        <w:r>
          <w:fldChar w:fldCharType="begin"/>
        </w:r>
        <w:r>
          <w:instrText>PAGE   \* MERGEFORMAT</w:instrText>
        </w:r>
        <w:r>
          <w:fldChar w:fldCharType="separate"/>
        </w:r>
        <w:r w:rsidR="00DB2A8D">
          <w:rPr>
            <w:noProof/>
          </w:rPr>
          <w:t>2</w:t>
        </w:r>
        <w:r>
          <w:fldChar w:fldCharType="end"/>
        </w:r>
      </w:p>
    </w:sdtContent>
  </w:sdt>
  <w:p w14:paraId="286DA407" w14:textId="77777777" w:rsidR="00FB67FF" w:rsidRDefault="00FB67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5C0"/>
    <w:multiLevelType w:val="hybridMultilevel"/>
    <w:tmpl w:val="182A729E"/>
    <w:lvl w:ilvl="0" w:tplc="531A94E8">
      <w:start w:val="1"/>
      <w:numFmt w:val="decimal"/>
      <w:lvlText w:val="%1."/>
      <w:lvlJc w:val="left"/>
      <w:pPr>
        <w:ind w:left="2036" w:hanging="540"/>
      </w:pPr>
      <w:rPr>
        <w:rFonts w:hint="default"/>
      </w:rPr>
    </w:lvl>
    <w:lvl w:ilvl="1" w:tplc="04220019" w:tentative="1">
      <w:start w:val="1"/>
      <w:numFmt w:val="lowerLetter"/>
      <w:lvlText w:val="%2."/>
      <w:lvlJc w:val="left"/>
      <w:pPr>
        <w:ind w:left="2227" w:hanging="360"/>
      </w:pPr>
    </w:lvl>
    <w:lvl w:ilvl="2" w:tplc="0422001B" w:tentative="1">
      <w:start w:val="1"/>
      <w:numFmt w:val="lowerRoman"/>
      <w:lvlText w:val="%3."/>
      <w:lvlJc w:val="right"/>
      <w:pPr>
        <w:ind w:left="2947" w:hanging="180"/>
      </w:pPr>
    </w:lvl>
    <w:lvl w:ilvl="3" w:tplc="0422000F" w:tentative="1">
      <w:start w:val="1"/>
      <w:numFmt w:val="decimal"/>
      <w:lvlText w:val="%4."/>
      <w:lvlJc w:val="left"/>
      <w:pPr>
        <w:ind w:left="3667" w:hanging="360"/>
      </w:pPr>
    </w:lvl>
    <w:lvl w:ilvl="4" w:tplc="04220019" w:tentative="1">
      <w:start w:val="1"/>
      <w:numFmt w:val="lowerLetter"/>
      <w:lvlText w:val="%5."/>
      <w:lvlJc w:val="left"/>
      <w:pPr>
        <w:ind w:left="4387" w:hanging="360"/>
      </w:pPr>
    </w:lvl>
    <w:lvl w:ilvl="5" w:tplc="0422001B" w:tentative="1">
      <w:start w:val="1"/>
      <w:numFmt w:val="lowerRoman"/>
      <w:lvlText w:val="%6."/>
      <w:lvlJc w:val="right"/>
      <w:pPr>
        <w:ind w:left="5107" w:hanging="180"/>
      </w:pPr>
    </w:lvl>
    <w:lvl w:ilvl="6" w:tplc="0422000F" w:tentative="1">
      <w:start w:val="1"/>
      <w:numFmt w:val="decimal"/>
      <w:lvlText w:val="%7."/>
      <w:lvlJc w:val="left"/>
      <w:pPr>
        <w:ind w:left="5827" w:hanging="360"/>
      </w:pPr>
    </w:lvl>
    <w:lvl w:ilvl="7" w:tplc="04220019" w:tentative="1">
      <w:start w:val="1"/>
      <w:numFmt w:val="lowerLetter"/>
      <w:lvlText w:val="%8."/>
      <w:lvlJc w:val="left"/>
      <w:pPr>
        <w:ind w:left="6547" w:hanging="360"/>
      </w:pPr>
    </w:lvl>
    <w:lvl w:ilvl="8" w:tplc="0422001B" w:tentative="1">
      <w:start w:val="1"/>
      <w:numFmt w:val="lowerRoman"/>
      <w:lvlText w:val="%9."/>
      <w:lvlJc w:val="right"/>
      <w:pPr>
        <w:ind w:left="7267" w:hanging="180"/>
      </w:pPr>
    </w:lvl>
  </w:abstractNum>
  <w:abstractNum w:abstractNumId="1" w15:restartNumberingAfterBreak="0">
    <w:nsid w:val="0BB254F0"/>
    <w:multiLevelType w:val="hybridMultilevel"/>
    <w:tmpl w:val="451A8A06"/>
    <w:lvl w:ilvl="0" w:tplc="6DB08F26">
      <w:start w:val="1"/>
      <w:numFmt w:val="bullet"/>
      <w:lvlText w:val="-"/>
      <w:lvlJc w:val="left"/>
      <w:pPr>
        <w:tabs>
          <w:tab w:val="num" w:pos="734"/>
        </w:tabs>
        <w:ind w:left="734" w:hanging="360"/>
      </w:pPr>
      <w:rPr>
        <w:rFonts w:ascii="Times New Roman" w:eastAsia="Times New Roman" w:hAnsi="Times New Roman" w:cs="Times New Roman" w:hint="default"/>
      </w:rPr>
    </w:lvl>
    <w:lvl w:ilvl="1" w:tplc="E9DE8D00">
      <w:start w:val="1"/>
      <w:numFmt w:val="decimal"/>
      <w:lvlText w:val="%2)"/>
      <w:lvlJc w:val="left"/>
      <w:pPr>
        <w:tabs>
          <w:tab w:val="num" w:pos="1454"/>
        </w:tabs>
        <w:ind w:left="1454" w:hanging="360"/>
      </w:pPr>
      <w:rPr>
        <w:rFonts w:hint="default"/>
      </w:rPr>
    </w:lvl>
    <w:lvl w:ilvl="2" w:tplc="04190005" w:tentative="1">
      <w:start w:val="1"/>
      <w:numFmt w:val="bullet"/>
      <w:lvlText w:val=""/>
      <w:lvlJc w:val="left"/>
      <w:pPr>
        <w:tabs>
          <w:tab w:val="num" w:pos="2174"/>
        </w:tabs>
        <w:ind w:left="2174" w:hanging="360"/>
      </w:pPr>
      <w:rPr>
        <w:rFonts w:ascii="Wingdings" w:hAnsi="Wingdings" w:hint="default"/>
      </w:rPr>
    </w:lvl>
    <w:lvl w:ilvl="3" w:tplc="04190001" w:tentative="1">
      <w:start w:val="1"/>
      <w:numFmt w:val="bullet"/>
      <w:lvlText w:val=""/>
      <w:lvlJc w:val="left"/>
      <w:pPr>
        <w:tabs>
          <w:tab w:val="num" w:pos="2894"/>
        </w:tabs>
        <w:ind w:left="2894" w:hanging="360"/>
      </w:pPr>
      <w:rPr>
        <w:rFonts w:ascii="Symbol" w:hAnsi="Symbol" w:hint="default"/>
      </w:rPr>
    </w:lvl>
    <w:lvl w:ilvl="4" w:tplc="04190003" w:tentative="1">
      <w:start w:val="1"/>
      <w:numFmt w:val="bullet"/>
      <w:lvlText w:val="o"/>
      <w:lvlJc w:val="left"/>
      <w:pPr>
        <w:tabs>
          <w:tab w:val="num" w:pos="3614"/>
        </w:tabs>
        <w:ind w:left="3614" w:hanging="360"/>
      </w:pPr>
      <w:rPr>
        <w:rFonts w:ascii="Courier New" w:hAnsi="Courier New" w:hint="default"/>
      </w:rPr>
    </w:lvl>
    <w:lvl w:ilvl="5" w:tplc="04190005" w:tentative="1">
      <w:start w:val="1"/>
      <w:numFmt w:val="bullet"/>
      <w:lvlText w:val=""/>
      <w:lvlJc w:val="left"/>
      <w:pPr>
        <w:tabs>
          <w:tab w:val="num" w:pos="4334"/>
        </w:tabs>
        <w:ind w:left="4334" w:hanging="360"/>
      </w:pPr>
      <w:rPr>
        <w:rFonts w:ascii="Wingdings" w:hAnsi="Wingdings" w:hint="default"/>
      </w:rPr>
    </w:lvl>
    <w:lvl w:ilvl="6" w:tplc="04190001" w:tentative="1">
      <w:start w:val="1"/>
      <w:numFmt w:val="bullet"/>
      <w:lvlText w:val=""/>
      <w:lvlJc w:val="left"/>
      <w:pPr>
        <w:tabs>
          <w:tab w:val="num" w:pos="5054"/>
        </w:tabs>
        <w:ind w:left="5054" w:hanging="360"/>
      </w:pPr>
      <w:rPr>
        <w:rFonts w:ascii="Symbol" w:hAnsi="Symbol" w:hint="default"/>
      </w:rPr>
    </w:lvl>
    <w:lvl w:ilvl="7" w:tplc="04190003" w:tentative="1">
      <w:start w:val="1"/>
      <w:numFmt w:val="bullet"/>
      <w:lvlText w:val="o"/>
      <w:lvlJc w:val="left"/>
      <w:pPr>
        <w:tabs>
          <w:tab w:val="num" w:pos="5774"/>
        </w:tabs>
        <w:ind w:left="5774" w:hanging="360"/>
      </w:pPr>
      <w:rPr>
        <w:rFonts w:ascii="Courier New" w:hAnsi="Courier New" w:hint="default"/>
      </w:rPr>
    </w:lvl>
    <w:lvl w:ilvl="8" w:tplc="04190005" w:tentative="1">
      <w:start w:val="1"/>
      <w:numFmt w:val="bullet"/>
      <w:lvlText w:val=""/>
      <w:lvlJc w:val="left"/>
      <w:pPr>
        <w:tabs>
          <w:tab w:val="num" w:pos="6494"/>
        </w:tabs>
        <w:ind w:left="6494" w:hanging="360"/>
      </w:pPr>
      <w:rPr>
        <w:rFonts w:ascii="Wingdings" w:hAnsi="Wingdings" w:hint="default"/>
      </w:rPr>
    </w:lvl>
  </w:abstractNum>
  <w:abstractNum w:abstractNumId="2" w15:restartNumberingAfterBreak="0">
    <w:nsid w:val="22D21213"/>
    <w:multiLevelType w:val="hybridMultilevel"/>
    <w:tmpl w:val="E3EECA18"/>
    <w:lvl w:ilvl="0" w:tplc="9DCE9662">
      <w:start w:val="1"/>
      <w:numFmt w:val="decimal"/>
      <w:lvlText w:val="%1."/>
      <w:lvlJc w:val="left"/>
      <w:pPr>
        <w:ind w:left="107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09734A"/>
    <w:multiLevelType w:val="multilevel"/>
    <w:tmpl w:val="3D3451FE"/>
    <w:lvl w:ilvl="0">
      <w:start w:val="1"/>
      <w:numFmt w:val="decimal"/>
      <w:lvlText w:val="%1."/>
      <w:lvlJc w:val="left"/>
      <w:pPr>
        <w:ind w:left="495" w:hanging="495"/>
      </w:pPr>
      <w:rPr>
        <w:rFonts w:hint="default"/>
        <w:b w:val="0"/>
      </w:rPr>
    </w:lvl>
    <w:lvl w:ilvl="1">
      <w:start w:val="1"/>
      <w:numFmt w:val="decimal"/>
      <w:lvlText w:val="%1.%2."/>
      <w:lvlJc w:val="left"/>
      <w:pPr>
        <w:ind w:left="1005" w:hanging="720"/>
      </w:pPr>
      <w:rPr>
        <w:rFonts w:hint="default"/>
        <w:b w:val="0"/>
      </w:rPr>
    </w:lvl>
    <w:lvl w:ilvl="2">
      <w:start w:val="1"/>
      <w:numFmt w:val="decimal"/>
      <w:lvlText w:val="%1.%2.%3."/>
      <w:lvlJc w:val="left"/>
      <w:pPr>
        <w:ind w:left="1290" w:hanging="720"/>
      </w:pPr>
      <w:rPr>
        <w:rFonts w:hint="default"/>
        <w:b w:val="0"/>
      </w:rPr>
    </w:lvl>
    <w:lvl w:ilvl="3">
      <w:start w:val="1"/>
      <w:numFmt w:val="decimal"/>
      <w:lvlText w:val="%1.%2.%3.%4."/>
      <w:lvlJc w:val="left"/>
      <w:pPr>
        <w:ind w:left="1935" w:hanging="1080"/>
      </w:pPr>
      <w:rPr>
        <w:rFonts w:hint="default"/>
        <w:b w:val="0"/>
      </w:rPr>
    </w:lvl>
    <w:lvl w:ilvl="4">
      <w:start w:val="1"/>
      <w:numFmt w:val="decimal"/>
      <w:lvlText w:val="%1.%2.%3.%4.%5."/>
      <w:lvlJc w:val="left"/>
      <w:pPr>
        <w:ind w:left="2220" w:hanging="1080"/>
      </w:pPr>
      <w:rPr>
        <w:rFonts w:hint="default"/>
        <w:b w:val="0"/>
      </w:rPr>
    </w:lvl>
    <w:lvl w:ilvl="5">
      <w:start w:val="1"/>
      <w:numFmt w:val="decimal"/>
      <w:lvlText w:val="%1.%2.%3.%4.%5.%6."/>
      <w:lvlJc w:val="left"/>
      <w:pPr>
        <w:ind w:left="2865" w:hanging="1440"/>
      </w:pPr>
      <w:rPr>
        <w:rFonts w:hint="default"/>
        <w:b w:val="0"/>
      </w:rPr>
    </w:lvl>
    <w:lvl w:ilvl="6">
      <w:start w:val="1"/>
      <w:numFmt w:val="decimal"/>
      <w:lvlText w:val="%1.%2.%3.%4.%5.%6.%7."/>
      <w:lvlJc w:val="left"/>
      <w:pPr>
        <w:ind w:left="3510" w:hanging="1800"/>
      </w:pPr>
      <w:rPr>
        <w:rFonts w:hint="default"/>
        <w:b w:val="0"/>
      </w:rPr>
    </w:lvl>
    <w:lvl w:ilvl="7">
      <w:start w:val="1"/>
      <w:numFmt w:val="decimal"/>
      <w:lvlText w:val="%1.%2.%3.%4.%5.%6.%7.%8."/>
      <w:lvlJc w:val="left"/>
      <w:pPr>
        <w:ind w:left="3795" w:hanging="1800"/>
      </w:pPr>
      <w:rPr>
        <w:rFonts w:hint="default"/>
        <w:b w:val="0"/>
      </w:rPr>
    </w:lvl>
    <w:lvl w:ilvl="8">
      <w:start w:val="1"/>
      <w:numFmt w:val="decimal"/>
      <w:lvlText w:val="%1.%2.%3.%4.%5.%6.%7.%8.%9."/>
      <w:lvlJc w:val="left"/>
      <w:pPr>
        <w:ind w:left="4440" w:hanging="2160"/>
      </w:pPr>
      <w:rPr>
        <w:rFonts w:hint="default"/>
        <w:b w:val="0"/>
      </w:rPr>
    </w:lvl>
  </w:abstractNum>
  <w:abstractNum w:abstractNumId="4" w15:restartNumberingAfterBreak="0">
    <w:nsid w:val="36E24D44"/>
    <w:multiLevelType w:val="hybridMultilevel"/>
    <w:tmpl w:val="773EE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EF4200"/>
    <w:multiLevelType w:val="hybridMultilevel"/>
    <w:tmpl w:val="9A60BC9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4C9E1613"/>
    <w:multiLevelType w:val="hybridMultilevel"/>
    <w:tmpl w:val="A2088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364D22"/>
    <w:multiLevelType w:val="hybridMultilevel"/>
    <w:tmpl w:val="D0DC36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DA35D59"/>
    <w:multiLevelType w:val="hybridMultilevel"/>
    <w:tmpl w:val="C5C6D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DF36471"/>
    <w:multiLevelType w:val="multilevel"/>
    <w:tmpl w:val="09E633DE"/>
    <w:lvl w:ilvl="0">
      <w:start w:val="1"/>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78C60829"/>
    <w:multiLevelType w:val="hybridMultilevel"/>
    <w:tmpl w:val="9ABA6AD8"/>
    <w:lvl w:ilvl="0" w:tplc="F948CCFC">
      <w:start w:val="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4"/>
  </w:num>
  <w:num w:numId="3">
    <w:abstractNumId w:val="9"/>
  </w:num>
  <w:num w:numId="4">
    <w:abstractNumId w:val="2"/>
  </w:num>
  <w:num w:numId="5">
    <w:abstractNumId w:val="8"/>
  </w:num>
  <w:num w:numId="6">
    <w:abstractNumId w:val="6"/>
  </w:num>
  <w:num w:numId="7">
    <w:abstractNumId w:val="5"/>
  </w:num>
  <w:num w:numId="8">
    <w:abstractNumId w:val="7"/>
  </w:num>
  <w:num w:numId="9">
    <w:abstractNumId w:val="0"/>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C97"/>
    <w:rsid w:val="000054BD"/>
    <w:rsid w:val="00005D86"/>
    <w:rsid w:val="000160D7"/>
    <w:rsid w:val="00017794"/>
    <w:rsid w:val="00031485"/>
    <w:rsid w:val="000429AD"/>
    <w:rsid w:val="000628B3"/>
    <w:rsid w:val="000729C8"/>
    <w:rsid w:val="000869B2"/>
    <w:rsid w:val="000913FD"/>
    <w:rsid w:val="000A59AB"/>
    <w:rsid w:val="000A5D2D"/>
    <w:rsid w:val="000D7427"/>
    <w:rsid w:val="000F35BC"/>
    <w:rsid w:val="0013233E"/>
    <w:rsid w:val="00157495"/>
    <w:rsid w:val="00170968"/>
    <w:rsid w:val="00170A13"/>
    <w:rsid w:val="0017105B"/>
    <w:rsid w:val="00185881"/>
    <w:rsid w:val="00186A01"/>
    <w:rsid w:val="00187E8F"/>
    <w:rsid w:val="00190CF8"/>
    <w:rsid w:val="001A0695"/>
    <w:rsid w:val="001A4E67"/>
    <w:rsid w:val="001A66CC"/>
    <w:rsid w:val="001B65F9"/>
    <w:rsid w:val="001D1557"/>
    <w:rsid w:val="001E1D75"/>
    <w:rsid w:val="001F772B"/>
    <w:rsid w:val="00204F5C"/>
    <w:rsid w:val="00214CA0"/>
    <w:rsid w:val="00235871"/>
    <w:rsid w:val="00236810"/>
    <w:rsid w:val="00250C1A"/>
    <w:rsid w:val="0025335B"/>
    <w:rsid w:val="00266321"/>
    <w:rsid w:val="00270606"/>
    <w:rsid w:val="00284C93"/>
    <w:rsid w:val="00287843"/>
    <w:rsid w:val="002A26AB"/>
    <w:rsid w:val="002A7475"/>
    <w:rsid w:val="002B4BFC"/>
    <w:rsid w:val="002D1B99"/>
    <w:rsid w:val="002F1FC8"/>
    <w:rsid w:val="002F5C39"/>
    <w:rsid w:val="00315778"/>
    <w:rsid w:val="00315E2E"/>
    <w:rsid w:val="003628FF"/>
    <w:rsid w:val="003707A4"/>
    <w:rsid w:val="003856DB"/>
    <w:rsid w:val="00394624"/>
    <w:rsid w:val="003B606A"/>
    <w:rsid w:val="003B66FC"/>
    <w:rsid w:val="003C7F3B"/>
    <w:rsid w:val="003D6E78"/>
    <w:rsid w:val="00411364"/>
    <w:rsid w:val="00442B5B"/>
    <w:rsid w:val="0046287D"/>
    <w:rsid w:val="00467967"/>
    <w:rsid w:val="00493292"/>
    <w:rsid w:val="004B660A"/>
    <w:rsid w:val="004B79BE"/>
    <w:rsid w:val="004C05C1"/>
    <w:rsid w:val="004D6A3F"/>
    <w:rsid w:val="004E6581"/>
    <w:rsid w:val="004F3E1D"/>
    <w:rsid w:val="005001D4"/>
    <w:rsid w:val="00527D9C"/>
    <w:rsid w:val="00530052"/>
    <w:rsid w:val="0054546E"/>
    <w:rsid w:val="00552BE0"/>
    <w:rsid w:val="00555C39"/>
    <w:rsid w:val="00573E3B"/>
    <w:rsid w:val="005778B2"/>
    <w:rsid w:val="00577C97"/>
    <w:rsid w:val="0058270D"/>
    <w:rsid w:val="00587F7D"/>
    <w:rsid w:val="005A752C"/>
    <w:rsid w:val="005B3CC6"/>
    <w:rsid w:val="0060609C"/>
    <w:rsid w:val="00606B54"/>
    <w:rsid w:val="006172C6"/>
    <w:rsid w:val="006331C0"/>
    <w:rsid w:val="00633C8C"/>
    <w:rsid w:val="006361AA"/>
    <w:rsid w:val="00675D19"/>
    <w:rsid w:val="00677A09"/>
    <w:rsid w:val="00693254"/>
    <w:rsid w:val="006A0641"/>
    <w:rsid w:val="006A0F87"/>
    <w:rsid w:val="006C096E"/>
    <w:rsid w:val="006F2B8A"/>
    <w:rsid w:val="006F7B75"/>
    <w:rsid w:val="00707DD4"/>
    <w:rsid w:val="007113CA"/>
    <w:rsid w:val="007134E2"/>
    <w:rsid w:val="007169EF"/>
    <w:rsid w:val="00731677"/>
    <w:rsid w:val="00747885"/>
    <w:rsid w:val="0075457E"/>
    <w:rsid w:val="007561FE"/>
    <w:rsid w:val="007656C1"/>
    <w:rsid w:val="00767E90"/>
    <w:rsid w:val="007710C4"/>
    <w:rsid w:val="00773948"/>
    <w:rsid w:val="0077581D"/>
    <w:rsid w:val="007A64ED"/>
    <w:rsid w:val="007B587D"/>
    <w:rsid w:val="007F12CE"/>
    <w:rsid w:val="007F2CC0"/>
    <w:rsid w:val="00801508"/>
    <w:rsid w:val="008102B4"/>
    <w:rsid w:val="008150DA"/>
    <w:rsid w:val="008275D2"/>
    <w:rsid w:val="00833008"/>
    <w:rsid w:val="00851CB3"/>
    <w:rsid w:val="0086506D"/>
    <w:rsid w:val="00867B1D"/>
    <w:rsid w:val="008B28B6"/>
    <w:rsid w:val="008B3639"/>
    <w:rsid w:val="008D3805"/>
    <w:rsid w:val="00954AC0"/>
    <w:rsid w:val="00967900"/>
    <w:rsid w:val="00974739"/>
    <w:rsid w:val="00976C7F"/>
    <w:rsid w:val="009A0E00"/>
    <w:rsid w:val="009A3BC1"/>
    <w:rsid w:val="009D2F17"/>
    <w:rsid w:val="009F6FDA"/>
    <w:rsid w:val="00A02246"/>
    <w:rsid w:val="00A237A0"/>
    <w:rsid w:val="00A86853"/>
    <w:rsid w:val="00A93A68"/>
    <w:rsid w:val="00AB59C2"/>
    <w:rsid w:val="00AD2DBF"/>
    <w:rsid w:val="00B002A9"/>
    <w:rsid w:val="00B1649E"/>
    <w:rsid w:val="00B47B2A"/>
    <w:rsid w:val="00B52713"/>
    <w:rsid w:val="00B539F4"/>
    <w:rsid w:val="00B5527C"/>
    <w:rsid w:val="00B64A3E"/>
    <w:rsid w:val="00B76485"/>
    <w:rsid w:val="00B76DA1"/>
    <w:rsid w:val="00B819A9"/>
    <w:rsid w:val="00B83864"/>
    <w:rsid w:val="00B91DAC"/>
    <w:rsid w:val="00BA05E7"/>
    <w:rsid w:val="00BA464F"/>
    <w:rsid w:val="00BE34D9"/>
    <w:rsid w:val="00BE75BE"/>
    <w:rsid w:val="00BF1413"/>
    <w:rsid w:val="00C044FE"/>
    <w:rsid w:val="00C128B1"/>
    <w:rsid w:val="00C22A62"/>
    <w:rsid w:val="00C44B4F"/>
    <w:rsid w:val="00CA3F1D"/>
    <w:rsid w:val="00CB1387"/>
    <w:rsid w:val="00CC5CB5"/>
    <w:rsid w:val="00CD36E7"/>
    <w:rsid w:val="00CF60D4"/>
    <w:rsid w:val="00D1511F"/>
    <w:rsid w:val="00D53CA0"/>
    <w:rsid w:val="00D574CA"/>
    <w:rsid w:val="00D579F0"/>
    <w:rsid w:val="00D57F60"/>
    <w:rsid w:val="00D60138"/>
    <w:rsid w:val="00D65EE9"/>
    <w:rsid w:val="00D80C9B"/>
    <w:rsid w:val="00D92765"/>
    <w:rsid w:val="00DA50CF"/>
    <w:rsid w:val="00DB2A8D"/>
    <w:rsid w:val="00DE7044"/>
    <w:rsid w:val="00DF7317"/>
    <w:rsid w:val="00DF7571"/>
    <w:rsid w:val="00E115A7"/>
    <w:rsid w:val="00E2396B"/>
    <w:rsid w:val="00E27E8E"/>
    <w:rsid w:val="00E35B05"/>
    <w:rsid w:val="00E46E0C"/>
    <w:rsid w:val="00E61578"/>
    <w:rsid w:val="00EA0902"/>
    <w:rsid w:val="00EB1B4A"/>
    <w:rsid w:val="00EB3206"/>
    <w:rsid w:val="00EE73C3"/>
    <w:rsid w:val="00F22C1A"/>
    <w:rsid w:val="00F279C1"/>
    <w:rsid w:val="00F32448"/>
    <w:rsid w:val="00F50700"/>
    <w:rsid w:val="00F779C1"/>
    <w:rsid w:val="00F93026"/>
    <w:rsid w:val="00FB67FF"/>
    <w:rsid w:val="00FC1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515"/>
  <w15:docId w15:val="{6504D643-D3DE-4229-873A-31BD817C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9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9AD"/>
    <w:pPr>
      <w:ind w:left="720"/>
      <w:contextualSpacing/>
    </w:pPr>
  </w:style>
  <w:style w:type="paragraph" w:customStyle="1" w:styleId="a4">
    <w:name w:val="Формула"/>
    <w:basedOn w:val="a5"/>
    <w:rsid w:val="00287843"/>
    <w:pPr>
      <w:tabs>
        <w:tab w:val="center" w:pos="4536"/>
        <w:tab w:val="right" w:pos="9356"/>
      </w:tabs>
      <w:spacing w:after="0" w:line="336" w:lineRule="auto"/>
      <w:jc w:val="both"/>
    </w:pPr>
    <w:rPr>
      <w:rFonts w:ascii="Times New Roman" w:eastAsia="Times New Roman" w:hAnsi="Times New Roman" w:cs="Times New Roman"/>
      <w:sz w:val="28"/>
      <w:szCs w:val="20"/>
      <w:lang w:val="uk-UA" w:eastAsia="ru-RU"/>
    </w:rPr>
  </w:style>
  <w:style w:type="paragraph" w:styleId="a5">
    <w:name w:val="Body Text"/>
    <w:basedOn w:val="a"/>
    <w:link w:val="a6"/>
    <w:uiPriority w:val="99"/>
    <w:semiHidden/>
    <w:unhideWhenUsed/>
    <w:rsid w:val="00287843"/>
    <w:pPr>
      <w:spacing w:after="120"/>
    </w:pPr>
  </w:style>
  <w:style w:type="character" w:customStyle="1" w:styleId="a6">
    <w:name w:val="Основний текст Знак"/>
    <w:basedOn w:val="a0"/>
    <w:link w:val="a5"/>
    <w:uiPriority w:val="99"/>
    <w:semiHidden/>
    <w:rsid w:val="00287843"/>
  </w:style>
  <w:style w:type="table" w:styleId="a7">
    <w:name w:val="Table Grid"/>
    <w:basedOn w:val="a1"/>
    <w:uiPriority w:val="39"/>
    <w:rsid w:val="00062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nhideWhenUsed/>
    <w:rsid w:val="00976C7F"/>
    <w:pPr>
      <w:spacing w:after="120" w:line="480" w:lineRule="auto"/>
      <w:ind w:left="283"/>
    </w:pPr>
  </w:style>
  <w:style w:type="character" w:customStyle="1" w:styleId="20">
    <w:name w:val="Основний текст з відступом 2 Знак"/>
    <w:basedOn w:val="a0"/>
    <w:link w:val="2"/>
    <w:uiPriority w:val="99"/>
    <w:rsid w:val="00976C7F"/>
  </w:style>
  <w:style w:type="paragraph" w:styleId="a8">
    <w:name w:val="header"/>
    <w:basedOn w:val="a"/>
    <w:link w:val="a9"/>
    <w:uiPriority w:val="99"/>
    <w:unhideWhenUsed/>
    <w:rsid w:val="00976C7F"/>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976C7F"/>
  </w:style>
  <w:style w:type="paragraph" w:styleId="aa">
    <w:name w:val="footer"/>
    <w:basedOn w:val="a"/>
    <w:link w:val="ab"/>
    <w:uiPriority w:val="99"/>
    <w:unhideWhenUsed/>
    <w:rsid w:val="00976C7F"/>
    <w:pPr>
      <w:tabs>
        <w:tab w:val="center" w:pos="4677"/>
        <w:tab w:val="right" w:pos="9355"/>
      </w:tabs>
      <w:spacing w:after="0" w:line="240" w:lineRule="auto"/>
    </w:pPr>
  </w:style>
  <w:style w:type="character" w:customStyle="1" w:styleId="ab">
    <w:name w:val="Нижній колонтитул Знак"/>
    <w:basedOn w:val="a0"/>
    <w:link w:val="aa"/>
    <w:uiPriority w:val="99"/>
    <w:rsid w:val="00976C7F"/>
  </w:style>
  <w:style w:type="character" w:styleId="ac">
    <w:name w:val="Hyperlink"/>
    <w:basedOn w:val="a0"/>
    <w:uiPriority w:val="99"/>
    <w:unhideWhenUsed/>
    <w:rsid w:val="00BF1413"/>
    <w:rPr>
      <w:color w:val="0563C1" w:themeColor="hyperlink"/>
      <w:u w:val="single"/>
    </w:rPr>
  </w:style>
  <w:style w:type="character" w:customStyle="1" w:styleId="time">
    <w:name w:val="time"/>
    <w:basedOn w:val="a0"/>
    <w:rsid w:val="00B76DA1"/>
  </w:style>
  <w:style w:type="character" w:customStyle="1" w:styleId="i18n">
    <w:name w:val="i18n"/>
    <w:basedOn w:val="a0"/>
    <w:rsid w:val="00B76DA1"/>
  </w:style>
  <w:style w:type="paragraph" w:styleId="ad">
    <w:name w:val="Normal (Web)"/>
    <w:basedOn w:val="a"/>
    <w:uiPriority w:val="99"/>
    <w:unhideWhenUsed/>
    <w:rsid w:val="007656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ітка таблиці1"/>
    <w:basedOn w:val="a1"/>
    <w:next w:val="a7"/>
    <w:uiPriority w:val="39"/>
    <w:rsid w:val="00B64A3E"/>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91293">
      <w:bodyDiv w:val="1"/>
      <w:marLeft w:val="0"/>
      <w:marRight w:val="0"/>
      <w:marTop w:val="0"/>
      <w:marBottom w:val="0"/>
      <w:divBdr>
        <w:top w:val="none" w:sz="0" w:space="0" w:color="auto"/>
        <w:left w:val="none" w:sz="0" w:space="0" w:color="auto"/>
        <w:bottom w:val="none" w:sz="0" w:space="0" w:color="auto"/>
        <w:right w:val="none" w:sz="0" w:space="0" w:color="auto"/>
      </w:divBdr>
    </w:div>
    <w:div w:id="504125175">
      <w:bodyDiv w:val="1"/>
      <w:marLeft w:val="0"/>
      <w:marRight w:val="0"/>
      <w:marTop w:val="0"/>
      <w:marBottom w:val="0"/>
      <w:divBdr>
        <w:top w:val="none" w:sz="0" w:space="0" w:color="auto"/>
        <w:left w:val="none" w:sz="0" w:space="0" w:color="auto"/>
        <w:bottom w:val="none" w:sz="0" w:space="0" w:color="auto"/>
        <w:right w:val="none" w:sz="0" w:space="0" w:color="auto"/>
      </w:divBdr>
    </w:div>
    <w:div w:id="765617620">
      <w:bodyDiv w:val="1"/>
      <w:marLeft w:val="0"/>
      <w:marRight w:val="0"/>
      <w:marTop w:val="0"/>
      <w:marBottom w:val="0"/>
      <w:divBdr>
        <w:top w:val="none" w:sz="0" w:space="0" w:color="auto"/>
        <w:left w:val="none" w:sz="0" w:space="0" w:color="auto"/>
        <w:bottom w:val="none" w:sz="0" w:space="0" w:color="auto"/>
        <w:right w:val="none" w:sz="0" w:space="0" w:color="auto"/>
      </w:divBdr>
    </w:div>
    <w:div w:id="1000934995">
      <w:bodyDiv w:val="1"/>
      <w:marLeft w:val="0"/>
      <w:marRight w:val="0"/>
      <w:marTop w:val="0"/>
      <w:marBottom w:val="0"/>
      <w:divBdr>
        <w:top w:val="none" w:sz="0" w:space="0" w:color="auto"/>
        <w:left w:val="none" w:sz="0" w:space="0" w:color="auto"/>
        <w:bottom w:val="none" w:sz="0" w:space="0" w:color="auto"/>
        <w:right w:val="none" w:sz="0" w:space="0" w:color="auto"/>
      </w:divBdr>
    </w:div>
    <w:div w:id="1651905312">
      <w:bodyDiv w:val="1"/>
      <w:marLeft w:val="0"/>
      <w:marRight w:val="0"/>
      <w:marTop w:val="0"/>
      <w:marBottom w:val="0"/>
      <w:divBdr>
        <w:top w:val="none" w:sz="0" w:space="0" w:color="auto"/>
        <w:left w:val="none" w:sz="0" w:space="0" w:color="auto"/>
        <w:bottom w:val="none" w:sz="0" w:space="0" w:color="auto"/>
        <w:right w:val="none" w:sz="0" w:space="0" w:color="auto"/>
      </w:divBdr>
      <w:divsChild>
        <w:div w:id="753669922">
          <w:marLeft w:val="0"/>
          <w:marRight w:val="0"/>
          <w:marTop w:val="0"/>
          <w:marBottom w:val="0"/>
          <w:divBdr>
            <w:top w:val="none" w:sz="0" w:space="0" w:color="auto"/>
            <w:left w:val="none" w:sz="0" w:space="0" w:color="auto"/>
            <w:bottom w:val="none" w:sz="0" w:space="0" w:color="auto"/>
            <w:right w:val="none" w:sz="0" w:space="0" w:color="auto"/>
          </w:divBdr>
          <w:divsChild>
            <w:div w:id="1464347308">
              <w:marLeft w:val="0"/>
              <w:marRight w:val="0"/>
              <w:marTop w:val="0"/>
              <w:marBottom w:val="0"/>
              <w:divBdr>
                <w:top w:val="none" w:sz="0" w:space="0" w:color="auto"/>
                <w:left w:val="none" w:sz="0" w:space="0" w:color="auto"/>
                <w:bottom w:val="none" w:sz="0" w:space="0" w:color="auto"/>
                <w:right w:val="none" w:sz="0" w:space="0" w:color="auto"/>
              </w:divBdr>
              <w:divsChild>
                <w:div w:id="1839033280">
                  <w:marLeft w:val="0"/>
                  <w:marRight w:val="0"/>
                  <w:marTop w:val="0"/>
                  <w:marBottom w:val="0"/>
                  <w:divBdr>
                    <w:top w:val="none" w:sz="0" w:space="0" w:color="auto"/>
                    <w:left w:val="none" w:sz="0" w:space="0" w:color="auto"/>
                    <w:bottom w:val="none" w:sz="0" w:space="0" w:color="auto"/>
                    <w:right w:val="none" w:sz="0" w:space="0" w:color="auto"/>
                  </w:divBdr>
                  <w:divsChild>
                    <w:div w:id="1080760578">
                      <w:marLeft w:val="0"/>
                      <w:marRight w:val="0"/>
                      <w:marTop w:val="0"/>
                      <w:marBottom w:val="0"/>
                      <w:divBdr>
                        <w:top w:val="none" w:sz="0" w:space="0" w:color="auto"/>
                        <w:left w:val="none" w:sz="0" w:space="0" w:color="auto"/>
                        <w:bottom w:val="none" w:sz="0" w:space="0" w:color="auto"/>
                        <w:right w:val="none" w:sz="0" w:space="0" w:color="auto"/>
                      </w:divBdr>
                      <w:divsChild>
                        <w:div w:id="871653865">
                          <w:marLeft w:val="0"/>
                          <w:marRight w:val="0"/>
                          <w:marTop w:val="0"/>
                          <w:marBottom w:val="0"/>
                          <w:divBdr>
                            <w:top w:val="none" w:sz="0" w:space="0" w:color="auto"/>
                            <w:left w:val="none" w:sz="0" w:space="0" w:color="auto"/>
                            <w:bottom w:val="none" w:sz="0" w:space="0" w:color="auto"/>
                            <w:right w:val="none" w:sz="0" w:space="0" w:color="auto"/>
                          </w:divBdr>
                          <w:divsChild>
                            <w:div w:id="190414274">
                              <w:marLeft w:val="0"/>
                              <w:marRight w:val="0"/>
                              <w:marTop w:val="0"/>
                              <w:marBottom w:val="0"/>
                              <w:divBdr>
                                <w:top w:val="none" w:sz="0" w:space="0" w:color="auto"/>
                                <w:left w:val="none" w:sz="0" w:space="0" w:color="auto"/>
                                <w:bottom w:val="none" w:sz="0" w:space="0" w:color="auto"/>
                                <w:right w:val="none" w:sz="0" w:space="0" w:color="auto"/>
                              </w:divBdr>
                              <w:divsChild>
                                <w:div w:id="906769509">
                                  <w:marLeft w:val="0"/>
                                  <w:marRight w:val="0"/>
                                  <w:marTop w:val="0"/>
                                  <w:marBottom w:val="0"/>
                                  <w:divBdr>
                                    <w:top w:val="none" w:sz="0" w:space="0" w:color="auto"/>
                                    <w:left w:val="none" w:sz="0" w:space="0" w:color="auto"/>
                                    <w:bottom w:val="none" w:sz="0" w:space="0" w:color="auto"/>
                                    <w:right w:val="none" w:sz="0" w:space="0" w:color="auto"/>
                                  </w:divBdr>
                                  <w:divsChild>
                                    <w:div w:id="287666419">
                                      <w:marLeft w:val="0"/>
                                      <w:marRight w:val="0"/>
                                      <w:marTop w:val="0"/>
                                      <w:marBottom w:val="0"/>
                                      <w:divBdr>
                                        <w:top w:val="none" w:sz="0" w:space="0" w:color="auto"/>
                                        <w:left w:val="none" w:sz="0" w:space="0" w:color="auto"/>
                                        <w:bottom w:val="none" w:sz="0" w:space="0" w:color="auto"/>
                                        <w:right w:val="none" w:sz="0" w:space="0" w:color="auto"/>
                                      </w:divBdr>
                                      <w:divsChild>
                                        <w:div w:id="4869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158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prints.zu.edu.ua/18016/1/Legka_Atletik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6FD92-5F85-4988-A8DE-0B9F90BDB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67</Pages>
  <Words>15897</Words>
  <Characters>90619</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Bigun Igor</dc:creator>
  <cp:keywords/>
  <dc:description/>
  <cp:lastModifiedBy>PC</cp:lastModifiedBy>
  <cp:revision>81</cp:revision>
  <dcterms:created xsi:type="dcterms:W3CDTF">2022-10-04T07:09:00Z</dcterms:created>
  <dcterms:modified xsi:type="dcterms:W3CDTF">2024-04-18T09:29:00Z</dcterms:modified>
</cp:coreProperties>
</file>